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B34B2E">
        <w:rPr>
          <w:rFonts w:asciiTheme="majorHAnsi" w:eastAsia="Times New Roman" w:hAnsiTheme="majorHAnsi" w:cs="Arial"/>
          <w:snapToGrid w:val="0"/>
          <w:lang w:eastAsia="pl-PL"/>
        </w:rPr>
        <w:t xml:space="preserve"> 15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706AD">
        <w:rPr>
          <w:rFonts w:asciiTheme="majorHAnsi" w:eastAsia="Times New Roman" w:hAnsiTheme="majorHAnsi" w:cs="Arial"/>
          <w:snapToGrid w:val="0"/>
          <w:lang w:eastAsia="pl-PL"/>
        </w:rPr>
        <w:t>03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                     KOREKTA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INFORMACJI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  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8706AD" w:rsidRPr="004C4A59" w:rsidRDefault="00900DE3" w:rsidP="008706AD">
      <w:pPr>
        <w:autoSpaceDE w:val="0"/>
        <w:autoSpaceDN w:val="0"/>
        <w:spacing w:after="0" w:line="240" w:lineRule="auto"/>
        <w:rPr>
          <w:b/>
          <w:iCs/>
          <w:sz w:val="26"/>
          <w:szCs w:val="26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  <w:r w:rsidR="008706AD" w:rsidRPr="004C4A59">
        <w:rPr>
          <w:b/>
          <w:iCs/>
          <w:sz w:val="26"/>
          <w:szCs w:val="26"/>
        </w:rPr>
        <w:t>Opracowanie dokumentacji projektowej dla zadania inwestycyjnego pn.:</w:t>
      </w:r>
      <w:r w:rsidRPr="004C4A59">
        <w:rPr>
          <w:b/>
          <w:iCs/>
          <w:sz w:val="26"/>
          <w:szCs w:val="26"/>
        </w:rPr>
        <w:t xml:space="preserve"> </w:t>
      </w:r>
      <w:r w:rsidR="008706AD" w:rsidRPr="004C4A59">
        <w:rPr>
          <w:b/>
          <w:iCs/>
          <w:sz w:val="26"/>
          <w:szCs w:val="26"/>
        </w:rPr>
        <w:t xml:space="preserve">„Budowa drogi gminnej Kasina Wielka – </w:t>
      </w:r>
      <w:proofErr w:type="spellStart"/>
      <w:r w:rsidR="008706AD" w:rsidRPr="004C4A59">
        <w:rPr>
          <w:b/>
          <w:iCs/>
          <w:sz w:val="26"/>
          <w:szCs w:val="26"/>
        </w:rPr>
        <w:t>Rusiny</w:t>
      </w:r>
      <w:proofErr w:type="spellEnd"/>
      <w:r w:rsidR="008706AD" w:rsidRPr="004C4A59">
        <w:rPr>
          <w:b/>
          <w:iCs/>
          <w:sz w:val="26"/>
          <w:szCs w:val="26"/>
        </w:rPr>
        <w:t xml:space="preserve"> – </w:t>
      </w:r>
      <w:proofErr w:type="spellStart"/>
      <w:r w:rsidR="008706AD" w:rsidRPr="004C4A59">
        <w:rPr>
          <w:b/>
          <w:iCs/>
          <w:sz w:val="26"/>
          <w:szCs w:val="26"/>
        </w:rPr>
        <w:t>Kiczmale</w:t>
      </w:r>
      <w:proofErr w:type="spellEnd"/>
      <w:r w:rsidR="008706AD" w:rsidRPr="004C4A59">
        <w:rPr>
          <w:b/>
          <w:iCs/>
          <w:sz w:val="26"/>
          <w:szCs w:val="26"/>
        </w:rPr>
        <w:t xml:space="preserve"> w miejscowości Kasina Wielka”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    </w:t>
      </w:r>
      <w:proofErr w:type="spellStart"/>
      <w:r w:rsidR="008706AD" w:rsidRPr="004C4A59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8706AD" w:rsidRPr="004C4A59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8706AD" w:rsidRPr="004C4A59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8706AD" w:rsidRPr="004C4A59">
        <w:rPr>
          <w:rFonts w:asciiTheme="majorHAnsi" w:hAnsiTheme="majorHAnsi"/>
          <w:b/>
          <w:sz w:val="26"/>
          <w:szCs w:val="26"/>
        </w:rPr>
        <w:t>: IZP.271.3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5959E1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podał błędną informację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8706AD">
        <w:rPr>
          <w:rFonts w:asciiTheme="majorHAnsi" w:eastAsia="Calibri" w:hAnsiTheme="majorHAnsi" w:cs="Arial"/>
          <w:sz w:val="24"/>
          <w:szCs w:val="24"/>
        </w:rPr>
        <w:t xml:space="preserve"> 532.906,54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  <w:r w:rsidR="00E47D43">
        <w:rPr>
          <w:rFonts w:asciiTheme="majorHAnsi" w:eastAsia="Calibri" w:hAnsiTheme="majorHAnsi" w:cs="Arial"/>
          <w:sz w:val="24"/>
          <w:szCs w:val="24"/>
        </w:rPr>
        <w:t>Jest to kwota ustalona na podstawie przyjętego szacunku zamówienia do Wniosku nr 1/2023.J.J</w:t>
      </w:r>
    </w:p>
    <w:p w:rsidR="00900DE3" w:rsidRDefault="00900DE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900DE3" w:rsidRDefault="00900DE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Zamawiający informuje, iż zaplanował w budżecie  na realizację zamówienia środki finansowe na lata 2023 – 2026 </w:t>
      </w:r>
      <w:r w:rsidR="00E47D43">
        <w:rPr>
          <w:rFonts w:asciiTheme="majorHAnsi" w:eastAsia="Calibri" w:hAnsiTheme="majorHAnsi" w:cs="Arial"/>
          <w:sz w:val="24"/>
          <w:szCs w:val="24"/>
        </w:rPr>
        <w:t xml:space="preserve">kwoty 370.000,00 zł w tym na 2023 </w:t>
      </w:r>
      <w:proofErr w:type="spellStart"/>
      <w:r w:rsidR="00E47D43">
        <w:rPr>
          <w:rFonts w:asciiTheme="majorHAnsi" w:eastAsia="Calibri" w:hAnsiTheme="majorHAnsi" w:cs="Arial"/>
          <w:sz w:val="24"/>
          <w:szCs w:val="24"/>
        </w:rPr>
        <w:t>r</w:t>
      </w:r>
      <w:proofErr w:type="spellEnd"/>
      <w:r w:rsidR="00E47D43">
        <w:rPr>
          <w:rFonts w:asciiTheme="majorHAnsi" w:eastAsia="Calibri" w:hAnsiTheme="majorHAnsi" w:cs="Arial"/>
          <w:sz w:val="24"/>
          <w:szCs w:val="24"/>
        </w:rPr>
        <w:t xml:space="preserve"> – 20.000,00 zł, na 2024 </w:t>
      </w:r>
      <w:proofErr w:type="spellStart"/>
      <w:r w:rsidR="00E47D43">
        <w:rPr>
          <w:rFonts w:asciiTheme="majorHAnsi" w:eastAsia="Calibri" w:hAnsiTheme="majorHAnsi" w:cs="Arial"/>
          <w:sz w:val="24"/>
          <w:szCs w:val="24"/>
        </w:rPr>
        <w:t>r</w:t>
      </w:r>
      <w:proofErr w:type="spellEnd"/>
      <w:r w:rsidR="00E47D43">
        <w:rPr>
          <w:rFonts w:asciiTheme="majorHAnsi" w:eastAsia="Calibri" w:hAnsiTheme="majorHAnsi" w:cs="Arial"/>
          <w:sz w:val="24"/>
          <w:szCs w:val="24"/>
        </w:rPr>
        <w:t xml:space="preserve"> – 100.000,00 zł. na 2025 – 100.000,00 zł , na 2026 – 150.000,00 zł. </w:t>
      </w:r>
    </w:p>
    <w:p w:rsidR="004C4A59" w:rsidRDefault="004C4A5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Uchwała Rady Gminy Nr LVI/571/22 z dnia 28.12.2023 </w:t>
      </w:r>
      <w:proofErr w:type="spellStart"/>
      <w:r>
        <w:rPr>
          <w:rFonts w:asciiTheme="majorHAnsi" w:eastAsia="Calibri" w:hAnsiTheme="majorHAnsi" w:cs="Arial"/>
          <w:sz w:val="24"/>
          <w:szCs w:val="24"/>
        </w:rPr>
        <w:t>r</w:t>
      </w:r>
      <w:proofErr w:type="spellEnd"/>
      <w:r>
        <w:rPr>
          <w:rFonts w:asciiTheme="majorHAnsi" w:eastAsia="Calibri" w:hAnsiTheme="majorHAnsi" w:cs="Arial"/>
          <w:sz w:val="24"/>
          <w:szCs w:val="24"/>
        </w:rPr>
        <w:t xml:space="preserve"> w sprawie Wieloletniej Prognozy Finansowej Gminy Mszana Dolna na lata 2023-2029.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BC3394" w:rsidRDefault="00BC3394" w:rsidP="00BC339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                    Z-ca Wójta Gminy /-/Katarzyna </w:t>
      </w:r>
      <w:proofErr w:type="spellStart"/>
      <w:r>
        <w:rPr>
          <w:rFonts w:asciiTheme="majorHAnsi" w:eastAsia="Calibri" w:hAnsiTheme="majorHAnsi" w:cs="Arial"/>
          <w:b/>
          <w:sz w:val="24"/>
          <w:szCs w:val="24"/>
        </w:rPr>
        <w:t>Szybiak</w:t>
      </w:r>
      <w:proofErr w:type="spellEnd"/>
      <w:r>
        <w:rPr>
          <w:rFonts w:asciiTheme="majorHAnsi" w:eastAsia="Calibri" w:hAnsiTheme="majorHAnsi" w:cs="Arial"/>
          <w:b/>
          <w:sz w:val="24"/>
          <w:szCs w:val="24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4C4A5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D27E4"/>
    <w:rsid w:val="006F20A2"/>
    <w:rsid w:val="00705536"/>
    <w:rsid w:val="0072176A"/>
    <w:rsid w:val="00742FC2"/>
    <w:rsid w:val="007606D4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30B71"/>
    <w:rsid w:val="00F3196A"/>
    <w:rsid w:val="00F66A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6</cp:revision>
  <cp:lastPrinted>2022-11-09T07:12:00Z</cp:lastPrinted>
  <dcterms:created xsi:type="dcterms:W3CDTF">2023-03-14T07:47:00Z</dcterms:created>
  <dcterms:modified xsi:type="dcterms:W3CDTF">2023-03-15T07:59:00Z</dcterms:modified>
</cp:coreProperties>
</file>