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50AB" w14:textId="35125524" w:rsidR="00DE4F17" w:rsidRPr="00590E1F" w:rsidRDefault="00DE4F17" w:rsidP="00590E1F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Koniusza, dnia </w:t>
      </w:r>
      <w:r w:rsidR="008A0A9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10</w:t>
      </w: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8A0A9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października</w:t>
      </w: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202</w:t>
      </w:r>
      <w:r w:rsidR="00583B08"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r. </w:t>
      </w:r>
    </w:p>
    <w:p w14:paraId="69D78AEF" w14:textId="7ADA50EA" w:rsidR="00DE4F17" w:rsidRPr="00590E1F" w:rsidRDefault="00DE4F17" w:rsidP="00590E1F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Znak postępowania: Z.P.271.</w:t>
      </w:r>
      <w:r w:rsidR="008A0A9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15</w:t>
      </w: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="00583B08"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</w:p>
    <w:p w14:paraId="0CF9D25C" w14:textId="77777777" w:rsidR="00DE4F17" w:rsidRPr="00590E1F" w:rsidRDefault="00DE4F17" w:rsidP="00590E1F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90E1F">
        <w:rPr>
          <w:rFonts w:ascii="Arial" w:eastAsia="Calibri" w:hAnsi="Arial" w:cs="Arial"/>
          <w:b/>
          <w:sz w:val="24"/>
          <w:szCs w:val="24"/>
        </w:rPr>
        <w:t xml:space="preserve">   </w:t>
      </w:r>
    </w:p>
    <w:p w14:paraId="6707DD99" w14:textId="77777777" w:rsidR="00DE4F17" w:rsidRPr="00590E1F" w:rsidRDefault="00DE4F17" w:rsidP="00590E1F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590E1F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Informacja z otwarcia ofert </w:t>
      </w:r>
    </w:p>
    <w:p w14:paraId="33CD300B" w14:textId="77777777" w:rsidR="00DE4F17" w:rsidRPr="00590E1F" w:rsidRDefault="00DE4F17" w:rsidP="00590E1F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61B8DA54" w14:textId="76731090" w:rsidR="00DE4F17" w:rsidRPr="005E5A45" w:rsidRDefault="00DE4F17" w:rsidP="005E5A4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90E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ustawy z dnia </w:t>
      </w:r>
      <w:r w:rsidRPr="00590E1F">
        <w:rPr>
          <w:rFonts w:ascii="Arial" w:eastAsia="Calibri" w:hAnsi="Arial" w:cs="Arial"/>
          <w:sz w:val="24"/>
          <w:szCs w:val="24"/>
        </w:rPr>
        <w:t xml:space="preserve">z dnia 11 września 2019 r. Prawo zamówień </w:t>
      </w:r>
      <w:r w:rsidRPr="005E5A45">
        <w:rPr>
          <w:rFonts w:ascii="Arial" w:eastAsia="Calibri" w:hAnsi="Arial" w:cs="Arial"/>
          <w:sz w:val="24"/>
          <w:szCs w:val="24"/>
        </w:rPr>
        <w:t>publicznych (t. j. Dz. U. z 202</w:t>
      </w:r>
      <w:r w:rsidR="008A0A96">
        <w:rPr>
          <w:rFonts w:ascii="Arial" w:eastAsia="Calibri" w:hAnsi="Arial" w:cs="Arial"/>
          <w:sz w:val="24"/>
          <w:szCs w:val="24"/>
        </w:rPr>
        <w:t>3</w:t>
      </w:r>
      <w:r w:rsidRPr="005E5A45">
        <w:rPr>
          <w:rFonts w:ascii="Arial" w:eastAsia="Calibri" w:hAnsi="Arial" w:cs="Arial"/>
          <w:sz w:val="24"/>
          <w:szCs w:val="24"/>
        </w:rPr>
        <w:t xml:space="preserve"> r. poz. 1</w:t>
      </w:r>
      <w:r w:rsidR="008A0A96">
        <w:rPr>
          <w:rFonts w:ascii="Arial" w:eastAsia="Calibri" w:hAnsi="Arial" w:cs="Arial"/>
          <w:sz w:val="24"/>
          <w:szCs w:val="24"/>
        </w:rPr>
        <w:t>605</w:t>
      </w:r>
      <w:r w:rsidRPr="005E5A45">
        <w:rPr>
          <w:rFonts w:ascii="Arial" w:eastAsia="Calibri" w:hAnsi="Arial" w:cs="Arial"/>
          <w:sz w:val="24"/>
          <w:szCs w:val="24"/>
        </w:rPr>
        <w:t xml:space="preserve"> ze zm.) – dalej </w:t>
      </w:r>
      <w:proofErr w:type="spellStart"/>
      <w:r w:rsidRPr="005E5A45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5E5A45">
        <w:rPr>
          <w:rFonts w:ascii="Arial" w:eastAsia="Times New Roman" w:hAnsi="Arial" w:cs="Arial"/>
          <w:sz w:val="24"/>
          <w:szCs w:val="24"/>
          <w:lang w:eastAsia="pl-PL"/>
        </w:rPr>
        <w:t xml:space="preserve">, którego przedmiotem jest: </w:t>
      </w:r>
      <w:r w:rsidR="00583B08" w:rsidRPr="005E5A45">
        <w:rPr>
          <w:rFonts w:ascii="Arial" w:hAnsi="Arial" w:cs="Arial"/>
          <w:sz w:val="24"/>
          <w:szCs w:val="24"/>
        </w:rPr>
        <w:t>„</w:t>
      </w:r>
      <w:r w:rsidR="005E5A45" w:rsidRPr="005E5A45">
        <w:rPr>
          <w:rFonts w:ascii="Arial" w:hAnsi="Arial" w:cs="Arial"/>
          <w:sz w:val="24"/>
          <w:szCs w:val="24"/>
        </w:rPr>
        <w:t xml:space="preserve">Przebudowa Budynków Użyteczności Publicznej wraz z budową infrastruktury </w:t>
      </w:r>
      <w:proofErr w:type="spellStart"/>
      <w:r w:rsidR="005E5A45" w:rsidRPr="005E5A45">
        <w:rPr>
          <w:rFonts w:ascii="Arial" w:hAnsi="Arial" w:cs="Arial"/>
          <w:sz w:val="24"/>
          <w:szCs w:val="24"/>
        </w:rPr>
        <w:t>rekreacyjno</w:t>
      </w:r>
      <w:proofErr w:type="spellEnd"/>
      <w:r w:rsidR="005E5A45" w:rsidRPr="005E5A45">
        <w:rPr>
          <w:rFonts w:ascii="Arial" w:hAnsi="Arial" w:cs="Arial"/>
          <w:sz w:val="24"/>
          <w:szCs w:val="24"/>
        </w:rPr>
        <w:t xml:space="preserve"> – sportowej w Wierzbnie</w:t>
      </w:r>
      <w:r w:rsidR="00583B08" w:rsidRPr="005E5A45">
        <w:rPr>
          <w:rFonts w:ascii="Arial" w:hAnsi="Arial" w:cs="Arial"/>
          <w:sz w:val="24"/>
          <w:szCs w:val="24"/>
        </w:rPr>
        <w:t>”</w:t>
      </w:r>
      <w:r w:rsidRPr="005E5A45">
        <w:rPr>
          <w:rFonts w:ascii="Arial" w:hAnsi="Arial" w:cs="Arial"/>
          <w:sz w:val="24"/>
          <w:szCs w:val="24"/>
        </w:rPr>
        <w:t>.</w:t>
      </w:r>
    </w:p>
    <w:p w14:paraId="0B9CBB89" w14:textId="77777777" w:rsidR="00DE4F17" w:rsidRPr="00590E1F" w:rsidRDefault="00DE4F17" w:rsidP="00590E1F">
      <w:pPr>
        <w:widowControl w:val="0"/>
        <w:spacing w:after="0" w:line="360" w:lineRule="auto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3CFD3096" w14:textId="4E57FADA" w:rsidR="00DE4F17" w:rsidRPr="00590E1F" w:rsidRDefault="00DE4F17" w:rsidP="00590E1F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90E1F">
        <w:rPr>
          <w:rFonts w:ascii="Arial" w:eastAsia="Calibri" w:hAnsi="Arial" w:cs="Arial"/>
          <w:sz w:val="24"/>
          <w:szCs w:val="24"/>
        </w:rPr>
        <w:t xml:space="preserve">Działając na podstawie art. 222 ust. 5 </w:t>
      </w:r>
      <w:proofErr w:type="spellStart"/>
      <w:r w:rsidRPr="00590E1F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590E1F">
        <w:rPr>
          <w:rFonts w:ascii="Arial" w:eastAsia="Calibri" w:hAnsi="Arial" w:cs="Arial"/>
          <w:sz w:val="24"/>
          <w:szCs w:val="24"/>
        </w:rPr>
        <w:t xml:space="preserve"> zamawiający informuje, że </w:t>
      </w:r>
      <w:r w:rsidRPr="00590E1F">
        <w:rPr>
          <w:rFonts w:ascii="Arial" w:eastAsia="Calibri" w:hAnsi="Arial" w:cs="Arial"/>
          <w:sz w:val="24"/>
          <w:szCs w:val="24"/>
        </w:rPr>
        <w:br/>
        <w:t>w postępowaniu wpłynęły następujące oferty: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10"/>
        <w:gridCol w:w="4538"/>
        <w:gridCol w:w="3014"/>
      </w:tblGrid>
      <w:tr w:rsidR="00DE4F17" w:rsidRPr="00590E1F" w14:paraId="7A8C0707" w14:textId="77777777" w:rsidTr="00B25FD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C381" w14:textId="77777777" w:rsidR="00DE4F17" w:rsidRPr="00590E1F" w:rsidRDefault="00DE4F17" w:rsidP="009C2E22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E1F">
              <w:rPr>
                <w:rFonts w:ascii="Arial" w:hAnsi="Arial" w:cs="Arial"/>
                <w:b/>
                <w:sz w:val="24"/>
                <w:szCs w:val="24"/>
              </w:rPr>
              <w:t>Numer oferty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23F9" w14:textId="77777777" w:rsidR="00DE4F17" w:rsidRPr="00590E1F" w:rsidRDefault="00DE4F17" w:rsidP="009C2E22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E1F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E7D1" w14:textId="77777777" w:rsidR="00DE4F17" w:rsidRPr="00590E1F" w:rsidRDefault="00DE4F17" w:rsidP="009C2E22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E1F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</w:p>
        </w:tc>
      </w:tr>
      <w:tr w:rsidR="00DE4F17" w:rsidRPr="00590E1F" w14:paraId="346B153A" w14:textId="77777777" w:rsidTr="00B25FD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8A08" w14:textId="77777777" w:rsidR="00DE4F17" w:rsidRPr="00FC3A77" w:rsidRDefault="00DE4F17" w:rsidP="009C2E22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3A7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C5C9" w14:textId="77777777" w:rsidR="00DE4F17" w:rsidRPr="00FC3A77" w:rsidRDefault="00AB2A20" w:rsidP="009C2E2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3A77">
              <w:rPr>
                <w:rFonts w:ascii="Arial" w:hAnsi="Arial" w:cs="Arial"/>
                <w:sz w:val="24"/>
                <w:szCs w:val="24"/>
              </w:rPr>
              <w:t>TOPATOTERA Sp. z o.o.</w:t>
            </w:r>
          </w:p>
          <w:p w14:paraId="1A1ECCF0" w14:textId="203F6C18" w:rsidR="00AB2A20" w:rsidRPr="00FC3A77" w:rsidRDefault="00AB2A20" w:rsidP="009C2E22">
            <w:pPr>
              <w:pStyle w:val="Default"/>
              <w:spacing w:line="360" w:lineRule="auto"/>
              <w:rPr>
                <w:rFonts w:eastAsia="Calibri"/>
              </w:rPr>
            </w:pPr>
            <w:r w:rsidRPr="00FC3A77">
              <w:rPr>
                <w:rFonts w:eastAsia="Calibri"/>
              </w:rPr>
              <w:t>ul. Floriana 7</w:t>
            </w:r>
            <w:r w:rsidR="009C2E22" w:rsidRPr="00FC3A77">
              <w:rPr>
                <w:rFonts w:eastAsia="Calibri"/>
              </w:rPr>
              <w:t>,</w:t>
            </w:r>
          </w:p>
          <w:p w14:paraId="551A43B9" w14:textId="6BFCD18A" w:rsidR="00AB2A20" w:rsidRPr="00FC3A77" w:rsidRDefault="00AB2A20" w:rsidP="009C2E22">
            <w:pPr>
              <w:pStyle w:val="Default"/>
              <w:spacing w:line="360" w:lineRule="auto"/>
            </w:pPr>
            <w:r w:rsidRPr="00FC3A77">
              <w:t>44-190 Knurów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EFDB" w14:textId="1674C4B0" w:rsidR="00AB2A20" w:rsidRPr="00FC3A77" w:rsidRDefault="00AB2A20" w:rsidP="009C2E22">
            <w:pPr>
              <w:pStyle w:val="Default"/>
              <w:spacing w:line="360" w:lineRule="auto"/>
              <w:jc w:val="right"/>
            </w:pPr>
            <w:r w:rsidRPr="00FC3A77">
              <w:t>2.248.702,10</w:t>
            </w:r>
            <w:r w:rsidRPr="00FC3A77">
              <w:t xml:space="preserve"> zł </w:t>
            </w:r>
            <w:r w:rsidRPr="00FC3A77">
              <w:t xml:space="preserve"> </w:t>
            </w:r>
          </w:p>
          <w:p w14:paraId="6BA502D8" w14:textId="29BE00A5" w:rsidR="00DE4F17" w:rsidRPr="00FC3A77" w:rsidRDefault="00DE4F17" w:rsidP="009C2E22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B08" w:rsidRPr="00590E1F" w14:paraId="55344DDA" w14:textId="77777777" w:rsidTr="00B25FD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A5AC" w14:textId="20255382" w:rsidR="00583B08" w:rsidRPr="00FC3A77" w:rsidRDefault="00583B08" w:rsidP="009C2E22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3A7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5B0C" w14:textId="77777777" w:rsidR="005E5A45" w:rsidRPr="00FC3A77" w:rsidRDefault="005E5A45" w:rsidP="009C2E2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3A77">
              <w:rPr>
                <w:rFonts w:ascii="Arial" w:hAnsi="Arial" w:cs="Arial"/>
                <w:sz w:val="24"/>
                <w:szCs w:val="24"/>
              </w:rPr>
              <w:t xml:space="preserve">Grzegorz Nowak Firma Inżynieryjna SYSTEMBUD, </w:t>
            </w:r>
          </w:p>
          <w:p w14:paraId="382B898B" w14:textId="77777777" w:rsidR="009C2E22" w:rsidRPr="00FC3A77" w:rsidRDefault="005E5A45" w:rsidP="009C2E2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3A77">
              <w:rPr>
                <w:rFonts w:ascii="Arial" w:hAnsi="Arial" w:cs="Arial"/>
                <w:sz w:val="24"/>
                <w:szCs w:val="24"/>
              </w:rPr>
              <w:t>Ostrów 100,</w:t>
            </w:r>
          </w:p>
          <w:p w14:paraId="7F0CBA88" w14:textId="7948774E" w:rsidR="005E5A45" w:rsidRPr="00FC3A77" w:rsidRDefault="005E5A45" w:rsidP="009C2E2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3A77">
              <w:rPr>
                <w:rFonts w:ascii="Arial" w:hAnsi="Arial" w:cs="Arial"/>
                <w:sz w:val="24"/>
                <w:szCs w:val="24"/>
              </w:rPr>
              <w:t>32-112 Klimontów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7C6" w14:textId="44DA9F66" w:rsidR="00583B08" w:rsidRPr="00FC3A77" w:rsidRDefault="00AB2A20" w:rsidP="009C2E22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3A77">
              <w:rPr>
                <w:rFonts w:ascii="Arial" w:hAnsi="Arial" w:cs="Arial"/>
                <w:sz w:val="24"/>
                <w:szCs w:val="24"/>
              </w:rPr>
              <w:t>2.244.750,00</w:t>
            </w:r>
            <w:r w:rsidRPr="00FC3A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7D0F" w:rsidRPr="00FC3A77">
              <w:rPr>
                <w:rFonts w:ascii="Arial" w:hAnsi="Arial" w:cs="Arial"/>
                <w:sz w:val="24"/>
                <w:szCs w:val="24"/>
              </w:rPr>
              <w:t xml:space="preserve">zł </w:t>
            </w:r>
          </w:p>
        </w:tc>
      </w:tr>
      <w:tr w:rsidR="008A0A96" w:rsidRPr="00590E1F" w14:paraId="1C5C4490" w14:textId="77777777" w:rsidTr="00B25FD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3121" w14:textId="4BD7CEE9" w:rsidR="008A0A96" w:rsidRPr="00FC3A77" w:rsidRDefault="008A0A96" w:rsidP="009C2E22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3A7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F48B" w14:textId="77777777" w:rsidR="008A0A96" w:rsidRPr="00FC3A77" w:rsidRDefault="00AB2A20" w:rsidP="009C2E2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3A77">
              <w:rPr>
                <w:rFonts w:ascii="Arial" w:hAnsi="Arial" w:cs="Arial"/>
                <w:sz w:val="24"/>
                <w:szCs w:val="24"/>
              </w:rPr>
              <w:t xml:space="preserve">SKMP Sp. z o.o. </w:t>
            </w:r>
          </w:p>
          <w:p w14:paraId="751954DF" w14:textId="13E30534" w:rsidR="00AB2A20" w:rsidRPr="00FC3A77" w:rsidRDefault="009C2E22" w:rsidP="009C2E2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3A77">
              <w:rPr>
                <w:rFonts w:ascii="Arial" w:hAnsi="Arial" w:cs="Arial"/>
                <w:sz w:val="24"/>
                <w:szCs w:val="24"/>
              </w:rPr>
              <w:t>u</w:t>
            </w:r>
            <w:r w:rsidR="00AB2A20" w:rsidRPr="00FC3A77">
              <w:rPr>
                <w:rFonts w:ascii="Arial" w:hAnsi="Arial" w:cs="Arial"/>
                <w:sz w:val="24"/>
                <w:szCs w:val="24"/>
              </w:rPr>
              <w:t>l. Graniczna 258,</w:t>
            </w:r>
          </w:p>
          <w:p w14:paraId="4FF9A424" w14:textId="7E35BE96" w:rsidR="00AB2A20" w:rsidRPr="00FC3A77" w:rsidRDefault="00AB2A20" w:rsidP="009C2E2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3A77">
              <w:rPr>
                <w:rFonts w:ascii="Arial" w:hAnsi="Arial" w:cs="Arial"/>
                <w:sz w:val="24"/>
                <w:szCs w:val="24"/>
              </w:rPr>
              <w:t xml:space="preserve">32-091 Michałowice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DB4F" w14:textId="631557EA" w:rsidR="008A0A96" w:rsidRPr="00FC3A77" w:rsidRDefault="00AB2A20" w:rsidP="009C2E22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3A77">
              <w:rPr>
                <w:rFonts w:ascii="Arial" w:hAnsi="Arial" w:cs="Arial"/>
                <w:sz w:val="24"/>
                <w:szCs w:val="24"/>
              </w:rPr>
              <w:t xml:space="preserve">2.496.900,00 zł </w:t>
            </w:r>
          </w:p>
        </w:tc>
      </w:tr>
      <w:tr w:rsidR="00AB2A20" w:rsidRPr="00590E1F" w14:paraId="29373B93" w14:textId="77777777" w:rsidTr="00B25FD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1216" w14:textId="257FA88E" w:rsidR="00AB2A20" w:rsidRPr="00FC3A77" w:rsidRDefault="00AB2A20" w:rsidP="009C2E22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3A7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3885" w14:textId="77777777" w:rsidR="00AB2A20" w:rsidRPr="00FC3A77" w:rsidRDefault="00AB2A20" w:rsidP="009C2E2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3A77">
              <w:rPr>
                <w:rFonts w:ascii="Arial" w:hAnsi="Arial" w:cs="Arial"/>
                <w:sz w:val="24"/>
                <w:szCs w:val="24"/>
              </w:rPr>
              <w:t>Bogdan Francuz Firma „FRANCUZ”,</w:t>
            </w:r>
          </w:p>
          <w:p w14:paraId="70220FF4" w14:textId="77777777" w:rsidR="009C2E22" w:rsidRPr="00FC3A77" w:rsidRDefault="00AB2A20" w:rsidP="009C2E2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3A77">
              <w:rPr>
                <w:rFonts w:ascii="Arial" w:hAnsi="Arial" w:cs="Arial"/>
                <w:sz w:val="24"/>
                <w:szCs w:val="24"/>
              </w:rPr>
              <w:t xml:space="preserve">Żębocin 24B, </w:t>
            </w:r>
          </w:p>
          <w:p w14:paraId="09FBA27F" w14:textId="074B55AA" w:rsidR="00AB2A20" w:rsidRPr="00FC3A77" w:rsidRDefault="00AB2A20" w:rsidP="009C2E2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3A77">
              <w:rPr>
                <w:rFonts w:ascii="Arial" w:hAnsi="Arial" w:cs="Arial"/>
                <w:sz w:val="24"/>
                <w:szCs w:val="24"/>
              </w:rPr>
              <w:t xml:space="preserve">32-100 Proszowice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A713" w14:textId="2A7AEFD1" w:rsidR="00AB2A20" w:rsidRPr="00FC3A77" w:rsidRDefault="00AB2A20" w:rsidP="009C2E22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3A77">
              <w:rPr>
                <w:rFonts w:ascii="Arial" w:hAnsi="Arial" w:cs="Arial"/>
                <w:sz w:val="24"/>
                <w:szCs w:val="24"/>
              </w:rPr>
              <w:t>2</w:t>
            </w:r>
            <w:r w:rsidRPr="00FC3A77">
              <w:rPr>
                <w:rFonts w:ascii="Arial" w:hAnsi="Arial" w:cs="Arial"/>
                <w:sz w:val="24"/>
                <w:szCs w:val="24"/>
              </w:rPr>
              <w:t>.</w:t>
            </w:r>
            <w:r w:rsidRPr="00FC3A77">
              <w:rPr>
                <w:rFonts w:ascii="Arial" w:hAnsi="Arial" w:cs="Arial"/>
                <w:sz w:val="24"/>
                <w:szCs w:val="24"/>
              </w:rPr>
              <w:t>347</w:t>
            </w:r>
            <w:r w:rsidRPr="00FC3A77">
              <w:rPr>
                <w:rFonts w:ascii="Arial" w:hAnsi="Arial" w:cs="Arial"/>
                <w:sz w:val="24"/>
                <w:szCs w:val="24"/>
              </w:rPr>
              <w:t>.</w:t>
            </w:r>
            <w:r w:rsidRPr="00FC3A77">
              <w:rPr>
                <w:rFonts w:ascii="Arial" w:hAnsi="Arial" w:cs="Arial"/>
                <w:sz w:val="24"/>
                <w:szCs w:val="24"/>
              </w:rPr>
              <w:t>910,25</w:t>
            </w:r>
            <w:r w:rsidRPr="00FC3A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3A77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</w:tr>
    </w:tbl>
    <w:p w14:paraId="417A58C3" w14:textId="77777777" w:rsidR="00DE4F17" w:rsidRPr="00590E1F" w:rsidRDefault="00DE4F17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62D95613" w14:textId="77777777" w:rsidR="00B3155C" w:rsidRPr="00590E1F" w:rsidRDefault="00B3155C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AC080F" w14:textId="0DDE4BCC" w:rsidR="00DE4F17" w:rsidRPr="00590E1F" w:rsidRDefault="00DE4F17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Otrzymują: </w:t>
      </w:r>
    </w:p>
    <w:p w14:paraId="1BBDEB69" w14:textId="77777777" w:rsidR="00DE4F17" w:rsidRPr="00590E1F" w:rsidRDefault="00DE4F17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z w:val="24"/>
          <w:szCs w:val="24"/>
          <w:lang w:eastAsia="pl-PL"/>
        </w:rPr>
        <w:t>1) Strona internetowa prowadzonego postępowania:</w:t>
      </w:r>
      <w:bookmarkStart w:id="0" w:name="_Hlk92892562"/>
      <w:r w:rsidRPr="00590E1F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hyperlink r:id="rId7" w:history="1">
        <w:r w:rsidRPr="00590E1F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  <w:lang w:eastAsia="pl-PL"/>
          </w:rPr>
          <w:t>https://platformazakupowa.pl/pn/koniusza</w:t>
        </w:r>
      </w:hyperlink>
      <w:bookmarkEnd w:id="0"/>
      <w:r w:rsidRPr="00590E1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FFCEB51" w14:textId="77777777" w:rsidR="00DE4F17" w:rsidRPr="00590E1F" w:rsidRDefault="00DE4F17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z w:val="24"/>
          <w:szCs w:val="24"/>
          <w:lang w:eastAsia="pl-PL"/>
        </w:rPr>
        <w:t>2) Aa</w:t>
      </w:r>
    </w:p>
    <w:p w14:paraId="0F9C02B2" w14:textId="77777777" w:rsidR="00DE4F17" w:rsidRPr="00590E1F" w:rsidRDefault="00DE4F17" w:rsidP="00590E1F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67C21108" w14:textId="77777777" w:rsidR="00456B3C" w:rsidRPr="00590E1F" w:rsidRDefault="00456B3C" w:rsidP="00590E1F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456B3C" w:rsidRPr="00590E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D1A9" w14:textId="77777777" w:rsidR="00187DFF" w:rsidRDefault="00187DFF" w:rsidP="00DE4F17">
      <w:pPr>
        <w:spacing w:after="0" w:line="240" w:lineRule="auto"/>
      </w:pPr>
      <w:r>
        <w:separator/>
      </w:r>
    </w:p>
  </w:endnote>
  <w:endnote w:type="continuationSeparator" w:id="0">
    <w:p w14:paraId="798DB8AC" w14:textId="77777777" w:rsidR="00187DFF" w:rsidRDefault="00187DFF" w:rsidP="00DE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60AB4" w14:textId="77777777" w:rsidR="00187DFF" w:rsidRDefault="00187DFF" w:rsidP="00DE4F17">
      <w:pPr>
        <w:spacing w:after="0" w:line="240" w:lineRule="auto"/>
      </w:pPr>
      <w:r>
        <w:separator/>
      </w:r>
    </w:p>
  </w:footnote>
  <w:footnote w:type="continuationSeparator" w:id="0">
    <w:p w14:paraId="35FF0900" w14:textId="77777777" w:rsidR="00187DFF" w:rsidRDefault="00187DFF" w:rsidP="00DE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B6D8" w14:textId="4D17337A" w:rsidR="00DE4F17" w:rsidRPr="00DE4F17" w:rsidRDefault="00DE4F17" w:rsidP="00DE4F1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kern w:val="2"/>
        <w:sz w:val="20"/>
        <w:szCs w:val="20"/>
        <w:lang w:eastAsia="zh-CN"/>
      </w:rPr>
    </w:pPr>
    <w:r w:rsidRPr="00DE4F17">
      <w:rPr>
        <w:rFonts w:ascii="Times New Roman" w:eastAsia="Times New Roman" w:hAnsi="Times New Roman" w:cs="Times New Roman"/>
        <w:noProof/>
        <w:kern w:val="2"/>
        <w:sz w:val="20"/>
        <w:szCs w:val="20"/>
        <w:lang w:eastAsia="zh-CN"/>
      </w:rPr>
      <w:drawing>
        <wp:inline distT="0" distB="0" distL="0" distR="0" wp14:anchorId="21B27C0D" wp14:editId="6672619A">
          <wp:extent cx="3299460" cy="9372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B6C582E" w14:textId="77777777" w:rsidR="00DE4F17" w:rsidRPr="00DE4F17" w:rsidRDefault="00DE4F17" w:rsidP="00DE4F17">
    <w:pPr>
      <w:widowControl w:val="0"/>
      <w:tabs>
        <w:tab w:val="center" w:pos="4536"/>
        <w:tab w:val="right" w:pos="9072"/>
      </w:tabs>
      <w:spacing w:after="0" w:line="240" w:lineRule="atLeast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bookmarkStart w:id="1" w:name="_Hlk102734709"/>
    <w:r w:rsidRPr="00DE4F17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</w:p>
  <w:bookmarkEnd w:id="1"/>
  <w:p w14:paraId="68909E93" w14:textId="77777777" w:rsidR="00DE4F17" w:rsidRDefault="00DE4F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71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17"/>
    <w:rsid w:val="00037418"/>
    <w:rsid w:val="00047273"/>
    <w:rsid w:val="00073204"/>
    <w:rsid w:val="00187DFF"/>
    <w:rsid w:val="00194E81"/>
    <w:rsid w:val="00206B35"/>
    <w:rsid w:val="00292581"/>
    <w:rsid w:val="003C610C"/>
    <w:rsid w:val="00456B3C"/>
    <w:rsid w:val="005629BD"/>
    <w:rsid w:val="00583B08"/>
    <w:rsid w:val="00590E1F"/>
    <w:rsid w:val="005E5A45"/>
    <w:rsid w:val="00784512"/>
    <w:rsid w:val="007B0F0C"/>
    <w:rsid w:val="008A0A96"/>
    <w:rsid w:val="008A3839"/>
    <w:rsid w:val="009B16F6"/>
    <w:rsid w:val="009C2E22"/>
    <w:rsid w:val="00A90C68"/>
    <w:rsid w:val="00AB2A20"/>
    <w:rsid w:val="00B3155C"/>
    <w:rsid w:val="00CB17D9"/>
    <w:rsid w:val="00DE4F17"/>
    <w:rsid w:val="00FC3A77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A598"/>
  <w15:chartTrackingRefBased/>
  <w15:docId w15:val="{A0E4C3F7-DCD1-4BEA-9808-C9A2F924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4F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4F1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E4F1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4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F17"/>
  </w:style>
  <w:style w:type="paragraph" w:customStyle="1" w:styleId="ZnakZnak1CharChar">
    <w:name w:val="Znak Znak1 Char Char"/>
    <w:basedOn w:val="Normalny"/>
    <w:rsid w:val="00DE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B2A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ius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12</cp:revision>
  <cp:lastPrinted>2023-10-10T08:45:00Z</cp:lastPrinted>
  <dcterms:created xsi:type="dcterms:W3CDTF">2022-06-02T07:15:00Z</dcterms:created>
  <dcterms:modified xsi:type="dcterms:W3CDTF">2023-10-10T08:46:00Z</dcterms:modified>
</cp:coreProperties>
</file>