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FADEB" w14:textId="77777777" w:rsidR="00822378" w:rsidRPr="00822378" w:rsidRDefault="00822378" w:rsidP="002506D1">
      <w:pPr>
        <w:pStyle w:val="Nagwek"/>
        <w:spacing w:line="276" w:lineRule="auto"/>
        <w:rPr>
          <w:rFonts w:ascii="Arial" w:hAnsi="Arial" w:cs="Arial"/>
          <w:sz w:val="24"/>
          <w:szCs w:val="24"/>
        </w:rPr>
      </w:pPr>
      <w:r w:rsidRPr="00822378">
        <w:rPr>
          <w:rFonts w:ascii="Arial" w:hAnsi="Arial" w:cs="Arial"/>
          <w:sz w:val="24"/>
          <w:szCs w:val="24"/>
        </w:rPr>
        <w:t xml:space="preserve">Gmina Wronki </w:t>
      </w:r>
    </w:p>
    <w:p w14:paraId="7B9FBF6C" w14:textId="77777777" w:rsidR="00822378" w:rsidRPr="00822378" w:rsidRDefault="00822378" w:rsidP="002506D1">
      <w:pPr>
        <w:pStyle w:val="Nagwek"/>
        <w:spacing w:line="276" w:lineRule="auto"/>
        <w:rPr>
          <w:rFonts w:ascii="Arial" w:hAnsi="Arial" w:cs="Arial"/>
          <w:sz w:val="24"/>
          <w:szCs w:val="24"/>
        </w:rPr>
      </w:pPr>
      <w:r w:rsidRPr="00822378">
        <w:rPr>
          <w:rFonts w:ascii="Arial" w:hAnsi="Arial" w:cs="Arial"/>
          <w:sz w:val="24"/>
          <w:szCs w:val="24"/>
        </w:rPr>
        <w:t>ul. Ratuszowa 5</w:t>
      </w:r>
    </w:p>
    <w:p w14:paraId="3A7F9523" w14:textId="77777777" w:rsidR="00822378" w:rsidRPr="00822378" w:rsidRDefault="00822378" w:rsidP="002506D1">
      <w:pPr>
        <w:pStyle w:val="Nagwek"/>
        <w:spacing w:line="276" w:lineRule="auto"/>
        <w:rPr>
          <w:rFonts w:ascii="Arial" w:hAnsi="Arial" w:cs="Arial"/>
          <w:sz w:val="24"/>
          <w:szCs w:val="24"/>
        </w:rPr>
      </w:pPr>
      <w:r w:rsidRPr="00822378">
        <w:rPr>
          <w:rFonts w:ascii="Arial" w:hAnsi="Arial" w:cs="Arial"/>
          <w:sz w:val="24"/>
          <w:szCs w:val="24"/>
        </w:rPr>
        <w:t>64-510 Wronki</w:t>
      </w:r>
    </w:p>
    <w:p w14:paraId="7F3210B2" w14:textId="60B3276B" w:rsidR="004316D0" w:rsidRPr="00E6771B" w:rsidRDefault="00D306A2" w:rsidP="00E6771B">
      <w:pPr>
        <w:pStyle w:val="Zawartotabeli"/>
        <w:spacing w:line="360" w:lineRule="auto"/>
        <w:jc w:val="right"/>
        <w:rPr>
          <w:rFonts w:ascii="Arial" w:hAnsi="Arial" w:cs="Arial"/>
        </w:rPr>
      </w:pPr>
      <w:r w:rsidRPr="00E6771B">
        <w:rPr>
          <w:rFonts w:ascii="Arial" w:hAnsi="Arial" w:cs="Arial"/>
        </w:rPr>
        <w:t xml:space="preserve">Wronki, dnia </w:t>
      </w:r>
      <w:r w:rsidR="006D4633">
        <w:rPr>
          <w:rFonts w:ascii="Arial" w:hAnsi="Arial" w:cs="Arial"/>
        </w:rPr>
        <w:t>10 września 2024</w:t>
      </w:r>
      <w:r w:rsidR="00C3228D" w:rsidRPr="00E6771B">
        <w:rPr>
          <w:rFonts w:ascii="Arial" w:hAnsi="Arial" w:cs="Arial"/>
        </w:rPr>
        <w:t xml:space="preserve"> </w:t>
      </w:r>
      <w:r w:rsidR="001E47B8" w:rsidRPr="00E6771B">
        <w:rPr>
          <w:rFonts w:ascii="Arial" w:hAnsi="Arial" w:cs="Arial"/>
        </w:rPr>
        <w:t>roku</w:t>
      </w:r>
    </w:p>
    <w:p w14:paraId="3EB77B25" w14:textId="044EB704" w:rsidR="00D306A2" w:rsidRPr="00E6771B" w:rsidRDefault="00C40C83" w:rsidP="00E6771B">
      <w:pPr>
        <w:pStyle w:val="Zawartotabeli"/>
        <w:spacing w:line="360" w:lineRule="auto"/>
        <w:rPr>
          <w:rFonts w:ascii="Arial" w:hAnsi="Arial" w:cs="Arial"/>
        </w:rPr>
      </w:pPr>
      <w:r w:rsidRPr="00E6771B">
        <w:rPr>
          <w:rFonts w:ascii="Arial" w:hAnsi="Arial" w:cs="Arial"/>
        </w:rPr>
        <w:t>NIiPP.271.2.</w:t>
      </w:r>
      <w:r w:rsidR="006D4633">
        <w:rPr>
          <w:rFonts w:ascii="Arial" w:hAnsi="Arial" w:cs="Arial"/>
          <w:b/>
          <w:bCs/>
        </w:rPr>
        <w:t>11</w:t>
      </w:r>
      <w:r w:rsidRPr="00E6771B">
        <w:rPr>
          <w:rFonts w:ascii="Arial" w:hAnsi="Arial" w:cs="Arial"/>
        </w:rPr>
        <w:t>.20</w:t>
      </w:r>
      <w:r w:rsidR="001E47B8" w:rsidRPr="00E6771B">
        <w:rPr>
          <w:rFonts w:ascii="Arial" w:hAnsi="Arial" w:cs="Arial"/>
        </w:rPr>
        <w:t>2</w:t>
      </w:r>
      <w:r w:rsidR="006D4633">
        <w:rPr>
          <w:rFonts w:ascii="Arial" w:hAnsi="Arial" w:cs="Arial"/>
        </w:rPr>
        <w:t>4</w:t>
      </w:r>
    </w:p>
    <w:p w14:paraId="2263F9B2" w14:textId="77777777" w:rsidR="009F0F79" w:rsidRPr="00E6771B" w:rsidRDefault="009F0F79" w:rsidP="00E6771B">
      <w:pPr>
        <w:pStyle w:val="Zawartotabeli"/>
        <w:spacing w:line="360" w:lineRule="auto"/>
        <w:rPr>
          <w:rFonts w:ascii="Arial" w:hAnsi="Arial" w:cs="Arial"/>
        </w:rPr>
      </w:pPr>
    </w:p>
    <w:p w14:paraId="706EE745" w14:textId="77777777" w:rsidR="00D306A2" w:rsidRPr="00E6771B" w:rsidRDefault="00D306A2" w:rsidP="00E6771B">
      <w:pPr>
        <w:pStyle w:val="Zawartotabeli"/>
        <w:spacing w:line="360" w:lineRule="auto"/>
        <w:jc w:val="center"/>
        <w:rPr>
          <w:rFonts w:ascii="Arial" w:hAnsi="Arial" w:cs="Arial"/>
          <w:b/>
        </w:rPr>
      </w:pPr>
      <w:r w:rsidRPr="00E6771B">
        <w:rPr>
          <w:rFonts w:ascii="Arial" w:hAnsi="Arial" w:cs="Arial"/>
          <w:b/>
        </w:rPr>
        <w:t>Ogłoszenie o zamówieniu</w:t>
      </w:r>
    </w:p>
    <w:p w14:paraId="69AB3873" w14:textId="0954BC44" w:rsidR="00D306A2" w:rsidRPr="00E6771B" w:rsidRDefault="00D306A2" w:rsidP="00E6771B">
      <w:pPr>
        <w:pStyle w:val="Zawartotabeli"/>
        <w:spacing w:line="360" w:lineRule="auto"/>
        <w:jc w:val="center"/>
        <w:rPr>
          <w:rFonts w:ascii="Arial" w:hAnsi="Arial" w:cs="Arial"/>
          <w:iCs/>
        </w:rPr>
      </w:pPr>
      <w:r w:rsidRPr="00E6771B">
        <w:rPr>
          <w:rFonts w:ascii="Arial" w:hAnsi="Arial" w:cs="Arial"/>
          <w:iCs/>
        </w:rPr>
        <w:t xml:space="preserve"> o wartości nieprzekraczającej kwoty </w:t>
      </w:r>
      <w:r w:rsidR="00E6771B">
        <w:rPr>
          <w:rFonts w:ascii="Arial" w:hAnsi="Arial" w:cs="Arial"/>
          <w:iCs/>
        </w:rPr>
        <w:t>130.000,00</w:t>
      </w:r>
      <w:r w:rsidR="00C3228D" w:rsidRPr="00E6771B">
        <w:rPr>
          <w:rFonts w:ascii="Arial" w:hAnsi="Arial" w:cs="Arial"/>
          <w:iCs/>
        </w:rPr>
        <w:t xml:space="preserve"> zł netto</w:t>
      </w:r>
    </w:p>
    <w:p w14:paraId="68A193AE" w14:textId="77777777" w:rsidR="004316D0" w:rsidRPr="00E6771B" w:rsidRDefault="004316D0" w:rsidP="00E6771B">
      <w:pPr>
        <w:pStyle w:val="Zawartotabeli"/>
        <w:spacing w:line="360" w:lineRule="auto"/>
        <w:jc w:val="center"/>
        <w:rPr>
          <w:rFonts w:ascii="Arial" w:hAnsi="Arial" w:cs="Arial"/>
          <w:i/>
        </w:rPr>
      </w:pPr>
    </w:p>
    <w:p w14:paraId="6E851385" w14:textId="7095C80E" w:rsidR="00B970B9" w:rsidRPr="00B360D5" w:rsidRDefault="00D306A2" w:rsidP="008018E8">
      <w:pPr>
        <w:pStyle w:val="Akapitzlist"/>
        <w:numPr>
          <w:ilvl w:val="0"/>
          <w:numId w:val="1"/>
        </w:numPr>
        <w:tabs>
          <w:tab w:val="left" w:pos="567"/>
          <w:tab w:val="left" w:pos="1134"/>
          <w:tab w:val="left" w:pos="1276"/>
        </w:tabs>
        <w:spacing w:line="360" w:lineRule="auto"/>
        <w:jc w:val="both"/>
        <w:textAlignment w:val="top"/>
        <w:rPr>
          <w:rFonts w:ascii="Arial" w:eastAsia="Times New Roman" w:hAnsi="Arial" w:cs="Arial"/>
          <w:b/>
          <w:sz w:val="24"/>
          <w:szCs w:val="24"/>
        </w:rPr>
      </w:pPr>
      <w:r w:rsidRPr="00B360D5">
        <w:rPr>
          <w:rFonts w:ascii="Arial" w:eastAsia="Times New Roman" w:hAnsi="Arial" w:cs="Arial"/>
          <w:b/>
          <w:sz w:val="24"/>
          <w:szCs w:val="24"/>
        </w:rPr>
        <w:t>Nazwa nadana zamówieniu przez Zamawiającego:</w:t>
      </w:r>
      <w:r w:rsidR="004E53DD" w:rsidRPr="00B360D5">
        <w:rPr>
          <w:rFonts w:ascii="Arial" w:eastAsia="Times New Roman" w:hAnsi="Arial" w:cs="Arial"/>
          <w:sz w:val="24"/>
          <w:szCs w:val="24"/>
        </w:rPr>
        <w:t xml:space="preserve"> </w:t>
      </w:r>
      <w:bookmarkStart w:id="0" w:name="_Hlk176859703"/>
      <w:r w:rsidR="00B60EAD" w:rsidRPr="00B60EAD">
        <w:rPr>
          <w:rFonts w:ascii="Arial" w:hAnsi="Arial" w:cs="Arial"/>
          <w:b/>
          <w:color w:val="0070C0"/>
          <w:kern w:val="36"/>
          <w:sz w:val="24"/>
          <w:szCs w:val="24"/>
        </w:rPr>
        <w:t>Wykonywanie nadzoru inwestorskiego nad wykonaniem zamówienia pn. „</w:t>
      </w:r>
      <w:r w:rsidR="006D4633" w:rsidRPr="006D4633">
        <w:rPr>
          <w:rFonts w:ascii="Arial" w:hAnsi="Arial" w:cs="Arial"/>
          <w:b/>
          <w:color w:val="0070C0"/>
          <w:kern w:val="36"/>
          <w:sz w:val="24"/>
          <w:szCs w:val="24"/>
        </w:rPr>
        <w:t>Zagospodarowanie terenów rekreacyjno-sportowych</w:t>
      </w:r>
      <w:r w:rsidR="00B60EAD" w:rsidRPr="00B60EAD">
        <w:rPr>
          <w:rFonts w:ascii="Arial" w:hAnsi="Arial" w:cs="Arial"/>
          <w:b/>
          <w:color w:val="0070C0"/>
          <w:kern w:val="36"/>
          <w:sz w:val="24"/>
          <w:szCs w:val="24"/>
        </w:rPr>
        <w:t>”.</w:t>
      </w:r>
      <w:bookmarkEnd w:id="0"/>
    </w:p>
    <w:p w14:paraId="71862CE0" w14:textId="77777777" w:rsidR="00B360D5" w:rsidRPr="00B360D5" w:rsidRDefault="00B360D5" w:rsidP="00B360D5">
      <w:pPr>
        <w:pStyle w:val="Akapitzlist"/>
        <w:tabs>
          <w:tab w:val="left" w:pos="567"/>
          <w:tab w:val="left" w:pos="1134"/>
          <w:tab w:val="left" w:pos="1276"/>
        </w:tabs>
        <w:spacing w:line="360" w:lineRule="auto"/>
        <w:ind w:left="360"/>
        <w:jc w:val="both"/>
        <w:textAlignment w:val="top"/>
        <w:rPr>
          <w:rFonts w:ascii="Arial" w:eastAsia="Times New Roman" w:hAnsi="Arial" w:cs="Arial"/>
          <w:b/>
          <w:sz w:val="24"/>
          <w:szCs w:val="24"/>
        </w:rPr>
      </w:pPr>
    </w:p>
    <w:p w14:paraId="7D9E1088" w14:textId="1546DB20" w:rsidR="003B7A2D" w:rsidRPr="00B360D5" w:rsidRDefault="00D306A2" w:rsidP="00B360D5">
      <w:pPr>
        <w:pStyle w:val="Akapitzlist"/>
        <w:numPr>
          <w:ilvl w:val="0"/>
          <w:numId w:val="1"/>
        </w:numPr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b/>
          <w:sz w:val="24"/>
          <w:szCs w:val="24"/>
        </w:rPr>
      </w:pPr>
      <w:r w:rsidRPr="00E6771B">
        <w:rPr>
          <w:rFonts w:ascii="Arial" w:eastAsia="Times New Roman" w:hAnsi="Arial" w:cs="Arial"/>
          <w:b/>
          <w:bCs/>
          <w:sz w:val="24"/>
          <w:szCs w:val="24"/>
        </w:rPr>
        <w:t>Okr</w:t>
      </w:r>
      <w:r w:rsidR="00C40C83" w:rsidRPr="00E6771B">
        <w:rPr>
          <w:rFonts w:ascii="Arial" w:eastAsia="Times New Roman" w:hAnsi="Arial" w:cs="Arial"/>
          <w:b/>
          <w:bCs/>
          <w:sz w:val="24"/>
          <w:szCs w:val="24"/>
        </w:rPr>
        <w:t>e</w:t>
      </w:r>
      <w:r w:rsidRPr="00E6771B">
        <w:rPr>
          <w:rFonts w:ascii="Arial" w:eastAsia="Times New Roman" w:hAnsi="Arial" w:cs="Arial"/>
          <w:b/>
          <w:bCs/>
          <w:sz w:val="24"/>
          <w:szCs w:val="24"/>
        </w:rPr>
        <w:t>ślenie przedmiotu oraz zakresu zamówienia</w:t>
      </w:r>
      <w:r w:rsidR="003B7A2D" w:rsidRPr="00E6771B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E6771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bookmarkStart w:id="1" w:name="_Hlk2691324"/>
      <w:r w:rsidR="00291D5D" w:rsidRPr="00E6771B">
        <w:rPr>
          <w:rFonts w:ascii="Arial" w:hAnsi="Arial" w:cs="Arial"/>
          <w:sz w:val="24"/>
          <w:szCs w:val="24"/>
        </w:rPr>
        <w:t xml:space="preserve">       </w:t>
      </w:r>
    </w:p>
    <w:p w14:paraId="58FBB8E0" w14:textId="366D9D2F" w:rsidR="006D4633" w:rsidRPr="006D4633" w:rsidRDefault="006D4633" w:rsidP="006D463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D4633">
        <w:rPr>
          <w:rFonts w:ascii="Arial" w:eastAsia="Times New Roman" w:hAnsi="Arial" w:cs="Arial"/>
          <w:bCs/>
          <w:sz w:val="24"/>
          <w:szCs w:val="24"/>
        </w:rPr>
        <w:t xml:space="preserve">Usługa polega na wykonywaniu nadzoru inwestorskiego nad zadaniem </w:t>
      </w:r>
      <w:r>
        <w:rPr>
          <w:rFonts w:ascii="Arial" w:eastAsia="Times New Roman" w:hAnsi="Arial" w:cs="Arial"/>
          <w:bCs/>
          <w:sz w:val="24"/>
          <w:szCs w:val="24"/>
        </w:rPr>
        <w:br/>
      </w:r>
      <w:r w:rsidRPr="006D4633">
        <w:rPr>
          <w:rFonts w:ascii="Arial" w:eastAsia="Times New Roman" w:hAnsi="Arial" w:cs="Arial"/>
          <w:bCs/>
          <w:sz w:val="24"/>
          <w:szCs w:val="24"/>
        </w:rPr>
        <w:t xml:space="preserve">pn. „Zagospodarowanie terenów rekreacyjno-sportowych w miejscowości Wronki”. </w:t>
      </w:r>
    </w:p>
    <w:p w14:paraId="4BF0574B" w14:textId="77777777" w:rsidR="006D4633" w:rsidRPr="006D4633" w:rsidRDefault="006D4633" w:rsidP="006D463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D4633">
        <w:rPr>
          <w:rFonts w:ascii="Arial" w:eastAsia="Times New Roman" w:hAnsi="Arial" w:cs="Arial"/>
          <w:bCs/>
          <w:sz w:val="24"/>
          <w:szCs w:val="24"/>
        </w:rPr>
        <w:t xml:space="preserve">W skład nadzorowanych robót wchodzą następujące zadania: </w:t>
      </w:r>
    </w:p>
    <w:p w14:paraId="5E51C3FE" w14:textId="0227ACA9" w:rsidR="006D4633" w:rsidRPr="006D4633" w:rsidRDefault="006D4633" w:rsidP="006D4633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D4633">
        <w:rPr>
          <w:rFonts w:ascii="Arial" w:eastAsia="Times New Roman" w:hAnsi="Arial" w:cs="Arial"/>
          <w:bCs/>
          <w:sz w:val="24"/>
          <w:szCs w:val="24"/>
        </w:rPr>
        <w:t xml:space="preserve">Budowa slipu (wartość robót: 400.000,00 zł netto). </w:t>
      </w:r>
    </w:p>
    <w:p w14:paraId="749A7A03" w14:textId="62D3320D" w:rsidR="006D4633" w:rsidRPr="006D4633" w:rsidRDefault="006D4633" w:rsidP="006D4633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D4633">
        <w:rPr>
          <w:rFonts w:ascii="Arial" w:eastAsia="Times New Roman" w:hAnsi="Arial" w:cs="Arial"/>
          <w:bCs/>
          <w:sz w:val="24"/>
          <w:szCs w:val="24"/>
        </w:rPr>
        <w:t xml:space="preserve">Budowa łącznika pomiędzy ul. Mickiewicza a ścieżką rekreacyjną wzdłuż </w:t>
      </w:r>
      <w:r>
        <w:rPr>
          <w:rFonts w:ascii="Arial" w:eastAsia="Times New Roman" w:hAnsi="Arial" w:cs="Arial"/>
          <w:bCs/>
          <w:sz w:val="24"/>
          <w:szCs w:val="24"/>
        </w:rPr>
        <w:br/>
      </w:r>
      <w:r w:rsidRPr="006D4633">
        <w:rPr>
          <w:rFonts w:ascii="Arial" w:eastAsia="Times New Roman" w:hAnsi="Arial" w:cs="Arial"/>
          <w:bCs/>
          <w:sz w:val="24"/>
          <w:szCs w:val="24"/>
        </w:rPr>
        <w:t>rz. Warty (wartość robót: 600.000,00 zł netto).</w:t>
      </w:r>
    </w:p>
    <w:p w14:paraId="0D96B4DB" w14:textId="384BD318" w:rsidR="006D4633" w:rsidRPr="006D4633" w:rsidRDefault="006D4633" w:rsidP="006D4633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D4633">
        <w:rPr>
          <w:rFonts w:ascii="Arial" w:eastAsia="Times New Roman" w:hAnsi="Arial" w:cs="Arial"/>
          <w:bCs/>
          <w:sz w:val="24"/>
          <w:szCs w:val="24"/>
        </w:rPr>
        <w:t xml:space="preserve">Modernizacja terenu rekreacyjnego przy ul. Nadbrzeżnej (wartość robót wraz </w:t>
      </w:r>
      <w:r w:rsidRPr="006D4633">
        <w:rPr>
          <w:rFonts w:ascii="Arial" w:eastAsia="Times New Roman" w:hAnsi="Arial" w:cs="Arial"/>
          <w:bCs/>
          <w:sz w:val="24"/>
          <w:szCs w:val="24"/>
        </w:rPr>
        <w:br/>
      </w:r>
      <w:r w:rsidRPr="006D4633">
        <w:rPr>
          <w:rFonts w:ascii="Arial" w:eastAsia="Times New Roman" w:hAnsi="Arial" w:cs="Arial"/>
          <w:bCs/>
          <w:sz w:val="24"/>
          <w:szCs w:val="24"/>
        </w:rPr>
        <w:t>z wykonaniem dokumentacji projektowej: 4.200.000,00 zł netto).</w:t>
      </w:r>
    </w:p>
    <w:p w14:paraId="1E9F93AE" w14:textId="699CD270" w:rsidR="006D4633" w:rsidRPr="006D4633" w:rsidRDefault="006D4633" w:rsidP="006D463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D4633">
        <w:rPr>
          <w:rFonts w:ascii="Arial" w:eastAsia="Times New Roman" w:hAnsi="Arial" w:cs="Arial"/>
          <w:bCs/>
          <w:sz w:val="24"/>
          <w:szCs w:val="24"/>
        </w:rPr>
        <w:t xml:space="preserve">Szczegółowy zakres zamówienia zawarty został w załączniku </w:t>
      </w:r>
      <w:r>
        <w:rPr>
          <w:rFonts w:ascii="Arial" w:eastAsia="Times New Roman" w:hAnsi="Arial" w:cs="Arial"/>
          <w:bCs/>
          <w:sz w:val="24"/>
          <w:szCs w:val="24"/>
        </w:rPr>
        <w:t xml:space="preserve">nr 3 do niniejszego </w:t>
      </w:r>
      <w:r w:rsidR="00A52212">
        <w:rPr>
          <w:rFonts w:ascii="Arial" w:eastAsia="Times New Roman" w:hAnsi="Arial" w:cs="Arial"/>
          <w:bCs/>
          <w:sz w:val="24"/>
          <w:szCs w:val="24"/>
        </w:rPr>
        <w:t>Ogłoszenia</w:t>
      </w:r>
      <w:r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Pr="006D4633">
        <w:rPr>
          <w:rFonts w:ascii="Arial" w:eastAsia="Times New Roman" w:hAnsi="Arial" w:cs="Arial"/>
          <w:bCs/>
          <w:sz w:val="24"/>
          <w:szCs w:val="24"/>
        </w:rPr>
        <w:t>Zakres zamówienia obejmuje wykonywanie nadzoru nad realizacją inwestycji. W celu prawidłowego i rzetelnego przygotowania oferty zaleca się zapoznanie z pełną dokumentacją związaną z inwestycją, nad którą sprawowany będzie nadzór, tj. z załącznikami do SWZ na „Zagospodarowanie terenów rekreacyjno-sportowych” (NIiPP.271</w:t>
      </w:r>
      <w:r>
        <w:rPr>
          <w:rFonts w:ascii="Arial" w:eastAsia="Times New Roman" w:hAnsi="Arial" w:cs="Arial"/>
          <w:bCs/>
          <w:sz w:val="24"/>
          <w:szCs w:val="24"/>
        </w:rPr>
        <w:t>.21.</w:t>
      </w:r>
      <w:r w:rsidRPr="006D4633">
        <w:rPr>
          <w:rFonts w:ascii="Arial" w:eastAsia="Times New Roman" w:hAnsi="Arial" w:cs="Arial"/>
          <w:bCs/>
          <w:sz w:val="24"/>
          <w:szCs w:val="24"/>
        </w:rPr>
        <w:t>2024), która znajduje się na stronie internetowej pod adresem: https://platformazakupowa.pl/transakcja/952873</w:t>
      </w:r>
    </w:p>
    <w:p w14:paraId="01B774F1" w14:textId="6AF13CE5" w:rsidR="00B60EAD" w:rsidRDefault="006D4633" w:rsidP="006D463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D4633">
        <w:rPr>
          <w:rFonts w:ascii="Arial" w:eastAsia="Times New Roman" w:hAnsi="Arial" w:cs="Arial"/>
          <w:bCs/>
          <w:sz w:val="24"/>
          <w:szCs w:val="24"/>
        </w:rPr>
        <w:t>Inspektorem nadzoru inwestorskiego może być wyłącznie osoba, która posiada uprawnienia budowlane do kierowania robotami budowlanymi w odpowiedniej specjalności. Ponadto osoba ta musi przynależeć do odpowiedniej izby samorządu zawodowego i posiadać ubezpieczenie OC.</w:t>
      </w:r>
    </w:p>
    <w:p w14:paraId="6607AF7E" w14:textId="77777777" w:rsidR="006D4633" w:rsidRDefault="006D4633" w:rsidP="006D463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bookmarkEnd w:id="1"/>
    <w:p w14:paraId="7CB7FD4C" w14:textId="77777777" w:rsidR="00405768" w:rsidRPr="00E6771B" w:rsidRDefault="00405768" w:rsidP="00E6771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6771B">
        <w:rPr>
          <w:rFonts w:ascii="Arial" w:eastAsia="Times New Roman" w:hAnsi="Arial" w:cs="Arial"/>
          <w:b/>
          <w:sz w:val="24"/>
          <w:szCs w:val="24"/>
        </w:rPr>
        <w:lastRenderedPageBreak/>
        <w:t>Kryteria oceny ofert i ich procentowa wartość:</w:t>
      </w:r>
      <w:r w:rsidRPr="00E6771B">
        <w:rPr>
          <w:rFonts w:ascii="Arial" w:eastAsia="Times New Roman" w:hAnsi="Arial" w:cs="Arial"/>
          <w:sz w:val="24"/>
          <w:szCs w:val="24"/>
        </w:rPr>
        <w:t xml:space="preserve"> najniższa cena ogółem w zł brutto:  100% = 100 pkt.</w:t>
      </w:r>
    </w:p>
    <w:p w14:paraId="397D46F8" w14:textId="77777777" w:rsidR="004661BF" w:rsidRPr="00E6771B" w:rsidRDefault="004661BF" w:rsidP="00E6771B">
      <w:pPr>
        <w:pStyle w:val="Akapitzlist"/>
        <w:spacing w:after="0" w:line="360" w:lineRule="auto"/>
        <w:ind w:left="360"/>
        <w:rPr>
          <w:rFonts w:ascii="Arial" w:eastAsia="Times New Roman" w:hAnsi="Arial" w:cs="Arial"/>
          <w:sz w:val="24"/>
          <w:szCs w:val="24"/>
        </w:rPr>
      </w:pPr>
    </w:p>
    <w:p w14:paraId="16186366" w14:textId="2C24CEC6" w:rsidR="003A318D" w:rsidRPr="00B60EAD" w:rsidRDefault="00D306A2" w:rsidP="00E6771B">
      <w:pPr>
        <w:numPr>
          <w:ilvl w:val="0"/>
          <w:numId w:val="1"/>
        </w:numPr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b/>
          <w:sz w:val="24"/>
          <w:szCs w:val="24"/>
        </w:rPr>
      </w:pPr>
      <w:r w:rsidRPr="00E6771B">
        <w:rPr>
          <w:rFonts w:ascii="Arial" w:eastAsia="Times New Roman" w:hAnsi="Arial" w:cs="Arial"/>
          <w:b/>
          <w:bCs/>
          <w:sz w:val="24"/>
          <w:szCs w:val="24"/>
        </w:rPr>
        <w:t>Imię i nazwisko pracownika merytorycznie odpowiedzialnego za realizację zamówienia</w:t>
      </w:r>
      <w:r w:rsidR="00902529" w:rsidRPr="00E6771B">
        <w:rPr>
          <w:rFonts w:ascii="Arial" w:eastAsia="Times New Roman" w:hAnsi="Arial" w:cs="Arial"/>
          <w:bCs/>
          <w:sz w:val="24"/>
          <w:szCs w:val="24"/>
        </w:rPr>
        <w:t>:</w:t>
      </w:r>
      <w:r w:rsidR="0064360E" w:rsidRPr="00E6771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60EAD">
        <w:rPr>
          <w:rFonts w:ascii="Arial" w:eastAsia="Times New Roman" w:hAnsi="Arial" w:cs="Arial"/>
          <w:bCs/>
          <w:sz w:val="24"/>
          <w:szCs w:val="24"/>
        </w:rPr>
        <w:t>Arkadiusz Sakowski</w:t>
      </w:r>
      <w:r w:rsidR="0064360E" w:rsidRPr="00E6771B">
        <w:rPr>
          <w:rFonts w:ascii="Arial" w:eastAsia="Times New Roman" w:hAnsi="Arial" w:cs="Arial"/>
          <w:bCs/>
          <w:sz w:val="24"/>
          <w:szCs w:val="24"/>
        </w:rPr>
        <w:t xml:space="preserve">, tel. nr: </w:t>
      </w:r>
      <w:bookmarkStart w:id="2" w:name="_Hlk514136558"/>
      <w:r w:rsidR="0064360E" w:rsidRPr="00E6771B">
        <w:rPr>
          <w:rFonts w:ascii="Arial" w:eastAsia="Times New Roman" w:hAnsi="Arial" w:cs="Arial"/>
          <w:bCs/>
          <w:sz w:val="24"/>
          <w:szCs w:val="24"/>
        </w:rPr>
        <w:t xml:space="preserve">67 </w:t>
      </w:r>
      <w:bookmarkEnd w:id="2"/>
      <w:r w:rsidR="004D1DED" w:rsidRPr="00E6771B">
        <w:rPr>
          <w:rFonts w:ascii="Arial" w:eastAsia="Times New Roman" w:hAnsi="Arial" w:cs="Arial"/>
          <w:bCs/>
          <w:sz w:val="24"/>
          <w:szCs w:val="24"/>
        </w:rPr>
        <w:t xml:space="preserve">25 </w:t>
      </w:r>
      <w:r w:rsidR="00AE5786">
        <w:rPr>
          <w:rFonts w:ascii="Arial" w:eastAsia="Times New Roman" w:hAnsi="Arial" w:cs="Arial"/>
          <w:bCs/>
          <w:sz w:val="24"/>
          <w:szCs w:val="24"/>
        </w:rPr>
        <w:t>4</w:t>
      </w:r>
      <w:r w:rsidR="00B60EAD">
        <w:rPr>
          <w:rFonts w:ascii="Arial" w:eastAsia="Times New Roman" w:hAnsi="Arial" w:cs="Arial"/>
          <w:bCs/>
          <w:sz w:val="24"/>
          <w:szCs w:val="24"/>
        </w:rPr>
        <w:t>5</w:t>
      </w:r>
      <w:r w:rsidR="00AE578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B60EAD">
        <w:rPr>
          <w:rFonts w:ascii="Arial" w:eastAsia="Times New Roman" w:hAnsi="Arial" w:cs="Arial"/>
          <w:bCs/>
          <w:sz w:val="24"/>
          <w:szCs w:val="24"/>
        </w:rPr>
        <w:t>306</w:t>
      </w:r>
      <w:r w:rsidR="0064360E" w:rsidRPr="00E6771B">
        <w:rPr>
          <w:rFonts w:ascii="Arial" w:eastAsia="Times New Roman" w:hAnsi="Arial" w:cs="Arial"/>
          <w:bCs/>
          <w:sz w:val="24"/>
          <w:szCs w:val="24"/>
        </w:rPr>
        <w:t>, adres e-mail:</w:t>
      </w:r>
      <w:r w:rsidR="0064360E" w:rsidRPr="00AE5786">
        <w:rPr>
          <w:rFonts w:ascii="Arial" w:eastAsia="Times New Roman" w:hAnsi="Arial" w:cs="Arial"/>
          <w:bCs/>
          <w:sz w:val="24"/>
          <w:szCs w:val="24"/>
        </w:rPr>
        <w:t xml:space="preserve"> </w:t>
      </w:r>
      <w:hyperlink r:id="rId8" w:history="1">
        <w:r w:rsidR="00B60EAD" w:rsidRPr="00B60EAD">
          <w:rPr>
            <w:rStyle w:val="Hipercze"/>
            <w:rFonts w:ascii="Arial" w:eastAsia="Times New Roman" w:hAnsi="Arial" w:cs="Arial"/>
            <w:bCs/>
            <w:color w:val="auto"/>
            <w:sz w:val="24"/>
            <w:szCs w:val="24"/>
            <w:u w:val="none"/>
          </w:rPr>
          <w:t>a.sakowski@wronki.pl</w:t>
        </w:r>
      </w:hyperlink>
    </w:p>
    <w:p w14:paraId="03C318B1" w14:textId="77777777" w:rsidR="00804780" w:rsidRPr="00E6771B" w:rsidRDefault="00804780" w:rsidP="00E6771B">
      <w:pPr>
        <w:tabs>
          <w:tab w:val="left" w:pos="360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bCs/>
          <w:sz w:val="24"/>
          <w:szCs w:val="24"/>
        </w:rPr>
      </w:pPr>
    </w:p>
    <w:p w14:paraId="561835BD" w14:textId="77777777" w:rsidR="00D306A2" w:rsidRPr="00E6771B" w:rsidRDefault="00D306A2" w:rsidP="00E6771B">
      <w:pPr>
        <w:numPr>
          <w:ilvl w:val="0"/>
          <w:numId w:val="1"/>
        </w:numPr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b/>
          <w:sz w:val="24"/>
          <w:szCs w:val="24"/>
        </w:rPr>
      </w:pPr>
      <w:r w:rsidRPr="00E6771B">
        <w:rPr>
          <w:rFonts w:ascii="Arial" w:eastAsia="Times New Roman" w:hAnsi="Arial" w:cs="Arial"/>
          <w:b/>
          <w:sz w:val="24"/>
          <w:szCs w:val="24"/>
        </w:rPr>
        <w:t>Termin składania ofert przez platformę zakupową:</w:t>
      </w:r>
    </w:p>
    <w:p w14:paraId="79D265EE" w14:textId="26C2918B" w:rsidR="00D306A2" w:rsidRPr="00E6771B" w:rsidRDefault="008955AC" w:rsidP="00E6771B">
      <w:pPr>
        <w:pStyle w:val="Akapitzlist"/>
        <w:numPr>
          <w:ilvl w:val="0"/>
          <w:numId w:val="2"/>
        </w:numPr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</w:rPr>
      </w:pPr>
      <w:r w:rsidRPr="00E6771B">
        <w:rPr>
          <w:rFonts w:ascii="Arial" w:eastAsia="Times New Roman" w:hAnsi="Arial" w:cs="Arial"/>
          <w:sz w:val="24"/>
          <w:szCs w:val="24"/>
        </w:rPr>
        <w:t xml:space="preserve"> </w:t>
      </w:r>
      <w:r w:rsidR="00D306A2" w:rsidRPr="00E6771B">
        <w:rPr>
          <w:rFonts w:ascii="Arial" w:eastAsia="Times New Roman" w:hAnsi="Arial" w:cs="Arial"/>
          <w:sz w:val="24"/>
          <w:szCs w:val="24"/>
        </w:rPr>
        <w:t>Dzień:</w:t>
      </w:r>
      <w:r w:rsidR="00CF1AC6" w:rsidRPr="00E6771B">
        <w:rPr>
          <w:rFonts w:ascii="Arial" w:eastAsia="Times New Roman" w:hAnsi="Arial" w:cs="Arial"/>
          <w:sz w:val="24"/>
          <w:szCs w:val="24"/>
        </w:rPr>
        <w:t xml:space="preserve"> </w:t>
      </w:r>
      <w:r w:rsidR="00C3228D" w:rsidRPr="00E6771B">
        <w:rPr>
          <w:rFonts w:ascii="Arial" w:eastAsia="Times New Roman" w:hAnsi="Arial" w:cs="Arial"/>
          <w:sz w:val="24"/>
          <w:szCs w:val="24"/>
        </w:rPr>
        <w:tab/>
      </w:r>
      <w:r w:rsidR="00C3228D" w:rsidRPr="00E6771B">
        <w:rPr>
          <w:rFonts w:ascii="Arial" w:eastAsia="Times New Roman" w:hAnsi="Arial" w:cs="Arial"/>
          <w:sz w:val="24"/>
          <w:szCs w:val="24"/>
        </w:rPr>
        <w:tab/>
      </w:r>
      <w:r w:rsidR="00A52212">
        <w:rPr>
          <w:rFonts w:ascii="Arial" w:eastAsia="Times New Roman" w:hAnsi="Arial" w:cs="Arial"/>
          <w:color w:val="0070C0"/>
          <w:sz w:val="24"/>
          <w:szCs w:val="24"/>
        </w:rPr>
        <w:t>17.09.2024</w:t>
      </w:r>
      <w:r w:rsidR="003D4C9B" w:rsidRPr="00E6771B">
        <w:rPr>
          <w:rFonts w:ascii="Arial" w:eastAsia="Times New Roman" w:hAnsi="Arial" w:cs="Arial"/>
          <w:color w:val="0070C0"/>
          <w:sz w:val="24"/>
          <w:szCs w:val="24"/>
        </w:rPr>
        <w:t xml:space="preserve"> r.</w:t>
      </w:r>
    </w:p>
    <w:p w14:paraId="179D463D" w14:textId="36ECBB95" w:rsidR="00D306A2" w:rsidRPr="00E6771B" w:rsidRDefault="008955AC" w:rsidP="00E6771B">
      <w:pPr>
        <w:pStyle w:val="Akapitzlist"/>
        <w:numPr>
          <w:ilvl w:val="0"/>
          <w:numId w:val="2"/>
        </w:numPr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</w:rPr>
      </w:pPr>
      <w:r w:rsidRPr="00E6771B">
        <w:rPr>
          <w:rFonts w:ascii="Arial" w:eastAsia="Times New Roman" w:hAnsi="Arial" w:cs="Arial"/>
          <w:sz w:val="24"/>
          <w:szCs w:val="24"/>
        </w:rPr>
        <w:t xml:space="preserve"> </w:t>
      </w:r>
      <w:r w:rsidR="00D306A2" w:rsidRPr="00E6771B">
        <w:rPr>
          <w:rFonts w:ascii="Arial" w:eastAsia="Times New Roman" w:hAnsi="Arial" w:cs="Arial"/>
          <w:sz w:val="24"/>
          <w:szCs w:val="24"/>
        </w:rPr>
        <w:t>Godzina:</w:t>
      </w:r>
      <w:r w:rsidR="003D4C9B" w:rsidRPr="00E6771B">
        <w:rPr>
          <w:rFonts w:ascii="Arial" w:eastAsia="Times New Roman" w:hAnsi="Arial" w:cs="Arial"/>
          <w:sz w:val="24"/>
          <w:szCs w:val="24"/>
        </w:rPr>
        <w:t xml:space="preserve"> </w:t>
      </w:r>
      <w:r w:rsidR="000201A1" w:rsidRPr="00E6771B">
        <w:rPr>
          <w:rFonts w:ascii="Arial" w:eastAsia="Times New Roman" w:hAnsi="Arial" w:cs="Arial"/>
          <w:sz w:val="24"/>
          <w:szCs w:val="24"/>
        </w:rPr>
        <w:tab/>
      </w:r>
      <w:r w:rsidR="00C3228D" w:rsidRPr="00E6771B">
        <w:rPr>
          <w:rFonts w:ascii="Arial" w:eastAsia="Times New Roman" w:hAnsi="Arial" w:cs="Arial"/>
          <w:sz w:val="24"/>
          <w:szCs w:val="24"/>
        </w:rPr>
        <w:tab/>
      </w:r>
      <w:r w:rsidR="0064360E" w:rsidRPr="00E6771B">
        <w:rPr>
          <w:rFonts w:ascii="Arial" w:eastAsia="Times New Roman" w:hAnsi="Arial" w:cs="Arial"/>
          <w:color w:val="0070C0"/>
          <w:sz w:val="24"/>
          <w:szCs w:val="24"/>
        </w:rPr>
        <w:t>0</w:t>
      </w:r>
      <w:r w:rsidR="00A52212">
        <w:rPr>
          <w:rFonts w:ascii="Arial" w:eastAsia="Times New Roman" w:hAnsi="Arial" w:cs="Arial"/>
          <w:color w:val="0070C0"/>
          <w:sz w:val="24"/>
          <w:szCs w:val="24"/>
        </w:rPr>
        <w:t>9</w:t>
      </w:r>
      <w:r w:rsidR="003D4C9B" w:rsidRPr="00E6771B">
        <w:rPr>
          <w:rFonts w:ascii="Arial" w:eastAsia="Times New Roman" w:hAnsi="Arial" w:cs="Arial"/>
          <w:color w:val="0070C0"/>
          <w:sz w:val="24"/>
          <w:szCs w:val="24"/>
        </w:rPr>
        <w:t>:0</w:t>
      </w:r>
      <w:r w:rsidR="00A460E4" w:rsidRPr="00E6771B">
        <w:rPr>
          <w:rFonts w:ascii="Arial" w:eastAsia="Times New Roman" w:hAnsi="Arial" w:cs="Arial"/>
          <w:color w:val="0070C0"/>
          <w:sz w:val="24"/>
          <w:szCs w:val="24"/>
        </w:rPr>
        <w:t>0</w:t>
      </w:r>
    </w:p>
    <w:p w14:paraId="079C3F7F" w14:textId="77777777" w:rsidR="00FC1D6E" w:rsidRPr="00E6771B" w:rsidRDefault="00FC1D6E" w:rsidP="00E6771B">
      <w:pPr>
        <w:pStyle w:val="Akapitzlist"/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</w:rPr>
      </w:pPr>
    </w:p>
    <w:p w14:paraId="103C9A7F" w14:textId="77777777" w:rsidR="00D306A2" w:rsidRPr="00E6771B" w:rsidRDefault="00D306A2" w:rsidP="00E6771B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b/>
          <w:bCs/>
          <w:sz w:val="24"/>
          <w:szCs w:val="24"/>
        </w:rPr>
        <w:t>Termin związania ofertą wynosi:</w:t>
      </w:r>
      <w:r w:rsidR="003D4C9B" w:rsidRPr="00E6771B">
        <w:rPr>
          <w:rFonts w:ascii="Arial" w:hAnsi="Arial" w:cs="Arial"/>
          <w:b/>
          <w:bCs/>
          <w:sz w:val="24"/>
          <w:szCs w:val="24"/>
        </w:rPr>
        <w:t xml:space="preserve"> </w:t>
      </w:r>
      <w:r w:rsidR="003D4C9B" w:rsidRPr="00E6771B">
        <w:rPr>
          <w:rFonts w:ascii="Arial" w:hAnsi="Arial" w:cs="Arial"/>
          <w:bCs/>
          <w:sz w:val="24"/>
          <w:szCs w:val="24"/>
        </w:rPr>
        <w:t>30</w:t>
      </w:r>
      <w:r w:rsidRPr="00E6771B">
        <w:rPr>
          <w:rFonts w:ascii="Arial" w:hAnsi="Arial" w:cs="Arial"/>
          <w:bCs/>
          <w:sz w:val="24"/>
          <w:szCs w:val="24"/>
        </w:rPr>
        <w:t xml:space="preserve"> dni (od ostatecznego terminu składania ofert).</w:t>
      </w:r>
    </w:p>
    <w:p w14:paraId="7FFFA5D1" w14:textId="77777777" w:rsidR="00FC1D6E" w:rsidRPr="00E6771B" w:rsidRDefault="00FC1D6E" w:rsidP="00E6771B">
      <w:pPr>
        <w:pStyle w:val="Tekstpodstawowywcity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6FE6B83" w14:textId="188CDF2D" w:rsidR="008840D7" w:rsidRPr="00E6771B" w:rsidRDefault="00D306A2" w:rsidP="00AE5786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6771B">
        <w:rPr>
          <w:rFonts w:ascii="Arial" w:hAnsi="Arial" w:cs="Arial"/>
          <w:b/>
          <w:bCs/>
          <w:sz w:val="24"/>
          <w:szCs w:val="24"/>
        </w:rPr>
        <w:t>Termin wykonania zamówienia</w:t>
      </w:r>
      <w:r w:rsidR="00E811B3">
        <w:rPr>
          <w:rFonts w:ascii="Arial" w:hAnsi="Arial" w:cs="Arial"/>
          <w:b/>
          <w:bCs/>
          <w:sz w:val="24"/>
          <w:szCs w:val="24"/>
        </w:rPr>
        <w:t xml:space="preserve">: </w:t>
      </w:r>
      <w:r w:rsidR="00B60EAD">
        <w:rPr>
          <w:rFonts w:ascii="Arial" w:hAnsi="Arial" w:cs="Arial"/>
          <w:bCs/>
          <w:sz w:val="24"/>
          <w:szCs w:val="24"/>
        </w:rPr>
        <w:t>3</w:t>
      </w:r>
      <w:r w:rsidR="00A52212">
        <w:rPr>
          <w:rFonts w:ascii="Arial" w:hAnsi="Arial" w:cs="Arial"/>
          <w:bCs/>
          <w:sz w:val="24"/>
          <w:szCs w:val="24"/>
        </w:rPr>
        <w:t>4</w:t>
      </w:r>
      <w:r w:rsidR="00B60EAD">
        <w:rPr>
          <w:rFonts w:ascii="Arial" w:hAnsi="Arial" w:cs="Arial"/>
          <w:bCs/>
          <w:sz w:val="24"/>
          <w:szCs w:val="24"/>
        </w:rPr>
        <w:t>0 dni od dnia podpisania umowy.</w:t>
      </w:r>
    </w:p>
    <w:p w14:paraId="6548C1AA" w14:textId="77777777" w:rsidR="00FC1D6E" w:rsidRPr="00E6771B" w:rsidRDefault="00FC1D6E" w:rsidP="00E6771B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33A7252" w14:textId="3A9FA655" w:rsidR="00284301" w:rsidRPr="00E6771B" w:rsidRDefault="00284301" w:rsidP="00E6771B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b/>
          <w:bCs/>
          <w:sz w:val="24"/>
          <w:szCs w:val="24"/>
        </w:rPr>
        <w:t>Okres gwarancji:</w:t>
      </w:r>
      <w:r w:rsidRPr="00E6771B">
        <w:rPr>
          <w:rFonts w:ascii="Arial" w:hAnsi="Arial" w:cs="Arial"/>
          <w:sz w:val="24"/>
          <w:szCs w:val="24"/>
        </w:rPr>
        <w:t xml:space="preserve"> </w:t>
      </w:r>
      <w:r w:rsidR="00B60EAD">
        <w:rPr>
          <w:rFonts w:ascii="Arial" w:hAnsi="Arial" w:cs="Arial"/>
          <w:sz w:val="24"/>
          <w:szCs w:val="24"/>
        </w:rPr>
        <w:t xml:space="preserve">60 </w:t>
      </w:r>
      <w:r w:rsidRPr="00E6771B">
        <w:rPr>
          <w:rFonts w:ascii="Arial" w:hAnsi="Arial" w:cs="Arial"/>
          <w:sz w:val="24"/>
          <w:szCs w:val="24"/>
        </w:rPr>
        <w:t>mie</w:t>
      </w:r>
      <w:r w:rsidR="00B60EAD">
        <w:rPr>
          <w:rFonts w:ascii="Arial" w:hAnsi="Arial" w:cs="Arial"/>
          <w:sz w:val="24"/>
          <w:szCs w:val="24"/>
        </w:rPr>
        <w:t>sięcy.</w:t>
      </w:r>
    </w:p>
    <w:p w14:paraId="64408C47" w14:textId="448F2DED" w:rsidR="00FC1D6E" w:rsidRDefault="00FC1D6E" w:rsidP="00E6771B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B526D7E" w14:textId="77777777" w:rsidR="00ED7B02" w:rsidRPr="00E6771B" w:rsidRDefault="00ED7B02" w:rsidP="00E6771B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771B">
        <w:rPr>
          <w:rFonts w:ascii="Arial" w:hAnsi="Arial" w:cs="Arial"/>
          <w:b/>
          <w:bCs/>
          <w:sz w:val="24"/>
          <w:szCs w:val="24"/>
        </w:rPr>
        <w:t xml:space="preserve">Warunki płatności: </w:t>
      </w:r>
    </w:p>
    <w:p w14:paraId="078E8FCF" w14:textId="53A63FF2" w:rsidR="00881BDB" w:rsidRDefault="00881BDB" w:rsidP="00B60EAD">
      <w:pPr>
        <w:spacing w:after="0"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881BDB">
        <w:rPr>
          <w:rFonts w:ascii="Arial" w:hAnsi="Arial" w:cs="Arial"/>
          <w:color w:val="000000"/>
          <w:sz w:val="24"/>
          <w:szCs w:val="24"/>
        </w:rPr>
        <w:t xml:space="preserve">Prace będące przedmiotem umowy będą rozliczone fakturą końcową,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881BDB">
        <w:rPr>
          <w:rFonts w:ascii="Arial" w:hAnsi="Arial" w:cs="Arial"/>
          <w:color w:val="000000"/>
          <w:sz w:val="24"/>
          <w:szCs w:val="24"/>
        </w:rPr>
        <w:t>po dokonaniu odbioru końcowego robót przez Wykonawcę robót budowlanych. Przelew do 14 dni od daty doręczenia Zamawiającemu prawidłowo sporządzonej faktury i odbioru przedmiotu zamówienia.</w:t>
      </w:r>
    </w:p>
    <w:p w14:paraId="44649571" w14:textId="15AC2184" w:rsidR="002C3236" w:rsidRPr="00E6771B" w:rsidRDefault="002C3236" w:rsidP="00B60EAD">
      <w:pPr>
        <w:spacing w:after="0"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E6771B">
        <w:rPr>
          <w:rFonts w:ascii="Arial" w:hAnsi="Arial" w:cs="Arial"/>
          <w:color w:val="000000"/>
          <w:sz w:val="24"/>
          <w:szCs w:val="24"/>
        </w:rPr>
        <w:t>Szczegółowe warun</w:t>
      </w:r>
      <w:r w:rsidR="00BA31C1" w:rsidRPr="00E6771B">
        <w:rPr>
          <w:rFonts w:ascii="Arial" w:hAnsi="Arial" w:cs="Arial"/>
          <w:color w:val="000000"/>
          <w:sz w:val="24"/>
          <w:szCs w:val="24"/>
        </w:rPr>
        <w:t>ki płatności zawarte zostały w projektowanych postanowieniach umowy, stanowiąc</w:t>
      </w:r>
      <w:r w:rsidR="00E811B3">
        <w:rPr>
          <w:rFonts w:ascii="Arial" w:hAnsi="Arial" w:cs="Arial"/>
          <w:color w:val="000000"/>
          <w:sz w:val="24"/>
          <w:szCs w:val="24"/>
        </w:rPr>
        <w:t xml:space="preserve">ych </w:t>
      </w:r>
      <w:r w:rsidR="00BA31C1" w:rsidRPr="00E6771B">
        <w:rPr>
          <w:rFonts w:ascii="Arial" w:hAnsi="Arial" w:cs="Arial"/>
          <w:color w:val="000000"/>
          <w:sz w:val="24"/>
          <w:szCs w:val="24"/>
        </w:rPr>
        <w:t>załącznik</w:t>
      </w:r>
      <w:r w:rsidR="00CE7A53" w:rsidRPr="00E6771B">
        <w:rPr>
          <w:rFonts w:ascii="Arial" w:hAnsi="Arial" w:cs="Arial"/>
          <w:color w:val="000000"/>
          <w:sz w:val="24"/>
          <w:szCs w:val="24"/>
        </w:rPr>
        <w:t xml:space="preserve"> nr 2</w:t>
      </w:r>
      <w:r w:rsidR="00BA31C1" w:rsidRPr="00E6771B">
        <w:rPr>
          <w:rFonts w:ascii="Arial" w:hAnsi="Arial" w:cs="Arial"/>
          <w:color w:val="000000"/>
          <w:sz w:val="24"/>
          <w:szCs w:val="24"/>
        </w:rPr>
        <w:t xml:space="preserve"> </w:t>
      </w:r>
      <w:r w:rsidRPr="00E6771B">
        <w:rPr>
          <w:rFonts w:ascii="Arial" w:hAnsi="Arial" w:cs="Arial"/>
          <w:color w:val="000000"/>
          <w:sz w:val="24"/>
          <w:szCs w:val="24"/>
        </w:rPr>
        <w:t>do niniejszego Ogłoszenia.</w:t>
      </w:r>
    </w:p>
    <w:p w14:paraId="312F2308" w14:textId="1D47E77C" w:rsidR="002C3236" w:rsidRDefault="002C3236" w:rsidP="00E6771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25E9ABE" w14:textId="45A79E4B" w:rsidR="00A460E4" w:rsidRPr="00E6771B" w:rsidRDefault="0063040D" w:rsidP="00E6771B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right="43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b/>
          <w:sz w:val="24"/>
          <w:szCs w:val="24"/>
        </w:rPr>
        <w:t>Warunki udziału w postępowaniu</w:t>
      </w:r>
    </w:p>
    <w:p w14:paraId="5F5EFF67" w14:textId="00948C71" w:rsidR="00072B39" w:rsidRDefault="00B60EAD" w:rsidP="00B60EA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AE35BB" w:rsidRPr="00B60EAD">
        <w:rPr>
          <w:rFonts w:ascii="Arial" w:eastAsia="Times New Roman" w:hAnsi="Arial" w:cs="Arial"/>
          <w:sz w:val="24"/>
          <w:szCs w:val="24"/>
        </w:rPr>
        <w:t xml:space="preserve">O udzielenie zamówienia mogą ubiegać się Wykonawcy, którzy nie podlegają wykluczeniu na podstawie art. 7 ust. 1 ustawy z dnia 13 kwietnia 2022 r. </w:t>
      </w:r>
      <w:r w:rsidR="005B1385" w:rsidRPr="00B60EAD">
        <w:rPr>
          <w:rFonts w:ascii="Arial" w:eastAsia="Times New Roman" w:hAnsi="Arial" w:cs="Arial"/>
          <w:sz w:val="24"/>
          <w:szCs w:val="24"/>
        </w:rPr>
        <w:br/>
      </w:r>
      <w:r w:rsidR="00AE35BB" w:rsidRPr="00B60EAD">
        <w:rPr>
          <w:rFonts w:ascii="Arial" w:eastAsia="Times New Roman" w:hAnsi="Arial" w:cs="Arial"/>
          <w:sz w:val="24"/>
          <w:szCs w:val="24"/>
        </w:rPr>
        <w:t>o szczególnych rozwiązaniach w zakresie przeciwdziałania wspieraniu agresji na Ukrainę oraz służących ochronie bezpieczeństwa narodowego (</w:t>
      </w:r>
      <w:proofErr w:type="spellStart"/>
      <w:r w:rsidR="00881BDB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="00881BDB">
        <w:rPr>
          <w:rFonts w:ascii="Arial" w:eastAsia="Times New Roman" w:hAnsi="Arial" w:cs="Arial"/>
          <w:sz w:val="24"/>
          <w:szCs w:val="24"/>
        </w:rPr>
        <w:t xml:space="preserve">. </w:t>
      </w:r>
      <w:r w:rsidR="00AE35BB" w:rsidRPr="00B60EAD">
        <w:rPr>
          <w:rFonts w:ascii="Arial" w:eastAsia="Times New Roman" w:hAnsi="Arial" w:cs="Arial"/>
          <w:sz w:val="24"/>
          <w:szCs w:val="24"/>
        </w:rPr>
        <w:t xml:space="preserve">Dz. U. </w:t>
      </w:r>
      <w:r w:rsidR="00881BDB">
        <w:rPr>
          <w:rFonts w:ascii="Arial" w:eastAsia="Times New Roman" w:hAnsi="Arial" w:cs="Arial"/>
          <w:sz w:val="24"/>
          <w:szCs w:val="24"/>
        </w:rPr>
        <w:br/>
        <w:t xml:space="preserve">z 2024 r., </w:t>
      </w:r>
      <w:r w:rsidR="00AE35BB" w:rsidRPr="00B60EAD">
        <w:rPr>
          <w:rFonts w:ascii="Arial" w:eastAsia="Times New Roman" w:hAnsi="Arial" w:cs="Arial"/>
          <w:sz w:val="24"/>
          <w:szCs w:val="24"/>
        </w:rPr>
        <w:t xml:space="preserve">poz. </w:t>
      </w:r>
      <w:r w:rsidR="00881BDB">
        <w:rPr>
          <w:rFonts w:ascii="Arial" w:eastAsia="Times New Roman" w:hAnsi="Arial" w:cs="Arial"/>
          <w:sz w:val="24"/>
          <w:szCs w:val="24"/>
        </w:rPr>
        <w:t>507</w:t>
      </w:r>
      <w:r w:rsidR="00AE35BB" w:rsidRPr="00B60EAD">
        <w:rPr>
          <w:rFonts w:ascii="Arial" w:eastAsia="Times New Roman" w:hAnsi="Arial" w:cs="Arial"/>
          <w:sz w:val="24"/>
          <w:szCs w:val="24"/>
        </w:rPr>
        <w:t>).</w:t>
      </w:r>
    </w:p>
    <w:p w14:paraId="49132554" w14:textId="77777777" w:rsidR="00B60EAD" w:rsidRPr="00B60EAD" w:rsidRDefault="00B60EAD" w:rsidP="00B60EA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60EAD">
        <w:rPr>
          <w:rFonts w:ascii="Arial" w:eastAsia="Times New Roman" w:hAnsi="Arial" w:cs="Arial"/>
          <w:sz w:val="24"/>
          <w:szCs w:val="24"/>
        </w:rPr>
        <w:t>Warunek udziału w postępowaniu:</w:t>
      </w:r>
    </w:p>
    <w:p w14:paraId="570C34D5" w14:textId="0E615B76" w:rsidR="00B60EAD" w:rsidRPr="00881BDB" w:rsidRDefault="00B60EAD" w:rsidP="00881BDB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B60EAD">
        <w:rPr>
          <w:rFonts w:ascii="Arial" w:eastAsia="Times New Roman" w:hAnsi="Arial" w:cs="Arial"/>
          <w:sz w:val="24"/>
          <w:szCs w:val="24"/>
        </w:rPr>
        <w:t xml:space="preserve">Zamawiający uzna warunek za spełniony, jeżeli Wykonawca wykaże, </w:t>
      </w:r>
      <w:r>
        <w:rPr>
          <w:rFonts w:ascii="Arial" w:eastAsia="Times New Roman" w:hAnsi="Arial" w:cs="Arial"/>
          <w:sz w:val="24"/>
          <w:szCs w:val="24"/>
        </w:rPr>
        <w:br/>
      </w:r>
      <w:r w:rsidRPr="00B60EAD">
        <w:rPr>
          <w:rFonts w:ascii="Arial" w:eastAsia="Times New Roman" w:hAnsi="Arial" w:cs="Arial"/>
          <w:sz w:val="24"/>
          <w:szCs w:val="24"/>
        </w:rPr>
        <w:t xml:space="preserve">że dysponuje lub będzie dysponował minimum jedną osobą, </w:t>
      </w:r>
      <w:r w:rsidR="00881BDB">
        <w:rPr>
          <w:rFonts w:ascii="Arial" w:eastAsia="Times New Roman" w:hAnsi="Arial" w:cs="Arial"/>
          <w:sz w:val="24"/>
          <w:szCs w:val="24"/>
        </w:rPr>
        <w:t xml:space="preserve">która </w:t>
      </w:r>
      <w:r w:rsidRPr="00B60EAD">
        <w:rPr>
          <w:rFonts w:ascii="Arial" w:eastAsia="Times New Roman" w:hAnsi="Arial" w:cs="Arial"/>
          <w:sz w:val="24"/>
          <w:szCs w:val="24"/>
        </w:rPr>
        <w:t xml:space="preserve">posiada </w:t>
      </w:r>
      <w:r w:rsidRPr="00B60EAD">
        <w:rPr>
          <w:rFonts w:ascii="Arial" w:eastAsia="Times New Roman" w:hAnsi="Arial" w:cs="Arial"/>
          <w:sz w:val="24"/>
          <w:szCs w:val="24"/>
        </w:rPr>
        <w:lastRenderedPageBreak/>
        <w:t>uprawnienia budowlane do kierowania robotami budowlanymi</w:t>
      </w:r>
      <w:r w:rsidR="00881BDB">
        <w:rPr>
          <w:rFonts w:ascii="Arial" w:eastAsia="Times New Roman" w:hAnsi="Arial" w:cs="Arial"/>
          <w:sz w:val="24"/>
          <w:szCs w:val="24"/>
        </w:rPr>
        <w:t xml:space="preserve"> </w:t>
      </w:r>
      <w:r w:rsidRPr="00881BDB">
        <w:rPr>
          <w:rFonts w:ascii="Arial" w:eastAsia="Times New Roman" w:hAnsi="Arial" w:cs="Arial"/>
          <w:sz w:val="24"/>
          <w:szCs w:val="24"/>
        </w:rPr>
        <w:t>w specjalności konstrukcyjno-budowlanej (lub odpowiadające im równoważne uprawnienia budowlane do kierowania robotami budowlanymi)</w:t>
      </w:r>
      <w:r w:rsidR="00881BDB">
        <w:rPr>
          <w:rFonts w:ascii="Arial" w:eastAsia="Times New Roman" w:hAnsi="Arial" w:cs="Arial"/>
          <w:sz w:val="24"/>
          <w:szCs w:val="24"/>
        </w:rPr>
        <w:t>.</w:t>
      </w:r>
    </w:p>
    <w:p w14:paraId="568B89EA" w14:textId="4F20C561" w:rsidR="00B60EAD" w:rsidRDefault="00B60EAD" w:rsidP="00B60EAD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B60EAD">
        <w:rPr>
          <w:rFonts w:ascii="Arial" w:eastAsia="Times New Roman" w:hAnsi="Arial" w:cs="Arial"/>
          <w:sz w:val="24"/>
          <w:szCs w:val="24"/>
        </w:rPr>
        <w:t>Ocena spełnienia warunku zostanie dokonana na podstawie wypełnionego przez Wykonawcę wykazu osób</w:t>
      </w:r>
      <w:r>
        <w:rPr>
          <w:rFonts w:ascii="Arial" w:eastAsia="Times New Roman" w:hAnsi="Arial" w:cs="Arial"/>
          <w:sz w:val="24"/>
          <w:szCs w:val="24"/>
        </w:rPr>
        <w:t>, który stanowi załącznik nr 4 do niniejszego Ogłoszenia o zamówieniu.</w:t>
      </w:r>
    </w:p>
    <w:p w14:paraId="7405FD72" w14:textId="73E12947" w:rsidR="00881BDB" w:rsidRPr="00881BDB" w:rsidRDefault="00881BDB" w:rsidP="00881BDB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881BDB">
        <w:rPr>
          <w:rFonts w:ascii="Arial" w:eastAsia="Times New Roman" w:hAnsi="Arial" w:cs="Arial"/>
          <w:sz w:val="24"/>
          <w:szCs w:val="24"/>
        </w:rPr>
        <w:t>UWAGA!!! Przez „uprawnienia budowlane” Zamawiający rozumie uprawnienia budowlane, o których mowa w ustawie Prawo budowlane (</w:t>
      </w:r>
      <w:proofErr w:type="spellStart"/>
      <w:r w:rsidRPr="00881BDB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Pr="00881BDB">
        <w:rPr>
          <w:rFonts w:ascii="Arial" w:eastAsia="Times New Roman" w:hAnsi="Arial" w:cs="Arial"/>
          <w:sz w:val="24"/>
          <w:szCs w:val="24"/>
        </w:rPr>
        <w:t xml:space="preserve">. Dz. U. z 2024 r. poz. 725 z </w:t>
      </w:r>
      <w:proofErr w:type="spellStart"/>
      <w:r w:rsidRPr="00881BDB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Pr="00881BDB">
        <w:rPr>
          <w:rFonts w:ascii="Arial" w:eastAsia="Times New Roman" w:hAnsi="Arial" w:cs="Arial"/>
          <w:sz w:val="24"/>
          <w:szCs w:val="24"/>
        </w:rPr>
        <w:t xml:space="preserve">.) oraz w Rozporządzeniu Ministra Inwestycji i Rozwoju z dnia 29 kwietnia 2019 r. w sprawie samodzielnych funkcji technicznych </w:t>
      </w:r>
      <w:r>
        <w:rPr>
          <w:rFonts w:ascii="Arial" w:eastAsia="Times New Roman" w:hAnsi="Arial" w:cs="Arial"/>
          <w:sz w:val="24"/>
          <w:szCs w:val="24"/>
        </w:rPr>
        <w:br/>
      </w:r>
      <w:r w:rsidRPr="00881BDB">
        <w:rPr>
          <w:rFonts w:ascii="Arial" w:eastAsia="Times New Roman" w:hAnsi="Arial" w:cs="Arial"/>
          <w:sz w:val="24"/>
          <w:szCs w:val="24"/>
        </w:rPr>
        <w:t>w budownictwie (Dz.U. z 2019 r. poz. 831) lub odpowiadające im ważne uprawnienia budowlane, wydane na podstawie uprzednio obowiązujących przepisów prawa, lub odpowiadających przepisów obowiązujących na terenie kraju, w którym Wykonawca ma siedzibę lub miejsca zamieszkania, uznanych przez właściwy organ, zgodnie z ustawą z dnia 22 grudnia 2015 r. o zasadach uznawania kwalifikacji zawodowych nabytych w krajach członkowskich Unii Europejskiej (</w:t>
      </w:r>
      <w:proofErr w:type="spellStart"/>
      <w:r w:rsidRPr="00881BDB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Pr="00881BDB">
        <w:rPr>
          <w:rFonts w:ascii="Arial" w:eastAsia="Times New Roman" w:hAnsi="Arial" w:cs="Arial"/>
          <w:sz w:val="24"/>
          <w:szCs w:val="24"/>
        </w:rPr>
        <w:t xml:space="preserve">. Dz.U. z 2023 r., poz. 334). W przypadku osób, które są obywatelami państw członkowskich Unii Europejskiej, Konfederacji Szwajcarskiej oraz państw członkowskich Europejskiego Porozumienia </w:t>
      </w:r>
      <w:r>
        <w:rPr>
          <w:rFonts w:ascii="Arial" w:eastAsia="Times New Roman" w:hAnsi="Arial" w:cs="Arial"/>
          <w:sz w:val="24"/>
          <w:szCs w:val="24"/>
        </w:rPr>
        <w:br/>
      </w:r>
      <w:r w:rsidRPr="00881BDB">
        <w:rPr>
          <w:rFonts w:ascii="Arial" w:eastAsia="Times New Roman" w:hAnsi="Arial" w:cs="Arial"/>
          <w:sz w:val="24"/>
          <w:szCs w:val="24"/>
        </w:rPr>
        <w:t xml:space="preserve">o Wolnym Handlu (EFTA) – stron umowy o Europejskim Obszarze Gospodarczym w rozumieniu art. 4a ustawy z dnia 15 grudnia 2000 r. </w:t>
      </w:r>
      <w:r>
        <w:rPr>
          <w:rFonts w:ascii="Arial" w:eastAsia="Times New Roman" w:hAnsi="Arial" w:cs="Arial"/>
          <w:sz w:val="24"/>
          <w:szCs w:val="24"/>
        </w:rPr>
        <w:br/>
      </w:r>
      <w:r w:rsidRPr="00881BDB">
        <w:rPr>
          <w:rFonts w:ascii="Arial" w:eastAsia="Times New Roman" w:hAnsi="Arial" w:cs="Arial"/>
          <w:sz w:val="24"/>
          <w:szCs w:val="24"/>
        </w:rPr>
        <w:t xml:space="preserve">o samorządach zawodowych architektów oraz inżynierów budownictwa </w:t>
      </w:r>
      <w:r>
        <w:rPr>
          <w:rFonts w:ascii="Arial" w:eastAsia="Times New Roman" w:hAnsi="Arial" w:cs="Arial"/>
          <w:sz w:val="24"/>
          <w:szCs w:val="24"/>
        </w:rPr>
        <w:br/>
      </w:r>
      <w:r w:rsidRPr="00881BDB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Pr="00881BDB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Pr="00881BDB">
        <w:rPr>
          <w:rFonts w:ascii="Arial" w:eastAsia="Times New Roman" w:hAnsi="Arial" w:cs="Arial"/>
          <w:sz w:val="24"/>
          <w:szCs w:val="24"/>
        </w:rPr>
        <w:t xml:space="preserve">. Dz.U. z 2023 r., poz. 551), osoba wyznaczona do realizacji zamówienia posiada uprawnienia budowlane, jeżeli: </w:t>
      </w:r>
    </w:p>
    <w:p w14:paraId="24D8EAC3" w14:textId="1FF98B8C" w:rsidR="00881BDB" w:rsidRPr="00881BDB" w:rsidRDefault="00881BDB" w:rsidP="00881BDB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881BDB">
        <w:rPr>
          <w:rFonts w:ascii="Arial" w:eastAsia="Times New Roman" w:hAnsi="Arial" w:cs="Arial"/>
          <w:sz w:val="24"/>
          <w:szCs w:val="24"/>
        </w:rPr>
        <w:t xml:space="preserve">- nabyła kwalifikacje zawodowe do wykonywania działalności w budownictwie, równoznacznej wykonywaniu samodzielnych funkcji technicznych </w:t>
      </w:r>
      <w:r>
        <w:rPr>
          <w:rFonts w:ascii="Arial" w:eastAsia="Times New Roman" w:hAnsi="Arial" w:cs="Arial"/>
          <w:sz w:val="24"/>
          <w:szCs w:val="24"/>
        </w:rPr>
        <w:br/>
      </w:r>
      <w:r w:rsidRPr="00881BDB">
        <w:rPr>
          <w:rFonts w:ascii="Arial" w:eastAsia="Times New Roman" w:hAnsi="Arial" w:cs="Arial"/>
          <w:sz w:val="24"/>
          <w:szCs w:val="24"/>
        </w:rPr>
        <w:t xml:space="preserve">w budownictwie na terytorium Rzeczypospolitej Polskiej, odpowiadające posiadaniu uprawnień budowlanych, oraz </w:t>
      </w:r>
    </w:p>
    <w:p w14:paraId="2825A774" w14:textId="0DDC9D75" w:rsidR="00881BDB" w:rsidRDefault="00881BDB" w:rsidP="00881BDB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881BDB">
        <w:rPr>
          <w:rFonts w:ascii="Arial" w:eastAsia="Times New Roman" w:hAnsi="Arial" w:cs="Arial"/>
          <w:sz w:val="24"/>
          <w:szCs w:val="24"/>
        </w:rPr>
        <w:t xml:space="preserve">- posiada odpowiednią decyzję o uznaniu kwalifikacji zawodowych lub, </w:t>
      </w:r>
      <w:r>
        <w:rPr>
          <w:rFonts w:ascii="Arial" w:eastAsia="Times New Roman" w:hAnsi="Arial" w:cs="Arial"/>
          <w:sz w:val="24"/>
          <w:szCs w:val="24"/>
        </w:rPr>
        <w:br/>
      </w:r>
      <w:r w:rsidRPr="00881BDB">
        <w:rPr>
          <w:rFonts w:ascii="Arial" w:eastAsia="Times New Roman" w:hAnsi="Arial" w:cs="Arial"/>
          <w:sz w:val="24"/>
          <w:szCs w:val="24"/>
        </w:rPr>
        <w:t xml:space="preserve">w przypadku braku decyzji o uznaniu kwalifikacji zawodowych, zostały spełnione w stosunku do tej osoby wymagania, o których mowa w art. 20a </w:t>
      </w:r>
      <w:r>
        <w:rPr>
          <w:rFonts w:ascii="Arial" w:eastAsia="Times New Roman" w:hAnsi="Arial" w:cs="Arial"/>
          <w:sz w:val="24"/>
          <w:szCs w:val="24"/>
        </w:rPr>
        <w:br/>
      </w:r>
      <w:r w:rsidRPr="00881BDB">
        <w:rPr>
          <w:rFonts w:ascii="Arial" w:eastAsia="Times New Roman" w:hAnsi="Arial" w:cs="Arial"/>
          <w:sz w:val="24"/>
          <w:szCs w:val="24"/>
        </w:rPr>
        <w:t>ust. 2-6 ustawy z dnia 15 grudnia 2000 r. o samorządach zawodowych architektów oraz inżynierów budownictwa, dotyczące świadczenia usług transgranicznych.</w:t>
      </w:r>
    </w:p>
    <w:p w14:paraId="1E0621D0" w14:textId="5A638F04" w:rsidR="00881BDB" w:rsidRDefault="00881BDB" w:rsidP="00881BDB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881BDB">
        <w:rPr>
          <w:rFonts w:ascii="Arial" w:eastAsia="Times New Roman" w:hAnsi="Arial" w:cs="Arial"/>
          <w:sz w:val="24"/>
          <w:szCs w:val="24"/>
        </w:rPr>
        <w:lastRenderedPageBreak/>
        <w:t>Wskazana powyżej osoba musi posiadać biegłą znajomość języka polskiego. W przypadku, gdy wskazana osoba nie posiada biegłej znajomości języka polskiego, Wykonawca jest zobowiązany zapewnić tłumacza(y) języka polskiego, zapewniającego stałe, biegłe i fachowe tłumaczenie w kontaktach między Zamawiającym a Wykonawcą, na okres i dla potrzeb realizacji umowy.</w:t>
      </w:r>
    </w:p>
    <w:p w14:paraId="363F520E" w14:textId="77777777" w:rsidR="00881BDB" w:rsidRPr="00B60EAD" w:rsidRDefault="00881BDB" w:rsidP="00881BDB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14:paraId="0C888A4C" w14:textId="77777777" w:rsidR="00CD54C9" w:rsidRPr="00E6771B" w:rsidRDefault="00CD54C9" w:rsidP="00E6771B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771B">
        <w:rPr>
          <w:rFonts w:ascii="Arial" w:hAnsi="Arial" w:cs="Arial"/>
          <w:b/>
          <w:bCs/>
          <w:sz w:val="24"/>
          <w:szCs w:val="24"/>
        </w:rPr>
        <w:t>Opis  sposobu przygotowania oferty:</w:t>
      </w:r>
    </w:p>
    <w:p w14:paraId="4861B586" w14:textId="35AD6AA3" w:rsidR="00AD43ED" w:rsidRPr="00A41630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eastAsia="TimesNewRoman" w:hAnsi="Arial" w:cs="Arial"/>
          <w:sz w:val="24"/>
          <w:szCs w:val="24"/>
        </w:rPr>
        <w:t xml:space="preserve">Cenę ofertową, obejmującą całość przedmiotu zamówienia, na podstawie której Zamawiający dokona wyboru najkorzystniejszej oferty, stanowi </w:t>
      </w:r>
      <w:r w:rsidRPr="00A41630">
        <w:rPr>
          <w:rFonts w:ascii="Arial" w:eastAsia="TimesNewRoman" w:hAnsi="Arial" w:cs="Arial"/>
          <w:b/>
          <w:sz w:val="24"/>
          <w:szCs w:val="24"/>
          <w:u w:val="single"/>
        </w:rPr>
        <w:t>cena ryczałtowa</w:t>
      </w:r>
      <w:r w:rsidRPr="00A41630">
        <w:rPr>
          <w:rFonts w:ascii="Arial" w:eastAsia="TimesNewRoman" w:hAnsi="Arial" w:cs="Arial"/>
          <w:sz w:val="24"/>
          <w:szCs w:val="24"/>
        </w:rPr>
        <w:t xml:space="preserve"> </w:t>
      </w:r>
      <w:r w:rsidRPr="00A41630">
        <w:rPr>
          <w:rFonts w:ascii="Arial" w:eastAsia="TimesNewRoman" w:hAnsi="Arial" w:cs="Arial"/>
          <w:b/>
          <w:bCs/>
          <w:sz w:val="24"/>
          <w:szCs w:val="24"/>
        </w:rPr>
        <w:t>w złotych brutto</w:t>
      </w:r>
      <w:r w:rsidRPr="00A41630">
        <w:rPr>
          <w:rFonts w:ascii="Arial" w:eastAsia="TimesNewRoman" w:hAnsi="Arial" w:cs="Arial"/>
          <w:sz w:val="24"/>
          <w:szCs w:val="24"/>
        </w:rPr>
        <w:t xml:space="preserve">. Wykonawca określa cenę ofertową poprzez wskazanie </w:t>
      </w:r>
      <w:r w:rsidR="00460C33">
        <w:rPr>
          <w:rFonts w:ascii="Arial" w:eastAsia="TimesNewRoman" w:hAnsi="Arial" w:cs="Arial"/>
          <w:sz w:val="24"/>
          <w:szCs w:val="24"/>
        </w:rPr>
        <w:br/>
      </w:r>
      <w:r w:rsidRPr="00A41630">
        <w:rPr>
          <w:rFonts w:ascii="Arial" w:eastAsia="TimesNewRoman" w:hAnsi="Arial" w:cs="Arial"/>
          <w:sz w:val="24"/>
          <w:szCs w:val="24"/>
        </w:rPr>
        <w:t xml:space="preserve">w formularzu ofertowym (załącznik nr 1 </w:t>
      </w:r>
      <w:r>
        <w:rPr>
          <w:rFonts w:ascii="Arial" w:eastAsia="TimesNewRoman" w:hAnsi="Arial" w:cs="Arial"/>
          <w:sz w:val="24"/>
          <w:szCs w:val="24"/>
        </w:rPr>
        <w:t>do Ogłoszenia</w:t>
      </w:r>
      <w:r w:rsidRPr="00A41630">
        <w:rPr>
          <w:rFonts w:ascii="Arial" w:eastAsia="TimesNewRoman" w:hAnsi="Arial" w:cs="Arial"/>
          <w:sz w:val="24"/>
          <w:szCs w:val="24"/>
        </w:rPr>
        <w:t>) ceny w złotych netto, wartości podatku VAT w złotych, stawki podatku VAT w % oraz ceny w złotych brutto.</w:t>
      </w:r>
    </w:p>
    <w:p w14:paraId="677DA6C0" w14:textId="2D865F10" w:rsidR="00AD43ED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eastAsia="TimesNewRoman" w:hAnsi="Arial" w:cs="Arial"/>
          <w:sz w:val="24"/>
          <w:szCs w:val="24"/>
        </w:rPr>
        <w:t xml:space="preserve">Wykonawca w celu prawidłowego i rzetelnego przygotowania oferty, wyceny wartości zamówienia, zaleca się zapoznanie z pełną dokumentacją związaną </w:t>
      </w:r>
      <w:r>
        <w:rPr>
          <w:rFonts w:ascii="Arial" w:eastAsia="TimesNewRoman" w:hAnsi="Arial" w:cs="Arial"/>
          <w:sz w:val="24"/>
          <w:szCs w:val="24"/>
        </w:rPr>
        <w:br/>
      </w:r>
      <w:r w:rsidRPr="00A41630">
        <w:rPr>
          <w:rFonts w:ascii="Arial" w:eastAsia="TimesNewRoman" w:hAnsi="Arial" w:cs="Arial"/>
          <w:sz w:val="24"/>
          <w:szCs w:val="24"/>
        </w:rPr>
        <w:t>z inwestycją, nad którą sprawowany będzie nadzór, tj. z załącznikami do SWZ na „</w:t>
      </w:r>
      <w:r w:rsidR="00881BDB" w:rsidRPr="00881BDB">
        <w:rPr>
          <w:rFonts w:ascii="Arial" w:eastAsia="TimesNewRoman" w:hAnsi="Arial" w:cs="Arial"/>
          <w:sz w:val="24"/>
          <w:szCs w:val="24"/>
        </w:rPr>
        <w:t>Zagospodarowanie terenów rekreacyjno-sportowych</w:t>
      </w:r>
      <w:r w:rsidRPr="00A41630">
        <w:rPr>
          <w:rFonts w:ascii="Arial" w:eastAsia="TimesNewRoman" w:hAnsi="Arial" w:cs="Arial"/>
          <w:sz w:val="24"/>
          <w:szCs w:val="24"/>
        </w:rPr>
        <w:t>” (NIiPP.271.</w:t>
      </w:r>
      <w:r>
        <w:rPr>
          <w:rFonts w:ascii="Arial" w:eastAsia="TimesNewRoman" w:hAnsi="Arial" w:cs="Arial"/>
          <w:sz w:val="24"/>
          <w:szCs w:val="24"/>
        </w:rPr>
        <w:t>2</w:t>
      </w:r>
      <w:r w:rsidR="00881BDB">
        <w:rPr>
          <w:rFonts w:ascii="Arial" w:eastAsia="TimesNewRoman" w:hAnsi="Arial" w:cs="Arial"/>
          <w:sz w:val="24"/>
          <w:szCs w:val="24"/>
        </w:rPr>
        <w:t>1</w:t>
      </w:r>
      <w:r w:rsidRPr="00A41630">
        <w:rPr>
          <w:rFonts w:ascii="Arial" w:eastAsia="TimesNewRoman" w:hAnsi="Arial" w:cs="Arial"/>
          <w:sz w:val="24"/>
          <w:szCs w:val="24"/>
        </w:rPr>
        <w:t>.202</w:t>
      </w:r>
      <w:r w:rsidR="00881BDB">
        <w:rPr>
          <w:rFonts w:ascii="Arial" w:eastAsia="TimesNewRoman" w:hAnsi="Arial" w:cs="Arial"/>
          <w:sz w:val="24"/>
          <w:szCs w:val="24"/>
        </w:rPr>
        <w:t>4</w:t>
      </w:r>
      <w:r w:rsidRPr="00A41630">
        <w:rPr>
          <w:rFonts w:ascii="Arial" w:eastAsia="TimesNewRoman" w:hAnsi="Arial" w:cs="Arial"/>
          <w:sz w:val="24"/>
          <w:szCs w:val="24"/>
        </w:rPr>
        <w:t xml:space="preserve">), która znajduje się na stronie internetowej pod adresem: </w:t>
      </w:r>
    </w:p>
    <w:p w14:paraId="5A73021E" w14:textId="78989B0B" w:rsidR="00AD43ED" w:rsidRPr="00A41630" w:rsidRDefault="00AD43ED" w:rsidP="00460C33">
      <w:pPr>
        <w:suppressAutoHyphens/>
        <w:spacing w:after="0" w:line="360" w:lineRule="auto"/>
        <w:ind w:left="426"/>
        <w:jc w:val="center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hAnsi="Arial" w:cs="Arial"/>
          <w:sz w:val="24"/>
          <w:szCs w:val="24"/>
        </w:rPr>
        <w:t>https://platformazakupowa.pl/transakcja/</w:t>
      </w:r>
      <w:r w:rsidR="00881BDB">
        <w:rPr>
          <w:rFonts w:ascii="Arial" w:hAnsi="Arial" w:cs="Arial"/>
          <w:sz w:val="24"/>
          <w:szCs w:val="24"/>
        </w:rPr>
        <w:t>952873</w:t>
      </w:r>
    </w:p>
    <w:p w14:paraId="09252818" w14:textId="77777777" w:rsidR="00AD43ED" w:rsidRPr="00A41630" w:rsidRDefault="00AD43ED" w:rsidP="00AD43ED">
      <w:pPr>
        <w:pStyle w:val="Akapitzlist"/>
        <w:numPr>
          <w:ilvl w:val="0"/>
          <w:numId w:val="28"/>
        </w:numPr>
        <w:suppressAutoHyphens/>
        <w:spacing w:after="0" w:line="360" w:lineRule="auto"/>
        <w:ind w:left="426"/>
        <w:contextualSpacing w:val="0"/>
        <w:jc w:val="both"/>
        <w:rPr>
          <w:rFonts w:ascii="Arial" w:eastAsia="TimesNewRoman" w:hAnsi="Arial" w:cs="Arial"/>
          <w:sz w:val="24"/>
          <w:szCs w:val="24"/>
          <w:lang w:val="pl"/>
        </w:rPr>
      </w:pPr>
      <w:r w:rsidRPr="00A41630">
        <w:rPr>
          <w:rFonts w:ascii="Arial" w:eastAsia="TimesNewRoman" w:hAnsi="Arial" w:cs="Arial"/>
          <w:b/>
          <w:sz w:val="24"/>
          <w:szCs w:val="24"/>
          <w:lang w:val="pl"/>
        </w:rPr>
        <w:t xml:space="preserve">Cena ryczałtowa zaproponowana przez Wykonawcę jest ostateczna </w:t>
      </w:r>
      <w:r>
        <w:rPr>
          <w:rFonts w:ascii="Arial" w:eastAsia="TimesNewRoman" w:hAnsi="Arial" w:cs="Arial"/>
          <w:b/>
          <w:sz w:val="24"/>
          <w:szCs w:val="24"/>
          <w:lang w:val="pl"/>
        </w:rPr>
        <w:br/>
      </w:r>
      <w:r w:rsidRPr="00A41630">
        <w:rPr>
          <w:rFonts w:ascii="Arial" w:eastAsia="TimesNewRoman" w:hAnsi="Arial" w:cs="Arial"/>
          <w:b/>
          <w:sz w:val="24"/>
          <w:szCs w:val="24"/>
          <w:lang w:val="pl"/>
        </w:rPr>
        <w:t>i wyklucza możliwość żądania dodatkowej zapłaty za wykonanie zamówienia objętych przedmiotem zamówienia w tym zakresie.</w:t>
      </w:r>
      <w:r w:rsidRPr="00A41630">
        <w:rPr>
          <w:rFonts w:ascii="Arial" w:eastAsia="TimesNewRoman" w:hAnsi="Arial" w:cs="Arial"/>
          <w:sz w:val="24"/>
          <w:szCs w:val="24"/>
          <w:lang w:val="pl"/>
        </w:rPr>
        <w:t xml:space="preserve"> Cena ofertowa obejmować musi całość zadania. W odniesieniu do ceny całkowitej (ryczałtowej w złotych brutto) Zamawiający przyjmuje, że prawidłowo podana przez Wykonawcę cena ryczałtowa obejmuje całość przedmiotu zamówienia, bez względu na sposób jej obliczenia. </w:t>
      </w:r>
    </w:p>
    <w:p w14:paraId="717FE979" w14:textId="77777777" w:rsidR="00AD43ED" w:rsidRPr="00A41630" w:rsidRDefault="00AD43ED" w:rsidP="00AD43ED">
      <w:pPr>
        <w:pStyle w:val="Akapitzlist"/>
        <w:numPr>
          <w:ilvl w:val="0"/>
          <w:numId w:val="28"/>
        </w:numPr>
        <w:suppressAutoHyphens/>
        <w:spacing w:after="0" w:line="360" w:lineRule="auto"/>
        <w:ind w:left="426"/>
        <w:contextualSpacing w:val="0"/>
        <w:jc w:val="both"/>
        <w:rPr>
          <w:rFonts w:ascii="Arial" w:eastAsia="Arial" w:hAnsi="Arial" w:cs="Arial"/>
          <w:sz w:val="24"/>
          <w:szCs w:val="24"/>
          <w:lang w:val="pl"/>
        </w:rPr>
      </w:pPr>
      <w:r w:rsidRPr="00A41630">
        <w:rPr>
          <w:rFonts w:ascii="Arial" w:hAnsi="Arial" w:cs="Arial"/>
          <w:sz w:val="24"/>
          <w:szCs w:val="24"/>
        </w:rPr>
        <w:t xml:space="preserve">Cena ofertowa brutto powinna obejmować wszelkie koszty i składniki związane </w:t>
      </w:r>
      <w:r>
        <w:rPr>
          <w:rFonts w:ascii="Arial" w:hAnsi="Arial" w:cs="Arial"/>
          <w:sz w:val="24"/>
          <w:szCs w:val="24"/>
        </w:rPr>
        <w:br/>
      </w:r>
      <w:r w:rsidRPr="00A41630">
        <w:rPr>
          <w:rFonts w:ascii="Arial" w:hAnsi="Arial" w:cs="Arial"/>
          <w:sz w:val="24"/>
          <w:szCs w:val="24"/>
        </w:rPr>
        <w:t>z realizacją przedmiotu zamówienia wynikające z</w:t>
      </w:r>
      <w:r>
        <w:rPr>
          <w:rFonts w:ascii="Arial" w:hAnsi="Arial" w:cs="Arial"/>
          <w:sz w:val="24"/>
          <w:szCs w:val="24"/>
        </w:rPr>
        <w:t xml:space="preserve"> Ogłoszenia o zamówieniu </w:t>
      </w:r>
      <w:r>
        <w:rPr>
          <w:rFonts w:ascii="Arial" w:hAnsi="Arial" w:cs="Arial"/>
          <w:sz w:val="24"/>
          <w:szCs w:val="24"/>
        </w:rPr>
        <w:br/>
        <w:t>i załączników do niego</w:t>
      </w:r>
      <w:r w:rsidRPr="00A41630">
        <w:rPr>
          <w:rFonts w:ascii="Arial" w:hAnsi="Arial" w:cs="Arial"/>
          <w:sz w:val="24"/>
          <w:szCs w:val="24"/>
        </w:rPr>
        <w:t xml:space="preserve"> oraz wszelkie dodatkowe koszty niezbędne do zrealizowania przedmiotu zamówienia, a niewymienione w dokumentach. </w:t>
      </w:r>
    </w:p>
    <w:p w14:paraId="532CAF1B" w14:textId="77777777" w:rsidR="00AD43ED" w:rsidRPr="00A41630" w:rsidRDefault="00AD43ED" w:rsidP="00AD43ED">
      <w:pPr>
        <w:pStyle w:val="Akapitzlist"/>
        <w:numPr>
          <w:ilvl w:val="0"/>
          <w:numId w:val="28"/>
        </w:numPr>
        <w:suppressAutoHyphens/>
        <w:spacing w:after="0" w:line="360" w:lineRule="auto"/>
        <w:ind w:left="426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eastAsia="TimesNewRoman" w:hAnsi="Arial" w:cs="Arial"/>
          <w:sz w:val="24"/>
          <w:szCs w:val="24"/>
        </w:rPr>
        <w:t>Wykonawca na własny koszt i ryzyko przeprowadzi rozpoznanie warunków panujących w terenie i na placu budowy oraz zagwarantuje dla swego personelu w ramach oferowanej ceny ofertowej następujące pozycje:</w:t>
      </w:r>
    </w:p>
    <w:p w14:paraId="74468B3A" w14:textId="77777777" w:rsidR="00AD43ED" w:rsidRPr="00A41630" w:rsidRDefault="00AD43ED" w:rsidP="00AD43ED">
      <w:pPr>
        <w:pStyle w:val="Akapitzlist"/>
        <w:numPr>
          <w:ilvl w:val="1"/>
          <w:numId w:val="27"/>
        </w:numPr>
        <w:suppressAutoHyphens/>
        <w:spacing w:after="0" w:line="360" w:lineRule="auto"/>
        <w:ind w:left="851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eastAsia="TimesNewRoman" w:hAnsi="Arial" w:cs="Arial"/>
          <w:sz w:val="24"/>
          <w:szCs w:val="24"/>
        </w:rPr>
        <w:t xml:space="preserve">koszty administracyjne zatrudnienia osób wykonujących zamówienie, koszty związane z dojazdem do pracy tak w Polsce jak i do/z kraju macierzystego, </w:t>
      </w:r>
      <w:r w:rsidRPr="00A41630">
        <w:rPr>
          <w:rFonts w:ascii="Arial" w:eastAsia="TimesNewRoman" w:hAnsi="Arial" w:cs="Arial"/>
          <w:sz w:val="24"/>
          <w:szCs w:val="24"/>
        </w:rPr>
        <w:lastRenderedPageBreak/>
        <w:t>zakwaterowanie, diety, urlop, ubezpieczenie medyczne i inne wydatki związane z zatrudnieniem osób wykonujących zamówienie,</w:t>
      </w:r>
    </w:p>
    <w:p w14:paraId="515829E7" w14:textId="77777777" w:rsidR="00AD43ED" w:rsidRPr="00A41630" w:rsidRDefault="00AD43ED" w:rsidP="00AD43ED">
      <w:pPr>
        <w:pStyle w:val="Akapitzlist"/>
        <w:numPr>
          <w:ilvl w:val="1"/>
          <w:numId w:val="27"/>
        </w:numPr>
        <w:suppressAutoHyphens/>
        <w:spacing w:after="0" w:line="360" w:lineRule="auto"/>
        <w:ind w:left="851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eastAsia="TimesNewRoman" w:hAnsi="Arial" w:cs="Arial"/>
          <w:sz w:val="24"/>
          <w:szCs w:val="24"/>
        </w:rPr>
        <w:t>niezbędne środki transportu (odpowiednia ilość samochodów),</w:t>
      </w:r>
    </w:p>
    <w:p w14:paraId="3E4C6A3F" w14:textId="77777777" w:rsidR="00AD43ED" w:rsidRPr="00A41630" w:rsidRDefault="00AD43ED" w:rsidP="00AD43ED">
      <w:pPr>
        <w:pStyle w:val="Akapitzlist"/>
        <w:numPr>
          <w:ilvl w:val="1"/>
          <w:numId w:val="27"/>
        </w:numPr>
        <w:suppressAutoHyphens/>
        <w:spacing w:after="0" w:line="360" w:lineRule="auto"/>
        <w:ind w:left="851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eastAsia="TimesNewRoman" w:hAnsi="Arial" w:cs="Arial"/>
          <w:sz w:val="24"/>
          <w:szCs w:val="24"/>
        </w:rPr>
        <w:t>inne świadczenia wynikające z przepisów i obowiązków wykonywanych na budowie.</w:t>
      </w:r>
    </w:p>
    <w:p w14:paraId="1494B8DF" w14:textId="77777777" w:rsidR="00AD43ED" w:rsidRDefault="00AD43ED" w:rsidP="00AD43ED">
      <w:pPr>
        <w:pStyle w:val="Akapitzlist"/>
        <w:numPr>
          <w:ilvl w:val="0"/>
          <w:numId w:val="28"/>
        </w:numPr>
        <w:suppressAutoHyphens/>
        <w:spacing w:after="0" w:line="360" w:lineRule="auto"/>
        <w:ind w:left="426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eastAsia="TimesNewRoman" w:hAnsi="Arial" w:cs="Arial"/>
          <w:sz w:val="24"/>
          <w:szCs w:val="24"/>
        </w:rPr>
        <w:t xml:space="preserve">Zamawiający nie przewiduje dostarczania żadnego sprzętu, ani zapewniania jakichkolwiek pomieszczeń dla Inspektora Nadzoru. Ewentualny koszt wynajęcia, wyposażenia i utrzymania biur (wraz z opłatami za media, czynsz i połączenia telefoniczne) jak również wszelkie koszty związane z zakupem, ubezpieczeniem </w:t>
      </w:r>
      <w:r w:rsidRPr="00A41630">
        <w:rPr>
          <w:rFonts w:ascii="Arial" w:eastAsia="TimesNewRoman" w:hAnsi="Arial" w:cs="Arial"/>
          <w:sz w:val="24"/>
          <w:szCs w:val="24"/>
        </w:rPr>
        <w:br/>
        <w:t>i eksploatacją niezbędnych środków transportu i komunikacji będą pokryte przez Inspektora Nadzoru i powinny być ujęte w cenie ofertowej.</w:t>
      </w:r>
    </w:p>
    <w:p w14:paraId="28850F84" w14:textId="2947EB02" w:rsidR="00AD43ED" w:rsidRPr="00A41630" w:rsidRDefault="00AD43ED" w:rsidP="00AD43ED">
      <w:pPr>
        <w:pStyle w:val="Akapitzlist"/>
        <w:numPr>
          <w:ilvl w:val="0"/>
          <w:numId w:val="28"/>
        </w:numPr>
        <w:suppressAutoHyphens/>
        <w:spacing w:after="0" w:line="360" w:lineRule="auto"/>
        <w:ind w:left="426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eastAsia="TimesNewRoman" w:hAnsi="Arial" w:cs="Arial"/>
          <w:sz w:val="24"/>
          <w:szCs w:val="24"/>
        </w:rPr>
        <w:t xml:space="preserve"> </w:t>
      </w:r>
      <w:r w:rsidRPr="00A41630">
        <w:rPr>
          <w:rFonts w:ascii="Arial" w:hAnsi="Arial" w:cs="Arial"/>
          <w:color w:val="000000"/>
          <w:sz w:val="24"/>
          <w:szCs w:val="24"/>
        </w:rPr>
        <w:t xml:space="preserve">Przedmiot zamówienia objęty jest stawką podatku VAT w oparciu o ustawę </w:t>
      </w:r>
      <w:r w:rsidRPr="00A41630">
        <w:rPr>
          <w:rFonts w:ascii="Arial" w:hAnsi="Arial" w:cs="Arial"/>
          <w:color w:val="000000"/>
          <w:sz w:val="24"/>
          <w:szCs w:val="24"/>
        </w:rPr>
        <w:br/>
        <w:t>z dnia 11 marca 2004 r. o podatku od towarów i usług (</w:t>
      </w:r>
      <w:proofErr w:type="spellStart"/>
      <w:r w:rsidRPr="00A41630">
        <w:rPr>
          <w:rStyle w:val="markedcontent"/>
          <w:rFonts w:ascii="Arial" w:hAnsi="Arial" w:cs="Arial"/>
          <w:sz w:val="24"/>
          <w:szCs w:val="24"/>
        </w:rPr>
        <w:t>t.j</w:t>
      </w:r>
      <w:proofErr w:type="spellEnd"/>
      <w:r w:rsidRPr="00A41630">
        <w:rPr>
          <w:rStyle w:val="markedcontent"/>
          <w:rFonts w:ascii="Arial" w:hAnsi="Arial" w:cs="Arial"/>
          <w:sz w:val="24"/>
          <w:szCs w:val="24"/>
        </w:rPr>
        <w:t>. Dz. U. z 202</w:t>
      </w:r>
      <w:r w:rsidR="005D7A52">
        <w:rPr>
          <w:rStyle w:val="markedcontent"/>
          <w:rFonts w:ascii="Arial" w:hAnsi="Arial" w:cs="Arial"/>
          <w:sz w:val="24"/>
          <w:szCs w:val="24"/>
        </w:rPr>
        <w:t>4</w:t>
      </w:r>
      <w:r w:rsidRPr="00A41630">
        <w:rPr>
          <w:rStyle w:val="markedcontent"/>
          <w:rFonts w:ascii="Arial" w:hAnsi="Arial" w:cs="Arial"/>
          <w:sz w:val="24"/>
          <w:szCs w:val="24"/>
        </w:rPr>
        <w:t xml:space="preserve"> r. poz. </w:t>
      </w:r>
      <w:r w:rsidR="005D7A52">
        <w:rPr>
          <w:rStyle w:val="markedcontent"/>
          <w:rFonts w:ascii="Arial" w:hAnsi="Arial" w:cs="Arial"/>
          <w:sz w:val="24"/>
          <w:szCs w:val="24"/>
        </w:rPr>
        <w:t>361</w:t>
      </w:r>
      <w:r w:rsidRPr="00A41630">
        <w:rPr>
          <w:rStyle w:val="markedcontent"/>
          <w:rFonts w:ascii="Arial" w:hAnsi="Arial" w:cs="Arial"/>
          <w:sz w:val="24"/>
          <w:szCs w:val="24"/>
        </w:rPr>
        <w:t>,</w:t>
      </w:r>
      <w:r w:rsidRPr="00A4163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A41630">
        <w:rPr>
          <w:rFonts w:ascii="Arial" w:hAnsi="Arial" w:cs="Arial"/>
          <w:sz w:val="24"/>
          <w:szCs w:val="24"/>
        </w:rPr>
        <w:t>późn</w:t>
      </w:r>
      <w:proofErr w:type="spellEnd"/>
      <w:r w:rsidRPr="00A41630">
        <w:rPr>
          <w:rFonts w:ascii="Arial" w:hAnsi="Arial" w:cs="Arial"/>
          <w:sz w:val="24"/>
          <w:szCs w:val="24"/>
        </w:rPr>
        <w:t xml:space="preserve">. zm.) </w:t>
      </w:r>
      <w:r w:rsidRPr="00A41630">
        <w:rPr>
          <w:rFonts w:ascii="Arial" w:hAnsi="Arial" w:cs="Arial"/>
          <w:color w:val="000000"/>
          <w:sz w:val="24"/>
          <w:szCs w:val="24"/>
        </w:rPr>
        <w:t>oraz o ustawę z dnia 6 grudnia 2008 r. o podatku akcyzowym (</w:t>
      </w:r>
      <w:proofErr w:type="spellStart"/>
      <w:r w:rsidRPr="00A41630">
        <w:rPr>
          <w:rFonts w:ascii="Arial" w:hAnsi="Arial" w:cs="Arial"/>
          <w:color w:val="000000"/>
          <w:sz w:val="24"/>
          <w:szCs w:val="24"/>
        </w:rPr>
        <w:t>t.j</w:t>
      </w:r>
      <w:proofErr w:type="spellEnd"/>
      <w:r w:rsidRPr="00A41630">
        <w:rPr>
          <w:rFonts w:ascii="Arial" w:hAnsi="Arial" w:cs="Arial"/>
          <w:color w:val="000000"/>
          <w:sz w:val="24"/>
          <w:szCs w:val="24"/>
        </w:rPr>
        <w:t xml:space="preserve">. </w:t>
      </w:r>
      <w:r w:rsidRPr="00A41630">
        <w:rPr>
          <w:rFonts w:ascii="Arial" w:hAnsi="Arial" w:cs="Arial"/>
          <w:sz w:val="24"/>
          <w:szCs w:val="24"/>
        </w:rPr>
        <w:t>Dz. U. z 202</w:t>
      </w:r>
      <w:r w:rsidR="005D7A52">
        <w:rPr>
          <w:rFonts w:ascii="Arial" w:hAnsi="Arial" w:cs="Arial"/>
          <w:sz w:val="24"/>
          <w:szCs w:val="24"/>
        </w:rPr>
        <w:t>3</w:t>
      </w:r>
      <w:r w:rsidRPr="00A41630">
        <w:rPr>
          <w:rFonts w:ascii="Arial" w:hAnsi="Arial" w:cs="Arial"/>
          <w:sz w:val="24"/>
          <w:szCs w:val="24"/>
        </w:rPr>
        <w:t xml:space="preserve"> r. poz. </w:t>
      </w:r>
      <w:r w:rsidR="005D7A52">
        <w:rPr>
          <w:rFonts w:ascii="Arial" w:hAnsi="Arial" w:cs="Arial"/>
          <w:sz w:val="24"/>
          <w:szCs w:val="24"/>
        </w:rPr>
        <w:t xml:space="preserve">1542 </w:t>
      </w:r>
      <w:r w:rsidRPr="00A41630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A41630">
        <w:rPr>
          <w:rFonts w:ascii="Arial" w:hAnsi="Arial" w:cs="Arial"/>
          <w:sz w:val="24"/>
          <w:szCs w:val="24"/>
        </w:rPr>
        <w:t>późn</w:t>
      </w:r>
      <w:proofErr w:type="spellEnd"/>
      <w:r w:rsidRPr="00A41630">
        <w:rPr>
          <w:rFonts w:ascii="Arial" w:hAnsi="Arial" w:cs="Arial"/>
          <w:sz w:val="24"/>
          <w:szCs w:val="24"/>
        </w:rPr>
        <w:t>. zm.</w:t>
      </w:r>
      <w:r w:rsidRPr="00A41630">
        <w:rPr>
          <w:rFonts w:ascii="Arial" w:hAnsi="Arial" w:cs="Arial"/>
          <w:color w:val="000000"/>
          <w:sz w:val="24"/>
          <w:szCs w:val="24"/>
        </w:rPr>
        <w:t xml:space="preserve">). Powyższa stawka VAT-u nie dotyczy Wykonawców, którzy na podstawie innych przepisów podatkowych nie są płatnikami podatku VAT lub upoważnieni są do stosowania innej stawki VAT-u. Wykonawcy dokonując kalkulacji cenowej w ofercie zobowiązani są przed terminem składania ofert do wnoszenia uwag lub zastrzeżeń związanych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A41630">
        <w:rPr>
          <w:rFonts w:ascii="Arial" w:hAnsi="Arial" w:cs="Arial"/>
          <w:color w:val="000000"/>
          <w:sz w:val="24"/>
          <w:szCs w:val="24"/>
        </w:rPr>
        <w:t xml:space="preserve">ze sposobem naliczenia VAT-u podanego w </w:t>
      </w:r>
      <w:r>
        <w:rPr>
          <w:rFonts w:ascii="Arial" w:hAnsi="Arial" w:cs="Arial"/>
          <w:color w:val="000000"/>
          <w:sz w:val="24"/>
          <w:szCs w:val="24"/>
        </w:rPr>
        <w:t>O</w:t>
      </w:r>
      <w:r w:rsidRPr="00A41630">
        <w:rPr>
          <w:rFonts w:ascii="Arial" w:hAnsi="Arial" w:cs="Arial"/>
          <w:color w:val="000000"/>
          <w:sz w:val="24"/>
          <w:szCs w:val="24"/>
        </w:rPr>
        <w:t>głoszeniu o zamówieniu.</w:t>
      </w:r>
    </w:p>
    <w:p w14:paraId="13B0FFE4" w14:textId="56576321" w:rsidR="00AD43ED" w:rsidRPr="00A41630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hAnsi="Arial" w:cs="Arial"/>
          <w:sz w:val="24"/>
          <w:szCs w:val="24"/>
        </w:rPr>
        <w:t xml:space="preserve">Prawidłowe ustalenie stawki VAT zgodnie z ustawą z dnia 11.03.2004 r. </w:t>
      </w:r>
      <w:r>
        <w:rPr>
          <w:rFonts w:ascii="Arial" w:hAnsi="Arial" w:cs="Arial"/>
          <w:sz w:val="24"/>
          <w:szCs w:val="24"/>
        </w:rPr>
        <w:br/>
      </w:r>
      <w:r w:rsidRPr="00A41630">
        <w:rPr>
          <w:rFonts w:ascii="Arial" w:hAnsi="Arial" w:cs="Arial"/>
          <w:sz w:val="24"/>
          <w:szCs w:val="24"/>
        </w:rPr>
        <w:t xml:space="preserve">o podatku od towarów i usług </w:t>
      </w:r>
      <w:r w:rsidRPr="00A41630">
        <w:rPr>
          <w:rFonts w:ascii="Arial" w:hAnsi="Arial" w:cs="Arial"/>
          <w:color w:val="000000"/>
          <w:sz w:val="24"/>
          <w:szCs w:val="24"/>
        </w:rPr>
        <w:t>(</w:t>
      </w:r>
      <w:proofErr w:type="spellStart"/>
      <w:r w:rsidRPr="00A41630">
        <w:rPr>
          <w:rStyle w:val="markedcontent"/>
          <w:rFonts w:ascii="Arial" w:hAnsi="Arial" w:cs="Arial"/>
          <w:sz w:val="24"/>
          <w:szCs w:val="24"/>
        </w:rPr>
        <w:t>t.j</w:t>
      </w:r>
      <w:proofErr w:type="spellEnd"/>
      <w:r w:rsidRPr="00A41630">
        <w:rPr>
          <w:rStyle w:val="markedcontent"/>
          <w:rFonts w:ascii="Arial" w:hAnsi="Arial" w:cs="Arial"/>
          <w:sz w:val="24"/>
          <w:szCs w:val="24"/>
        </w:rPr>
        <w:t>. Dz. U. z 202</w:t>
      </w:r>
      <w:r w:rsidR="005D7A52">
        <w:rPr>
          <w:rStyle w:val="markedcontent"/>
          <w:rFonts w:ascii="Arial" w:hAnsi="Arial" w:cs="Arial"/>
          <w:sz w:val="24"/>
          <w:szCs w:val="24"/>
        </w:rPr>
        <w:t>4</w:t>
      </w:r>
      <w:r w:rsidRPr="00A41630">
        <w:rPr>
          <w:rStyle w:val="markedcontent"/>
          <w:rFonts w:ascii="Arial" w:hAnsi="Arial" w:cs="Arial"/>
          <w:sz w:val="24"/>
          <w:szCs w:val="24"/>
        </w:rPr>
        <w:t xml:space="preserve"> r. poz. </w:t>
      </w:r>
      <w:r w:rsidR="005D7A52">
        <w:rPr>
          <w:rStyle w:val="markedcontent"/>
          <w:rFonts w:ascii="Arial" w:hAnsi="Arial" w:cs="Arial"/>
          <w:sz w:val="24"/>
          <w:szCs w:val="24"/>
        </w:rPr>
        <w:t>361</w:t>
      </w:r>
      <w:r w:rsidRPr="00A41630">
        <w:rPr>
          <w:rStyle w:val="markedcontent"/>
          <w:rFonts w:ascii="Arial" w:hAnsi="Arial" w:cs="Arial"/>
          <w:sz w:val="24"/>
          <w:szCs w:val="24"/>
        </w:rPr>
        <w:t>,</w:t>
      </w:r>
      <w:r w:rsidRPr="00A4163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A41630">
        <w:rPr>
          <w:rFonts w:ascii="Arial" w:hAnsi="Arial" w:cs="Arial"/>
          <w:sz w:val="24"/>
          <w:szCs w:val="24"/>
        </w:rPr>
        <w:t>późn</w:t>
      </w:r>
      <w:proofErr w:type="spellEnd"/>
      <w:r w:rsidRPr="00A41630">
        <w:rPr>
          <w:rFonts w:ascii="Arial" w:hAnsi="Arial" w:cs="Arial"/>
          <w:sz w:val="24"/>
          <w:szCs w:val="24"/>
        </w:rPr>
        <w:t xml:space="preserve">. zm.) leży </w:t>
      </w:r>
      <w:r>
        <w:rPr>
          <w:rFonts w:ascii="Arial" w:hAnsi="Arial" w:cs="Arial"/>
          <w:sz w:val="24"/>
          <w:szCs w:val="24"/>
        </w:rPr>
        <w:br/>
      </w:r>
      <w:r w:rsidRPr="00A41630">
        <w:rPr>
          <w:rFonts w:ascii="Arial" w:hAnsi="Arial" w:cs="Arial"/>
          <w:sz w:val="24"/>
          <w:szCs w:val="24"/>
        </w:rPr>
        <w:t xml:space="preserve">po stronie Wykonawcy. Zastosowana stawka VAT jest stawką obowiązującą </w:t>
      </w:r>
      <w:r>
        <w:rPr>
          <w:rFonts w:ascii="Arial" w:hAnsi="Arial" w:cs="Arial"/>
          <w:sz w:val="24"/>
          <w:szCs w:val="24"/>
        </w:rPr>
        <w:br/>
      </w:r>
      <w:r w:rsidRPr="00A41630">
        <w:rPr>
          <w:rFonts w:ascii="Arial" w:hAnsi="Arial" w:cs="Arial"/>
          <w:sz w:val="24"/>
          <w:szCs w:val="24"/>
        </w:rPr>
        <w:t xml:space="preserve">na dzień składania ofert. </w:t>
      </w:r>
    </w:p>
    <w:p w14:paraId="08558581" w14:textId="618460FC" w:rsidR="00AD43ED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eastAsia="TimesNewRoman" w:hAnsi="Arial" w:cs="Arial"/>
          <w:sz w:val="24"/>
          <w:szCs w:val="24"/>
        </w:rPr>
        <w:t xml:space="preserve">Wszystkie wartości podane w formularzu ofertowym powinny być liczone </w:t>
      </w:r>
      <w:r>
        <w:rPr>
          <w:rFonts w:ascii="Arial" w:eastAsia="TimesNewRoman" w:hAnsi="Arial" w:cs="Arial"/>
          <w:sz w:val="24"/>
          <w:szCs w:val="24"/>
        </w:rPr>
        <w:br/>
      </w:r>
      <w:r w:rsidRPr="00A41630">
        <w:rPr>
          <w:rFonts w:ascii="Arial" w:eastAsia="TimesNewRoman" w:hAnsi="Arial" w:cs="Arial"/>
          <w:sz w:val="24"/>
          <w:szCs w:val="24"/>
        </w:rPr>
        <w:t xml:space="preserve">w złotych polskich z dokładnością do dwóch miejsc po przecinku (końcówki poniżej 0,5 grosza pomija się a końcówki 0,5 grosza i wyższe zaokrągla się </w:t>
      </w:r>
      <w:r>
        <w:rPr>
          <w:rFonts w:ascii="Arial" w:eastAsia="TimesNewRoman" w:hAnsi="Arial" w:cs="Arial"/>
          <w:sz w:val="24"/>
          <w:szCs w:val="24"/>
        </w:rPr>
        <w:br/>
      </w:r>
      <w:r w:rsidRPr="00A41630">
        <w:rPr>
          <w:rFonts w:ascii="Arial" w:eastAsia="TimesNewRoman" w:hAnsi="Arial" w:cs="Arial"/>
          <w:sz w:val="24"/>
          <w:szCs w:val="24"/>
        </w:rPr>
        <w:t>do 1 grosza w rozumieniu ustawy z dnia 9 maja 2014 r. o informowaniu o cenach towarów i usług (t. j. Dz. U. z 20</w:t>
      </w:r>
      <w:r w:rsidR="005D7A52">
        <w:rPr>
          <w:rFonts w:ascii="Arial" w:eastAsia="TimesNewRoman" w:hAnsi="Arial" w:cs="Arial"/>
          <w:sz w:val="24"/>
          <w:szCs w:val="24"/>
        </w:rPr>
        <w:t>23</w:t>
      </w:r>
      <w:r w:rsidRPr="00A41630">
        <w:rPr>
          <w:rFonts w:ascii="Arial" w:eastAsia="TimesNewRoman" w:hAnsi="Arial" w:cs="Arial"/>
          <w:sz w:val="24"/>
          <w:szCs w:val="24"/>
        </w:rPr>
        <w:t xml:space="preserve"> r., poz. 1</w:t>
      </w:r>
      <w:r w:rsidR="005D7A52">
        <w:rPr>
          <w:rFonts w:ascii="Arial" w:eastAsia="TimesNewRoman" w:hAnsi="Arial" w:cs="Arial"/>
          <w:sz w:val="24"/>
          <w:szCs w:val="24"/>
        </w:rPr>
        <w:t>6</w:t>
      </w:r>
      <w:r w:rsidRPr="00A41630">
        <w:rPr>
          <w:rFonts w:ascii="Arial" w:eastAsia="TimesNewRoman" w:hAnsi="Arial" w:cs="Arial"/>
          <w:sz w:val="24"/>
          <w:szCs w:val="24"/>
        </w:rPr>
        <w:t xml:space="preserve">8) oraz ustawy z dnia 7 lipca 1994 r. o denominacji złotego (Dz. U. Nr 84, poz. 386 z </w:t>
      </w:r>
      <w:proofErr w:type="spellStart"/>
      <w:r w:rsidRPr="00A41630">
        <w:rPr>
          <w:rFonts w:ascii="Arial" w:eastAsia="TimesNewRoman" w:hAnsi="Arial" w:cs="Arial"/>
          <w:sz w:val="24"/>
          <w:szCs w:val="24"/>
        </w:rPr>
        <w:t>poźn</w:t>
      </w:r>
      <w:proofErr w:type="spellEnd"/>
      <w:r w:rsidRPr="00A41630">
        <w:rPr>
          <w:rFonts w:ascii="Arial" w:eastAsia="TimesNewRoman" w:hAnsi="Arial" w:cs="Arial"/>
          <w:sz w:val="24"/>
          <w:szCs w:val="24"/>
        </w:rPr>
        <w:t>. zm.).</w:t>
      </w:r>
    </w:p>
    <w:p w14:paraId="53EF57C4" w14:textId="77777777" w:rsidR="00AD43ED" w:rsidRPr="00A41630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hAnsi="Arial" w:cs="Arial"/>
          <w:color w:val="000000"/>
          <w:sz w:val="24"/>
          <w:szCs w:val="24"/>
        </w:rPr>
        <w:t xml:space="preserve">Zamawiający przewiduje tylko jedną cenę za oferowany przedmiot zamówienia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A41630">
        <w:rPr>
          <w:rFonts w:ascii="Arial" w:hAnsi="Arial" w:cs="Arial"/>
          <w:color w:val="000000"/>
          <w:sz w:val="24"/>
          <w:szCs w:val="24"/>
        </w:rPr>
        <w:t xml:space="preserve">i nie dopuszcza składania cen wariantowych. </w:t>
      </w:r>
    </w:p>
    <w:p w14:paraId="2006D2FF" w14:textId="77777777" w:rsidR="00AD43ED" w:rsidRPr="00A41630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hAnsi="Arial" w:cs="Arial"/>
          <w:bCs/>
          <w:sz w:val="24"/>
          <w:szCs w:val="24"/>
        </w:rPr>
        <w:t>Wykonawca ponosi wszelkie koszty związane z przygotowaniem i złożeniem oferty.</w:t>
      </w:r>
    </w:p>
    <w:p w14:paraId="40D93D7B" w14:textId="77777777" w:rsidR="00AD43ED" w:rsidRPr="00A41630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hAnsi="Arial" w:cs="Arial"/>
          <w:color w:val="000000"/>
          <w:sz w:val="24"/>
          <w:szCs w:val="24"/>
        </w:rPr>
        <w:t xml:space="preserve">Cena oferty nie ulega zmianie przez okres związania ofertą. </w:t>
      </w:r>
    </w:p>
    <w:p w14:paraId="69185E0A" w14:textId="77777777" w:rsidR="00AD43ED" w:rsidRPr="00A41630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hAnsi="Arial" w:cs="Arial"/>
          <w:color w:val="000000"/>
          <w:sz w:val="24"/>
          <w:szCs w:val="24"/>
        </w:rPr>
        <w:lastRenderedPageBreak/>
        <w:t xml:space="preserve">Zamawiający nie przewiduje rozliczenia w walutach obcych. </w:t>
      </w:r>
    </w:p>
    <w:p w14:paraId="66DC94F9" w14:textId="77777777" w:rsidR="00AD43ED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hAnsi="Arial" w:cs="Arial"/>
          <w:color w:val="000000"/>
          <w:sz w:val="24"/>
          <w:szCs w:val="24"/>
        </w:rPr>
        <w:t xml:space="preserve">Zamawiający poprawi w tekście oferty oczywiste omyłki rachunkowe </w:t>
      </w:r>
      <w:r w:rsidRPr="00A41630">
        <w:rPr>
          <w:rFonts w:ascii="Arial" w:hAnsi="Arial" w:cs="Arial"/>
          <w:color w:val="000000"/>
          <w:sz w:val="24"/>
          <w:szCs w:val="24"/>
        </w:rPr>
        <w:br/>
        <w:t xml:space="preserve">z uwzględnieniem konsekwencji rachunkowych dokonanych poprawek, niezwłocznie zawiadamiając o tym Wykonawcę, którego oferta została poprawiona. </w:t>
      </w:r>
    </w:p>
    <w:p w14:paraId="374C1183" w14:textId="77777777" w:rsidR="00AD43ED" w:rsidRPr="00A41630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hAnsi="Arial" w:cs="Arial"/>
          <w:sz w:val="24"/>
          <w:szCs w:val="24"/>
        </w:rPr>
        <w:t>W przypadku wystąpienia w złożonej ofercie błędów lub braków, Zamawiający dopuszcza możliwość wezwania Wykonawcę do ich sprostowania, bądź uzupełnienia w formie elektronicznej.</w:t>
      </w:r>
    </w:p>
    <w:p w14:paraId="0B5B2B29" w14:textId="77777777" w:rsidR="00AD43ED" w:rsidRPr="00A41630" w:rsidRDefault="00AD43ED" w:rsidP="00AD43ED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hAnsi="Arial" w:cs="Arial"/>
          <w:sz w:val="24"/>
          <w:szCs w:val="24"/>
        </w:rPr>
        <w:t>Zamawiający zastrzega sobie prawo żądania wyjaśnień złożonych ofert.</w:t>
      </w:r>
    </w:p>
    <w:p w14:paraId="0D375F41" w14:textId="204DF1EB" w:rsidR="00AD43ED" w:rsidRDefault="00AD43ED" w:rsidP="00AD43ED">
      <w:pPr>
        <w:pStyle w:val="Tekstpodstawowywcity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6F611426" w14:textId="07949E8A" w:rsidR="00CD54C9" w:rsidRPr="00E6771B" w:rsidRDefault="00DE4AF4" w:rsidP="00E6771B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E6771B">
        <w:rPr>
          <w:rFonts w:ascii="Arial" w:hAnsi="Arial" w:cs="Arial"/>
          <w:b/>
          <w:color w:val="0070C0"/>
          <w:sz w:val="24"/>
          <w:szCs w:val="24"/>
        </w:rPr>
        <w:t>12.</w:t>
      </w:r>
      <w:r w:rsidRPr="00E6771B">
        <w:rPr>
          <w:rFonts w:ascii="Arial" w:hAnsi="Arial" w:cs="Arial"/>
          <w:color w:val="0070C0"/>
          <w:sz w:val="24"/>
          <w:szCs w:val="24"/>
        </w:rPr>
        <w:t xml:space="preserve"> </w:t>
      </w:r>
      <w:r w:rsidR="00CD54C9" w:rsidRPr="00E6771B">
        <w:rPr>
          <w:rFonts w:ascii="Arial" w:hAnsi="Arial" w:cs="Arial"/>
          <w:b/>
          <w:bCs/>
          <w:color w:val="0070C0"/>
          <w:sz w:val="24"/>
          <w:szCs w:val="24"/>
        </w:rPr>
        <w:t>Informacja o dokumentach i oświadczeniach, jakie mają załączyć</w:t>
      </w:r>
      <w:r w:rsidR="00371690" w:rsidRPr="00E6771B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CD54C9" w:rsidRPr="00E6771B">
        <w:rPr>
          <w:rFonts w:ascii="Arial" w:hAnsi="Arial" w:cs="Arial"/>
          <w:b/>
          <w:bCs/>
          <w:color w:val="0070C0"/>
          <w:sz w:val="24"/>
          <w:szCs w:val="24"/>
        </w:rPr>
        <w:t>Wykonawcy.</w:t>
      </w:r>
    </w:p>
    <w:p w14:paraId="20F3AB9E" w14:textId="77777777" w:rsidR="000232D8" w:rsidRPr="00E6771B" w:rsidRDefault="000232D8" w:rsidP="00E6771B">
      <w:pPr>
        <w:pStyle w:val="Tekstpodstawowywcity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  <w:u w:val="single"/>
        </w:rPr>
        <w:t>wypełniony i podpisany formularz ofertowy</w:t>
      </w:r>
      <w:r w:rsidRPr="00E6771B">
        <w:rPr>
          <w:rFonts w:ascii="Arial" w:hAnsi="Arial" w:cs="Arial"/>
          <w:sz w:val="24"/>
          <w:szCs w:val="24"/>
        </w:rPr>
        <w:t>, sporządzony zgodnie z wzorem stanowiącym załącznik nr 1 do niniejszego ogłoszenia,</w:t>
      </w:r>
    </w:p>
    <w:p w14:paraId="742F1658" w14:textId="58E0CE4C" w:rsidR="002B5113" w:rsidRPr="00E6771B" w:rsidRDefault="002B5113" w:rsidP="00E6771B">
      <w:pPr>
        <w:pStyle w:val="Tekstpodstawowywcity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  <w:u w:val="single"/>
        </w:rPr>
        <w:t xml:space="preserve">wypełniony i podpisany </w:t>
      </w:r>
      <w:r w:rsidR="00AD43ED">
        <w:rPr>
          <w:rFonts w:ascii="Arial" w:hAnsi="Arial" w:cs="Arial"/>
          <w:sz w:val="24"/>
          <w:szCs w:val="24"/>
          <w:u w:val="single"/>
        </w:rPr>
        <w:t>wykaz osób</w:t>
      </w:r>
      <w:r w:rsidRPr="00E6771B">
        <w:rPr>
          <w:rFonts w:ascii="Arial" w:hAnsi="Arial" w:cs="Arial"/>
          <w:sz w:val="24"/>
          <w:szCs w:val="24"/>
        </w:rPr>
        <w:t xml:space="preserve">, sporządzony zgodnie z załącznikiem nr </w:t>
      </w:r>
      <w:r w:rsidR="00AD43ED">
        <w:rPr>
          <w:rFonts w:ascii="Arial" w:hAnsi="Arial" w:cs="Arial"/>
          <w:sz w:val="24"/>
          <w:szCs w:val="24"/>
        </w:rPr>
        <w:t>4</w:t>
      </w:r>
      <w:r w:rsidR="00381833">
        <w:rPr>
          <w:rFonts w:ascii="Arial" w:hAnsi="Arial" w:cs="Arial"/>
          <w:sz w:val="24"/>
          <w:szCs w:val="24"/>
        </w:rPr>
        <w:t xml:space="preserve"> </w:t>
      </w:r>
      <w:r w:rsidRPr="00E6771B">
        <w:rPr>
          <w:rFonts w:ascii="Arial" w:hAnsi="Arial" w:cs="Arial"/>
          <w:sz w:val="24"/>
          <w:szCs w:val="24"/>
        </w:rPr>
        <w:t>do niniejszego ogłoszenia</w:t>
      </w:r>
      <w:r w:rsidR="00E811B3" w:rsidRPr="00E811B3">
        <w:rPr>
          <w:rFonts w:ascii="Arial" w:hAnsi="Arial" w:cs="Arial"/>
          <w:i/>
          <w:iCs/>
          <w:sz w:val="24"/>
          <w:szCs w:val="24"/>
        </w:rPr>
        <w:t>,</w:t>
      </w:r>
    </w:p>
    <w:p w14:paraId="28C53C8F" w14:textId="14277405" w:rsidR="000232D8" w:rsidRPr="004720F2" w:rsidRDefault="000232D8" w:rsidP="004720F2">
      <w:pPr>
        <w:pStyle w:val="Tekstpodstawowywcity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  <w:u w:val="single"/>
        </w:rPr>
        <w:t>pełnomocnictwo</w:t>
      </w:r>
      <w:r w:rsidRPr="00E6771B">
        <w:rPr>
          <w:rFonts w:ascii="Arial" w:hAnsi="Arial" w:cs="Arial"/>
          <w:sz w:val="24"/>
          <w:szCs w:val="24"/>
        </w:rPr>
        <w:t xml:space="preserve"> – w przypadku,  gdy reprezentant Wykonawcy działa na podstawie pełnomocnictwa lub w przypadku składania oferty wspólnej (wówczas pełnomocnictwo musi zostać udzielone do reprezentowania wykonawcy w postępowaniu o zamówienie publiczne albo do reprezentowania i zawarcia umowy w sprawie zamówienia publicznego).</w:t>
      </w:r>
    </w:p>
    <w:p w14:paraId="2B2AC7E5" w14:textId="098F406B" w:rsidR="005D7A52" w:rsidRPr="00F935C1" w:rsidRDefault="005D7A52" w:rsidP="005D7A52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Cs/>
          <w:sz w:val="24"/>
          <w:szCs w:val="24"/>
        </w:rPr>
      </w:pPr>
      <w:r w:rsidRPr="00F935C1">
        <w:rPr>
          <w:rFonts w:ascii="Arial" w:hAnsi="Arial" w:cs="Arial"/>
          <w:bCs/>
          <w:color w:val="0070C0"/>
          <w:sz w:val="24"/>
          <w:szCs w:val="24"/>
        </w:rPr>
        <w:t xml:space="preserve">Wszystkie ww. dokumenty Wykonawca zobowiązany jest podpisać i w formie skanu załączyć do oferty złożonej za pomocą Platformy Zakupowej za pośrednictwem, której prowadzone jest postępowanie: </w:t>
      </w:r>
      <w:hyperlink r:id="rId9" w:history="1">
        <w:r w:rsidRPr="00F935C1">
          <w:rPr>
            <w:rStyle w:val="Hipercze"/>
            <w:rFonts w:ascii="Arial" w:hAnsi="Arial" w:cs="Arial"/>
            <w:bCs/>
            <w:color w:val="0070C0"/>
            <w:sz w:val="24"/>
            <w:szCs w:val="24"/>
          </w:rPr>
          <w:t>https://platformazakupowa.pl/wronki</w:t>
        </w:r>
      </w:hyperlink>
    </w:p>
    <w:p w14:paraId="23436E04" w14:textId="77777777" w:rsidR="005D7A52" w:rsidRPr="00F935C1" w:rsidRDefault="005D7A52" w:rsidP="005D7A52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Cs/>
          <w:color w:val="0070C0"/>
          <w:sz w:val="24"/>
          <w:szCs w:val="24"/>
        </w:rPr>
      </w:pPr>
      <w:r w:rsidRPr="00F935C1">
        <w:rPr>
          <w:rFonts w:ascii="Arial" w:hAnsi="Arial" w:cs="Arial"/>
          <w:bCs/>
          <w:color w:val="0070C0"/>
          <w:sz w:val="24"/>
          <w:szCs w:val="24"/>
        </w:rPr>
        <w:t xml:space="preserve">Zamawiający dopuszcza złożenie ww. dokumentów w formie elektronicznej, </w:t>
      </w:r>
      <w:r>
        <w:rPr>
          <w:rFonts w:ascii="Arial" w:hAnsi="Arial" w:cs="Arial"/>
          <w:bCs/>
          <w:color w:val="0070C0"/>
          <w:sz w:val="24"/>
          <w:szCs w:val="24"/>
        </w:rPr>
        <w:br/>
      </w:r>
      <w:r w:rsidRPr="00F935C1">
        <w:rPr>
          <w:rFonts w:ascii="Arial" w:hAnsi="Arial" w:cs="Arial"/>
          <w:bCs/>
          <w:color w:val="0070C0"/>
          <w:sz w:val="24"/>
          <w:szCs w:val="24"/>
        </w:rPr>
        <w:t>tj. opatrzonej podpisem kwalifikowanym lub w postaci elektronicznej opatrzonej podpisem zaufanym lub podpisem osobistym.</w:t>
      </w:r>
    </w:p>
    <w:p w14:paraId="3CA5DB23" w14:textId="41D4B078" w:rsidR="00AD43ED" w:rsidRDefault="00AD43ED" w:rsidP="00AD43ED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12D2A5C" w14:textId="04A0A55E" w:rsidR="00AD43ED" w:rsidRDefault="00AD43ED" w:rsidP="00AD43ED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13. </w:t>
      </w:r>
      <w:r w:rsidRPr="00E6771B">
        <w:rPr>
          <w:rFonts w:ascii="Arial" w:hAnsi="Arial" w:cs="Arial"/>
          <w:b/>
          <w:sz w:val="24"/>
          <w:szCs w:val="24"/>
        </w:rPr>
        <w:t>Informacje dodatkowe:</w:t>
      </w:r>
    </w:p>
    <w:p w14:paraId="23185438" w14:textId="77777777" w:rsidR="005D7A52" w:rsidRDefault="005D7A52" w:rsidP="005D7A52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935C1">
        <w:rPr>
          <w:rFonts w:ascii="Arial" w:hAnsi="Arial" w:cs="Arial"/>
          <w:sz w:val="24"/>
          <w:szCs w:val="24"/>
        </w:rPr>
        <w:t xml:space="preserve">Oferta powinna być sporządzona na formularzu ofertowym stanowiącym załącznik nr 1 do niniejszego ogłoszenia bez modyfikacji jego treści przez Wykonawcę. </w:t>
      </w:r>
    </w:p>
    <w:p w14:paraId="5E41EE13" w14:textId="598513B6" w:rsidR="00A41630" w:rsidRPr="00A41630" w:rsidRDefault="00FF2858" w:rsidP="00AD43ED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ascii="Arial" w:eastAsia="TimesNewRoman" w:hAnsi="Arial" w:cs="Arial"/>
          <w:sz w:val="24"/>
          <w:szCs w:val="24"/>
        </w:rPr>
      </w:pPr>
      <w:r w:rsidRPr="00A41630">
        <w:rPr>
          <w:rFonts w:ascii="Arial" w:eastAsia="Times New Roman" w:hAnsi="Arial" w:cs="Arial"/>
          <w:sz w:val="24"/>
          <w:szCs w:val="24"/>
        </w:rPr>
        <w:t>Wykonawca</w:t>
      </w:r>
      <w:r w:rsidR="00A41630" w:rsidRPr="00A41630">
        <w:rPr>
          <w:rFonts w:ascii="Arial" w:hAnsi="Arial" w:cs="Arial"/>
          <w:sz w:val="24"/>
          <w:szCs w:val="24"/>
        </w:rPr>
        <w:t xml:space="preserve"> przed zawarciem umowy: </w:t>
      </w:r>
    </w:p>
    <w:p w14:paraId="22573688" w14:textId="77777777" w:rsidR="00A41630" w:rsidRPr="00A41630" w:rsidRDefault="00A41630" w:rsidP="00A41630">
      <w:pPr>
        <w:pStyle w:val="Akapitzlist"/>
        <w:numPr>
          <w:ilvl w:val="0"/>
          <w:numId w:val="25"/>
        </w:numPr>
        <w:suppressAutoHyphens/>
        <w:spacing w:after="0" w:line="36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A41630">
        <w:rPr>
          <w:rFonts w:ascii="Arial" w:hAnsi="Arial" w:cs="Arial"/>
          <w:sz w:val="24"/>
          <w:szCs w:val="24"/>
        </w:rPr>
        <w:lastRenderedPageBreak/>
        <w:t>poda wszelkie informacje niezbędne do wypełnienia treści umowy na wezwanie Zamawiającego,</w:t>
      </w:r>
    </w:p>
    <w:p w14:paraId="03B5EBF1" w14:textId="74195F3E" w:rsidR="00A41630" w:rsidRPr="005D7A52" w:rsidRDefault="00A41630" w:rsidP="005D7A52">
      <w:pPr>
        <w:pStyle w:val="Akapitzlist"/>
        <w:numPr>
          <w:ilvl w:val="0"/>
          <w:numId w:val="25"/>
        </w:numPr>
        <w:spacing w:after="0" w:line="360" w:lineRule="auto"/>
        <w:ind w:left="1134" w:right="-46"/>
        <w:jc w:val="both"/>
        <w:rPr>
          <w:rFonts w:ascii="Arial" w:hAnsi="Arial" w:cs="Arial"/>
          <w:color w:val="000000"/>
          <w:w w:val="105"/>
          <w:sz w:val="24"/>
          <w:szCs w:val="24"/>
        </w:rPr>
      </w:pPr>
      <w:r w:rsidRPr="00A41630">
        <w:rPr>
          <w:rFonts w:ascii="Arial" w:hAnsi="Arial" w:cs="Arial"/>
          <w:sz w:val="24"/>
          <w:szCs w:val="24"/>
        </w:rPr>
        <w:t>przekaże Zamawiającemu kserokopie uprawnień os</w:t>
      </w:r>
      <w:r w:rsidR="005D7A52">
        <w:rPr>
          <w:rFonts w:ascii="Arial" w:hAnsi="Arial" w:cs="Arial"/>
          <w:sz w:val="24"/>
          <w:szCs w:val="24"/>
        </w:rPr>
        <w:t>oby</w:t>
      </w:r>
      <w:r w:rsidRPr="00A41630">
        <w:rPr>
          <w:rFonts w:ascii="Arial" w:hAnsi="Arial" w:cs="Arial"/>
          <w:sz w:val="24"/>
          <w:szCs w:val="24"/>
        </w:rPr>
        <w:t>, któr</w:t>
      </w:r>
      <w:r w:rsidR="005D7A52">
        <w:rPr>
          <w:rFonts w:ascii="Arial" w:hAnsi="Arial" w:cs="Arial"/>
          <w:sz w:val="24"/>
          <w:szCs w:val="24"/>
        </w:rPr>
        <w:t>a</w:t>
      </w:r>
      <w:r w:rsidRPr="00A41630">
        <w:rPr>
          <w:rFonts w:ascii="Arial" w:hAnsi="Arial" w:cs="Arial"/>
          <w:sz w:val="24"/>
          <w:szCs w:val="24"/>
        </w:rPr>
        <w:t xml:space="preserve"> będ</w:t>
      </w:r>
      <w:r w:rsidR="005D7A52">
        <w:rPr>
          <w:rFonts w:ascii="Arial" w:hAnsi="Arial" w:cs="Arial"/>
          <w:sz w:val="24"/>
          <w:szCs w:val="24"/>
        </w:rPr>
        <w:t>zie</w:t>
      </w:r>
      <w:r w:rsidRPr="00A41630">
        <w:rPr>
          <w:rFonts w:ascii="Arial" w:hAnsi="Arial" w:cs="Arial"/>
          <w:sz w:val="24"/>
          <w:szCs w:val="24"/>
        </w:rPr>
        <w:t xml:space="preserve"> uczestniczy</w:t>
      </w:r>
      <w:r w:rsidR="005D7A52">
        <w:rPr>
          <w:rFonts w:ascii="Arial" w:hAnsi="Arial" w:cs="Arial"/>
          <w:sz w:val="24"/>
          <w:szCs w:val="24"/>
        </w:rPr>
        <w:t>ła</w:t>
      </w:r>
      <w:r w:rsidRPr="00A41630">
        <w:rPr>
          <w:rFonts w:ascii="Arial" w:hAnsi="Arial" w:cs="Arial"/>
          <w:sz w:val="24"/>
          <w:szCs w:val="24"/>
        </w:rPr>
        <w:t xml:space="preserve"> w wykonywaniu zamówienia, tj. uprawnienia budowlane do kierowania robotami budowlanymi</w:t>
      </w:r>
      <w:r w:rsidR="005D7A52">
        <w:rPr>
          <w:rFonts w:ascii="Arial" w:hAnsi="Arial" w:cs="Arial"/>
          <w:sz w:val="24"/>
          <w:szCs w:val="24"/>
        </w:rPr>
        <w:t xml:space="preserve"> </w:t>
      </w:r>
      <w:r w:rsidRPr="005D7A52">
        <w:rPr>
          <w:rFonts w:ascii="Arial" w:hAnsi="Arial" w:cs="Arial"/>
          <w:color w:val="000000"/>
          <w:w w:val="105"/>
          <w:sz w:val="24"/>
          <w:szCs w:val="24"/>
        </w:rPr>
        <w:t xml:space="preserve">w </w:t>
      </w:r>
      <w:r w:rsidRPr="005D7A52">
        <w:rPr>
          <w:rFonts w:ascii="Arial" w:hAnsi="Arial" w:cs="Arial"/>
          <w:color w:val="000000"/>
          <w:spacing w:val="-4"/>
          <w:w w:val="105"/>
          <w:sz w:val="24"/>
          <w:szCs w:val="24"/>
        </w:rPr>
        <w:t>specjalności konstrukcyjno-budowlanej (</w:t>
      </w:r>
      <w:r w:rsidRPr="005D7A52">
        <w:rPr>
          <w:rFonts w:ascii="Arial" w:hAnsi="Arial" w:cs="Arial"/>
          <w:i/>
          <w:iCs/>
          <w:color w:val="000000"/>
          <w:w w:val="105"/>
          <w:sz w:val="24"/>
          <w:szCs w:val="24"/>
        </w:rPr>
        <w:t>lub odpowiadające im równoważne uprawnienia budowlane do kierowania robotami budowlanymi)</w:t>
      </w:r>
      <w:r w:rsidR="005D7A52">
        <w:rPr>
          <w:rFonts w:ascii="Arial" w:hAnsi="Arial" w:cs="Arial"/>
          <w:i/>
          <w:iCs/>
          <w:color w:val="000000"/>
          <w:w w:val="105"/>
          <w:sz w:val="24"/>
          <w:szCs w:val="24"/>
        </w:rPr>
        <w:t>.</w:t>
      </w:r>
    </w:p>
    <w:p w14:paraId="3135C07B" w14:textId="435726B5" w:rsidR="006123C1" w:rsidRDefault="00FF2858" w:rsidP="00AD43ED">
      <w:pPr>
        <w:pStyle w:val="Akapitzlist"/>
        <w:numPr>
          <w:ilvl w:val="0"/>
          <w:numId w:val="30"/>
        </w:num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A41630">
        <w:rPr>
          <w:rFonts w:ascii="Arial" w:hAnsi="Arial" w:cs="Arial"/>
          <w:bCs/>
          <w:sz w:val="24"/>
          <w:szCs w:val="24"/>
          <w:lang w:eastAsia="ar-SA"/>
        </w:rPr>
        <w:t>W postępowaniu o udzielenie zamówienia komunikacja między Zamawiającym, a Wykonawcami odbywa się wyłącznie w formie elektronicznej.</w:t>
      </w:r>
    </w:p>
    <w:p w14:paraId="769A5F1D" w14:textId="7ADDC52E" w:rsidR="00FA0076" w:rsidRPr="00460C33" w:rsidRDefault="00FA0076" w:rsidP="00460C33">
      <w:pPr>
        <w:pStyle w:val="Akapitzlist"/>
        <w:numPr>
          <w:ilvl w:val="0"/>
          <w:numId w:val="30"/>
        </w:num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460C33">
        <w:rPr>
          <w:rFonts w:ascii="Arial" w:hAnsi="Arial" w:cs="Arial"/>
          <w:sz w:val="24"/>
          <w:szCs w:val="24"/>
        </w:rPr>
        <w:t xml:space="preserve">Oferty, które złożone zostaną po terminie wyznaczonym na ich składanie </w:t>
      </w:r>
      <w:r w:rsidRPr="00460C33">
        <w:rPr>
          <w:rFonts w:ascii="Arial" w:hAnsi="Arial" w:cs="Arial"/>
          <w:sz w:val="24"/>
          <w:szCs w:val="24"/>
        </w:rPr>
        <w:br/>
        <w:t xml:space="preserve">lub złożone/dostarczone w inny sposób niż wskazany w niniejszym ogłoszeniu lub nie będę zawierać istotnych elementów zostaną pozostawione bez rozpatrzenia. </w:t>
      </w:r>
    </w:p>
    <w:p w14:paraId="5D368574" w14:textId="77777777" w:rsidR="00A41630" w:rsidRDefault="00A41630" w:rsidP="00E6771B">
      <w:pPr>
        <w:pStyle w:val="Zawartotabeli"/>
        <w:spacing w:line="360" w:lineRule="auto"/>
        <w:jc w:val="both"/>
        <w:rPr>
          <w:rFonts w:ascii="Arial" w:hAnsi="Arial" w:cs="Arial"/>
          <w:bCs/>
        </w:rPr>
      </w:pPr>
    </w:p>
    <w:p w14:paraId="1B3FDDD7" w14:textId="47349C3A" w:rsidR="00FA0076" w:rsidRPr="00E6771B" w:rsidRDefault="00FA0076" w:rsidP="00E6771B">
      <w:pPr>
        <w:pStyle w:val="Zawartotabeli"/>
        <w:spacing w:line="360" w:lineRule="auto"/>
        <w:jc w:val="both"/>
        <w:rPr>
          <w:rFonts w:ascii="Arial" w:hAnsi="Arial" w:cs="Arial"/>
        </w:rPr>
      </w:pPr>
      <w:r w:rsidRPr="00A41630">
        <w:rPr>
          <w:rFonts w:ascii="Arial" w:hAnsi="Arial" w:cs="Arial"/>
          <w:b/>
        </w:rPr>
        <w:t xml:space="preserve">14. </w:t>
      </w:r>
      <w:r w:rsidR="00D83B3C" w:rsidRPr="00A41630">
        <w:rPr>
          <w:rFonts w:ascii="Arial" w:hAnsi="Arial" w:cs="Arial"/>
          <w:b/>
        </w:rPr>
        <w:t>Wybór oferty</w:t>
      </w:r>
      <w:r w:rsidR="00D83B3C" w:rsidRPr="00D83B3C">
        <w:rPr>
          <w:rFonts w:ascii="Arial" w:hAnsi="Arial" w:cs="Arial"/>
          <w:b/>
        </w:rPr>
        <w:t xml:space="preserve"> </w:t>
      </w:r>
      <w:r w:rsidR="00D83B3C" w:rsidRPr="00D83B3C">
        <w:rPr>
          <w:rFonts w:ascii="Arial" w:hAnsi="Arial" w:cs="Arial"/>
          <w:bCs/>
        </w:rPr>
        <w:t xml:space="preserve">nastąpi zgodnie z Regulaminem udzielania zamówień publicznych </w:t>
      </w:r>
      <w:r w:rsidR="00D83B3C">
        <w:rPr>
          <w:rFonts w:ascii="Arial" w:hAnsi="Arial" w:cs="Arial"/>
          <w:bCs/>
        </w:rPr>
        <w:br/>
      </w:r>
      <w:r w:rsidR="00D83B3C" w:rsidRPr="00D83B3C">
        <w:rPr>
          <w:rFonts w:ascii="Arial" w:hAnsi="Arial" w:cs="Arial"/>
          <w:bCs/>
        </w:rPr>
        <w:t xml:space="preserve">o wartości nieprzekraczającej </w:t>
      </w:r>
      <w:r w:rsidR="00D83B3C" w:rsidRPr="00D83B3C">
        <w:rPr>
          <w:rFonts w:ascii="Arial" w:hAnsi="Arial" w:cs="Arial"/>
        </w:rPr>
        <w:t xml:space="preserve">130.000,00 zł netto (Zarządzenie Burmistrza Miasta </w:t>
      </w:r>
      <w:r w:rsidR="00D83B3C">
        <w:rPr>
          <w:rFonts w:ascii="Arial" w:hAnsi="Arial" w:cs="Arial"/>
        </w:rPr>
        <w:br/>
      </w:r>
      <w:r w:rsidR="00D83B3C" w:rsidRPr="00D83B3C">
        <w:rPr>
          <w:rFonts w:ascii="Arial" w:hAnsi="Arial" w:cs="Arial"/>
        </w:rPr>
        <w:t>i Gminy Wronki Nr 46/2021 z dnia 29.12.2021 r.).</w:t>
      </w:r>
    </w:p>
    <w:p w14:paraId="7C239302" w14:textId="49410B93" w:rsidR="00FA0076" w:rsidRDefault="00FA0076" w:rsidP="00E6771B">
      <w:pPr>
        <w:pStyle w:val="Zawartotabeli"/>
        <w:spacing w:line="360" w:lineRule="auto"/>
        <w:jc w:val="both"/>
        <w:rPr>
          <w:rFonts w:ascii="Arial" w:hAnsi="Arial" w:cs="Arial"/>
        </w:rPr>
      </w:pPr>
    </w:p>
    <w:p w14:paraId="458CCFF5" w14:textId="6ED10C0D" w:rsidR="00FA0076" w:rsidRPr="00E6771B" w:rsidRDefault="00FA0076" w:rsidP="00E6771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6771B">
        <w:rPr>
          <w:rFonts w:ascii="Arial" w:hAnsi="Arial" w:cs="Arial"/>
          <w:b/>
          <w:sz w:val="24"/>
          <w:szCs w:val="24"/>
        </w:rPr>
        <w:t>15. KLAUZULA INFORMACYJNA  - RODO</w:t>
      </w:r>
    </w:p>
    <w:p w14:paraId="4612B2AF" w14:textId="5C215242" w:rsidR="00FA0076" w:rsidRPr="00E6771B" w:rsidRDefault="00FA0076" w:rsidP="00E677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>Zgodnie z art. 13 ust. 1 i 2 oraz art. 15  ust. 1 i 3 Rozporządzenia Parlamentu Europejskiego i Rady (UE)2016/679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565DC4C1" w14:textId="11BBDF23" w:rsidR="00FA0076" w:rsidRPr="00E6771B" w:rsidRDefault="00FA0076" w:rsidP="00381833">
      <w:pPr>
        <w:pStyle w:val="Bodytext50"/>
        <w:numPr>
          <w:ilvl w:val="1"/>
          <w:numId w:val="8"/>
        </w:numPr>
        <w:shd w:val="clear" w:color="auto" w:fill="auto"/>
        <w:spacing w:before="0" w:after="0" w:line="360" w:lineRule="auto"/>
        <w:ind w:left="357" w:hanging="357"/>
        <w:rPr>
          <w:rFonts w:ascii="Arial" w:hAnsi="Arial" w:cs="Arial"/>
          <w:color w:val="000000"/>
          <w:sz w:val="24"/>
          <w:szCs w:val="24"/>
          <w:lang w:bidi="pl-PL"/>
        </w:rPr>
      </w:pPr>
      <w:r w:rsidRPr="00E6771B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jest Burmistrz Miasta i Gminy Wronki, ul. Ratuszowa 5, 64-510 Wronki. Kontakt z administratorem jest możliwy także za pomocą adresu mailowego: </w:t>
      </w:r>
      <w:r w:rsidRPr="00E6771B">
        <w:rPr>
          <w:rFonts w:ascii="Arial" w:hAnsi="Arial" w:cs="Arial"/>
          <w:sz w:val="24"/>
          <w:szCs w:val="24"/>
        </w:rPr>
        <w:t xml:space="preserve"> poczta@wronki.pl</w:t>
      </w:r>
      <w:r w:rsidRPr="00E6771B">
        <w:rPr>
          <w:rFonts w:ascii="Arial" w:hAnsi="Arial" w:cs="Arial"/>
          <w:color w:val="000000"/>
          <w:sz w:val="24"/>
          <w:szCs w:val="24"/>
          <w:lang w:bidi="pl-PL"/>
        </w:rPr>
        <w:t xml:space="preserve"> </w:t>
      </w:r>
    </w:p>
    <w:p w14:paraId="66521081" w14:textId="1D36D8A1" w:rsidR="00FA0076" w:rsidRPr="00E6771B" w:rsidRDefault="00FA0076" w:rsidP="00381833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bidi="pl-PL"/>
        </w:rPr>
      </w:pPr>
      <w:r w:rsidRPr="00E6771B">
        <w:rPr>
          <w:rFonts w:ascii="Arial" w:eastAsia="Calibri" w:hAnsi="Arial" w:cs="Arial"/>
          <w:color w:val="000000"/>
          <w:sz w:val="24"/>
          <w:szCs w:val="24"/>
          <w:lang w:bidi="pl-PL"/>
        </w:rPr>
        <w:t>Inspektorem Ochrony Danych Osobowych jest Aleksandra Cnota-</w:t>
      </w:r>
      <w:proofErr w:type="spellStart"/>
      <w:r w:rsidRPr="00E6771B">
        <w:rPr>
          <w:rFonts w:ascii="Arial" w:eastAsia="Calibri" w:hAnsi="Arial" w:cs="Arial"/>
          <w:color w:val="000000"/>
          <w:sz w:val="24"/>
          <w:szCs w:val="24"/>
          <w:lang w:bidi="pl-PL"/>
        </w:rPr>
        <w:t>Mikołajec</w:t>
      </w:r>
      <w:proofErr w:type="spellEnd"/>
      <w:r w:rsidRPr="00E6771B">
        <w:rPr>
          <w:rFonts w:ascii="Arial" w:eastAsia="Calibri" w:hAnsi="Arial" w:cs="Arial"/>
          <w:color w:val="000000"/>
          <w:sz w:val="24"/>
          <w:szCs w:val="24"/>
          <w:lang w:bidi="pl-PL"/>
        </w:rPr>
        <w:t xml:space="preserve">. Kontakt z inspektorem jest możliwy za pomocą adresów mailowych: aleksandra@eduodo.pl lub iod@eduodo.pl, </w:t>
      </w:r>
    </w:p>
    <w:p w14:paraId="75501062" w14:textId="48C792B3" w:rsidR="00FA0076" w:rsidRPr="00E6771B" w:rsidRDefault="00FA0076" w:rsidP="00381833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bidi="pl-PL"/>
        </w:rPr>
      </w:pPr>
      <w:r w:rsidRPr="00E6771B">
        <w:rPr>
          <w:rFonts w:ascii="Arial" w:eastAsia="Calibri" w:hAnsi="Arial" w:cs="Arial"/>
          <w:color w:val="000000"/>
          <w:sz w:val="24"/>
          <w:szCs w:val="24"/>
          <w:lang w:bidi="pl-PL"/>
        </w:rPr>
        <w:t xml:space="preserve">Pani/Pana dane osobowe przetwarzane będą w celach związanych </w:t>
      </w:r>
      <w:r w:rsidR="00D83B3C">
        <w:rPr>
          <w:rFonts w:ascii="Arial" w:eastAsia="Calibri" w:hAnsi="Arial" w:cs="Arial"/>
          <w:color w:val="000000"/>
          <w:sz w:val="24"/>
          <w:szCs w:val="24"/>
          <w:lang w:bidi="pl-PL"/>
        </w:rPr>
        <w:br/>
      </w:r>
      <w:r w:rsidRPr="00E6771B">
        <w:rPr>
          <w:rFonts w:ascii="Arial" w:eastAsia="Calibri" w:hAnsi="Arial" w:cs="Arial"/>
          <w:color w:val="000000"/>
          <w:sz w:val="24"/>
          <w:szCs w:val="24"/>
          <w:lang w:bidi="pl-PL"/>
        </w:rPr>
        <w:t xml:space="preserve">z postępowaniem o udzielenie zamówienia publicznego na podstawie art. 6 ust. 1 lit. c RODO w związku </w:t>
      </w:r>
      <w:r w:rsidRPr="00E6771B">
        <w:rPr>
          <w:rFonts w:ascii="Arial" w:hAnsi="Arial" w:cs="Arial"/>
          <w:color w:val="000000" w:themeColor="text1"/>
          <w:sz w:val="24"/>
          <w:szCs w:val="24"/>
        </w:rPr>
        <w:t xml:space="preserve">z realizacją obowiązku prawnego ciążącego </w:t>
      </w:r>
      <w:r w:rsidR="00D83B3C">
        <w:rPr>
          <w:rFonts w:ascii="Arial" w:hAnsi="Arial" w:cs="Arial"/>
          <w:color w:val="000000" w:themeColor="text1"/>
          <w:sz w:val="24"/>
          <w:szCs w:val="24"/>
        </w:rPr>
        <w:br/>
      </w:r>
      <w:r w:rsidRPr="00E6771B">
        <w:rPr>
          <w:rFonts w:ascii="Arial" w:hAnsi="Arial" w:cs="Arial"/>
          <w:color w:val="000000" w:themeColor="text1"/>
          <w:sz w:val="24"/>
          <w:szCs w:val="24"/>
        </w:rPr>
        <w:t xml:space="preserve">na administratorze, wynikającego z ustawy z dnia 11 września 2019 r. – Prawo </w:t>
      </w:r>
      <w:r w:rsidRPr="00E6771B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zamówień publicznych, a także na podstawie ustawy z dnia 27 sierpnia 2009 r. </w:t>
      </w:r>
      <w:r w:rsidR="00D83B3C">
        <w:rPr>
          <w:rFonts w:ascii="Arial" w:hAnsi="Arial" w:cs="Arial"/>
          <w:color w:val="000000" w:themeColor="text1"/>
          <w:sz w:val="24"/>
          <w:szCs w:val="24"/>
        </w:rPr>
        <w:br/>
      </w:r>
      <w:r w:rsidRPr="00E6771B">
        <w:rPr>
          <w:rFonts w:ascii="Arial" w:hAnsi="Arial" w:cs="Arial"/>
          <w:color w:val="000000" w:themeColor="text1"/>
          <w:sz w:val="24"/>
          <w:szCs w:val="24"/>
        </w:rPr>
        <w:t xml:space="preserve">o finansach publicznych oraz ustawy z dnia 6 września 2001 r.  o dostępie </w:t>
      </w:r>
      <w:r w:rsidR="00D83B3C">
        <w:rPr>
          <w:rFonts w:ascii="Arial" w:hAnsi="Arial" w:cs="Arial"/>
          <w:color w:val="000000" w:themeColor="text1"/>
          <w:sz w:val="24"/>
          <w:szCs w:val="24"/>
        </w:rPr>
        <w:br/>
      </w:r>
      <w:r w:rsidRPr="00E6771B">
        <w:rPr>
          <w:rFonts w:ascii="Arial" w:hAnsi="Arial" w:cs="Arial"/>
          <w:color w:val="000000" w:themeColor="text1"/>
          <w:sz w:val="24"/>
          <w:szCs w:val="24"/>
        </w:rPr>
        <w:t xml:space="preserve">do informacji publicznej, </w:t>
      </w:r>
    </w:p>
    <w:p w14:paraId="1B91728B" w14:textId="77777777" w:rsidR="00FA0076" w:rsidRPr="00E6771B" w:rsidRDefault="00FA0076" w:rsidP="00381833">
      <w:pPr>
        <w:pStyle w:val="Akapitzlist"/>
        <w:numPr>
          <w:ilvl w:val="1"/>
          <w:numId w:val="8"/>
        </w:numPr>
        <w:spacing w:line="360" w:lineRule="auto"/>
        <w:ind w:hanging="357"/>
        <w:jc w:val="both"/>
        <w:rPr>
          <w:rFonts w:ascii="Arial" w:eastAsia="Calibri" w:hAnsi="Arial" w:cs="Arial"/>
          <w:color w:val="000000"/>
          <w:sz w:val="24"/>
          <w:szCs w:val="24"/>
          <w:lang w:bidi="pl-PL"/>
        </w:rPr>
      </w:pPr>
      <w:r w:rsidRPr="00E6771B">
        <w:rPr>
          <w:rFonts w:ascii="Arial" w:hAnsi="Arial" w:cs="Arial"/>
          <w:sz w:val="24"/>
          <w:szCs w:val="24"/>
        </w:rPr>
        <w:t xml:space="preserve">Odbiorcami Pani/Pana danych osobowych mogą być: </w:t>
      </w:r>
    </w:p>
    <w:p w14:paraId="35E40A8D" w14:textId="2623B76B" w:rsidR="00FA0076" w:rsidRPr="00E6771B" w:rsidRDefault="00FA0076" w:rsidP="00381833">
      <w:pPr>
        <w:pStyle w:val="Akapitzlist"/>
        <w:numPr>
          <w:ilvl w:val="0"/>
          <w:numId w:val="9"/>
        </w:numPr>
        <w:spacing w:line="36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osoby lub podmioty, którym udostępniona zostanie dokumentacja postępowania zgodnie z ustawą z dnia 11 września 2019 r. – Prawo zamówień publicznych, </w:t>
      </w:r>
    </w:p>
    <w:p w14:paraId="087584B7" w14:textId="77777777" w:rsidR="00FA0076" w:rsidRPr="00E6771B" w:rsidRDefault="00FA0076" w:rsidP="00381833">
      <w:pPr>
        <w:pStyle w:val="Akapitzlist"/>
        <w:numPr>
          <w:ilvl w:val="0"/>
          <w:numId w:val="9"/>
        </w:numPr>
        <w:spacing w:line="36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prawa, </w:t>
      </w:r>
    </w:p>
    <w:p w14:paraId="1F710A84" w14:textId="77777777" w:rsidR="00FA0076" w:rsidRPr="00E6771B" w:rsidRDefault="00FA0076" w:rsidP="00381833">
      <w:pPr>
        <w:pStyle w:val="Akapitzlist"/>
        <w:numPr>
          <w:ilvl w:val="0"/>
          <w:numId w:val="9"/>
        </w:numPr>
        <w:spacing w:line="36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inne podmioty, które na podstawie stosownych umów przetwarzają dane osobowe administratora, </w:t>
      </w:r>
    </w:p>
    <w:p w14:paraId="4EAD3FF8" w14:textId="77777777" w:rsidR="00FA0076" w:rsidRPr="00E6771B" w:rsidRDefault="00FA0076" w:rsidP="00381833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Pani/Pana dane osobowe przechowywane będą przez okres 4 lat od dnia zakończenia postępowania o udzielenie zamówienia, w sposób gwarantujący jego nienaruszalność. Jeśli czas trwania umowy przekracza  cztery lata, zamawiający przechowuje umowę przez cały czas trwania umowy. </w:t>
      </w:r>
    </w:p>
    <w:p w14:paraId="677BFB03" w14:textId="77777777" w:rsidR="00FA0076" w:rsidRPr="00E6771B" w:rsidRDefault="00FA0076" w:rsidP="00381833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Pani/Pana dane osobowe nie będą przekazywane do państw trzecich lub organizacji międzynarodowych, </w:t>
      </w:r>
    </w:p>
    <w:p w14:paraId="1A598DD7" w14:textId="77777777" w:rsidR="00FA0076" w:rsidRPr="00E6771B" w:rsidRDefault="00FA0076" w:rsidP="00381833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Ma Pani/Pan prawo żądania od Administratora: </w:t>
      </w:r>
    </w:p>
    <w:p w14:paraId="78A32C39" w14:textId="2B53AB54" w:rsidR="00FA0076" w:rsidRPr="00E6771B" w:rsidRDefault="00FA0076" w:rsidP="00381833">
      <w:pPr>
        <w:pStyle w:val="Akapitzlist"/>
        <w:numPr>
          <w:ilvl w:val="0"/>
          <w:numId w:val="10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dostępu do swoich danych oraz otrzymania ich pierwszej kopii. Administrator dostarcza osobie, której dane dotyczą, kopię danych osobowych, które podlegają przetwarzaniu. Za wszelkie kolejne kopie, o które zwróci się osoba, której dane dotyczą, administrator może pobrać opłatę w rozsądnej wysokości, wynikającej z kosztów administracyjnych. </w:t>
      </w:r>
    </w:p>
    <w:p w14:paraId="26E46C9D" w14:textId="77777777" w:rsidR="00FA0076" w:rsidRPr="00E6771B" w:rsidRDefault="00FA0076" w:rsidP="00E6771B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Jeśli wykonanie wyżej wymienionego obowiązku wymagałoby niewspółmiernie dużego wysiłku, zamawiający może żądać od osoby, której dane dotyczą, wskazania dodatkowych informacji, mających na celu sprecyzowanie żądania, w szczególności podania nazwy lub daty postępowania o udzielenie zamówienia publicznego, </w:t>
      </w:r>
    </w:p>
    <w:p w14:paraId="242777B6" w14:textId="4C3E5D1D" w:rsidR="00FA0076" w:rsidRPr="00E6771B" w:rsidRDefault="00FA0076" w:rsidP="00381833">
      <w:pPr>
        <w:pStyle w:val="Akapitzlist"/>
        <w:numPr>
          <w:ilvl w:val="0"/>
          <w:numId w:val="10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do sprostowania swoich nieprawidłowych danych osobowych lub uzupełnienia swoich niekompletnych danych osobowych. Skorzystanie z tego prawa </w:t>
      </w:r>
      <w:r w:rsidR="00D83B3C"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nie może skutkować zmianą wyniku postępowania o udzielenie zamówienia publicznego, ani zmianą postanowień umowy w zakresie niezgodnym </w:t>
      </w:r>
      <w:r w:rsidR="00D83B3C"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z ustawą z dnia 11 września 2019 r. – Prawo zamówień publicznych. </w:t>
      </w:r>
    </w:p>
    <w:p w14:paraId="19284F32" w14:textId="77777777" w:rsidR="00FA0076" w:rsidRPr="00E6771B" w:rsidRDefault="00FA0076" w:rsidP="00381833">
      <w:pPr>
        <w:pStyle w:val="Akapitzlist"/>
        <w:numPr>
          <w:ilvl w:val="0"/>
          <w:numId w:val="10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do usunięcia danych osobowych wyłącznie na podstawie art. 17 RODO, </w:t>
      </w:r>
    </w:p>
    <w:p w14:paraId="3A72EEFB" w14:textId="12CEA976" w:rsidR="00FA0076" w:rsidRPr="00E6771B" w:rsidRDefault="00FA0076" w:rsidP="00381833">
      <w:pPr>
        <w:pStyle w:val="Akapitzlist"/>
        <w:numPr>
          <w:ilvl w:val="0"/>
          <w:numId w:val="10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lastRenderedPageBreak/>
        <w:t xml:space="preserve">do ograniczenia przetwarzania danych osobowych na podstawie art. 18 RODO. Prawo do ograniczenia przetwarzania danych osobowych </w:t>
      </w:r>
      <w:r w:rsidR="00D83B3C"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nie ogranicza przetwarzania danych osobowych do czasu zakończenia postępowania o udzielenie zamówienia publicznego, </w:t>
      </w:r>
    </w:p>
    <w:p w14:paraId="6646E767" w14:textId="1D47D92E" w:rsidR="00FA0076" w:rsidRPr="00E6771B" w:rsidRDefault="00FA0076" w:rsidP="00381833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do wniesienia sprzeciwu wobec przetwarzania danych, jeśli nie występują prawnie uzasadnione podstawy przetwarzania i na zasadach opisanych </w:t>
      </w:r>
      <w:r w:rsidR="00D83B3C"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w art. 21 RODO, </w:t>
      </w:r>
    </w:p>
    <w:p w14:paraId="49283A8D" w14:textId="77777777" w:rsidR="00FA0076" w:rsidRPr="00E6771B" w:rsidRDefault="00FA0076" w:rsidP="00381833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>do przenoszenia danych, zgodnie z art. 20 RODO,</w:t>
      </w:r>
    </w:p>
    <w:p w14:paraId="275B0EC9" w14:textId="77777777" w:rsidR="00FA0076" w:rsidRPr="00E6771B" w:rsidRDefault="00FA0076" w:rsidP="0038183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prawo do wniesienia skargi do organu nadzorczego, </w:t>
      </w:r>
    </w:p>
    <w:p w14:paraId="6B530D82" w14:textId="77777777" w:rsidR="00FA0076" w:rsidRPr="00E6771B" w:rsidRDefault="00FA0076" w:rsidP="00E677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W celu skorzystania oraz uzyskania informacji dotyczących praw określonych powyżej (lit. a-g) należy skontaktować się z Administratorem lub z Inspektorem Danych Osobowych. </w:t>
      </w:r>
    </w:p>
    <w:p w14:paraId="6C3A21EB" w14:textId="69AAAF5C" w:rsidR="00FA0076" w:rsidRPr="00E6771B" w:rsidRDefault="00FA0076" w:rsidP="00381833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Ma Pani/Pan prawo wniesienia skargi do organu nadzorczego (Urząd Ochrony Danych Osobowych, ul. Stawki 2, 00-193 Warszawa), gdy uzna Pani/Pan, </w:t>
      </w:r>
      <w:r w:rsidR="00D83B3C"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że przetwarzanie Pani/Pana danych osobowych narusza przepisy ustawy </w:t>
      </w:r>
      <w:r w:rsidR="00D83B3C"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o ochronie danych osobowych, a od 25 maja 2018 r. Rozporządzenia Parlamentu Europejskiego i Rady (UE) 2016/679 z dnia 27 kwietnia 2016 roku w sprawie ochrony osób fizycznych w związku z przetwarzaniem danych osobowych </w:t>
      </w:r>
      <w:r w:rsidR="00D83B3C"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i w sprawie swobodnego przepływu takich danych oraz uchylenia dyrektywy 95/46/WE, </w:t>
      </w:r>
    </w:p>
    <w:p w14:paraId="0D343194" w14:textId="54165548" w:rsidR="00FA0076" w:rsidRPr="00E6771B" w:rsidRDefault="00FA0076" w:rsidP="00381833">
      <w:pPr>
        <w:pStyle w:val="Akapitzlist"/>
        <w:numPr>
          <w:ilvl w:val="1"/>
          <w:numId w:val="8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Podanie przez Pani/Pana danych osobowych jest wymogiem ustawowym. Konsekwencje niepodania określonych danych wynikają z ustawy z dnia </w:t>
      </w:r>
      <w:r w:rsidR="00D83B3C"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11 września 2019 r. – Prawo zamówień publicznych. </w:t>
      </w:r>
    </w:p>
    <w:p w14:paraId="257C3612" w14:textId="7B2A14E6" w:rsidR="006123C1" w:rsidRPr="00E6771B" w:rsidRDefault="00FA0076" w:rsidP="00381833">
      <w:pPr>
        <w:pStyle w:val="Akapitzlist"/>
        <w:numPr>
          <w:ilvl w:val="1"/>
          <w:numId w:val="8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Pani/Pana dane mogą być przetwarzane w sposób zautomatyzowany i nie będą profilowane. </w:t>
      </w:r>
    </w:p>
    <w:p w14:paraId="4FC2BCFB" w14:textId="7CD8CD6F" w:rsidR="00822378" w:rsidRDefault="00822378" w:rsidP="00381833">
      <w:pPr>
        <w:spacing w:after="0"/>
        <w:rPr>
          <w:rFonts w:ascii="Arial" w:hAnsi="Arial" w:cs="Arial"/>
          <w:sz w:val="24"/>
          <w:szCs w:val="24"/>
        </w:rPr>
      </w:pPr>
    </w:p>
    <w:p w14:paraId="690B6172" w14:textId="15BFDE78" w:rsidR="00381833" w:rsidRDefault="00381833" w:rsidP="00381833">
      <w:pPr>
        <w:spacing w:after="0"/>
        <w:rPr>
          <w:rFonts w:ascii="Arial" w:hAnsi="Arial" w:cs="Arial"/>
          <w:sz w:val="24"/>
          <w:szCs w:val="24"/>
        </w:rPr>
      </w:pPr>
    </w:p>
    <w:p w14:paraId="04971265" w14:textId="77777777" w:rsidR="005D7A52" w:rsidRDefault="005D7A52" w:rsidP="00381833">
      <w:pPr>
        <w:spacing w:after="0"/>
        <w:rPr>
          <w:rFonts w:ascii="Arial" w:hAnsi="Arial" w:cs="Arial"/>
          <w:sz w:val="24"/>
          <w:szCs w:val="24"/>
        </w:rPr>
      </w:pPr>
    </w:p>
    <w:p w14:paraId="08A3F5AF" w14:textId="77777777" w:rsidR="005D7A52" w:rsidRDefault="005D7A52" w:rsidP="00381833">
      <w:pPr>
        <w:spacing w:after="0"/>
        <w:rPr>
          <w:rFonts w:ascii="Arial" w:hAnsi="Arial" w:cs="Arial"/>
          <w:sz w:val="24"/>
          <w:szCs w:val="24"/>
        </w:rPr>
      </w:pPr>
    </w:p>
    <w:p w14:paraId="5DB58923" w14:textId="77777777" w:rsidR="005D7A52" w:rsidRDefault="005D7A52" w:rsidP="00381833">
      <w:pPr>
        <w:spacing w:after="0"/>
        <w:rPr>
          <w:rFonts w:ascii="Arial" w:hAnsi="Arial" w:cs="Arial"/>
          <w:sz w:val="24"/>
          <w:szCs w:val="24"/>
        </w:rPr>
      </w:pPr>
    </w:p>
    <w:p w14:paraId="724B52BC" w14:textId="77777777" w:rsidR="005D7A52" w:rsidRDefault="005D7A52" w:rsidP="00381833">
      <w:pPr>
        <w:spacing w:after="0"/>
        <w:rPr>
          <w:rFonts w:ascii="Arial" w:hAnsi="Arial" w:cs="Arial"/>
          <w:sz w:val="24"/>
          <w:szCs w:val="24"/>
        </w:rPr>
      </w:pPr>
    </w:p>
    <w:p w14:paraId="44ACA78E" w14:textId="77777777" w:rsidR="00E811B3" w:rsidRDefault="00E811B3" w:rsidP="00381833">
      <w:pPr>
        <w:spacing w:after="0"/>
        <w:rPr>
          <w:rFonts w:ascii="Arial" w:hAnsi="Arial" w:cs="Arial"/>
          <w:sz w:val="24"/>
          <w:szCs w:val="24"/>
        </w:rPr>
      </w:pPr>
    </w:p>
    <w:p w14:paraId="34C5AB16" w14:textId="74A63D55" w:rsidR="00FC6ABB" w:rsidRPr="00E6771B" w:rsidRDefault="00FC6ABB" w:rsidP="00381833">
      <w:pPr>
        <w:spacing w:after="0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>Załączniki:</w:t>
      </w:r>
    </w:p>
    <w:p w14:paraId="1E4132ED" w14:textId="35C03BD0" w:rsidR="00902529" w:rsidRPr="007E7F86" w:rsidRDefault="00902529" w:rsidP="00381833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E7F86">
        <w:rPr>
          <w:rFonts w:ascii="Arial" w:hAnsi="Arial" w:cs="Arial"/>
          <w:sz w:val="24"/>
          <w:szCs w:val="24"/>
        </w:rPr>
        <w:t>Formularz ofertowy</w:t>
      </w:r>
    </w:p>
    <w:p w14:paraId="3C8E830F" w14:textId="57FAE09C" w:rsidR="000709A6" w:rsidRPr="007E7F86" w:rsidRDefault="00FA0076" w:rsidP="007E7F86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7E7F86">
        <w:rPr>
          <w:rFonts w:ascii="Arial" w:hAnsi="Arial" w:cs="Arial"/>
          <w:sz w:val="24"/>
          <w:szCs w:val="24"/>
        </w:rPr>
        <w:t>Projektowane postanowienia umowy</w:t>
      </w:r>
    </w:p>
    <w:p w14:paraId="3D46B42C" w14:textId="76F93893" w:rsidR="007E7F86" w:rsidRPr="007E7F86" w:rsidRDefault="005D7A52" w:rsidP="007E7F86">
      <w:pPr>
        <w:pStyle w:val="Akapitzlist"/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Szczegółowy o</w:t>
      </w:r>
      <w:r w:rsidR="00A41630">
        <w:rPr>
          <w:rFonts w:ascii="Arial" w:eastAsia="Times New Roman" w:hAnsi="Arial" w:cs="Arial"/>
          <w:sz w:val="24"/>
          <w:szCs w:val="24"/>
        </w:rPr>
        <w:t>pis przedmiotu zamówienia</w:t>
      </w:r>
    </w:p>
    <w:p w14:paraId="70715AF3" w14:textId="6AECF496" w:rsidR="007E7F86" w:rsidRPr="007E7F86" w:rsidRDefault="00A41630" w:rsidP="007E7F86">
      <w:pPr>
        <w:pStyle w:val="Akapitzlist"/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Wykaz osób</w:t>
      </w:r>
    </w:p>
    <w:sectPr w:rsidR="007E7F86" w:rsidRPr="007E7F86" w:rsidSect="00822378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85CD5" w14:textId="77777777" w:rsidR="00FF7E27" w:rsidRDefault="00FF7E27" w:rsidP="00FF7E27">
      <w:pPr>
        <w:spacing w:after="0" w:line="240" w:lineRule="auto"/>
      </w:pPr>
      <w:r>
        <w:separator/>
      </w:r>
    </w:p>
  </w:endnote>
  <w:endnote w:type="continuationSeparator" w:id="0">
    <w:p w14:paraId="6B5E73D8" w14:textId="77777777" w:rsidR="00FF7E27" w:rsidRDefault="00FF7E27" w:rsidP="00FF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233903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5DF7C0" w14:textId="5B6773E0" w:rsidR="00AD0E38" w:rsidRDefault="00AD0E3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79D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79D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69D6C6" w14:textId="77777777" w:rsidR="00AD0E38" w:rsidRDefault="00AD0E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69CBC" w14:textId="77777777" w:rsidR="00FF7E27" w:rsidRDefault="00FF7E27" w:rsidP="00FF7E27">
      <w:pPr>
        <w:spacing w:after="0" w:line="240" w:lineRule="auto"/>
      </w:pPr>
      <w:r>
        <w:separator/>
      </w:r>
    </w:p>
  </w:footnote>
  <w:footnote w:type="continuationSeparator" w:id="0">
    <w:p w14:paraId="1C9F6FBA" w14:textId="77777777" w:rsidR="00FF7E27" w:rsidRDefault="00FF7E27" w:rsidP="00FF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050C7"/>
    <w:multiLevelType w:val="hybridMultilevel"/>
    <w:tmpl w:val="AD8A1BD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55" w:hanging="375"/>
      </w:pPr>
      <w:rPr>
        <w:rFonts w:eastAsiaTheme="minorEastAsia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263E2"/>
    <w:multiLevelType w:val="hybridMultilevel"/>
    <w:tmpl w:val="51D265B2"/>
    <w:lvl w:ilvl="0" w:tplc="04150017">
      <w:start w:val="1"/>
      <w:numFmt w:val="lowerLetter"/>
      <w:lvlText w:val="%1)"/>
      <w:lvlJc w:val="left"/>
      <w:pPr>
        <w:ind w:left="2640" w:hanging="360"/>
      </w:pPr>
    </w:lvl>
    <w:lvl w:ilvl="1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2" w:tplc="60F04764">
      <w:start w:val="1"/>
      <w:numFmt w:val="upperRoman"/>
      <w:lvlText w:val="%3."/>
      <w:lvlJc w:val="left"/>
      <w:pPr>
        <w:ind w:left="46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800" w:hanging="360"/>
      </w:pPr>
    </w:lvl>
    <w:lvl w:ilvl="4" w:tplc="04150019" w:tentative="1">
      <w:start w:val="1"/>
      <w:numFmt w:val="lowerLetter"/>
      <w:lvlText w:val="%5."/>
      <w:lvlJc w:val="left"/>
      <w:pPr>
        <w:ind w:left="5520" w:hanging="360"/>
      </w:pPr>
    </w:lvl>
    <w:lvl w:ilvl="5" w:tplc="0415001B" w:tentative="1">
      <w:start w:val="1"/>
      <w:numFmt w:val="lowerRoman"/>
      <w:lvlText w:val="%6."/>
      <w:lvlJc w:val="right"/>
      <w:pPr>
        <w:ind w:left="6240" w:hanging="180"/>
      </w:pPr>
    </w:lvl>
    <w:lvl w:ilvl="6" w:tplc="0415000F" w:tentative="1">
      <w:start w:val="1"/>
      <w:numFmt w:val="decimal"/>
      <w:lvlText w:val="%7."/>
      <w:lvlJc w:val="left"/>
      <w:pPr>
        <w:ind w:left="6960" w:hanging="360"/>
      </w:pPr>
    </w:lvl>
    <w:lvl w:ilvl="7" w:tplc="04150019" w:tentative="1">
      <w:start w:val="1"/>
      <w:numFmt w:val="lowerLetter"/>
      <w:lvlText w:val="%8."/>
      <w:lvlJc w:val="left"/>
      <w:pPr>
        <w:ind w:left="7680" w:hanging="360"/>
      </w:pPr>
    </w:lvl>
    <w:lvl w:ilvl="8" w:tplc="0415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" w15:restartNumberingAfterBreak="0">
    <w:nsid w:val="19B86A05"/>
    <w:multiLevelType w:val="hybridMultilevel"/>
    <w:tmpl w:val="6B809466"/>
    <w:lvl w:ilvl="0" w:tplc="8668CA4C">
      <w:start w:val="1"/>
      <w:numFmt w:val="decimal"/>
      <w:lvlText w:val="%1)"/>
      <w:lvlJc w:val="left"/>
      <w:pPr>
        <w:ind w:left="3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" w15:restartNumberingAfterBreak="0">
    <w:nsid w:val="1A1F4305"/>
    <w:multiLevelType w:val="hybridMultilevel"/>
    <w:tmpl w:val="8EB8918E"/>
    <w:lvl w:ilvl="0" w:tplc="603C673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E402F9C"/>
    <w:multiLevelType w:val="hybridMultilevel"/>
    <w:tmpl w:val="59127EC0"/>
    <w:lvl w:ilvl="0" w:tplc="BE4ACF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E7100F4"/>
    <w:multiLevelType w:val="hybridMultilevel"/>
    <w:tmpl w:val="DB029718"/>
    <w:lvl w:ilvl="0" w:tplc="F24C06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E7327"/>
    <w:multiLevelType w:val="hybridMultilevel"/>
    <w:tmpl w:val="93B2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C39A5"/>
    <w:multiLevelType w:val="hybridMultilevel"/>
    <w:tmpl w:val="F2BCB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0821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0721B"/>
    <w:multiLevelType w:val="hybridMultilevel"/>
    <w:tmpl w:val="6C6A9FAA"/>
    <w:lvl w:ilvl="0" w:tplc="3768E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7F2650"/>
    <w:multiLevelType w:val="hybridMultilevel"/>
    <w:tmpl w:val="CB169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24230"/>
    <w:multiLevelType w:val="multilevel"/>
    <w:tmpl w:val="D38E8C0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36175300"/>
    <w:multiLevelType w:val="hybridMultilevel"/>
    <w:tmpl w:val="E30E0C40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47E4E"/>
    <w:multiLevelType w:val="hybridMultilevel"/>
    <w:tmpl w:val="DB0297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53B94"/>
    <w:multiLevelType w:val="multilevel"/>
    <w:tmpl w:val="D38E8C0A"/>
    <w:lvl w:ilvl="0">
      <w:start w:val="1"/>
      <w:numFmt w:val="decimal"/>
      <w:lvlText w:val="%1)"/>
      <w:lvlJc w:val="left"/>
      <w:pPr>
        <w:tabs>
          <w:tab w:val="num" w:pos="-426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80" w:hanging="180"/>
      </w:pPr>
    </w:lvl>
  </w:abstractNum>
  <w:abstractNum w:abstractNumId="14" w15:restartNumberingAfterBreak="0">
    <w:nsid w:val="3F044C4A"/>
    <w:multiLevelType w:val="hybridMultilevel"/>
    <w:tmpl w:val="AA027C44"/>
    <w:lvl w:ilvl="0" w:tplc="B75860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935E2"/>
    <w:multiLevelType w:val="multilevel"/>
    <w:tmpl w:val="34F854A8"/>
    <w:lvl w:ilvl="0">
      <w:start w:val="3"/>
      <w:numFmt w:val="decimal"/>
      <w:lvlText w:val="%1."/>
      <w:lvlJc w:val="left"/>
      <w:pPr>
        <w:tabs>
          <w:tab w:val="num" w:pos="0"/>
        </w:tabs>
        <w:ind w:left="1009" w:hanging="452"/>
      </w:pPr>
      <w:rPr>
        <w:b w:val="0"/>
        <w:bCs/>
        <w:position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 w:hint="default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009" w:hanging="452"/>
      </w:pPr>
      <w:rPr>
        <w:b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16" w15:restartNumberingAfterBreak="0">
    <w:nsid w:val="42A5074A"/>
    <w:multiLevelType w:val="hybridMultilevel"/>
    <w:tmpl w:val="9F2CD2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E83329"/>
    <w:multiLevelType w:val="hybridMultilevel"/>
    <w:tmpl w:val="A0568F46"/>
    <w:lvl w:ilvl="0" w:tplc="1B783AFA">
      <w:start w:val="1"/>
      <w:numFmt w:val="decimal"/>
      <w:lvlText w:val="%1)"/>
      <w:lvlJc w:val="left"/>
      <w:pPr>
        <w:ind w:left="1069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534B3D"/>
    <w:multiLevelType w:val="hybridMultilevel"/>
    <w:tmpl w:val="49D28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0188F"/>
    <w:multiLevelType w:val="hybridMultilevel"/>
    <w:tmpl w:val="AD8A1B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78E4B7A">
      <w:start w:val="1"/>
      <w:numFmt w:val="lowerLetter"/>
      <w:lvlText w:val="%2)"/>
      <w:lvlJc w:val="left"/>
      <w:pPr>
        <w:ind w:left="1455" w:hanging="375"/>
      </w:pPr>
      <w:rPr>
        <w:rFonts w:eastAsiaTheme="minorEastAs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86652A"/>
    <w:multiLevelType w:val="hybridMultilevel"/>
    <w:tmpl w:val="B9C40584"/>
    <w:lvl w:ilvl="0" w:tplc="FFFFFFFF">
      <w:start w:val="1"/>
      <w:numFmt w:val="decimal"/>
      <w:lvlText w:val="%1)"/>
      <w:lvlJc w:val="left"/>
      <w:pPr>
        <w:ind w:left="39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1" w15:restartNumberingAfterBreak="0">
    <w:nsid w:val="59A26AAB"/>
    <w:multiLevelType w:val="hybridMultilevel"/>
    <w:tmpl w:val="09BE0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141CE0"/>
    <w:multiLevelType w:val="multilevel"/>
    <w:tmpl w:val="F6026A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56C2BAA"/>
    <w:multiLevelType w:val="hybridMultilevel"/>
    <w:tmpl w:val="190C3BB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E25D9"/>
    <w:multiLevelType w:val="hybridMultilevel"/>
    <w:tmpl w:val="5F1E6B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431848"/>
    <w:multiLevelType w:val="hybridMultilevel"/>
    <w:tmpl w:val="296C5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72143"/>
    <w:multiLevelType w:val="hybridMultilevel"/>
    <w:tmpl w:val="618EEA3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0D3E23"/>
    <w:multiLevelType w:val="multilevel"/>
    <w:tmpl w:val="E3C6C3B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AB26E79"/>
    <w:multiLevelType w:val="hybridMultilevel"/>
    <w:tmpl w:val="E0084358"/>
    <w:lvl w:ilvl="0" w:tplc="FFFFFFFF">
      <w:start w:val="1"/>
      <w:numFmt w:val="decimal"/>
      <w:lvlText w:val="%1)"/>
      <w:lvlJc w:val="left"/>
      <w:pPr>
        <w:ind w:left="39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9" w15:restartNumberingAfterBreak="0">
    <w:nsid w:val="6C0B2829"/>
    <w:multiLevelType w:val="multilevel"/>
    <w:tmpl w:val="63C85A0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0" w15:restartNumberingAfterBreak="0">
    <w:nsid w:val="78FD4757"/>
    <w:multiLevelType w:val="hybridMultilevel"/>
    <w:tmpl w:val="F022F204"/>
    <w:lvl w:ilvl="0" w:tplc="08620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34426"/>
    <w:multiLevelType w:val="hybridMultilevel"/>
    <w:tmpl w:val="7FBCDB62"/>
    <w:lvl w:ilvl="0" w:tplc="04150017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DDB1749"/>
    <w:multiLevelType w:val="hybridMultilevel"/>
    <w:tmpl w:val="12269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804665">
    <w:abstractNumId w:val="29"/>
  </w:num>
  <w:num w:numId="2" w16cid:durableId="385839115">
    <w:abstractNumId w:val="19"/>
  </w:num>
  <w:num w:numId="3" w16cid:durableId="850753833">
    <w:abstractNumId w:val="16"/>
  </w:num>
  <w:num w:numId="4" w16cid:durableId="1434587470">
    <w:abstractNumId w:val="4"/>
  </w:num>
  <w:num w:numId="5" w16cid:durableId="948044419">
    <w:abstractNumId w:val="11"/>
  </w:num>
  <w:num w:numId="6" w16cid:durableId="1965307780">
    <w:abstractNumId w:val="7"/>
  </w:num>
  <w:num w:numId="7" w16cid:durableId="2009290265">
    <w:abstractNumId w:val="26"/>
  </w:num>
  <w:num w:numId="8" w16cid:durableId="1222134867">
    <w:abstractNumId w:val="27"/>
  </w:num>
  <w:num w:numId="9" w16cid:durableId="1658027566">
    <w:abstractNumId w:val="6"/>
  </w:num>
  <w:num w:numId="10" w16cid:durableId="138543789">
    <w:abstractNumId w:val="25"/>
  </w:num>
  <w:num w:numId="11" w16cid:durableId="217790050">
    <w:abstractNumId w:val="2"/>
  </w:num>
  <w:num w:numId="12" w16cid:durableId="292448159">
    <w:abstractNumId w:val="32"/>
  </w:num>
  <w:num w:numId="13" w16cid:durableId="1718234847">
    <w:abstractNumId w:val="8"/>
  </w:num>
  <w:num w:numId="14" w16cid:durableId="951743841">
    <w:abstractNumId w:val="24"/>
  </w:num>
  <w:num w:numId="15" w16cid:durableId="1971128939">
    <w:abstractNumId w:val="5"/>
  </w:num>
  <w:num w:numId="16" w16cid:durableId="1196574940">
    <w:abstractNumId w:val="12"/>
  </w:num>
  <w:num w:numId="17" w16cid:durableId="1975745280">
    <w:abstractNumId w:val="28"/>
  </w:num>
  <w:num w:numId="18" w16cid:durableId="1093940510">
    <w:abstractNumId w:val="23"/>
  </w:num>
  <w:num w:numId="19" w16cid:durableId="1392658081">
    <w:abstractNumId w:val="20"/>
  </w:num>
  <w:num w:numId="20" w16cid:durableId="1724864665">
    <w:abstractNumId w:val="3"/>
  </w:num>
  <w:num w:numId="21" w16cid:durableId="2101481688">
    <w:abstractNumId w:val="14"/>
  </w:num>
  <w:num w:numId="22" w16cid:durableId="1630941223">
    <w:abstractNumId w:val="21"/>
  </w:num>
  <w:num w:numId="23" w16cid:durableId="781145336">
    <w:abstractNumId w:val="9"/>
  </w:num>
  <w:num w:numId="24" w16cid:durableId="1844004937">
    <w:abstractNumId w:val="22"/>
  </w:num>
  <w:num w:numId="25" w16cid:durableId="1341926147">
    <w:abstractNumId w:val="31"/>
  </w:num>
  <w:num w:numId="26" w16cid:durableId="1451976955">
    <w:abstractNumId w:val="1"/>
  </w:num>
  <w:num w:numId="27" w16cid:durableId="1413622174">
    <w:abstractNumId w:val="15"/>
  </w:num>
  <w:num w:numId="28" w16cid:durableId="1448281169">
    <w:abstractNumId w:val="10"/>
  </w:num>
  <w:num w:numId="29" w16cid:durableId="417093288">
    <w:abstractNumId w:val="0"/>
  </w:num>
  <w:num w:numId="30" w16cid:durableId="1295981781">
    <w:abstractNumId w:val="13"/>
  </w:num>
  <w:num w:numId="31" w16cid:durableId="710494531">
    <w:abstractNumId w:val="18"/>
  </w:num>
  <w:num w:numId="32" w16cid:durableId="464394538">
    <w:abstractNumId w:val="30"/>
  </w:num>
  <w:num w:numId="33" w16cid:durableId="1284774867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6A2"/>
    <w:rsid w:val="000017DF"/>
    <w:rsid w:val="000201A1"/>
    <w:rsid w:val="00020D0F"/>
    <w:rsid w:val="000232D8"/>
    <w:rsid w:val="00025154"/>
    <w:rsid w:val="000354EB"/>
    <w:rsid w:val="000411BE"/>
    <w:rsid w:val="0006761B"/>
    <w:rsid w:val="000709A6"/>
    <w:rsid w:val="00072B39"/>
    <w:rsid w:val="00077142"/>
    <w:rsid w:val="00090954"/>
    <w:rsid w:val="000B4E06"/>
    <w:rsid w:val="000C6A89"/>
    <w:rsid w:val="000D7488"/>
    <w:rsid w:val="000E798B"/>
    <w:rsid w:val="00101C6C"/>
    <w:rsid w:val="001173DC"/>
    <w:rsid w:val="001273B3"/>
    <w:rsid w:val="0013282B"/>
    <w:rsid w:val="00156277"/>
    <w:rsid w:val="001634FE"/>
    <w:rsid w:val="00171DA6"/>
    <w:rsid w:val="00181AA4"/>
    <w:rsid w:val="00183415"/>
    <w:rsid w:val="00190953"/>
    <w:rsid w:val="0019682A"/>
    <w:rsid w:val="001B22AD"/>
    <w:rsid w:val="001E47B8"/>
    <w:rsid w:val="001E6492"/>
    <w:rsid w:val="002174EF"/>
    <w:rsid w:val="00222776"/>
    <w:rsid w:val="00236965"/>
    <w:rsid w:val="00236D49"/>
    <w:rsid w:val="0024113E"/>
    <w:rsid w:val="00246A19"/>
    <w:rsid w:val="002506D1"/>
    <w:rsid w:val="00284301"/>
    <w:rsid w:val="00285E19"/>
    <w:rsid w:val="0028739A"/>
    <w:rsid w:val="00291D5D"/>
    <w:rsid w:val="00294150"/>
    <w:rsid w:val="0029676A"/>
    <w:rsid w:val="002B5113"/>
    <w:rsid w:val="002C3236"/>
    <w:rsid w:val="002C722C"/>
    <w:rsid w:val="002D0A71"/>
    <w:rsid w:val="002E01A8"/>
    <w:rsid w:val="00302414"/>
    <w:rsid w:val="00315AAF"/>
    <w:rsid w:val="00322E3A"/>
    <w:rsid w:val="0032315D"/>
    <w:rsid w:val="00340513"/>
    <w:rsid w:val="00342141"/>
    <w:rsid w:val="00345BCE"/>
    <w:rsid w:val="003546D9"/>
    <w:rsid w:val="00366291"/>
    <w:rsid w:val="00371690"/>
    <w:rsid w:val="003721F9"/>
    <w:rsid w:val="003802CD"/>
    <w:rsid w:val="00381833"/>
    <w:rsid w:val="00384158"/>
    <w:rsid w:val="0039213D"/>
    <w:rsid w:val="003A318D"/>
    <w:rsid w:val="003A568E"/>
    <w:rsid w:val="003B7A2D"/>
    <w:rsid w:val="003D4C9B"/>
    <w:rsid w:val="003E24F7"/>
    <w:rsid w:val="003F2F6E"/>
    <w:rsid w:val="003F4EAB"/>
    <w:rsid w:val="003F4F06"/>
    <w:rsid w:val="00400D4A"/>
    <w:rsid w:val="00401F77"/>
    <w:rsid w:val="00405768"/>
    <w:rsid w:val="0040665C"/>
    <w:rsid w:val="004316D0"/>
    <w:rsid w:val="00460C33"/>
    <w:rsid w:val="004661BF"/>
    <w:rsid w:val="004720F2"/>
    <w:rsid w:val="004809C4"/>
    <w:rsid w:val="004A73CA"/>
    <w:rsid w:val="004C6D8D"/>
    <w:rsid w:val="004D0A93"/>
    <w:rsid w:val="004D1DED"/>
    <w:rsid w:val="004D2261"/>
    <w:rsid w:val="004E53DD"/>
    <w:rsid w:val="004F5D67"/>
    <w:rsid w:val="004F6C44"/>
    <w:rsid w:val="00504E95"/>
    <w:rsid w:val="0051124C"/>
    <w:rsid w:val="00525054"/>
    <w:rsid w:val="00530203"/>
    <w:rsid w:val="0053026D"/>
    <w:rsid w:val="00530E32"/>
    <w:rsid w:val="00551A79"/>
    <w:rsid w:val="00555EDE"/>
    <w:rsid w:val="0056646E"/>
    <w:rsid w:val="00570F8A"/>
    <w:rsid w:val="005807B3"/>
    <w:rsid w:val="00580986"/>
    <w:rsid w:val="00580FA7"/>
    <w:rsid w:val="00581F26"/>
    <w:rsid w:val="00582ED4"/>
    <w:rsid w:val="00586623"/>
    <w:rsid w:val="00594F48"/>
    <w:rsid w:val="005A32E1"/>
    <w:rsid w:val="005A6E3A"/>
    <w:rsid w:val="005B1385"/>
    <w:rsid w:val="005B4F72"/>
    <w:rsid w:val="005B5F10"/>
    <w:rsid w:val="005D15A4"/>
    <w:rsid w:val="005D722A"/>
    <w:rsid w:val="005D7A52"/>
    <w:rsid w:val="005E0B6A"/>
    <w:rsid w:val="005E3D44"/>
    <w:rsid w:val="005E59A3"/>
    <w:rsid w:val="006119D1"/>
    <w:rsid w:val="006123C1"/>
    <w:rsid w:val="00615A96"/>
    <w:rsid w:val="006174A3"/>
    <w:rsid w:val="0063040D"/>
    <w:rsid w:val="0064360E"/>
    <w:rsid w:val="0064474F"/>
    <w:rsid w:val="00645B45"/>
    <w:rsid w:val="00646DE7"/>
    <w:rsid w:val="00657C03"/>
    <w:rsid w:val="006A2B5B"/>
    <w:rsid w:val="006A7978"/>
    <w:rsid w:val="006B0435"/>
    <w:rsid w:val="006B3509"/>
    <w:rsid w:val="006C1674"/>
    <w:rsid w:val="006D2C74"/>
    <w:rsid w:val="006D4633"/>
    <w:rsid w:val="006E49F5"/>
    <w:rsid w:val="00704CFD"/>
    <w:rsid w:val="00707C10"/>
    <w:rsid w:val="0071261F"/>
    <w:rsid w:val="00720E7A"/>
    <w:rsid w:val="00746933"/>
    <w:rsid w:val="00750833"/>
    <w:rsid w:val="00754145"/>
    <w:rsid w:val="00761ADE"/>
    <w:rsid w:val="007630FF"/>
    <w:rsid w:val="007746F0"/>
    <w:rsid w:val="00786DCE"/>
    <w:rsid w:val="00791866"/>
    <w:rsid w:val="007D3117"/>
    <w:rsid w:val="007D4412"/>
    <w:rsid w:val="007E549B"/>
    <w:rsid w:val="007E7F86"/>
    <w:rsid w:val="007F7F32"/>
    <w:rsid w:val="00804780"/>
    <w:rsid w:val="00814339"/>
    <w:rsid w:val="00817DF9"/>
    <w:rsid w:val="00822378"/>
    <w:rsid w:val="00826132"/>
    <w:rsid w:val="008335AB"/>
    <w:rsid w:val="00834FAC"/>
    <w:rsid w:val="00841EFB"/>
    <w:rsid w:val="0084347D"/>
    <w:rsid w:val="00860204"/>
    <w:rsid w:val="00861BD1"/>
    <w:rsid w:val="00864812"/>
    <w:rsid w:val="00881BDB"/>
    <w:rsid w:val="008840D7"/>
    <w:rsid w:val="008955AC"/>
    <w:rsid w:val="008961DF"/>
    <w:rsid w:val="008E64D3"/>
    <w:rsid w:val="008F1431"/>
    <w:rsid w:val="00902529"/>
    <w:rsid w:val="00906BB3"/>
    <w:rsid w:val="00956AC4"/>
    <w:rsid w:val="009637BA"/>
    <w:rsid w:val="00964ED0"/>
    <w:rsid w:val="00966196"/>
    <w:rsid w:val="009769D0"/>
    <w:rsid w:val="00984660"/>
    <w:rsid w:val="00990B3F"/>
    <w:rsid w:val="00996542"/>
    <w:rsid w:val="009B50F3"/>
    <w:rsid w:val="009D30AF"/>
    <w:rsid w:val="009D6F19"/>
    <w:rsid w:val="009F0F79"/>
    <w:rsid w:val="00A2392F"/>
    <w:rsid w:val="00A41630"/>
    <w:rsid w:val="00A460E4"/>
    <w:rsid w:val="00A52212"/>
    <w:rsid w:val="00A65CCF"/>
    <w:rsid w:val="00A67537"/>
    <w:rsid w:val="00A7470C"/>
    <w:rsid w:val="00A812EA"/>
    <w:rsid w:val="00AA2F45"/>
    <w:rsid w:val="00AA38A5"/>
    <w:rsid w:val="00AD0E38"/>
    <w:rsid w:val="00AD43ED"/>
    <w:rsid w:val="00AE35BB"/>
    <w:rsid w:val="00AE5786"/>
    <w:rsid w:val="00AF05FC"/>
    <w:rsid w:val="00AF2317"/>
    <w:rsid w:val="00B010D1"/>
    <w:rsid w:val="00B01CDF"/>
    <w:rsid w:val="00B06C3E"/>
    <w:rsid w:val="00B07E20"/>
    <w:rsid w:val="00B30EB3"/>
    <w:rsid w:val="00B360D5"/>
    <w:rsid w:val="00B45709"/>
    <w:rsid w:val="00B50AB6"/>
    <w:rsid w:val="00B53AE3"/>
    <w:rsid w:val="00B57127"/>
    <w:rsid w:val="00B60EAD"/>
    <w:rsid w:val="00B71D91"/>
    <w:rsid w:val="00B970B9"/>
    <w:rsid w:val="00BA011B"/>
    <w:rsid w:val="00BA31C1"/>
    <w:rsid w:val="00BA67A6"/>
    <w:rsid w:val="00BA6CEF"/>
    <w:rsid w:val="00BA7617"/>
    <w:rsid w:val="00BA7F79"/>
    <w:rsid w:val="00BB3E6C"/>
    <w:rsid w:val="00BC3994"/>
    <w:rsid w:val="00BC49BD"/>
    <w:rsid w:val="00BE0101"/>
    <w:rsid w:val="00BE2D32"/>
    <w:rsid w:val="00BE7122"/>
    <w:rsid w:val="00BE7132"/>
    <w:rsid w:val="00BE79DD"/>
    <w:rsid w:val="00BF1BD2"/>
    <w:rsid w:val="00C176C2"/>
    <w:rsid w:val="00C27C82"/>
    <w:rsid w:val="00C3228D"/>
    <w:rsid w:val="00C40BF2"/>
    <w:rsid w:val="00C40C83"/>
    <w:rsid w:val="00C57E0E"/>
    <w:rsid w:val="00C60AE4"/>
    <w:rsid w:val="00C621C2"/>
    <w:rsid w:val="00C704DD"/>
    <w:rsid w:val="00C7772F"/>
    <w:rsid w:val="00C8050F"/>
    <w:rsid w:val="00C83776"/>
    <w:rsid w:val="00CA5371"/>
    <w:rsid w:val="00CC28BD"/>
    <w:rsid w:val="00CC4E27"/>
    <w:rsid w:val="00CD54C9"/>
    <w:rsid w:val="00CE7A53"/>
    <w:rsid w:val="00CF1AC6"/>
    <w:rsid w:val="00D2739D"/>
    <w:rsid w:val="00D306A2"/>
    <w:rsid w:val="00D458FB"/>
    <w:rsid w:val="00D460A3"/>
    <w:rsid w:val="00D53959"/>
    <w:rsid w:val="00D53DB0"/>
    <w:rsid w:val="00D63754"/>
    <w:rsid w:val="00D76131"/>
    <w:rsid w:val="00D83B3C"/>
    <w:rsid w:val="00D92D25"/>
    <w:rsid w:val="00DA5090"/>
    <w:rsid w:val="00DD556E"/>
    <w:rsid w:val="00DE4AF4"/>
    <w:rsid w:val="00E02EBA"/>
    <w:rsid w:val="00E0593A"/>
    <w:rsid w:val="00E07F3F"/>
    <w:rsid w:val="00E142FA"/>
    <w:rsid w:val="00E24E08"/>
    <w:rsid w:val="00E65AA1"/>
    <w:rsid w:val="00E6771B"/>
    <w:rsid w:val="00E811B3"/>
    <w:rsid w:val="00E8258C"/>
    <w:rsid w:val="00E82EF9"/>
    <w:rsid w:val="00E965C1"/>
    <w:rsid w:val="00EA419B"/>
    <w:rsid w:val="00EA7A4D"/>
    <w:rsid w:val="00ED1C05"/>
    <w:rsid w:val="00ED7B02"/>
    <w:rsid w:val="00EF3E20"/>
    <w:rsid w:val="00F13782"/>
    <w:rsid w:val="00F3305F"/>
    <w:rsid w:val="00F45383"/>
    <w:rsid w:val="00F56B36"/>
    <w:rsid w:val="00F94587"/>
    <w:rsid w:val="00FA0076"/>
    <w:rsid w:val="00FA5317"/>
    <w:rsid w:val="00FB1F7C"/>
    <w:rsid w:val="00FB2260"/>
    <w:rsid w:val="00FB7C26"/>
    <w:rsid w:val="00FC14FE"/>
    <w:rsid w:val="00FC1D6E"/>
    <w:rsid w:val="00FC627A"/>
    <w:rsid w:val="00FC6ABB"/>
    <w:rsid w:val="00FE0518"/>
    <w:rsid w:val="00FF2858"/>
    <w:rsid w:val="00FF2C6C"/>
    <w:rsid w:val="00FF4843"/>
    <w:rsid w:val="00FF5C0E"/>
    <w:rsid w:val="00FF6D3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E577"/>
  <w15:docId w15:val="{6DF6D942-0393-4207-A805-D683D492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306A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D306A2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06A2"/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D306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2E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2EBA"/>
  </w:style>
  <w:style w:type="paragraph" w:styleId="Nagwek">
    <w:name w:val="header"/>
    <w:basedOn w:val="Normalny"/>
    <w:link w:val="NagwekZnak"/>
    <w:uiPriority w:val="99"/>
    <w:unhideWhenUsed/>
    <w:rsid w:val="00FF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E27"/>
  </w:style>
  <w:style w:type="paragraph" w:styleId="Stopka">
    <w:name w:val="footer"/>
    <w:basedOn w:val="Normalny"/>
    <w:link w:val="StopkaZnak"/>
    <w:uiPriority w:val="99"/>
    <w:unhideWhenUsed/>
    <w:rsid w:val="00FF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E27"/>
  </w:style>
  <w:style w:type="paragraph" w:customStyle="1" w:styleId="Default">
    <w:name w:val="Default"/>
    <w:rsid w:val="006436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3A318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318D"/>
    <w:rPr>
      <w:color w:val="605E5C"/>
      <w:shd w:val="clear" w:color="auto" w:fill="E1DFDD"/>
    </w:rPr>
  </w:style>
  <w:style w:type="character" w:customStyle="1" w:styleId="h2">
    <w:name w:val="h2"/>
    <w:rsid w:val="00C3228D"/>
  </w:style>
  <w:style w:type="paragraph" w:customStyle="1" w:styleId="Standard">
    <w:name w:val="Standard"/>
    <w:rsid w:val="00C322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rsid w:val="00072B39"/>
    <w:pPr>
      <w:widowControl w:val="0"/>
      <w:suppressAutoHyphens/>
      <w:spacing w:after="0" w:line="360" w:lineRule="auto"/>
      <w:jc w:val="both"/>
    </w:pPr>
    <w:rPr>
      <w:rFonts w:ascii="Arial" w:eastAsia="Arial" w:hAnsi="Arial" w:cs="Arial"/>
      <w:kern w:val="1"/>
      <w:lang w:eastAsia="en-US"/>
    </w:rPr>
  </w:style>
  <w:style w:type="paragraph" w:customStyle="1" w:styleId="BodyText20">
    <w:name w:val="Body Text 20"/>
    <w:basedOn w:val="Normalny"/>
    <w:uiPriority w:val="99"/>
    <w:rsid w:val="00072B39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kt">
    <w:name w:val="pkt"/>
    <w:basedOn w:val="Normalny"/>
    <w:rsid w:val="0023696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5">
    <w:name w:val="Body text (5)_"/>
    <w:basedOn w:val="Domylnaczcionkaakapitu"/>
    <w:link w:val="Bodytext50"/>
    <w:rsid w:val="00FA0076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FA0076"/>
    <w:pPr>
      <w:widowControl w:val="0"/>
      <w:shd w:val="clear" w:color="auto" w:fill="FFFFFF"/>
      <w:spacing w:before="780" w:after="300" w:line="0" w:lineRule="atLeast"/>
      <w:jc w:val="both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127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D1DE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qFormat/>
    <w:rsid w:val="00E8258C"/>
  </w:style>
  <w:style w:type="character" w:styleId="Nierozpoznanawzmianka">
    <w:name w:val="Unresolved Mention"/>
    <w:basedOn w:val="Domylnaczcionkaakapitu"/>
    <w:uiPriority w:val="99"/>
    <w:semiHidden/>
    <w:unhideWhenUsed/>
    <w:rsid w:val="003B7A2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84660"/>
    <w:pPr>
      <w:spacing w:after="0" w:line="240" w:lineRule="auto"/>
      <w:ind w:left="57" w:hanging="57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60EAD"/>
    <w:rPr>
      <w:color w:val="800080" w:themeColor="followedHyperlink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A41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akowski@wron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wron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28200-1EA5-4E1C-B5F4-A38977C1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9</Pages>
  <Words>2512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Izabela Morawiec</cp:lastModifiedBy>
  <cp:revision>192</cp:revision>
  <cp:lastPrinted>2022-10-20T09:05:00Z</cp:lastPrinted>
  <dcterms:created xsi:type="dcterms:W3CDTF">2018-03-04T16:49:00Z</dcterms:created>
  <dcterms:modified xsi:type="dcterms:W3CDTF">2024-09-10T09:46:00Z</dcterms:modified>
</cp:coreProperties>
</file>