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8FF6A" w14:textId="629D634E" w:rsidR="00152F8A" w:rsidRPr="005236D5" w:rsidRDefault="00152F8A" w:rsidP="00152F8A">
      <w:pPr>
        <w:pStyle w:val="Nagwek"/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</w:rPr>
        <w:t>Szczegółowy opis przedmiotu zamówienia</w:t>
      </w:r>
      <w:r w:rsidRPr="005236D5">
        <w:rPr>
          <w:rFonts w:ascii="Arial" w:hAnsi="Arial" w:cs="Arial"/>
        </w:rPr>
        <w:tab/>
      </w:r>
      <w:r w:rsidRPr="005236D5">
        <w:rPr>
          <w:rFonts w:ascii="Arial" w:hAnsi="Arial" w:cs="Arial"/>
        </w:rPr>
        <w:tab/>
        <w:t xml:space="preserve">Załącznik nr </w:t>
      </w:r>
      <w:r>
        <w:rPr>
          <w:rFonts w:ascii="Arial" w:hAnsi="Arial" w:cs="Arial"/>
        </w:rPr>
        <w:t>3</w:t>
      </w:r>
    </w:p>
    <w:p w14:paraId="282A8B9C" w14:textId="77777777" w:rsidR="00E65193" w:rsidRDefault="00E65193" w:rsidP="00E65193">
      <w:pPr>
        <w:spacing w:after="0" w:line="360" w:lineRule="auto"/>
        <w:ind w:firstLine="708"/>
        <w:jc w:val="center"/>
        <w:rPr>
          <w:rFonts w:ascii="Arial" w:hAnsi="Arial" w:cs="Arial"/>
          <w:b/>
        </w:rPr>
      </w:pPr>
    </w:p>
    <w:p w14:paraId="64CDDE02" w14:textId="3512AAAD" w:rsidR="00E65193" w:rsidRPr="005236D5" w:rsidRDefault="00E65193" w:rsidP="00E65193">
      <w:pPr>
        <w:spacing w:after="0" w:line="360" w:lineRule="auto"/>
        <w:ind w:firstLine="708"/>
        <w:jc w:val="center"/>
        <w:rPr>
          <w:rFonts w:ascii="Arial" w:hAnsi="Arial" w:cs="Arial"/>
          <w:b/>
        </w:rPr>
      </w:pPr>
      <w:r w:rsidRPr="005236D5">
        <w:rPr>
          <w:rFonts w:ascii="Arial" w:hAnsi="Arial" w:cs="Arial"/>
          <w:b/>
        </w:rPr>
        <w:t>Szczegółowy opis przedmiotu zamówienia</w:t>
      </w:r>
    </w:p>
    <w:p w14:paraId="48CAD542" w14:textId="77777777" w:rsidR="00E65193" w:rsidRPr="005236D5" w:rsidRDefault="00E65193" w:rsidP="00E65193">
      <w:pPr>
        <w:pStyle w:val="Stopka"/>
        <w:tabs>
          <w:tab w:val="left" w:pos="708"/>
        </w:tabs>
        <w:spacing w:line="360" w:lineRule="auto"/>
        <w:ind w:left="-567" w:firstLine="567"/>
        <w:jc w:val="both"/>
        <w:rPr>
          <w:rFonts w:ascii="Arial" w:hAnsi="Arial" w:cs="Arial"/>
          <w:sz w:val="22"/>
          <w:szCs w:val="22"/>
        </w:rPr>
      </w:pPr>
    </w:p>
    <w:p w14:paraId="28641959" w14:textId="70E7ED02" w:rsidR="00E65193" w:rsidRPr="005236D5" w:rsidRDefault="00E65193" w:rsidP="00E65193">
      <w:pPr>
        <w:pStyle w:val="pkt"/>
        <w:tabs>
          <w:tab w:val="left" w:pos="6574"/>
        </w:tabs>
        <w:spacing w:before="0" w:after="0" w:line="360" w:lineRule="auto"/>
        <w:ind w:left="0" w:firstLine="0"/>
        <w:rPr>
          <w:rFonts w:ascii="Arial" w:hAnsi="Arial" w:cs="Arial"/>
          <w:bCs/>
          <w:sz w:val="22"/>
          <w:szCs w:val="22"/>
        </w:rPr>
      </w:pPr>
      <w:r w:rsidRPr="005236D5">
        <w:rPr>
          <w:rFonts w:ascii="Arial" w:hAnsi="Arial" w:cs="Arial"/>
          <w:sz w:val="22"/>
          <w:szCs w:val="22"/>
        </w:rPr>
        <w:t>Przedmiotem zamówienia jest wykonanie</w:t>
      </w:r>
      <w:r w:rsidRPr="005236D5">
        <w:rPr>
          <w:rFonts w:ascii="Arial" w:hAnsi="Arial" w:cs="Arial"/>
          <w:b/>
          <w:sz w:val="22"/>
          <w:szCs w:val="22"/>
        </w:rPr>
        <w:t xml:space="preserve"> nadzoru inwestorskiego nad zadaniem </w:t>
      </w:r>
      <w:r>
        <w:rPr>
          <w:rFonts w:ascii="Arial" w:hAnsi="Arial" w:cs="Arial"/>
          <w:b/>
          <w:sz w:val="22"/>
          <w:szCs w:val="22"/>
        </w:rPr>
        <w:br/>
      </w:r>
      <w:r w:rsidRPr="005236D5">
        <w:rPr>
          <w:rFonts w:ascii="Arial" w:hAnsi="Arial" w:cs="Arial"/>
          <w:b/>
          <w:sz w:val="22"/>
          <w:szCs w:val="22"/>
        </w:rPr>
        <w:t xml:space="preserve">pn. </w:t>
      </w:r>
      <w:r w:rsidR="00C510F3">
        <w:rPr>
          <w:rFonts w:ascii="Arial" w:hAnsi="Arial" w:cs="Arial"/>
          <w:b/>
          <w:sz w:val="22"/>
          <w:szCs w:val="22"/>
        </w:rPr>
        <w:t>„</w:t>
      </w:r>
      <w:r w:rsidRPr="005236D5">
        <w:rPr>
          <w:rFonts w:ascii="Arial" w:hAnsi="Arial" w:cs="Arial"/>
          <w:b/>
          <w:bCs/>
          <w:sz w:val="22"/>
          <w:szCs w:val="22"/>
        </w:rPr>
        <w:t>Zagospodarowanie terenów rekreacyjno-sportowych</w:t>
      </w:r>
      <w:r w:rsidR="00C510F3">
        <w:rPr>
          <w:rFonts w:ascii="Arial" w:hAnsi="Arial" w:cs="Arial"/>
          <w:b/>
          <w:bCs/>
          <w:sz w:val="22"/>
          <w:szCs w:val="22"/>
        </w:rPr>
        <w:t>”</w:t>
      </w:r>
      <w:r w:rsidRPr="005236D5">
        <w:rPr>
          <w:rFonts w:ascii="Arial" w:hAnsi="Arial" w:cs="Arial"/>
          <w:b/>
          <w:bCs/>
          <w:sz w:val="22"/>
          <w:szCs w:val="22"/>
        </w:rPr>
        <w:t>.</w:t>
      </w:r>
      <w:r w:rsidRPr="005236D5">
        <w:rPr>
          <w:rFonts w:ascii="Arial" w:hAnsi="Arial" w:cs="Arial"/>
          <w:bCs/>
          <w:sz w:val="22"/>
          <w:szCs w:val="22"/>
        </w:rPr>
        <w:t xml:space="preserve"> </w:t>
      </w:r>
    </w:p>
    <w:p w14:paraId="232D330A" w14:textId="77777777" w:rsidR="00E65193" w:rsidRDefault="00E65193" w:rsidP="00E65193">
      <w:pPr>
        <w:pStyle w:val="pkt"/>
        <w:tabs>
          <w:tab w:val="left" w:pos="6574"/>
        </w:tabs>
        <w:spacing w:before="0" w:after="0" w:line="360" w:lineRule="auto"/>
        <w:ind w:left="0" w:firstLine="0"/>
        <w:rPr>
          <w:rFonts w:ascii="Arial" w:hAnsi="Arial" w:cs="Arial"/>
          <w:bCs/>
          <w:sz w:val="22"/>
          <w:szCs w:val="22"/>
        </w:rPr>
      </w:pPr>
      <w:r w:rsidRPr="000E466A">
        <w:rPr>
          <w:rFonts w:ascii="Arial" w:hAnsi="Arial" w:cs="Arial"/>
          <w:bCs/>
          <w:sz w:val="22"/>
          <w:szCs w:val="22"/>
        </w:rPr>
        <w:t>Niniejsze zamówienie obejmuje nadzór nad robotami budowlanymi, zgodnie z przepisami prawa budowlanego.</w:t>
      </w:r>
    </w:p>
    <w:p w14:paraId="180BD9F5" w14:textId="77777777" w:rsidR="00E65193" w:rsidRPr="005236D5" w:rsidRDefault="00E65193" w:rsidP="00E65193">
      <w:pPr>
        <w:pStyle w:val="pkt"/>
        <w:tabs>
          <w:tab w:val="left" w:pos="6574"/>
        </w:tabs>
        <w:spacing w:before="0" w:after="0" w:line="360" w:lineRule="auto"/>
        <w:ind w:left="0" w:firstLine="0"/>
        <w:rPr>
          <w:rFonts w:ascii="Arial" w:hAnsi="Arial" w:cs="Arial"/>
          <w:bCs/>
          <w:sz w:val="22"/>
          <w:szCs w:val="22"/>
        </w:rPr>
      </w:pPr>
    </w:p>
    <w:p w14:paraId="19B53EE2" w14:textId="77777777" w:rsidR="00E65193" w:rsidRPr="00152F8A" w:rsidRDefault="00E65193" w:rsidP="00152F8A">
      <w:pPr>
        <w:pStyle w:val="Stopka"/>
        <w:numPr>
          <w:ilvl w:val="0"/>
          <w:numId w:val="3"/>
        </w:numPr>
        <w:shd w:val="clear" w:color="auto" w:fill="E2EFD9" w:themeFill="accent6" w:themeFillTint="33"/>
        <w:tabs>
          <w:tab w:val="left" w:pos="708"/>
          <w:tab w:val="left" w:pos="226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52F8A">
        <w:rPr>
          <w:rFonts w:ascii="Arial" w:hAnsi="Arial" w:cs="Arial"/>
          <w:sz w:val="22"/>
          <w:szCs w:val="22"/>
          <w:u w:val="single"/>
          <w:shd w:val="clear" w:color="auto" w:fill="E2EFD9" w:themeFill="accent6" w:themeFillTint="33"/>
        </w:rPr>
        <w:t>Wykonawca zobowiązany będzie</w:t>
      </w:r>
      <w:r w:rsidRPr="00152F8A">
        <w:rPr>
          <w:rFonts w:ascii="Arial" w:hAnsi="Arial" w:cs="Arial"/>
          <w:sz w:val="22"/>
          <w:szCs w:val="22"/>
          <w:shd w:val="clear" w:color="auto" w:fill="E2EFD9" w:themeFill="accent6" w:themeFillTint="33"/>
        </w:rPr>
        <w:t xml:space="preserve"> do pełnienia nadzoru inwestorskiego branży  budowlanej w specjalności konstrukcyjno-budowlanej</w:t>
      </w:r>
      <w:r w:rsidRPr="00152F8A">
        <w:rPr>
          <w:rFonts w:ascii="Arial" w:hAnsi="Arial" w:cs="Arial"/>
          <w:sz w:val="22"/>
          <w:szCs w:val="22"/>
        </w:rPr>
        <w:t>.</w:t>
      </w:r>
    </w:p>
    <w:p w14:paraId="593A2464" w14:textId="77777777" w:rsidR="00E65193" w:rsidRPr="005236D5" w:rsidRDefault="00E65193" w:rsidP="00E65193">
      <w:pPr>
        <w:pStyle w:val="Stopka"/>
        <w:tabs>
          <w:tab w:val="left" w:pos="708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236D5">
        <w:rPr>
          <w:rFonts w:ascii="Arial" w:hAnsi="Arial" w:cs="Arial"/>
          <w:sz w:val="22"/>
          <w:szCs w:val="22"/>
        </w:rPr>
        <w:t>Ponadto Wykonawca zobowiązuje się, w przypadku gdy nadzór inwestorski będzie niewystarczający dla kompleksowej realizacji usług, do zapewnienia i powołania innych niezbędnych branżystów w celu prawidłowej realizacji niniejszego zamówienia, w ramach wynagrodzenia zaoferowanego w ofercie.</w:t>
      </w:r>
    </w:p>
    <w:p w14:paraId="2692E453" w14:textId="77777777" w:rsidR="00E65193" w:rsidRPr="005236D5" w:rsidRDefault="00E65193" w:rsidP="00E65193">
      <w:pPr>
        <w:pStyle w:val="Stopka"/>
        <w:tabs>
          <w:tab w:val="left" w:pos="708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6C4E0F61" w14:textId="77777777" w:rsidR="00E65193" w:rsidRPr="005236D5" w:rsidRDefault="00E65193" w:rsidP="00E65193">
      <w:pPr>
        <w:pStyle w:val="Akapitzlist"/>
        <w:numPr>
          <w:ilvl w:val="0"/>
          <w:numId w:val="3"/>
        </w:numPr>
        <w:shd w:val="clear" w:color="auto" w:fill="E2EFD9" w:themeFill="accent6" w:themeFillTint="33"/>
        <w:spacing w:after="0" w:line="360" w:lineRule="auto"/>
        <w:rPr>
          <w:rFonts w:ascii="Arial" w:hAnsi="Arial" w:cs="Arial"/>
          <w:u w:val="single"/>
        </w:rPr>
      </w:pPr>
      <w:r w:rsidRPr="005236D5">
        <w:rPr>
          <w:rFonts w:ascii="Arial" w:hAnsi="Arial" w:cs="Arial"/>
          <w:u w:val="single"/>
        </w:rPr>
        <w:t>Do zakresu obowiązków Inspektora Nadzoru będzie należało w szczególności:</w:t>
      </w:r>
    </w:p>
    <w:p w14:paraId="09B0E42B" w14:textId="77777777" w:rsidR="00E65193" w:rsidRPr="005236D5" w:rsidRDefault="00E65193" w:rsidP="00E65193">
      <w:pPr>
        <w:pStyle w:val="HyphenBullet"/>
        <w:numPr>
          <w:ilvl w:val="0"/>
          <w:numId w:val="2"/>
        </w:numPr>
        <w:tabs>
          <w:tab w:val="left" w:pos="70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236D5">
        <w:rPr>
          <w:rFonts w:ascii="Arial" w:hAnsi="Arial" w:cs="Arial"/>
          <w:color w:val="000000"/>
          <w:sz w:val="22"/>
          <w:szCs w:val="22"/>
        </w:rPr>
        <w:t>pełnienie funkcji Inspektora nadzoru inwestorskiego branży</w:t>
      </w:r>
      <w:r w:rsidRPr="005236D5">
        <w:rPr>
          <w:rFonts w:ascii="Arial" w:hAnsi="Arial" w:cs="Arial"/>
          <w:sz w:val="22"/>
          <w:szCs w:val="22"/>
        </w:rPr>
        <w:t xml:space="preserve"> budowlanej w specjalności konstrukcyjno-budowlanej</w:t>
      </w:r>
      <w:r>
        <w:rPr>
          <w:rFonts w:ascii="Arial" w:hAnsi="Arial" w:cs="Arial"/>
          <w:sz w:val="22"/>
          <w:szCs w:val="22"/>
        </w:rPr>
        <w:t>,</w:t>
      </w:r>
    </w:p>
    <w:p w14:paraId="622DF6B3" w14:textId="77777777" w:rsidR="00E65193" w:rsidRPr="005236D5" w:rsidRDefault="00E65193" w:rsidP="00E65193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zarządzanie finansowe inwestycji – przygotowanie i nadzór nad rozliczeniem finansowym i rzeczowym,</w:t>
      </w:r>
    </w:p>
    <w:p w14:paraId="185E09E5" w14:textId="77777777" w:rsidR="00E65193" w:rsidRPr="005236D5" w:rsidRDefault="00E65193" w:rsidP="00E65193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bezstronne i obiektywne uczestnictwo w procesie inwestycyjnym,</w:t>
      </w:r>
    </w:p>
    <w:p w14:paraId="6AAE5A00" w14:textId="77777777" w:rsidR="00E65193" w:rsidRPr="005236D5" w:rsidRDefault="00E65193" w:rsidP="00E65193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rozstrzyganie sporów i wątpliwości pojawiających się w trakcie realizacji inwestycji.</w:t>
      </w:r>
    </w:p>
    <w:p w14:paraId="3DBF9A9A" w14:textId="77777777" w:rsidR="00E65193" w:rsidRPr="005236D5" w:rsidRDefault="00E65193" w:rsidP="00E65193">
      <w:pPr>
        <w:widowControl w:val="0"/>
        <w:spacing w:after="0" w:line="360" w:lineRule="auto"/>
        <w:ind w:left="720"/>
        <w:jc w:val="both"/>
        <w:rPr>
          <w:rFonts w:ascii="Arial" w:hAnsi="Arial" w:cs="Arial"/>
        </w:rPr>
      </w:pPr>
    </w:p>
    <w:p w14:paraId="7A9ACF4C" w14:textId="77777777" w:rsidR="00E65193" w:rsidRPr="005236D5" w:rsidRDefault="00E65193" w:rsidP="00E65193">
      <w:pPr>
        <w:pStyle w:val="Akapitzlist"/>
        <w:numPr>
          <w:ilvl w:val="0"/>
          <w:numId w:val="3"/>
        </w:numPr>
        <w:shd w:val="clear" w:color="auto" w:fill="E2EFD9" w:themeFill="accent6" w:themeFillTint="33"/>
        <w:spacing w:after="0" w:line="360" w:lineRule="auto"/>
        <w:rPr>
          <w:rFonts w:ascii="Arial" w:hAnsi="Arial" w:cs="Arial"/>
          <w:u w:val="single"/>
        </w:rPr>
      </w:pPr>
      <w:r w:rsidRPr="005236D5">
        <w:rPr>
          <w:rFonts w:ascii="Arial" w:hAnsi="Arial" w:cs="Arial"/>
          <w:u w:val="single"/>
        </w:rPr>
        <w:t>Cele szczegółowe podczas realizacji umowy na roboty budowlane:</w:t>
      </w:r>
    </w:p>
    <w:p w14:paraId="200F9025" w14:textId="77777777" w:rsidR="00E65193" w:rsidRPr="005236D5" w:rsidRDefault="00E65193" w:rsidP="00E65193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  <w:color w:val="000000"/>
        </w:rPr>
        <w:t xml:space="preserve">zapewnienie nadzoru nad wykonywaniem robót budowlanych przez osoby </w:t>
      </w:r>
      <w:r w:rsidRPr="005236D5">
        <w:rPr>
          <w:rFonts w:ascii="Arial" w:hAnsi="Arial" w:cs="Arial"/>
          <w:color w:val="000000"/>
        </w:rPr>
        <w:br/>
        <w:t xml:space="preserve">o odpowiednich kwalifikacjach zawodowych (zgodnie z art. 18 ust. 1 pkt 5 Ustawy z dnia </w:t>
      </w:r>
      <w:r w:rsidRPr="005236D5">
        <w:rPr>
          <w:rFonts w:ascii="Arial" w:hAnsi="Arial" w:cs="Arial"/>
        </w:rPr>
        <w:t xml:space="preserve">7 lipca 1994 r. Prawo budowlane), </w:t>
      </w:r>
      <w:r w:rsidRPr="005236D5">
        <w:rPr>
          <w:rFonts w:ascii="Arial" w:hAnsi="Arial" w:cs="Arial"/>
          <w:color w:val="000000"/>
        </w:rPr>
        <w:t xml:space="preserve">zapewnienie odbioru robót budowlanych przez osoby o odpowiednich kwalifikacjach zawodowych  zgodnie z  art. 18 ust. 1 pkt 4 Ustawy z dnia </w:t>
      </w:r>
      <w:r w:rsidRPr="005236D5">
        <w:rPr>
          <w:rFonts w:ascii="Arial" w:hAnsi="Arial" w:cs="Arial"/>
        </w:rPr>
        <w:t xml:space="preserve">7 lipca 1994 r. Prawo budowlane </w:t>
      </w:r>
      <w:r w:rsidRPr="005236D5">
        <w:rPr>
          <w:rFonts w:ascii="Arial" w:hAnsi="Arial" w:cs="Arial"/>
          <w:color w:val="000000"/>
        </w:rPr>
        <w:t xml:space="preserve">oraz pełnienie funkcji inspektora nadzoru inwestorskiego zgodnie z art. 18 ust. 2 i art. 27 Ustawy z dnia </w:t>
      </w:r>
      <w:r w:rsidRPr="005236D5">
        <w:rPr>
          <w:rFonts w:ascii="Arial" w:hAnsi="Arial" w:cs="Arial"/>
        </w:rPr>
        <w:t>7 lipca 1994 r. Prawo budowlane (t.j. Dz. U. 202</w:t>
      </w:r>
      <w:r>
        <w:rPr>
          <w:rFonts w:ascii="Arial" w:hAnsi="Arial" w:cs="Arial"/>
        </w:rPr>
        <w:t>4</w:t>
      </w:r>
      <w:r w:rsidRPr="005236D5">
        <w:rPr>
          <w:rFonts w:ascii="Arial" w:hAnsi="Arial" w:cs="Arial"/>
        </w:rPr>
        <w:t xml:space="preserve">r., poz. </w:t>
      </w:r>
      <w:r>
        <w:rPr>
          <w:rFonts w:ascii="Arial" w:hAnsi="Arial" w:cs="Arial"/>
        </w:rPr>
        <w:t>725</w:t>
      </w:r>
      <w:r w:rsidRPr="005236D5">
        <w:rPr>
          <w:rFonts w:ascii="Arial" w:hAnsi="Arial" w:cs="Arial"/>
        </w:rPr>
        <w:t xml:space="preserve"> ze zm.), w tym weryfikacja  powykonawczych pomiarów geodezyjnych,</w:t>
      </w:r>
    </w:p>
    <w:p w14:paraId="1019A6E6" w14:textId="77777777" w:rsidR="00E65193" w:rsidRPr="005236D5" w:rsidRDefault="00E65193" w:rsidP="00E65193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utrzymywanie na bieżąco łączności i sprawozdawczości między wszystkimi uczestnikami procesu inwestycyjnego,</w:t>
      </w:r>
    </w:p>
    <w:p w14:paraId="432475A9" w14:textId="77777777" w:rsidR="00E65193" w:rsidRPr="005236D5" w:rsidRDefault="00E65193" w:rsidP="00E65193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informowanie Zamawiającego o wszystkich problemach istniejących i przewidywanych razem ze sposobami ich rozwiązywania i/lub działaniami korygującymi mającymi na </w:t>
      </w:r>
      <w:r w:rsidRPr="005236D5">
        <w:rPr>
          <w:rFonts w:ascii="Arial" w:hAnsi="Arial" w:cs="Arial"/>
        </w:rPr>
        <w:lastRenderedPageBreak/>
        <w:t>celu usuwanie takich problemów,</w:t>
      </w:r>
    </w:p>
    <w:p w14:paraId="68C29F65" w14:textId="77777777" w:rsidR="00E65193" w:rsidRPr="005236D5" w:rsidRDefault="00E65193" w:rsidP="00E65193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współpraca z Zamawiającym w wypełnianiu postanowień umowy na roboty budowlane, </w:t>
      </w:r>
    </w:p>
    <w:p w14:paraId="0D69DF14" w14:textId="77777777" w:rsidR="00E65193" w:rsidRPr="005236D5" w:rsidRDefault="00E65193" w:rsidP="00E65193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nadzór, kontrola, monitorowanie i składanie sprawozdań, dotyczące rzeczowego i finansowego postępu robót,</w:t>
      </w:r>
    </w:p>
    <w:p w14:paraId="319FBFA2" w14:textId="77777777" w:rsidR="00E65193" w:rsidRPr="005236D5" w:rsidRDefault="00E65193" w:rsidP="00E65193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współpraca z Zamawiającym w administrowaniu i zarządzaniu finansowym inwestycji,</w:t>
      </w:r>
    </w:p>
    <w:p w14:paraId="58877AA0" w14:textId="77777777" w:rsidR="00E65193" w:rsidRPr="005236D5" w:rsidRDefault="00E65193" w:rsidP="00E65193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kompleksowe rozliczenie finansowe inwestycji,</w:t>
      </w:r>
    </w:p>
    <w:p w14:paraId="60781E9F" w14:textId="77777777" w:rsidR="00E65193" w:rsidRPr="005236D5" w:rsidRDefault="00E65193" w:rsidP="00E65193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wykonywanie wszystkich innych czynności i zadań nie wymienionych w niniejszym zakresie zadań, które okażą się konieczne dla prawidłowej realizacji umowy na roboty budowlane (zgodnie z wymaganiami Zamawiającego) oraz należyte zabezpieczanie interesów Zamawiającego. </w:t>
      </w:r>
    </w:p>
    <w:p w14:paraId="7B3B9313" w14:textId="77777777" w:rsidR="00E65193" w:rsidRPr="005236D5" w:rsidRDefault="00E65193" w:rsidP="00E65193">
      <w:pPr>
        <w:widowControl w:val="0"/>
        <w:spacing w:after="0" w:line="360" w:lineRule="auto"/>
        <w:ind w:left="720"/>
        <w:jc w:val="both"/>
        <w:rPr>
          <w:rFonts w:ascii="Arial" w:hAnsi="Arial" w:cs="Arial"/>
        </w:rPr>
      </w:pPr>
    </w:p>
    <w:p w14:paraId="37862D86" w14:textId="77777777" w:rsidR="00E65193" w:rsidRPr="005236D5" w:rsidRDefault="00E65193" w:rsidP="00E65193">
      <w:pPr>
        <w:pStyle w:val="Akapitzlist"/>
        <w:numPr>
          <w:ilvl w:val="0"/>
          <w:numId w:val="3"/>
        </w:numPr>
        <w:shd w:val="clear" w:color="auto" w:fill="E2EFD9" w:themeFill="accent6" w:themeFillTint="33"/>
        <w:spacing w:after="0" w:line="360" w:lineRule="auto"/>
        <w:jc w:val="both"/>
        <w:rPr>
          <w:rFonts w:ascii="Arial" w:hAnsi="Arial" w:cs="Arial"/>
          <w:u w:val="single"/>
        </w:rPr>
      </w:pPr>
      <w:r w:rsidRPr="005236D5">
        <w:rPr>
          <w:rFonts w:ascii="Arial" w:hAnsi="Arial" w:cs="Arial"/>
          <w:u w:val="single"/>
        </w:rPr>
        <w:t>Cele szczegółowe podczas okresu zgłaszania wad - po zakończeniu robót, w trakcie okresu zgłaszania wad, Inspektor nadzoru będzie uczestniczył w nadzorowaniu inspekcji gwarancyjnych, końcowych akceptacji i w rozwiązywaniu sporów; w szczególności  zadania te zawierają:</w:t>
      </w:r>
    </w:p>
    <w:p w14:paraId="318D3DA1" w14:textId="77777777" w:rsidR="00E65193" w:rsidRPr="005236D5" w:rsidRDefault="00E65193" w:rsidP="00E65193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ocenę ewentualnych roszczeń wzajemnych Zamawiającego i Wykonawcy robót budowlanych,</w:t>
      </w:r>
    </w:p>
    <w:p w14:paraId="12821C10" w14:textId="77777777" w:rsidR="00E65193" w:rsidRPr="005236D5" w:rsidRDefault="00E65193" w:rsidP="00E65193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regularne inspekcje wad usuwanych przez Wykonawcę robót budowlanych,</w:t>
      </w:r>
    </w:p>
    <w:p w14:paraId="247B4BBC" w14:textId="77777777" w:rsidR="00E65193" w:rsidRPr="005236D5" w:rsidRDefault="00E65193" w:rsidP="00E65193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weryfikacja ostatecznego rozliczenia Wykonawcy robót budowlanych,</w:t>
      </w:r>
    </w:p>
    <w:p w14:paraId="29152E6F" w14:textId="77777777" w:rsidR="00E65193" w:rsidRPr="005236D5" w:rsidRDefault="00E65193" w:rsidP="00E65193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zarekomendowanie zwrotu zabezpieczeń po terminie zgłaszania wad.</w:t>
      </w:r>
    </w:p>
    <w:p w14:paraId="2CA32893" w14:textId="77777777" w:rsidR="00E65193" w:rsidRPr="005236D5" w:rsidRDefault="00E65193" w:rsidP="00E65193">
      <w:pPr>
        <w:spacing w:line="360" w:lineRule="auto"/>
        <w:ind w:firstLine="18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Inspektor nadzoru będzie wykonywać swoje obowiązki w ścisłej współpracy z Zamawiającym, zgodnie z jego poleceniami i obowiązującymi przepisami.</w:t>
      </w:r>
    </w:p>
    <w:p w14:paraId="0A58577D" w14:textId="77777777" w:rsidR="00E65193" w:rsidRPr="005236D5" w:rsidRDefault="00E65193" w:rsidP="00E65193">
      <w:pPr>
        <w:pStyle w:val="Akapitzlist"/>
        <w:numPr>
          <w:ilvl w:val="0"/>
          <w:numId w:val="3"/>
        </w:numPr>
        <w:shd w:val="clear" w:color="auto" w:fill="E2EFD9" w:themeFill="accent6" w:themeFillTint="33"/>
        <w:spacing w:after="0" w:line="360" w:lineRule="auto"/>
        <w:rPr>
          <w:rFonts w:ascii="Arial" w:hAnsi="Arial" w:cs="Arial"/>
          <w:u w:val="single"/>
        </w:rPr>
      </w:pPr>
      <w:r w:rsidRPr="005236D5">
        <w:rPr>
          <w:rFonts w:ascii="Arial" w:hAnsi="Arial" w:cs="Arial"/>
          <w:u w:val="single"/>
        </w:rPr>
        <w:t>Szczegółowe działania. Do obowiązków Inspektora Nadzoru należeć będzie w szczególności:</w:t>
      </w:r>
    </w:p>
    <w:p w14:paraId="7A20FFD8" w14:textId="77777777" w:rsidR="00E65193" w:rsidRPr="005236D5" w:rsidRDefault="00E65193" w:rsidP="00E65193">
      <w:pPr>
        <w:numPr>
          <w:ilvl w:val="0"/>
          <w:numId w:val="6"/>
        </w:numPr>
        <w:spacing w:after="0" w:line="360" w:lineRule="auto"/>
        <w:rPr>
          <w:rFonts w:ascii="Arial" w:hAnsi="Arial" w:cs="Arial"/>
          <w:b/>
          <w:bCs/>
        </w:rPr>
      </w:pPr>
      <w:r w:rsidRPr="005236D5">
        <w:rPr>
          <w:rFonts w:ascii="Arial" w:hAnsi="Arial" w:cs="Arial"/>
          <w:b/>
          <w:bCs/>
        </w:rPr>
        <w:t>w zakresie ogólnym:</w:t>
      </w:r>
    </w:p>
    <w:p w14:paraId="5F03EC77" w14:textId="77777777" w:rsidR="00E65193" w:rsidRPr="005236D5" w:rsidRDefault="00E65193" w:rsidP="00E65193">
      <w:pPr>
        <w:pStyle w:val="Bullet2"/>
        <w:numPr>
          <w:ilvl w:val="0"/>
          <w:numId w:val="7"/>
        </w:numPr>
        <w:spacing w:before="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zapewnienie profesjonalnego i kompetentnego nadzoru inwestorskiego nad prowadzonymi robotami zgodnie z polskim prawem budowlanym i przepisami z nim związanymi,</w:t>
      </w:r>
    </w:p>
    <w:p w14:paraId="349379C2" w14:textId="77777777" w:rsidR="00E65193" w:rsidRPr="005236D5" w:rsidRDefault="00E65193" w:rsidP="00E65193">
      <w:pPr>
        <w:pStyle w:val="Bullet2"/>
        <w:numPr>
          <w:ilvl w:val="0"/>
          <w:numId w:val="7"/>
        </w:numPr>
        <w:spacing w:before="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 xml:space="preserve">zarządzanie, monitorowanie i kontrola umowy na roboty budowlane </w:t>
      </w:r>
      <w:r w:rsidRPr="005236D5">
        <w:rPr>
          <w:rFonts w:ascii="Arial" w:hAnsi="Arial" w:cs="Arial"/>
          <w:sz w:val="22"/>
          <w:szCs w:val="22"/>
          <w:lang w:val="pl-PL"/>
        </w:rPr>
        <w:br/>
        <w:t>pod względem technicznym, finansowym i organizacyjnym,</w:t>
      </w:r>
    </w:p>
    <w:p w14:paraId="18B2C9DE" w14:textId="77777777" w:rsidR="00E65193" w:rsidRPr="005236D5" w:rsidRDefault="00E65193" w:rsidP="00E65193">
      <w:pPr>
        <w:pStyle w:val="Bullet2"/>
        <w:numPr>
          <w:ilvl w:val="0"/>
          <w:numId w:val="7"/>
        </w:numPr>
        <w:spacing w:before="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monitorowanie postępu prac włącznie ze składaniem z nich sprawozdań,</w:t>
      </w:r>
    </w:p>
    <w:p w14:paraId="1DF6FA94" w14:textId="77777777" w:rsidR="00E65193" w:rsidRPr="005236D5" w:rsidRDefault="00E65193" w:rsidP="00E65193">
      <w:pPr>
        <w:pStyle w:val="Bullet2"/>
        <w:numPr>
          <w:ilvl w:val="0"/>
          <w:numId w:val="7"/>
        </w:numPr>
        <w:spacing w:before="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kontrola nad właściwą i czasową realizacją inwestycji,</w:t>
      </w:r>
    </w:p>
    <w:p w14:paraId="26F7CAB2" w14:textId="77777777" w:rsidR="00E65193" w:rsidRPr="005236D5" w:rsidRDefault="00E65193" w:rsidP="00E65193">
      <w:pPr>
        <w:pStyle w:val="Bullet2"/>
        <w:numPr>
          <w:ilvl w:val="0"/>
          <w:numId w:val="7"/>
        </w:numPr>
        <w:spacing w:before="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egzekwowanie postanowień umowy na roboty przy współpracy z Zamawiającym, zapewnienie zgodności realizowanych robót, dostaw i usług z umowami na roboty budowlane,</w:t>
      </w:r>
    </w:p>
    <w:p w14:paraId="0B27DAB8" w14:textId="77777777" w:rsidR="00E65193" w:rsidRPr="005236D5" w:rsidRDefault="00E65193" w:rsidP="00E65193">
      <w:pPr>
        <w:pStyle w:val="Bullet2"/>
        <w:numPr>
          <w:ilvl w:val="0"/>
          <w:numId w:val="7"/>
        </w:numPr>
        <w:spacing w:before="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lastRenderedPageBreak/>
        <w:t>natychmiastowe informowanie Zamawiającego o wszystkich zaistniałych problemach oraz o problemach mogących zaistnieć (w szczególności o wszelkich dostrzeżonych nieprawidłowościach i zagrożeniach co do jakości, zakresu i terminowości realizacji poszczególnych umów na roboty budowlane), wraz ze sposobami ich rozwiązywania i/lub działaniami korygującymi mającymi na celu usuwanie takich problemów,</w:t>
      </w:r>
    </w:p>
    <w:p w14:paraId="12FE8656" w14:textId="77777777" w:rsidR="00E65193" w:rsidRPr="005236D5" w:rsidRDefault="00E65193" w:rsidP="00E65193">
      <w:pPr>
        <w:pStyle w:val="Bullet2"/>
        <w:numPr>
          <w:ilvl w:val="0"/>
          <w:numId w:val="7"/>
        </w:numPr>
        <w:spacing w:before="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utrzymywanie na bieżąco kontaktu ze wszystkimi uczestnikami procesu inwestycyjnego,</w:t>
      </w:r>
    </w:p>
    <w:p w14:paraId="49743B47" w14:textId="77777777" w:rsidR="00E65193" w:rsidRPr="005236D5" w:rsidRDefault="00E65193" w:rsidP="00E65193">
      <w:pPr>
        <w:pStyle w:val="Bullet2"/>
        <w:numPr>
          <w:ilvl w:val="0"/>
          <w:numId w:val="7"/>
        </w:numPr>
        <w:spacing w:before="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prowadzenie, przechowywanie i archiwizacja (również na nośniku elektronicznym) korespondencji z podmiotami biorącymi udział w realizacji umów na roboty ze szczególnym uwzględnieniem ostrzeżeń, uwag i wniosków kierowanych do Wykonawcy mogących być dowodami w razie ewentualnych sporów, roszczeń Wykonawcy, katastrof budowlanych itp.,</w:t>
      </w:r>
    </w:p>
    <w:p w14:paraId="0B12E8D0" w14:textId="77777777" w:rsidR="00E65193" w:rsidRPr="005236D5" w:rsidRDefault="00E65193" w:rsidP="00E65193">
      <w:pPr>
        <w:pStyle w:val="Bullet2"/>
        <w:numPr>
          <w:ilvl w:val="0"/>
          <w:numId w:val="7"/>
        </w:numPr>
        <w:spacing w:before="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prowadzenie technicznego, finansowego i administracyjnego nadzoru nad prowadzonymi pracami, egzekwowanie zgodności prowadzonych prac z:</w:t>
      </w:r>
    </w:p>
    <w:p w14:paraId="6F7A3B1E" w14:textId="77777777" w:rsidR="00E65193" w:rsidRPr="005236D5" w:rsidRDefault="00E65193" w:rsidP="00E65193">
      <w:pPr>
        <w:pStyle w:val="HyphenBullet"/>
        <w:numPr>
          <w:ilvl w:val="1"/>
          <w:numId w:val="8"/>
        </w:numPr>
        <w:spacing w:before="0" w:after="0" w:line="360" w:lineRule="auto"/>
        <w:ind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założonym harmonogramem,</w:t>
      </w:r>
    </w:p>
    <w:p w14:paraId="3F3AD9A5" w14:textId="77777777" w:rsidR="00E65193" w:rsidRPr="005236D5" w:rsidRDefault="00E65193" w:rsidP="00E65193">
      <w:pPr>
        <w:pStyle w:val="HyphenBullet"/>
        <w:numPr>
          <w:ilvl w:val="1"/>
          <w:numId w:val="8"/>
        </w:numPr>
        <w:spacing w:before="0" w:after="0" w:line="360" w:lineRule="auto"/>
        <w:ind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projektem,</w:t>
      </w:r>
    </w:p>
    <w:p w14:paraId="4FBC7093" w14:textId="77777777" w:rsidR="00E65193" w:rsidRPr="005236D5" w:rsidRDefault="00E65193" w:rsidP="00E65193">
      <w:pPr>
        <w:pStyle w:val="HyphenBullet"/>
        <w:numPr>
          <w:ilvl w:val="1"/>
          <w:numId w:val="8"/>
        </w:numPr>
        <w:spacing w:before="0" w:after="0" w:line="360" w:lineRule="auto"/>
        <w:ind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kosztorysem,</w:t>
      </w:r>
    </w:p>
    <w:p w14:paraId="0B3784E2" w14:textId="77777777" w:rsidR="00E65193" w:rsidRPr="005236D5" w:rsidRDefault="00E65193" w:rsidP="00E65193">
      <w:pPr>
        <w:pStyle w:val="HyphenBullet"/>
        <w:numPr>
          <w:ilvl w:val="1"/>
          <w:numId w:val="8"/>
        </w:numPr>
        <w:spacing w:before="0" w:after="0" w:line="360" w:lineRule="auto"/>
        <w:ind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obowiązującym prawem,</w:t>
      </w:r>
    </w:p>
    <w:p w14:paraId="6BF17E88" w14:textId="77777777" w:rsidR="00E65193" w:rsidRPr="005236D5" w:rsidRDefault="00E65193" w:rsidP="00E65193">
      <w:pPr>
        <w:pStyle w:val="HyphenBullet"/>
        <w:numPr>
          <w:ilvl w:val="1"/>
          <w:numId w:val="8"/>
        </w:numPr>
        <w:spacing w:before="0" w:after="0" w:line="360" w:lineRule="auto"/>
        <w:ind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zasadami wiedzy inżynierskiej.</w:t>
      </w:r>
    </w:p>
    <w:p w14:paraId="2A901C99" w14:textId="77777777" w:rsidR="00E65193" w:rsidRPr="005236D5" w:rsidRDefault="00E65193" w:rsidP="00E65193">
      <w:pPr>
        <w:spacing w:after="0" w:line="360" w:lineRule="auto"/>
        <w:ind w:left="714" w:hanging="357"/>
        <w:rPr>
          <w:rFonts w:ascii="Arial" w:hAnsi="Arial" w:cs="Arial"/>
          <w:b/>
          <w:bCs/>
        </w:rPr>
      </w:pPr>
      <w:r w:rsidRPr="005236D5">
        <w:rPr>
          <w:rFonts w:ascii="Arial" w:hAnsi="Arial" w:cs="Arial"/>
          <w:bCs/>
        </w:rPr>
        <w:t>2)</w:t>
      </w:r>
      <w:r w:rsidRPr="005236D5">
        <w:rPr>
          <w:rFonts w:ascii="Arial" w:hAnsi="Arial" w:cs="Arial"/>
          <w:bCs/>
        </w:rPr>
        <w:tab/>
      </w:r>
      <w:r w:rsidRPr="005236D5">
        <w:rPr>
          <w:rFonts w:ascii="Arial" w:hAnsi="Arial" w:cs="Arial"/>
          <w:b/>
          <w:bCs/>
        </w:rPr>
        <w:t>w zakresie wykonawstwa (robót budowlanych):</w:t>
      </w:r>
    </w:p>
    <w:p w14:paraId="75A5D05A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poinformowanie Zamawiającego o ustalonej z Wykonawcą robót dacie rozpoczęcia robót,</w:t>
      </w:r>
    </w:p>
    <w:p w14:paraId="7537046E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reprezentowanie Zamawiającego na budowie przez sprawowanie kontroli zgodności jej realizacji w szczególności z projektem i pozwoleniami, przepisami oraz zasadami wiedzy technicznej,</w:t>
      </w:r>
    </w:p>
    <w:p w14:paraId="5AB1D3FD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ocenianie i rozstrzyganie wszelkich roszczeń i problemów narastających podczas robót, zapobieganie sporom i opóźnieniom, gdy jest to wykonalne;</w:t>
      </w:r>
    </w:p>
    <w:p w14:paraId="731E7DA1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zatwierdzanie harmonogramu dostaw materiałów na plac budowy ze szczególnym uwzględnieniem ich kompletności, sposobu i czasu magazynowania oraz zgodności z projektem i/lub warunkami umownymi,</w:t>
      </w:r>
    </w:p>
    <w:p w14:paraId="73C678D4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sprawdzanie i potwierdzanie czy Wykonawca mobilizuje i dostarcza na budowę dostawy zidentyfikowane w umowie,</w:t>
      </w:r>
    </w:p>
    <w:p w14:paraId="20165A39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pełny nadzór inwestorski nad robotami, ze szczególnym uwzględnieniem Polskiego Prawa Budowlanego i innych odnośnych regulacji prawnych. Nadzór musi być prowadzony przez zespół specjalistów, którzy posiadają odpowiednie uprawnienia wymagane przez Polskie Prawo Budowlane,</w:t>
      </w:r>
    </w:p>
    <w:p w14:paraId="14900444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lastRenderedPageBreak/>
        <w:t>ścisła współpraca z nadzorem autorskim, archeologicznym i geologicznym zapewnionym przez Zamawiającego, w przypadku zaistnienia takiej konieczności,</w:t>
      </w:r>
    </w:p>
    <w:p w14:paraId="74006A15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weryfikacja punktów odniesienia i wytyczenia robót,</w:t>
      </w:r>
    </w:p>
    <w:p w14:paraId="4EF2AF79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weryfikacja i analiza rysunków wykonawczych i dokumentów wykonawczych sporządzanych przez Wykonawcę z komentarzami dla Zamawiającego (jeżeli wystąpi taka potrzeba), jeśli chodzi o zgodność (lub niezgodność) z umową na roboty budowlane,</w:t>
      </w:r>
    </w:p>
    <w:p w14:paraId="4F429AEF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weryfikacja i przeglądanie Dokumentów Wykonawcy (rysunków roboczych) zawierających zmiany, zatwierdzanie robót zamiennych,</w:t>
      </w:r>
    </w:p>
    <w:p w14:paraId="493EA4D5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zatwierdzanie materiałów budowlanych i instalacyjnych, urządzeń, mających być wbudowanymi, jak zaplanował to Wykonawca, sprawdzanie jakości dokumentów, zezwoleń, deklaracji zgodności, certyfikatów itd., w celu uniknięcia użycia materiałów uszkodzonych lub które nie mają wymaganych przez obowiązujące prawo certyfikatów,</w:t>
      </w:r>
    </w:p>
    <w:p w14:paraId="03464956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 xml:space="preserve">zatwierdzanie proponowanych metod wykonywania robót budowlanych, włączając </w:t>
      </w:r>
      <w:r w:rsidRPr="005236D5">
        <w:rPr>
          <w:rFonts w:ascii="Arial" w:hAnsi="Arial" w:cs="Arial"/>
          <w:sz w:val="22"/>
          <w:szCs w:val="22"/>
          <w:lang w:val="pl-PL"/>
        </w:rPr>
        <w:br/>
        <w:t>w to roboty tymczasowe zaproponowane przez Wykonawcę,</w:t>
      </w:r>
    </w:p>
    <w:p w14:paraId="3A78266F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rekomendowanie wszystkich zmian w planach i specyfikacjach, które mogą okazać się niezbędne lub pożądane podczas lub w następstwie wykonywania robót budowlanych,</w:t>
      </w:r>
    </w:p>
    <w:p w14:paraId="2E674107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sprawdzanie odpowiedniości i autentyczności wszystkich certyfikatów, ubezpieczeń, zabezpieczeń, gwarancji, praw własności itd., za które Wykonawca jest odpowiedzialny zgodnie z warunkami umowy na roboty budowlane,</w:t>
      </w:r>
    </w:p>
    <w:p w14:paraId="4A3665B6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 xml:space="preserve">organizowanie testów dodatkowych jakości przez specjalistyczne instytuty, jeżeli jest to niezbędne, przy czym konsekwencje finansowe z tytułu przeprowadzonych testów ponosi w zależności od ich wyników </w:t>
      </w:r>
      <w:r w:rsidRPr="005236D5">
        <w:rPr>
          <w:rFonts w:ascii="Arial" w:hAnsi="Arial" w:cs="Arial"/>
          <w:bCs/>
          <w:sz w:val="22"/>
          <w:szCs w:val="22"/>
          <w:lang w:val="pl-PL"/>
        </w:rPr>
        <w:t>Wykonawca</w:t>
      </w:r>
      <w:r w:rsidRPr="005236D5">
        <w:rPr>
          <w:rFonts w:ascii="Arial" w:hAnsi="Arial" w:cs="Arial"/>
          <w:sz w:val="22"/>
          <w:szCs w:val="22"/>
          <w:lang w:val="pl-PL"/>
        </w:rPr>
        <w:t xml:space="preserve"> (jeżeli testy potwierdzą niewłaściwą jakość badanego przedmiotu, urządzenia czy dostawy) lub </w:t>
      </w:r>
      <w:r w:rsidRPr="005236D5">
        <w:rPr>
          <w:rFonts w:ascii="Arial" w:hAnsi="Arial" w:cs="Arial"/>
          <w:bCs/>
          <w:sz w:val="22"/>
          <w:szCs w:val="22"/>
          <w:lang w:val="pl-PL"/>
        </w:rPr>
        <w:t>Inspektor nadzoru</w:t>
      </w:r>
      <w:r w:rsidRPr="005236D5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5236D5">
        <w:rPr>
          <w:rFonts w:ascii="Arial" w:hAnsi="Arial" w:cs="Arial"/>
          <w:sz w:val="22"/>
          <w:szCs w:val="22"/>
          <w:lang w:val="pl-PL"/>
        </w:rPr>
        <w:t>(jeżeli testy nie potwierdzą przypuszczenia co do jakości badanego przedmiotu, urządzenia czy dostawy),</w:t>
      </w:r>
    </w:p>
    <w:p w14:paraId="23E8CB7D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przygotowywanie świadectw dotyczących:</w:t>
      </w:r>
    </w:p>
    <w:p w14:paraId="34D3421E" w14:textId="77777777" w:rsidR="00E65193" w:rsidRPr="005236D5" w:rsidRDefault="00E65193" w:rsidP="00E65193">
      <w:pPr>
        <w:pStyle w:val="Bullet2"/>
        <w:numPr>
          <w:ilvl w:val="0"/>
          <w:numId w:val="10"/>
        </w:numPr>
        <w:tabs>
          <w:tab w:val="num" w:pos="1440"/>
        </w:tabs>
        <w:spacing w:before="0" w:after="0" w:line="360" w:lineRule="auto"/>
        <w:ind w:left="1434" w:hanging="357"/>
        <w:rPr>
          <w:rFonts w:ascii="Arial" w:hAnsi="Arial" w:cs="Arial"/>
          <w:sz w:val="22"/>
          <w:szCs w:val="22"/>
        </w:rPr>
      </w:pPr>
      <w:r w:rsidRPr="005236D5">
        <w:rPr>
          <w:rFonts w:ascii="Arial" w:hAnsi="Arial" w:cs="Arial"/>
          <w:sz w:val="22"/>
          <w:szCs w:val="22"/>
          <w:lang w:val="pl-PL"/>
        </w:rPr>
        <w:t>aprobat technicznych dostaw</w:t>
      </w:r>
      <w:r w:rsidRPr="005236D5">
        <w:rPr>
          <w:rFonts w:ascii="Arial" w:hAnsi="Arial" w:cs="Arial"/>
          <w:sz w:val="22"/>
          <w:szCs w:val="22"/>
        </w:rPr>
        <w:t>,</w:t>
      </w:r>
    </w:p>
    <w:p w14:paraId="279C4C38" w14:textId="77777777" w:rsidR="00E65193" w:rsidRPr="005236D5" w:rsidRDefault="00E65193" w:rsidP="00E65193">
      <w:pPr>
        <w:pStyle w:val="Bullet2"/>
        <w:numPr>
          <w:ilvl w:val="0"/>
          <w:numId w:val="10"/>
        </w:numPr>
        <w:tabs>
          <w:tab w:val="num" w:pos="1440"/>
        </w:tabs>
        <w:spacing w:before="0" w:after="0" w:line="360" w:lineRule="auto"/>
        <w:ind w:left="1434" w:hanging="357"/>
        <w:rPr>
          <w:rFonts w:ascii="Arial" w:hAnsi="Arial" w:cs="Arial"/>
          <w:sz w:val="22"/>
          <w:szCs w:val="22"/>
        </w:rPr>
      </w:pPr>
      <w:r w:rsidRPr="005236D5">
        <w:rPr>
          <w:rFonts w:ascii="Arial" w:hAnsi="Arial" w:cs="Arial"/>
          <w:sz w:val="22"/>
          <w:szCs w:val="22"/>
          <w:lang w:val="pl-PL"/>
        </w:rPr>
        <w:t>prób materiałów i robót</w:t>
      </w:r>
      <w:r w:rsidRPr="005236D5">
        <w:rPr>
          <w:rFonts w:ascii="Arial" w:hAnsi="Arial" w:cs="Arial"/>
          <w:sz w:val="22"/>
          <w:szCs w:val="22"/>
        </w:rPr>
        <w:t>,</w:t>
      </w:r>
    </w:p>
    <w:p w14:paraId="3224D996" w14:textId="77777777" w:rsidR="00E65193" w:rsidRPr="005236D5" w:rsidRDefault="00E65193" w:rsidP="00E65193">
      <w:pPr>
        <w:pStyle w:val="Bullet2"/>
        <w:numPr>
          <w:ilvl w:val="0"/>
          <w:numId w:val="10"/>
        </w:numPr>
        <w:tabs>
          <w:tab w:val="num" w:pos="1440"/>
        </w:tabs>
        <w:spacing w:before="0" w:after="0" w:line="360" w:lineRule="auto"/>
        <w:ind w:left="1434" w:hanging="357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ilości wykonanych robót i przejęcia robót.</w:t>
      </w:r>
    </w:p>
    <w:p w14:paraId="4ABC0FC8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92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monitorowanie postępu robót, regularne sprawdzanie postępu robót na budowie oraz wszystkich innych działań wykonawców w aspekcie ich zobowiązań wynikających z umów na roboty budowlane,</w:t>
      </w:r>
    </w:p>
    <w:p w14:paraId="2BB63FA7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92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lastRenderedPageBreak/>
        <w:t>przeprowadzanie regularnych inspekcji Placu Budowy sprawdzających jakość wykonania i materiałów zgodnie z Umową oraz dobrą praktyką inżynierską,</w:t>
      </w:r>
    </w:p>
    <w:p w14:paraId="09B4B4E6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92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kontrola Wykonawcy robót, czy zapewnia realizację robót zgodnie z odpowiednimi wymaganiami bezpieczeństwa i ochrony zdrowia,</w:t>
      </w:r>
    </w:p>
    <w:p w14:paraId="748C9D1D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92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organizowanie wraz z Zamawiającym cyklicznych narad koordynacyjnych na Placu Budowy (</w:t>
      </w:r>
      <w:r w:rsidRPr="000E466A">
        <w:rPr>
          <w:rFonts w:ascii="Arial" w:hAnsi="Arial" w:cs="Arial"/>
          <w:bCs/>
          <w:sz w:val="22"/>
          <w:szCs w:val="22"/>
          <w:lang w:val="pl-PL"/>
        </w:rPr>
        <w:t>co</w:t>
      </w:r>
      <w:r w:rsidRPr="005236D5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5236D5">
        <w:rPr>
          <w:rFonts w:ascii="Arial" w:hAnsi="Arial" w:cs="Arial"/>
          <w:bCs/>
          <w:sz w:val="22"/>
          <w:szCs w:val="22"/>
          <w:lang w:val="pl-PL"/>
        </w:rPr>
        <w:t>najmniej raz w tygodniu,</w:t>
      </w:r>
      <w:r w:rsidRPr="005236D5">
        <w:rPr>
          <w:rFonts w:ascii="Arial" w:hAnsi="Arial" w:cs="Arial"/>
          <w:sz w:val="22"/>
          <w:szCs w:val="22"/>
          <w:lang w:val="pl-PL"/>
        </w:rPr>
        <w:t xml:space="preserve"> a jeśli zajdzie potrzeba lub na życzenie Zamawiającego częściej) oraz przygotowanie notatek w celu umożliwienia podejmowania decyzji o każdym zagadnieniu, które wpływa na postęp Robót, sporządzanie protokołów ze spotkań,</w:t>
      </w:r>
    </w:p>
    <w:p w14:paraId="51745F44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92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egzekwowanie zgodności wykonanych robót z określonymi wymaganiami technicznymi i zapisami umownymi,</w:t>
      </w:r>
    </w:p>
    <w:p w14:paraId="787785BF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92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potwierdzanie faktycznie wykonanych robót oraz usunięcia wad,</w:t>
      </w:r>
    </w:p>
    <w:p w14:paraId="1C52EC9F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92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sprawdzanie jakości wykonywanych robót budowanych i wyrobów budowlanych, a w szczególności zapobieganie zastosowaniu wyrobów budowlanych wadliwych i niedopuszczonych do stosowania w budownictwie,</w:t>
      </w:r>
    </w:p>
    <w:p w14:paraId="344C4988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92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wydawanie Wykonawcy, kierownikowi budowy lub kierownikowi robót polecenia, dotyczące: usunięcia nieprawidłowości lub zagrożeń, wykonania prób lub badań, także wymagających odkrycia robót lub elementów zakrytych oraz przedstawienia ekspertyz dotyczących prowadzonych robót budowlanych i dowodów dopuszczenia do stosowania w budownictwie wyrobów budowlanych oraz urządzeń technicznych,</w:t>
      </w:r>
    </w:p>
    <w:p w14:paraId="6DADC1F7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92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żądanie od Wykonawcy, kierownika budowy lub kierownika robót dokonania poprawek bądź ponownego wykonania wadliwie wykonanych robót, a także wstrzymania dalszych robót budowlanych w przypadku, gdy ich kontynuacja mogła wywołać zagrożenie bądź spowodować niedopuszczalną niezgodność z projektem lub pozwoleniem na budowę,</w:t>
      </w:r>
    </w:p>
    <w:p w14:paraId="3DF71F96" w14:textId="77777777" w:rsidR="00E65193" w:rsidRPr="005236D5" w:rsidRDefault="00E65193" w:rsidP="00E65193">
      <w:pPr>
        <w:pStyle w:val="Bullet2"/>
        <w:numPr>
          <w:ilvl w:val="0"/>
          <w:numId w:val="9"/>
        </w:numPr>
        <w:spacing w:before="0" w:after="0" w:line="360" w:lineRule="auto"/>
        <w:ind w:left="1092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sprawdzanie i odbieranie robót budowlanych ulegających zakryciu lub zanikających, uczestniczenie w próbach i odbiorach technicznych instalacji, urządzeń technicznych oraz przygotowywanie i branie udziału w czynnościach odbioru gotowych obiektów budowlanych i przekazywaniu ich do użytkowania,</w:t>
      </w:r>
    </w:p>
    <w:p w14:paraId="4C8384E6" w14:textId="77777777" w:rsidR="00E65193" w:rsidRPr="005236D5" w:rsidRDefault="00E65193" w:rsidP="00E65193">
      <w:pPr>
        <w:pStyle w:val="Bullet2"/>
        <w:spacing w:before="0" w:after="0" w:line="360" w:lineRule="auto"/>
        <w:ind w:left="709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za) zapewnienie nadzoru i akceptacji przeprowadzonych prób, testów i badań,</w:t>
      </w:r>
    </w:p>
    <w:p w14:paraId="6C8E495D" w14:textId="77777777" w:rsidR="00E65193" w:rsidRPr="005236D5" w:rsidRDefault="00E65193" w:rsidP="00E65193">
      <w:pPr>
        <w:pStyle w:val="Bullet2"/>
        <w:spacing w:before="0" w:after="0" w:line="360" w:lineRule="auto"/>
        <w:ind w:left="709"/>
        <w:rPr>
          <w:rFonts w:ascii="Arial" w:hAnsi="Arial" w:cs="Arial"/>
          <w:sz w:val="22"/>
          <w:szCs w:val="22"/>
        </w:rPr>
      </w:pPr>
      <w:r w:rsidRPr="005236D5">
        <w:rPr>
          <w:rFonts w:ascii="Arial" w:hAnsi="Arial" w:cs="Arial"/>
          <w:sz w:val="22"/>
          <w:szCs w:val="22"/>
          <w:lang w:val="pl-PL"/>
        </w:rPr>
        <w:t xml:space="preserve">zb) </w:t>
      </w:r>
      <w:r w:rsidRPr="005236D5">
        <w:rPr>
          <w:rFonts w:ascii="Arial" w:hAnsi="Arial" w:cs="Arial"/>
          <w:sz w:val="22"/>
          <w:szCs w:val="22"/>
        </w:rPr>
        <w:t xml:space="preserve">uczestnictwo w odbiorach ulegających zakryciu i odbiorach końcowych, </w:t>
      </w:r>
    </w:p>
    <w:p w14:paraId="29A15E83" w14:textId="77777777" w:rsidR="00E65193" w:rsidRPr="005236D5" w:rsidRDefault="00E65193" w:rsidP="00E65193">
      <w:pPr>
        <w:widowControl w:val="0"/>
        <w:spacing w:after="0" w:line="360" w:lineRule="auto"/>
        <w:ind w:left="709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zc) przejrzenie, ocena kompletności oraz zgodności dokumentacji powykonawczej ze stanem istniejącym i dostarczenie jej do Zamawiającego wraz z dokumentacją dotyczącą nadzorowanych robót (włączając w to ekspertyzy geodezyjne ewentualnie wyplotowane w postaci map) w formie uzgodnionej z Zamawiającym,</w:t>
      </w:r>
    </w:p>
    <w:p w14:paraId="2EB38675" w14:textId="77777777" w:rsidR="00E65193" w:rsidRPr="005236D5" w:rsidRDefault="00E65193" w:rsidP="00E65193">
      <w:pPr>
        <w:widowControl w:val="0"/>
        <w:spacing w:after="0" w:line="360" w:lineRule="auto"/>
        <w:ind w:left="709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zd) skompletowanie dokumentacji Wykonawcy i oświadczeń wymaganych przez </w:t>
      </w:r>
      <w:r w:rsidRPr="005236D5">
        <w:rPr>
          <w:rFonts w:ascii="Arial" w:hAnsi="Arial" w:cs="Arial"/>
        </w:rPr>
        <w:lastRenderedPageBreak/>
        <w:t>odpowiednie uregulowania oraz współpraca z Zamawiającym i Wykonawcą robót,</w:t>
      </w:r>
    </w:p>
    <w:p w14:paraId="3839F931" w14:textId="77777777" w:rsidR="00E65193" w:rsidRPr="005236D5" w:rsidRDefault="00E65193" w:rsidP="00E65193">
      <w:pPr>
        <w:widowControl w:val="0"/>
        <w:spacing w:after="0" w:line="360" w:lineRule="auto"/>
        <w:ind w:left="720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ze) wykonywanie wszystkich innych czynności koniecznych do prawidłowego przebiegu procesu budowlanego, realizacji Umowy oraz umów na roboty budowlane, zgodnie z procedurami wynikającymi z wymagań Projektu oraz zgodnie z obowiązującym w Polsce prawem,</w:t>
      </w:r>
    </w:p>
    <w:p w14:paraId="2319999B" w14:textId="77777777" w:rsidR="00E65193" w:rsidRPr="005236D5" w:rsidRDefault="00E65193" w:rsidP="00E65193">
      <w:pPr>
        <w:widowControl w:val="0"/>
        <w:spacing w:after="0" w:line="360" w:lineRule="auto"/>
        <w:ind w:left="720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zf) po zakończeniu robót, podczas okresu zgłaszania wad uczestniczenie </w:t>
      </w:r>
      <w:r w:rsidRPr="005236D5">
        <w:rPr>
          <w:rFonts w:ascii="Arial" w:hAnsi="Arial" w:cs="Arial"/>
        </w:rPr>
        <w:br/>
        <w:t>w nadzorowaniu inspekcji gwarancyjnych, końcowych akceptacji i rozwiązywaniu sporów, a w szczególności:</w:t>
      </w:r>
    </w:p>
    <w:p w14:paraId="282689C1" w14:textId="77777777" w:rsidR="00E65193" w:rsidRPr="005236D5" w:rsidRDefault="00E65193" w:rsidP="00E65193">
      <w:pPr>
        <w:widowControl w:val="0"/>
        <w:numPr>
          <w:ilvl w:val="0"/>
          <w:numId w:val="11"/>
        </w:numPr>
        <w:spacing w:after="0" w:line="360" w:lineRule="auto"/>
        <w:ind w:left="1843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przegląd kompletnej Dokumentacji Powykonawczej i geodezyjnej, przedłożenie jej Zamawiającemu w dwóch egzemplarzach wraz z wersją elektroniczną oraz inną dokumentacją związaną z nadzorowanymi pracami, w formie uzgodnionej z Zamawiającym,</w:t>
      </w:r>
    </w:p>
    <w:p w14:paraId="697F7EA9" w14:textId="77777777" w:rsidR="00E65193" w:rsidRPr="005236D5" w:rsidRDefault="00E65193" w:rsidP="00E65193">
      <w:pPr>
        <w:widowControl w:val="0"/>
        <w:numPr>
          <w:ilvl w:val="0"/>
          <w:numId w:val="11"/>
        </w:numPr>
        <w:spacing w:after="0" w:line="360" w:lineRule="auto"/>
        <w:ind w:left="1843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egzekwowanie usuwania ewentualnych wad przez Wykonawcę,</w:t>
      </w:r>
    </w:p>
    <w:p w14:paraId="5B2B1985" w14:textId="77777777" w:rsidR="00E65193" w:rsidRPr="005236D5" w:rsidRDefault="00E65193" w:rsidP="00E65193">
      <w:pPr>
        <w:widowControl w:val="0"/>
        <w:numPr>
          <w:ilvl w:val="0"/>
          <w:numId w:val="11"/>
        </w:numPr>
        <w:spacing w:after="0" w:line="360" w:lineRule="auto"/>
        <w:ind w:left="1843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sprawdzenie Końcowego Oświadczenia Wykonawcy i wydanie Świadectwa Wykonania,</w:t>
      </w:r>
    </w:p>
    <w:p w14:paraId="1F7EF463" w14:textId="77777777" w:rsidR="00E65193" w:rsidRPr="005236D5" w:rsidRDefault="00E65193" w:rsidP="00E65193">
      <w:pPr>
        <w:widowControl w:val="0"/>
        <w:numPr>
          <w:ilvl w:val="0"/>
          <w:numId w:val="11"/>
        </w:numPr>
        <w:spacing w:after="0" w:line="360" w:lineRule="auto"/>
        <w:ind w:left="1843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przygotowanie i wydanie Końcowego Świadectwa Płatności,</w:t>
      </w:r>
    </w:p>
    <w:p w14:paraId="6472311C" w14:textId="77777777" w:rsidR="00E65193" w:rsidRPr="005236D5" w:rsidRDefault="00E65193" w:rsidP="00E65193">
      <w:pPr>
        <w:widowControl w:val="0"/>
        <w:numPr>
          <w:ilvl w:val="0"/>
          <w:numId w:val="11"/>
        </w:numPr>
        <w:spacing w:after="0" w:line="360" w:lineRule="auto"/>
        <w:ind w:left="1843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czynny udział w rozwiązywaniu sporów zgodnie z warunkami umowy.</w:t>
      </w:r>
    </w:p>
    <w:p w14:paraId="0BD2F364" w14:textId="77777777" w:rsidR="00E65193" w:rsidRPr="005236D5" w:rsidRDefault="00E65193" w:rsidP="00E65193">
      <w:pPr>
        <w:spacing w:after="0" w:line="360" w:lineRule="auto"/>
        <w:ind w:left="728" w:hanging="357"/>
        <w:rPr>
          <w:rFonts w:ascii="Arial" w:hAnsi="Arial" w:cs="Arial"/>
          <w:b/>
          <w:bCs/>
        </w:rPr>
      </w:pPr>
      <w:r w:rsidRPr="005236D5">
        <w:rPr>
          <w:rFonts w:ascii="Arial" w:hAnsi="Arial" w:cs="Arial"/>
          <w:bCs/>
        </w:rPr>
        <w:t>3)</w:t>
      </w:r>
      <w:r w:rsidRPr="005236D5">
        <w:rPr>
          <w:rFonts w:ascii="Arial" w:hAnsi="Arial" w:cs="Arial"/>
          <w:bCs/>
        </w:rPr>
        <w:tab/>
      </w:r>
      <w:r w:rsidRPr="005236D5">
        <w:rPr>
          <w:rFonts w:ascii="Arial" w:hAnsi="Arial" w:cs="Arial"/>
          <w:b/>
          <w:bCs/>
        </w:rPr>
        <w:t>w zakresie finansowym:</w:t>
      </w:r>
    </w:p>
    <w:p w14:paraId="36CFEC3D" w14:textId="77777777" w:rsidR="00E65193" w:rsidRPr="005236D5" w:rsidRDefault="00E65193" w:rsidP="00E65193">
      <w:pPr>
        <w:widowControl w:val="0"/>
        <w:numPr>
          <w:ilvl w:val="0"/>
          <w:numId w:val="12"/>
        </w:numPr>
        <w:spacing w:after="0" w:line="360" w:lineRule="auto"/>
        <w:ind w:left="1134" w:hanging="416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pomoc we wszystkich działaniach Zamawiającego związanych z realizacją inwestycji, tj. finansowym rozliczeniem robót,</w:t>
      </w:r>
    </w:p>
    <w:p w14:paraId="61A6C0BE" w14:textId="77777777" w:rsidR="00E65193" w:rsidRPr="005236D5" w:rsidRDefault="00E65193" w:rsidP="00E65193">
      <w:pPr>
        <w:pStyle w:val="Bullet2"/>
        <w:numPr>
          <w:ilvl w:val="0"/>
          <w:numId w:val="12"/>
        </w:numPr>
        <w:spacing w:before="0" w:after="0" w:line="360" w:lineRule="auto"/>
        <w:ind w:left="1134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sprawdzanie prawidłowości i zgodności z warunkami umowy na roboty budowlane zabezpieczenia należytego wykonania umowy,</w:t>
      </w:r>
    </w:p>
    <w:p w14:paraId="553D1808" w14:textId="77777777" w:rsidR="00E65193" w:rsidRPr="005236D5" w:rsidRDefault="00E65193" w:rsidP="00E65193">
      <w:pPr>
        <w:pStyle w:val="Bullet2"/>
        <w:numPr>
          <w:ilvl w:val="0"/>
          <w:numId w:val="12"/>
        </w:numPr>
        <w:spacing w:before="0" w:after="0" w:line="360" w:lineRule="auto"/>
        <w:ind w:left="1134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na żądanie Zamawiającego kontrolowanie rozliczenia budowy,</w:t>
      </w:r>
    </w:p>
    <w:p w14:paraId="23CFD109" w14:textId="77777777" w:rsidR="00E65193" w:rsidRPr="005236D5" w:rsidRDefault="00E65193" w:rsidP="00E65193">
      <w:pPr>
        <w:pStyle w:val="Bullet2"/>
        <w:numPr>
          <w:ilvl w:val="0"/>
          <w:numId w:val="12"/>
        </w:numPr>
        <w:spacing w:before="0" w:after="0" w:line="360" w:lineRule="auto"/>
        <w:ind w:left="1134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nadzór, kontrola, monitorowanie i składanie sprawozdań dotyczących postępu robót,</w:t>
      </w:r>
    </w:p>
    <w:p w14:paraId="76930FD9" w14:textId="77777777" w:rsidR="00E65193" w:rsidRPr="005236D5" w:rsidRDefault="00E65193" w:rsidP="00E65193">
      <w:pPr>
        <w:pStyle w:val="Bullet2"/>
        <w:numPr>
          <w:ilvl w:val="0"/>
          <w:numId w:val="12"/>
        </w:numPr>
        <w:spacing w:before="0" w:after="0" w:line="360" w:lineRule="auto"/>
        <w:ind w:left="1134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uzgadnianie z Zamawiającym wszelkich zmian umowy,</w:t>
      </w:r>
    </w:p>
    <w:p w14:paraId="02D3DFE9" w14:textId="77777777" w:rsidR="00E65193" w:rsidRPr="005236D5" w:rsidRDefault="00E65193" w:rsidP="00E65193">
      <w:pPr>
        <w:pStyle w:val="Bullet2"/>
        <w:numPr>
          <w:ilvl w:val="0"/>
          <w:numId w:val="12"/>
        </w:numPr>
        <w:spacing w:before="0" w:after="0" w:line="360" w:lineRule="auto"/>
        <w:ind w:left="1134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Inspektor nadzoru przeprowadzając odbiory obiektów i urządzeń dokona zaklasyfikowania środków trwałych wg KST- GUS i przekaże Zamawiającemu niezbędne dane dla wystawienia dokumentów OT,</w:t>
      </w:r>
    </w:p>
    <w:p w14:paraId="1541ACAA" w14:textId="77777777" w:rsidR="00E65193" w:rsidRPr="005236D5" w:rsidRDefault="00E65193" w:rsidP="00E65193">
      <w:pPr>
        <w:pStyle w:val="Bullet2"/>
        <w:numPr>
          <w:ilvl w:val="0"/>
          <w:numId w:val="12"/>
        </w:numPr>
        <w:spacing w:before="0" w:after="0" w:line="360" w:lineRule="auto"/>
        <w:ind w:left="1134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udzielanie pomocy Zamawiającemu we wszystkich działaniach związanych z przygotowaniem Protokołu Końcowego, który jest podstawą do zakończenia właściwego inwestycji.</w:t>
      </w:r>
    </w:p>
    <w:p w14:paraId="1389A006" w14:textId="77777777" w:rsidR="00E65193" w:rsidRPr="005236D5" w:rsidRDefault="00E65193" w:rsidP="00E65193">
      <w:pPr>
        <w:pStyle w:val="Bullet2"/>
        <w:spacing w:before="0" w:after="0" w:line="360" w:lineRule="auto"/>
        <w:ind w:left="720" w:hanging="360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bCs/>
          <w:sz w:val="22"/>
          <w:szCs w:val="22"/>
          <w:lang w:val="pl-PL"/>
        </w:rPr>
        <w:t>4)</w:t>
      </w:r>
      <w:r w:rsidRPr="005236D5">
        <w:rPr>
          <w:rFonts w:ascii="Arial" w:hAnsi="Arial" w:cs="Arial"/>
          <w:bCs/>
          <w:sz w:val="22"/>
          <w:szCs w:val="22"/>
          <w:lang w:val="pl-PL"/>
        </w:rPr>
        <w:tab/>
      </w:r>
      <w:r w:rsidRPr="005236D5">
        <w:rPr>
          <w:rFonts w:ascii="Arial" w:hAnsi="Arial" w:cs="Arial"/>
          <w:sz w:val="22"/>
          <w:szCs w:val="22"/>
          <w:lang w:val="pl-PL"/>
        </w:rPr>
        <w:t>wszystkie inne czynności i zadania nie wymienione w niniejszym Opisie Przedmiotu Zamówienia, które okażą się konieczne dla prawidłowej realizacji umowy na roboty oraz zabezpieczenie interesów Zamawiającego.</w:t>
      </w:r>
    </w:p>
    <w:p w14:paraId="21CCBB62" w14:textId="77777777" w:rsidR="00E65193" w:rsidRPr="005236D5" w:rsidRDefault="00E65193" w:rsidP="00E65193">
      <w:pPr>
        <w:pStyle w:val="Bullet2"/>
        <w:spacing w:before="0" w:after="0" w:line="360" w:lineRule="auto"/>
        <w:ind w:left="720" w:hanging="360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bCs/>
          <w:sz w:val="22"/>
          <w:szCs w:val="22"/>
          <w:lang w:val="pl-PL"/>
        </w:rPr>
        <w:t>5)</w:t>
      </w:r>
      <w:r w:rsidRPr="005236D5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5236D5">
        <w:rPr>
          <w:rFonts w:ascii="Arial" w:hAnsi="Arial" w:cs="Arial"/>
          <w:sz w:val="22"/>
          <w:szCs w:val="22"/>
          <w:lang w:val="pl-PL"/>
        </w:rPr>
        <w:t>Pomimo tak szerokiego zakresu uprawnień i obowiązków Inspektor nadzoru nie będzie miał prawa do:</w:t>
      </w:r>
    </w:p>
    <w:p w14:paraId="463D50BB" w14:textId="77777777" w:rsidR="00E65193" w:rsidRPr="005236D5" w:rsidRDefault="00E65193" w:rsidP="00E65193">
      <w:pPr>
        <w:pStyle w:val="Bullet2"/>
        <w:numPr>
          <w:ilvl w:val="0"/>
          <w:numId w:val="13"/>
        </w:numPr>
        <w:spacing w:before="0" w:after="0" w:line="360" w:lineRule="auto"/>
        <w:ind w:left="1148"/>
        <w:rPr>
          <w:rFonts w:ascii="Arial" w:hAnsi="Arial" w:cs="Arial"/>
          <w:sz w:val="22"/>
          <w:szCs w:val="22"/>
          <w:lang w:val="pl-PL" w:eastAsia="pl-PL"/>
        </w:rPr>
      </w:pPr>
      <w:r w:rsidRPr="005236D5">
        <w:rPr>
          <w:rFonts w:ascii="Arial" w:hAnsi="Arial" w:cs="Arial"/>
          <w:sz w:val="22"/>
          <w:szCs w:val="22"/>
          <w:lang w:val="pl-PL" w:eastAsia="pl-PL"/>
        </w:rPr>
        <w:lastRenderedPageBreak/>
        <w:t>wprowadzania jakichkolwiek poprawek do podpisanej umowy na roboty budowlane,</w:t>
      </w:r>
    </w:p>
    <w:p w14:paraId="394EDD44" w14:textId="77777777" w:rsidR="00E65193" w:rsidRPr="005236D5" w:rsidRDefault="00E65193" w:rsidP="00E65193">
      <w:pPr>
        <w:pStyle w:val="Bullet2"/>
        <w:numPr>
          <w:ilvl w:val="0"/>
          <w:numId w:val="13"/>
        </w:numPr>
        <w:spacing w:before="0" w:after="0" w:line="360" w:lineRule="auto"/>
        <w:ind w:left="1148"/>
        <w:rPr>
          <w:rFonts w:ascii="Arial" w:hAnsi="Arial" w:cs="Arial"/>
          <w:sz w:val="22"/>
          <w:szCs w:val="22"/>
          <w:lang w:val="pl-PL" w:eastAsia="pl-PL"/>
        </w:rPr>
      </w:pPr>
      <w:r w:rsidRPr="005236D5">
        <w:rPr>
          <w:rFonts w:ascii="Arial" w:hAnsi="Arial" w:cs="Arial"/>
          <w:sz w:val="22"/>
          <w:szCs w:val="22"/>
          <w:lang w:val="pl-PL" w:eastAsia="pl-PL"/>
        </w:rPr>
        <w:t>zwolnienia Wykonawcy z jakichkolwiek jego zobowiązań lub odpowiedzialności zawartych w podpisanej umowie,</w:t>
      </w:r>
    </w:p>
    <w:p w14:paraId="218B508C" w14:textId="77777777" w:rsidR="00E65193" w:rsidRPr="005236D5" w:rsidRDefault="00E65193" w:rsidP="00E65193">
      <w:pPr>
        <w:pStyle w:val="Bullet2"/>
        <w:numPr>
          <w:ilvl w:val="0"/>
          <w:numId w:val="13"/>
        </w:numPr>
        <w:spacing w:before="0" w:after="0" w:line="360" w:lineRule="auto"/>
        <w:ind w:left="1148"/>
        <w:rPr>
          <w:rFonts w:ascii="Arial" w:hAnsi="Arial" w:cs="Arial"/>
          <w:sz w:val="22"/>
          <w:szCs w:val="22"/>
          <w:lang w:val="pl-PL" w:eastAsia="pl-PL"/>
        </w:rPr>
      </w:pPr>
      <w:r w:rsidRPr="005236D5">
        <w:rPr>
          <w:rFonts w:ascii="Arial" w:hAnsi="Arial" w:cs="Arial"/>
          <w:sz w:val="22"/>
          <w:szCs w:val="22"/>
          <w:lang w:val="pl-PL" w:eastAsia="pl-PL"/>
        </w:rPr>
        <w:t>wydawania zgody na ograniczenie zakresu robót lub przekazanie robót Wykonawcy innemu niż ten, który został wskazany w podpisanej umowie.</w:t>
      </w:r>
    </w:p>
    <w:p w14:paraId="789DD256" w14:textId="77777777" w:rsidR="00E65193" w:rsidRPr="005236D5" w:rsidRDefault="00E65193" w:rsidP="00E65193">
      <w:pPr>
        <w:pStyle w:val="Bullet2"/>
        <w:spacing w:before="0" w:after="0" w:line="360" w:lineRule="auto"/>
        <w:ind w:left="1148"/>
        <w:rPr>
          <w:rFonts w:ascii="Arial" w:hAnsi="Arial" w:cs="Arial"/>
          <w:sz w:val="22"/>
          <w:szCs w:val="22"/>
          <w:lang w:val="pl-PL" w:eastAsia="pl-PL"/>
        </w:rPr>
      </w:pPr>
    </w:p>
    <w:p w14:paraId="599B3862" w14:textId="77777777" w:rsidR="00E65193" w:rsidRPr="005236D5" w:rsidRDefault="00E65193" w:rsidP="00E65193">
      <w:pPr>
        <w:pStyle w:val="Akapitzlist"/>
        <w:numPr>
          <w:ilvl w:val="0"/>
          <w:numId w:val="3"/>
        </w:numPr>
        <w:shd w:val="clear" w:color="auto" w:fill="E2EFD9" w:themeFill="accent6" w:themeFillTint="33"/>
        <w:spacing w:after="0" w:line="360" w:lineRule="auto"/>
        <w:rPr>
          <w:rFonts w:ascii="Arial" w:hAnsi="Arial" w:cs="Arial"/>
          <w:u w:val="single"/>
        </w:rPr>
      </w:pPr>
      <w:r w:rsidRPr="005236D5">
        <w:rPr>
          <w:rFonts w:ascii="Arial" w:hAnsi="Arial" w:cs="Arial"/>
          <w:u w:val="single"/>
        </w:rPr>
        <w:t>LOGISTYKA I RAMY CZASOWE:</w:t>
      </w:r>
    </w:p>
    <w:p w14:paraId="32CEED48" w14:textId="77777777" w:rsidR="00E65193" w:rsidRPr="005236D5" w:rsidRDefault="00E65193" w:rsidP="00E65193">
      <w:pPr>
        <w:numPr>
          <w:ilvl w:val="0"/>
          <w:numId w:val="14"/>
        </w:numPr>
        <w:spacing w:after="0" w:line="360" w:lineRule="auto"/>
        <w:ind w:left="728" w:hanging="302"/>
        <w:jc w:val="both"/>
        <w:rPr>
          <w:rFonts w:ascii="Arial" w:hAnsi="Arial" w:cs="Arial"/>
          <w:b/>
          <w:bCs/>
        </w:rPr>
      </w:pPr>
      <w:r w:rsidRPr="005236D5">
        <w:rPr>
          <w:rFonts w:ascii="Arial" w:hAnsi="Arial" w:cs="Arial"/>
        </w:rPr>
        <w:t>Inwestycja zlokalizowana jest na terenie miasta Wronki.</w:t>
      </w:r>
    </w:p>
    <w:p w14:paraId="4771A94A" w14:textId="77777777" w:rsidR="00E65193" w:rsidRPr="005236D5" w:rsidRDefault="00E65193" w:rsidP="00E65193">
      <w:pPr>
        <w:numPr>
          <w:ilvl w:val="0"/>
          <w:numId w:val="14"/>
        </w:numPr>
        <w:spacing w:after="0" w:line="360" w:lineRule="auto"/>
        <w:ind w:left="728" w:hanging="302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Wykonawca na własny koszt i ryzyko przeprowadzi rozpoznanie warunków panujących w terenie i na placu budowy oraz zagwarantuje dla swego personelu w ramach oferowanej ceny ofertowej następujące pozycje:</w:t>
      </w:r>
    </w:p>
    <w:p w14:paraId="6E785652" w14:textId="77777777" w:rsidR="00E65193" w:rsidRPr="005236D5" w:rsidRDefault="00E65193" w:rsidP="00E65193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106" w:hanging="302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koszty administracyjne zatrudnienia osób wykonujących zamówienie, koszty związane z dojazdem do pracy tak w Polsce jak i do/z kraju macierzystego, zakwaterowanie, diety, urlop, ubezpieczenie medyczne i inne wydatki związane z zatrudnieniem osób wykonujących zamówienie,</w:t>
      </w:r>
    </w:p>
    <w:p w14:paraId="19946AD9" w14:textId="77777777" w:rsidR="00E65193" w:rsidRPr="005236D5" w:rsidRDefault="00E65193" w:rsidP="00E65193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106" w:hanging="302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niezbędne środki transportu (odpowiednia ilość samochodów),</w:t>
      </w:r>
    </w:p>
    <w:p w14:paraId="6DD3BF67" w14:textId="77777777" w:rsidR="00E65193" w:rsidRPr="005236D5" w:rsidRDefault="00E65193" w:rsidP="00E65193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106" w:hanging="302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inne świadczenia wynikające z przepisów i obowiązków wykonywanych na budowie.</w:t>
      </w:r>
    </w:p>
    <w:p w14:paraId="6F62B193" w14:textId="77777777" w:rsidR="00E65193" w:rsidRPr="005236D5" w:rsidRDefault="00E65193" w:rsidP="00E65193">
      <w:pPr>
        <w:numPr>
          <w:ilvl w:val="0"/>
          <w:numId w:val="14"/>
        </w:numPr>
        <w:spacing w:after="0" w:line="360" w:lineRule="auto"/>
        <w:ind w:left="728" w:hanging="302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I</w:t>
      </w:r>
      <w:r w:rsidRPr="005236D5">
        <w:rPr>
          <w:rFonts w:ascii="Arial" w:hAnsi="Arial" w:cs="Arial"/>
          <w:bCs/>
        </w:rPr>
        <w:t xml:space="preserve">nspektor nadzoru </w:t>
      </w:r>
      <w:r w:rsidRPr="005236D5">
        <w:rPr>
          <w:rFonts w:ascii="Arial" w:hAnsi="Arial" w:cs="Arial"/>
        </w:rPr>
        <w:t xml:space="preserve">jest zobowiązany zagwarantować w trakcie realizacji robót </w:t>
      </w:r>
      <w:r>
        <w:rPr>
          <w:rFonts w:ascii="Arial" w:hAnsi="Arial" w:cs="Arial"/>
        </w:rPr>
        <w:t xml:space="preserve">swoją </w:t>
      </w:r>
      <w:r w:rsidRPr="005236D5">
        <w:rPr>
          <w:rFonts w:ascii="Arial" w:hAnsi="Arial" w:cs="Arial"/>
        </w:rPr>
        <w:t xml:space="preserve">obecność w miejscu realizacji inwestycji co najmniej 1 raz w tygodniu lub według potrzeby – częściej. </w:t>
      </w:r>
      <w:r w:rsidRPr="005236D5">
        <w:rPr>
          <w:rFonts w:ascii="Arial" w:hAnsi="Arial" w:cs="Arial"/>
          <w:bCs/>
        </w:rPr>
        <w:t xml:space="preserve">Inspektor Nadzoru </w:t>
      </w:r>
      <w:r w:rsidRPr="005236D5">
        <w:rPr>
          <w:rFonts w:ascii="Arial" w:hAnsi="Arial" w:cs="Arial"/>
        </w:rPr>
        <w:t xml:space="preserve">jest zobowiązany tak zorganizować swoją pracę, aby mógł wywiązać się ze wszystkich zobowiązań wynikających z zawartej Umowy. Nie mniej jednak, w sytuacjach wyjątkowego natężenia realizowanych robót </w:t>
      </w:r>
      <w:r w:rsidRPr="005236D5">
        <w:rPr>
          <w:rFonts w:ascii="Arial" w:hAnsi="Arial" w:cs="Arial"/>
        </w:rPr>
        <w:br/>
        <w:t>i wynikających z nich konieczności ich obsługi oraz w sytuacji awarii, katastrofy budowlanej lub innego zagrożenia – Inspektor Nadzoru będzie pracował stosownie do okoliczności.</w:t>
      </w:r>
    </w:p>
    <w:p w14:paraId="3843489E" w14:textId="77777777" w:rsidR="00E65193" w:rsidRPr="005236D5" w:rsidRDefault="00E65193" w:rsidP="00E65193">
      <w:pPr>
        <w:numPr>
          <w:ilvl w:val="0"/>
          <w:numId w:val="14"/>
        </w:numPr>
        <w:spacing w:after="0" w:line="360" w:lineRule="auto"/>
        <w:ind w:left="728" w:hanging="302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Zamawiający nie przewiduje dostarczania żadnego sprzętu, ani zapewniania jakichkolwiek pomieszczeń dla </w:t>
      </w:r>
      <w:r w:rsidRPr="005236D5">
        <w:rPr>
          <w:rFonts w:ascii="Arial" w:hAnsi="Arial" w:cs="Arial"/>
          <w:bCs/>
        </w:rPr>
        <w:t>Inspektora Nadzoru</w:t>
      </w:r>
      <w:r w:rsidRPr="005236D5">
        <w:rPr>
          <w:rFonts w:ascii="Arial" w:hAnsi="Arial" w:cs="Arial"/>
        </w:rPr>
        <w:t xml:space="preserve">. Ewentualny koszt wynajęcia, wyposażenia i utrzymania biur (wraz z opłatami za media, czynsz i połączenia telefoniczne) jak również wszelkie koszty związane z zakupem, ubezpieczeniem i eksploatacją niezbędnych środków transportu i komunikacji będą pokryte przez </w:t>
      </w:r>
      <w:r w:rsidRPr="005236D5">
        <w:rPr>
          <w:rFonts w:ascii="Arial" w:hAnsi="Arial" w:cs="Arial"/>
          <w:bCs/>
        </w:rPr>
        <w:t>Inspektora Nadzoru</w:t>
      </w:r>
      <w:r w:rsidRPr="005236D5">
        <w:rPr>
          <w:rFonts w:ascii="Arial" w:hAnsi="Arial" w:cs="Arial"/>
        </w:rPr>
        <w:t xml:space="preserve"> i powinny być ujęte w cenie ofertowej. </w:t>
      </w:r>
    </w:p>
    <w:p w14:paraId="0845A4C0" w14:textId="77777777" w:rsidR="00E65193" w:rsidRPr="005236D5" w:rsidRDefault="00E65193" w:rsidP="00E65193">
      <w:pPr>
        <w:numPr>
          <w:ilvl w:val="0"/>
          <w:numId w:val="14"/>
        </w:numPr>
        <w:spacing w:after="0" w:line="360" w:lineRule="auto"/>
        <w:ind w:left="728" w:hanging="302"/>
        <w:rPr>
          <w:rFonts w:ascii="Arial" w:hAnsi="Arial" w:cs="Arial"/>
          <w:bCs/>
        </w:rPr>
      </w:pPr>
      <w:r w:rsidRPr="005236D5">
        <w:rPr>
          <w:rFonts w:ascii="Arial" w:hAnsi="Arial" w:cs="Arial"/>
          <w:bCs/>
        </w:rPr>
        <w:t>Data rozpoczęcia i okres realizacji:</w:t>
      </w:r>
    </w:p>
    <w:p w14:paraId="72CE1AEF" w14:textId="77777777" w:rsidR="00E65193" w:rsidRPr="005236D5" w:rsidRDefault="00E65193" w:rsidP="00E65193">
      <w:pPr>
        <w:pStyle w:val="Tekstblokowy"/>
        <w:widowControl/>
        <w:numPr>
          <w:ilvl w:val="0"/>
          <w:numId w:val="16"/>
        </w:numPr>
        <w:tabs>
          <w:tab w:val="clear" w:pos="907"/>
        </w:tabs>
        <w:suppressAutoHyphens w:val="0"/>
        <w:ind w:left="1120" w:right="72" w:hanging="302"/>
        <w:jc w:val="both"/>
        <w:rPr>
          <w:rFonts w:ascii="Arial" w:hAnsi="Arial" w:cs="Arial"/>
          <w:i/>
          <w:sz w:val="22"/>
          <w:szCs w:val="22"/>
        </w:rPr>
      </w:pPr>
      <w:r w:rsidRPr="005236D5">
        <w:rPr>
          <w:rFonts w:ascii="Arial" w:hAnsi="Arial" w:cs="Arial"/>
          <w:sz w:val="22"/>
          <w:szCs w:val="22"/>
        </w:rPr>
        <w:t>Datą rozpoczęcia wykonywania niniejszej Umowy jest termin rozpoczęcia robót budowlanych,</w:t>
      </w:r>
    </w:p>
    <w:p w14:paraId="67EC4413" w14:textId="77777777" w:rsidR="00E65193" w:rsidRPr="005236D5" w:rsidRDefault="00E65193" w:rsidP="00E65193">
      <w:pPr>
        <w:pStyle w:val="Tekstblokowy"/>
        <w:widowControl/>
        <w:numPr>
          <w:ilvl w:val="0"/>
          <w:numId w:val="16"/>
        </w:numPr>
        <w:tabs>
          <w:tab w:val="clear" w:pos="907"/>
        </w:tabs>
        <w:suppressAutoHyphens w:val="0"/>
        <w:ind w:left="1120" w:right="72" w:hanging="302"/>
        <w:jc w:val="both"/>
        <w:rPr>
          <w:rFonts w:ascii="Arial" w:hAnsi="Arial" w:cs="Arial"/>
          <w:sz w:val="22"/>
          <w:szCs w:val="22"/>
        </w:rPr>
      </w:pPr>
      <w:r w:rsidRPr="005236D5">
        <w:rPr>
          <w:rFonts w:ascii="Arial" w:hAnsi="Arial" w:cs="Arial"/>
          <w:sz w:val="22"/>
          <w:szCs w:val="22"/>
        </w:rPr>
        <w:lastRenderedPageBreak/>
        <w:t xml:space="preserve">Przewidywany termin wykonania Przedmiotu Umowy: w terminie do 340 dni od dnia podpisania </w:t>
      </w:r>
      <w:bookmarkStart w:id="0" w:name="_Hlk167096260"/>
      <w:r w:rsidRPr="005236D5">
        <w:rPr>
          <w:rFonts w:ascii="Arial" w:hAnsi="Arial" w:cs="Arial"/>
          <w:sz w:val="22"/>
          <w:szCs w:val="22"/>
        </w:rPr>
        <w:t>umowy,</w:t>
      </w:r>
    </w:p>
    <w:bookmarkEnd w:id="0"/>
    <w:p w14:paraId="6DFC737A" w14:textId="77777777" w:rsidR="00E65193" w:rsidRPr="005236D5" w:rsidRDefault="00E65193" w:rsidP="00E65193">
      <w:pPr>
        <w:pStyle w:val="Tekstblokowy"/>
        <w:widowControl/>
        <w:numPr>
          <w:ilvl w:val="0"/>
          <w:numId w:val="16"/>
        </w:numPr>
        <w:tabs>
          <w:tab w:val="clear" w:pos="907"/>
        </w:tabs>
        <w:suppressAutoHyphens w:val="0"/>
        <w:ind w:left="1120" w:right="72" w:hanging="302"/>
        <w:jc w:val="both"/>
        <w:rPr>
          <w:rFonts w:ascii="Arial" w:hAnsi="Arial" w:cs="Arial"/>
          <w:i/>
          <w:sz w:val="22"/>
          <w:szCs w:val="22"/>
        </w:rPr>
      </w:pPr>
      <w:r w:rsidRPr="005236D5">
        <w:rPr>
          <w:rFonts w:ascii="Arial" w:hAnsi="Arial" w:cs="Arial"/>
          <w:sz w:val="22"/>
          <w:szCs w:val="22"/>
        </w:rPr>
        <w:t xml:space="preserve">Termin, o którym mowa w </w:t>
      </w:r>
      <w:r>
        <w:rPr>
          <w:rFonts w:ascii="Arial" w:hAnsi="Arial" w:cs="Arial"/>
          <w:sz w:val="22"/>
          <w:szCs w:val="22"/>
        </w:rPr>
        <w:t>lit.</w:t>
      </w:r>
      <w:r w:rsidRPr="005236D5">
        <w:rPr>
          <w:rFonts w:ascii="Arial" w:hAnsi="Arial" w:cs="Arial"/>
          <w:sz w:val="22"/>
          <w:szCs w:val="22"/>
        </w:rPr>
        <w:t xml:space="preserve"> b) może zostać przez Zamawiającego wydłużony lub skrócony stosownie  do rzeczywistego zakończenia robót oraz okresu zgłaszania wad robót. </w:t>
      </w:r>
    </w:p>
    <w:p w14:paraId="08E702B7" w14:textId="77777777" w:rsidR="00E65193" w:rsidRPr="005236D5" w:rsidRDefault="00E65193" w:rsidP="00E65193">
      <w:pPr>
        <w:pStyle w:val="Tekstblokowy"/>
        <w:ind w:left="1120" w:right="72"/>
        <w:jc w:val="both"/>
        <w:rPr>
          <w:rFonts w:ascii="Arial" w:hAnsi="Arial" w:cs="Arial"/>
          <w:i/>
          <w:sz w:val="22"/>
          <w:szCs w:val="22"/>
        </w:rPr>
      </w:pPr>
    </w:p>
    <w:p w14:paraId="215FCF78" w14:textId="77777777" w:rsidR="00E65193" w:rsidRPr="005236D5" w:rsidRDefault="00E65193" w:rsidP="00E65193">
      <w:pPr>
        <w:pStyle w:val="Akapitzlist"/>
        <w:numPr>
          <w:ilvl w:val="0"/>
          <w:numId w:val="3"/>
        </w:numPr>
        <w:shd w:val="clear" w:color="auto" w:fill="E2EFD9" w:themeFill="accent6" w:themeFillTint="33"/>
        <w:spacing w:after="0" w:line="360" w:lineRule="auto"/>
        <w:rPr>
          <w:rFonts w:ascii="Arial" w:hAnsi="Arial" w:cs="Arial"/>
          <w:u w:val="single"/>
        </w:rPr>
      </w:pPr>
      <w:r w:rsidRPr="005236D5">
        <w:rPr>
          <w:rFonts w:ascii="Arial" w:hAnsi="Arial" w:cs="Arial"/>
          <w:u w:val="single"/>
        </w:rPr>
        <w:t xml:space="preserve"> WSPARCIE ZAMAWIAJĄCEGO DLA Inspektora Nadzoru</w:t>
      </w:r>
    </w:p>
    <w:p w14:paraId="73A6EFC7" w14:textId="77777777" w:rsidR="00E65193" w:rsidRPr="005236D5" w:rsidRDefault="00E65193" w:rsidP="00E65193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Zamawiający przekaże Inspektorowi Nadzoru:</w:t>
      </w:r>
    </w:p>
    <w:p w14:paraId="6649A68B" w14:textId="77777777" w:rsidR="00E65193" w:rsidRPr="005236D5" w:rsidRDefault="00E65193" w:rsidP="00E65193">
      <w:pPr>
        <w:numPr>
          <w:ilvl w:val="1"/>
          <w:numId w:val="17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Dokumentację techniczną,</w:t>
      </w:r>
    </w:p>
    <w:p w14:paraId="32870913" w14:textId="77777777" w:rsidR="00E65193" w:rsidRPr="005236D5" w:rsidRDefault="00E65193" w:rsidP="00E65193">
      <w:pPr>
        <w:numPr>
          <w:ilvl w:val="1"/>
          <w:numId w:val="17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inne dokumenty niezbędne do wykonywania obowiązków.</w:t>
      </w:r>
    </w:p>
    <w:p w14:paraId="0173EAEF" w14:textId="77777777" w:rsidR="00E65193" w:rsidRPr="005236D5" w:rsidRDefault="00E65193" w:rsidP="00E65193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Zamawiający udziela pomocy we wszystkich sprawach formalnych tam, gdzie udział Zamawiającego jest wymagany przez obowiązujące przepisy oraz udziela upoważnień </w:t>
      </w:r>
      <w:r w:rsidRPr="005236D5">
        <w:rPr>
          <w:rFonts w:ascii="Arial" w:hAnsi="Arial" w:cs="Arial"/>
          <w:bCs/>
        </w:rPr>
        <w:t>Inspektorowi Nadzoru</w:t>
      </w:r>
      <w:r w:rsidRPr="005236D5">
        <w:rPr>
          <w:rFonts w:ascii="Arial" w:hAnsi="Arial" w:cs="Arial"/>
        </w:rPr>
        <w:t>, udziela pomocy w wyjaśnianiu wszystkich aspektów prawnych związanych z inwestycją.</w:t>
      </w:r>
    </w:p>
    <w:p w14:paraId="57087BCF" w14:textId="77777777" w:rsidR="00E65193" w:rsidRPr="005236D5" w:rsidRDefault="00E65193" w:rsidP="00E65193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</w:rPr>
      </w:pPr>
    </w:p>
    <w:p w14:paraId="7B829BBF" w14:textId="77777777" w:rsidR="00E65193" w:rsidRPr="005236D5" w:rsidRDefault="00E65193" w:rsidP="00E65193">
      <w:pPr>
        <w:pStyle w:val="Akapitzlist"/>
        <w:numPr>
          <w:ilvl w:val="0"/>
          <w:numId w:val="3"/>
        </w:numPr>
        <w:shd w:val="clear" w:color="auto" w:fill="E2EFD9" w:themeFill="accent6" w:themeFillTint="33"/>
        <w:spacing w:after="0" w:line="360" w:lineRule="auto"/>
        <w:jc w:val="both"/>
        <w:rPr>
          <w:rFonts w:ascii="Arial" w:hAnsi="Arial" w:cs="Arial"/>
          <w:u w:val="single"/>
        </w:rPr>
      </w:pPr>
      <w:r w:rsidRPr="005236D5">
        <w:rPr>
          <w:rFonts w:ascii="Arial" w:hAnsi="Arial" w:cs="Arial"/>
          <w:u w:val="single"/>
        </w:rPr>
        <w:t>OPIS ZADANIA INW</w:t>
      </w:r>
      <w:r>
        <w:rPr>
          <w:rFonts w:ascii="Arial" w:hAnsi="Arial" w:cs="Arial"/>
          <w:u w:val="single"/>
        </w:rPr>
        <w:t>E</w:t>
      </w:r>
      <w:r w:rsidRPr="005236D5">
        <w:rPr>
          <w:rFonts w:ascii="Arial" w:hAnsi="Arial" w:cs="Arial"/>
          <w:u w:val="single"/>
        </w:rPr>
        <w:t>STYCYJNEGO, NAD KTÓRYM SPRAWOWANY BĘDZIE NADZÓR INWESTORSKI, BĘDĄCY PRZEDMIOTEM NINIEJSZEGO POSTĘPOWANIA.</w:t>
      </w:r>
    </w:p>
    <w:p w14:paraId="5C9DFB1A" w14:textId="77777777" w:rsidR="00E65193" w:rsidRPr="005236D5" w:rsidRDefault="00E65193" w:rsidP="00E65193">
      <w:pPr>
        <w:pStyle w:val="Akapitzlist"/>
        <w:spacing w:after="0" w:line="360" w:lineRule="auto"/>
        <w:ind w:left="360"/>
        <w:rPr>
          <w:rFonts w:ascii="Arial" w:hAnsi="Arial" w:cs="Arial"/>
          <w:u w:val="single"/>
        </w:rPr>
      </w:pPr>
    </w:p>
    <w:p w14:paraId="33B6F315" w14:textId="77777777" w:rsidR="00E65193" w:rsidRPr="005236D5" w:rsidRDefault="00E65193" w:rsidP="00E65193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Inwestycja, nad którą sprawowany będzie nadzór inwestorski obejmuje zadanie pod nazwą </w:t>
      </w:r>
    </w:p>
    <w:p w14:paraId="0C982FEB" w14:textId="77777777" w:rsidR="00E65193" w:rsidRPr="005236D5" w:rsidRDefault="00E65193" w:rsidP="00E65193">
      <w:pPr>
        <w:pStyle w:val="pkt"/>
        <w:tabs>
          <w:tab w:val="left" w:pos="6574"/>
        </w:tabs>
        <w:spacing w:before="0" w:after="0" w:line="360" w:lineRule="auto"/>
        <w:ind w:left="0" w:firstLine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Pr="005236D5">
        <w:rPr>
          <w:rFonts w:ascii="Arial" w:hAnsi="Arial" w:cs="Arial"/>
          <w:b/>
          <w:bCs/>
          <w:sz w:val="22"/>
          <w:szCs w:val="22"/>
        </w:rPr>
        <w:t>Zagospodarowanie terenów rekreacyjno-sportowych</w:t>
      </w:r>
      <w:r>
        <w:rPr>
          <w:rFonts w:ascii="Arial" w:hAnsi="Arial" w:cs="Arial"/>
          <w:b/>
          <w:bCs/>
          <w:sz w:val="22"/>
          <w:szCs w:val="22"/>
        </w:rPr>
        <w:t>”</w:t>
      </w:r>
      <w:r w:rsidRPr="005236D5">
        <w:rPr>
          <w:rFonts w:ascii="Arial" w:hAnsi="Arial" w:cs="Arial"/>
          <w:b/>
          <w:bCs/>
          <w:sz w:val="22"/>
          <w:szCs w:val="22"/>
        </w:rPr>
        <w:t>.</w:t>
      </w:r>
      <w:r w:rsidRPr="005236D5">
        <w:rPr>
          <w:rFonts w:ascii="Arial" w:hAnsi="Arial" w:cs="Arial"/>
          <w:bCs/>
          <w:sz w:val="22"/>
          <w:szCs w:val="22"/>
        </w:rPr>
        <w:t xml:space="preserve"> </w:t>
      </w:r>
    </w:p>
    <w:p w14:paraId="45730231" w14:textId="77777777" w:rsidR="00E65193" w:rsidRPr="005236D5" w:rsidRDefault="00E65193" w:rsidP="00E65193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</w:rPr>
      </w:pPr>
    </w:p>
    <w:p w14:paraId="6827F800" w14:textId="77777777" w:rsidR="00E65193" w:rsidRPr="000E466A" w:rsidRDefault="00E65193" w:rsidP="00E65193">
      <w:pPr>
        <w:spacing w:line="360" w:lineRule="auto"/>
        <w:rPr>
          <w:rFonts w:ascii="Arial" w:hAnsi="Arial" w:cs="Arial"/>
          <w:color w:val="3D3D3D"/>
        </w:rPr>
      </w:pPr>
      <w:r w:rsidRPr="000E466A">
        <w:rPr>
          <w:rFonts w:ascii="Arial" w:hAnsi="Arial" w:cs="Arial"/>
        </w:rPr>
        <w:t xml:space="preserve">Pełna dokumentacja związana z inwestycją, nad którą sprawowany będzie nadzór znajduje się na stronie internetowej pod adresem: </w:t>
      </w:r>
      <w:hyperlink r:id="rId7" w:history="1">
        <w:r w:rsidRPr="000E466A">
          <w:rPr>
            <w:rStyle w:val="Hipercze"/>
            <w:rFonts w:ascii="Arial" w:hAnsi="Arial" w:cs="Arial"/>
          </w:rPr>
          <w:t>https://platformazakupowa.pl/transakcja/952873</w:t>
        </w:r>
      </w:hyperlink>
    </w:p>
    <w:p w14:paraId="60620EE9" w14:textId="77777777" w:rsidR="00E65193" w:rsidRPr="005236D5" w:rsidRDefault="00E65193" w:rsidP="00E65193">
      <w:pPr>
        <w:ind w:firstLine="708"/>
        <w:rPr>
          <w:rFonts w:ascii="Arial" w:hAnsi="Arial" w:cs="Arial"/>
          <w:color w:val="3D3D3D"/>
        </w:rPr>
      </w:pPr>
    </w:p>
    <w:p w14:paraId="2CE2E49A" w14:textId="77777777" w:rsidR="00E65193" w:rsidRPr="005236D5" w:rsidRDefault="00E65193" w:rsidP="00E65193">
      <w:pPr>
        <w:ind w:firstLine="708"/>
        <w:rPr>
          <w:rFonts w:ascii="Arial" w:hAnsi="Arial" w:cs="Arial"/>
          <w:color w:val="3D3D3D"/>
        </w:rPr>
      </w:pPr>
    </w:p>
    <w:p w14:paraId="1768A743" w14:textId="77777777" w:rsidR="00E65193" w:rsidRPr="005236D5" w:rsidRDefault="00E65193" w:rsidP="00E65193">
      <w:pPr>
        <w:ind w:firstLine="708"/>
        <w:rPr>
          <w:rFonts w:ascii="Arial" w:hAnsi="Arial" w:cs="Arial"/>
          <w:color w:val="3D3D3D"/>
        </w:rPr>
      </w:pPr>
    </w:p>
    <w:p w14:paraId="24E57B7A" w14:textId="77777777" w:rsidR="00E65193" w:rsidRDefault="00E65193" w:rsidP="00E65193">
      <w:pPr>
        <w:spacing w:after="0" w:line="360" w:lineRule="auto"/>
        <w:rPr>
          <w:rFonts w:ascii="Arial" w:hAnsi="Arial" w:cs="Arial"/>
          <w:color w:val="3D3D3D"/>
        </w:rPr>
      </w:pPr>
    </w:p>
    <w:p w14:paraId="12BEAB66" w14:textId="77777777" w:rsidR="00E65193" w:rsidRDefault="00E65193" w:rsidP="00E65193">
      <w:pPr>
        <w:spacing w:after="0" w:line="360" w:lineRule="auto"/>
        <w:rPr>
          <w:rFonts w:ascii="Arial" w:hAnsi="Arial" w:cs="Arial"/>
          <w:color w:val="3D3D3D"/>
        </w:rPr>
      </w:pPr>
    </w:p>
    <w:p w14:paraId="37C224BF" w14:textId="77777777" w:rsidR="00E65193" w:rsidRDefault="00E65193" w:rsidP="00E65193">
      <w:pPr>
        <w:spacing w:after="0" w:line="360" w:lineRule="auto"/>
        <w:rPr>
          <w:rFonts w:ascii="Arial" w:hAnsi="Arial" w:cs="Arial"/>
          <w:color w:val="3D3D3D"/>
        </w:rPr>
      </w:pPr>
    </w:p>
    <w:p w14:paraId="2876D45F" w14:textId="77777777" w:rsidR="00760F0C" w:rsidRDefault="00760F0C"/>
    <w:sectPr w:rsidR="00760F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BDB65" w14:textId="77777777" w:rsidR="00E65193" w:rsidRDefault="00E65193" w:rsidP="00E65193">
      <w:pPr>
        <w:spacing w:after="0" w:line="240" w:lineRule="auto"/>
      </w:pPr>
      <w:r>
        <w:separator/>
      </w:r>
    </w:p>
  </w:endnote>
  <w:endnote w:type="continuationSeparator" w:id="0">
    <w:p w14:paraId="4D1073A7" w14:textId="77777777" w:rsidR="00E65193" w:rsidRDefault="00E65193" w:rsidP="00E65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79644693"/>
      <w:docPartObj>
        <w:docPartGallery w:val="Page Numbers (Bottom of Page)"/>
        <w:docPartUnique/>
      </w:docPartObj>
    </w:sdtPr>
    <w:sdtEndPr/>
    <w:sdtContent>
      <w:p w14:paraId="10C03032" w14:textId="5226D5BD" w:rsidR="00E65193" w:rsidRDefault="00E651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50E388" w14:textId="77777777" w:rsidR="00E65193" w:rsidRDefault="00E651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0D9733" w14:textId="77777777" w:rsidR="00E65193" w:rsidRDefault="00E65193" w:rsidP="00E65193">
      <w:pPr>
        <w:spacing w:after="0" w:line="240" w:lineRule="auto"/>
      </w:pPr>
      <w:r>
        <w:separator/>
      </w:r>
    </w:p>
  </w:footnote>
  <w:footnote w:type="continuationSeparator" w:id="0">
    <w:p w14:paraId="154FC7C9" w14:textId="77777777" w:rsidR="00E65193" w:rsidRDefault="00E65193" w:rsidP="00E651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C2D3B"/>
    <w:multiLevelType w:val="hybridMultilevel"/>
    <w:tmpl w:val="C9C65F9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20EE3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36182"/>
    <w:multiLevelType w:val="hybridMultilevel"/>
    <w:tmpl w:val="30826CA6"/>
    <w:lvl w:ilvl="0" w:tplc="AE60233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E5660"/>
    <w:multiLevelType w:val="hybridMultilevel"/>
    <w:tmpl w:val="EC1C9792"/>
    <w:lvl w:ilvl="0" w:tplc="35648F28">
      <w:start w:val="1"/>
      <w:numFmt w:val="lowerLetter"/>
      <w:pStyle w:val="HyphenBullet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151C6"/>
    <w:multiLevelType w:val="hybridMultilevel"/>
    <w:tmpl w:val="638422D2"/>
    <w:lvl w:ilvl="0" w:tplc="3C142D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34EB4"/>
    <w:multiLevelType w:val="hybridMultilevel"/>
    <w:tmpl w:val="DFEE2A44"/>
    <w:lvl w:ilvl="0" w:tplc="CE78550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62EA0"/>
    <w:multiLevelType w:val="hybridMultilevel"/>
    <w:tmpl w:val="FC38A8E2"/>
    <w:lvl w:ilvl="0" w:tplc="81E83F8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061B4"/>
    <w:multiLevelType w:val="hybridMultilevel"/>
    <w:tmpl w:val="FB266FD8"/>
    <w:lvl w:ilvl="0" w:tplc="20C0B666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2"/>
        <w:szCs w:val="22"/>
      </w:rPr>
    </w:lvl>
    <w:lvl w:ilvl="1" w:tplc="A76437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BA5A5E"/>
    <w:multiLevelType w:val="hybridMultilevel"/>
    <w:tmpl w:val="4134EF30"/>
    <w:lvl w:ilvl="0" w:tplc="9B42C2A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D0D32"/>
    <w:multiLevelType w:val="hybridMultilevel"/>
    <w:tmpl w:val="E87A4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7216AC"/>
    <w:multiLevelType w:val="hybridMultilevel"/>
    <w:tmpl w:val="588EBCE2"/>
    <w:lvl w:ilvl="0" w:tplc="A86269E2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F26305B"/>
    <w:multiLevelType w:val="hybridMultilevel"/>
    <w:tmpl w:val="8AFA0C34"/>
    <w:lvl w:ilvl="0" w:tplc="72C2F8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46D9C"/>
    <w:multiLevelType w:val="hybridMultilevel"/>
    <w:tmpl w:val="062C24E6"/>
    <w:lvl w:ilvl="0" w:tplc="D89C5B4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135CAB"/>
    <w:multiLevelType w:val="hybridMultilevel"/>
    <w:tmpl w:val="166C945A"/>
    <w:lvl w:ilvl="0" w:tplc="BEB82CF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31D3C"/>
    <w:multiLevelType w:val="singleLevel"/>
    <w:tmpl w:val="72C439D6"/>
    <w:lvl w:ilvl="0">
      <w:start w:val="1"/>
      <w:numFmt w:val="lowerLetter"/>
      <w:lvlText w:val="%1)"/>
      <w:lvlJc w:val="left"/>
      <w:pPr>
        <w:ind w:left="1070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14" w15:restartNumberingAfterBreak="0">
    <w:nsid w:val="705A6C8C"/>
    <w:multiLevelType w:val="hybridMultilevel"/>
    <w:tmpl w:val="63504F02"/>
    <w:lvl w:ilvl="0" w:tplc="8D36C82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2161117"/>
    <w:multiLevelType w:val="hybridMultilevel"/>
    <w:tmpl w:val="A8DEDAD4"/>
    <w:lvl w:ilvl="0" w:tplc="9EF6E240">
      <w:numFmt w:val="bullet"/>
      <w:lvlText w:val="-"/>
      <w:lvlJc w:val="left"/>
      <w:pPr>
        <w:tabs>
          <w:tab w:val="num" w:pos="2771"/>
        </w:tabs>
        <w:ind w:left="2771" w:hanging="360"/>
      </w:pPr>
      <w:rPr>
        <w:rFonts w:ascii="Garamond" w:eastAsia="Times New Roman" w:hAnsi="Garamond" w:hint="default"/>
        <w:sz w:val="28"/>
        <w:szCs w:val="28"/>
      </w:rPr>
    </w:lvl>
    <w:lvl w:ilvl="1" w:tplc="04150019">
      <w:start w:val="1"/>
      <w:numFmt w:val="bullet"/>
      <w:lvlText w:val="o"/>
      <w:lvlJc w:val="left"/>
      <w:pPr>
        <w:tabs>
          <w:tab w:val="num" w:pos="3491"/>
        </w:tabs>
        <w:ind w:left="3491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4211"/>
        </w:tabs>
        <w:ind w:left="4211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4931"/>
        </w:tabs>
        <w:ind w:left="4931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5651"/>
        </w:tabs>
        <w:ind w:left="5651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6371"/>
        </w:tabs>
        <w:ind w:left="6371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7091"/>
        </w:tabs>
        <w:ind w:left="7091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7811"/>
        </w:tabs>
        <w:ind w:left="7811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8531"/>
        </w:tabs>
        <w:ind w:left="8531" w:hanging="360"/>
      </w:pPr>
      <w:rPr>
        <w:rFonts w:ascii="Wingdings" w:hAnsi="Wingdings" w:cs="Wingdings" w:hint="default"/>
      </w:rPr>
    </w:lvl>
  </w:abstractNum>
  <w:num w:numId="1" w16cid:durableId="1515923582">
    <w:abstractNumId w:val="2"/>
  </w:num>
  <w:num w:numId="2" w16cid:durableId="17595205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68138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51781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68321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30193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310849">
    <w:abstractNumId w:val="13"/>
    <w:lvlOverride w:ilvl="0">
      <w:startOverride w:val="1"/>
    </w:lvlOverride>
  </w:num>
  <w:num w:numId="8" w16cid:durableId="1591547454">
    <w:abstractNumId w:val="0"/>
  </w:num>
  <w:num w:numId="9" w16cid:durableId="9058456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117472">
    <w:abstractNumId w:val="15"/>
  </w:num>
  <w:num w:numId="11" w16cid:durableId="1529178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392348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8807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98609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1776495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9751849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298864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193"/>
    <w:rsid w:val="00152F8A"/>
    <w:rsid w:val="005807B3"/>
    <w:rsid w:val="00751D4B"/>
    <w:rsid w:val="00760F0C"/>
    <w:rsid w:val="008B1DDD"/>
    <w:rsid w:val="00C510F3"/>
    <w:rsid w:val="00E6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5BFEF"/>
  <w15:chartTrackingRefBased/>
  <w15:docId w15:val="{F3CAE787-F148-4E4B-A381-998BAF9B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193"/>
    <w:pPr>
      <w:spacing w:after="200" w:line="276" w:lineRule="auto"/>
    </w:pPr>
    <w:rPr>
      <w:rFonts w:ascii="Times New Roman" w:eastAsia="Calibri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E65193"/>
    <w:pPr>
      <w:widowControl w:val="0"/>
      <w:tabs>
        <w:tab w:val="left" w:pos="907"/>
      </w:tabs>
      <w:suppressAutoHyphens/>
      <w:spacing w:after="0" w:line="360" w:lineRule="auto"/>
      <w:ind w:left="454" w:right="285"/>
    </w:pPr>
    <w:rPr>
      <w:rFonts w:eastAsia="Lucida Sans Unicode"/>
      <w:color w:val="000000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65193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651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ullet2">
    <w:name w:val="Bullet 2"/>
    <w:basedOn w:val="Normalny"/>
    <w:rsid w:val="00E65193"/>
    <w:pPr>
      <w:spacing w:before="60" w:after="60" w:line="240" w:lineRule="auto"/>
      <w:jc w:val="both"/>
    </w:pPr>
    <w:rPr>
      <w:rFonts w:ascii="Arial Narrow" w:eastAsia="Times New Roman" w:hAnsi="Arial Narrow" w:cs="Arial Narrow"/>
      <w:sz w:val="24"/>
      <w:szCs w:val="24"/>
      <w:lang w:val="en-IE"/>
    </w:rPr>
  </w:style>
  <w:style w:type="paragraph" w:customStyle="1" w:styleId="HyphenBullet">
    <w:name w:val="Hyphen Bullet"/>
    <w:basedOn w:val="Normalny"/>
    <w:rsid w:val="00E65193"/>
    <w:pPr>
      <w:numPr>
        <w:numId w:val="1"/>
      </w:numPr>
      <w:spacing w:before="60" w:after="60" w:line="240" w:lineRule="auto"/>
    </w:pPr>
    <w:rPr>
      <w:rFonts w:ascii="Arial Narrow" w:eastAsia="Times New Roman" w:hAnsi="Arial Narrow" w:cs="Arial Narrow"/>
      <w:sz w:val="24"/>
      <w:szCs w:val="24"/>
      <w:lang w:val="en-IE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Średnia siatka 1 — akcent 21,sw tekst,BulletC,Wypunktowanie"/>
    <w:basedOn w:val="Normalny"/>
    <w:link w:val="AkapitzlistZnak"/>
    <w:uiPriority w:val="34"/>
    <w:qFormat/>
    <w:rsid w:val="00E6519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65193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E65193"/>
    <w:rPr>
      <w:rFonts w:ascii="Times New Roman" w:eastAsia="Calibri" w:hAnsi="Times New Roman" w:cs="Times New Roman"/>
    </w:rPr>
  </w:style>
  <w:style w:type="paragraph" w:customStyle="1" w:styleId="pkt">
    <w:name w:val="pkt"/>
    <w:basedOn w:val="Normalny"/>
    <w:rsid w:val="00E65193"/>
    <w:pPr>
      <w:spacing w:before="60" w:after="60" w:line="240" w:lineRule="auto"/>
      <w:ind w:left="851" w:hanging="295"/>
      <w:jc w:val="both"/>
    </w:pPr>
    <w:rPr>
      <w:rFonts w:eastAsia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5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193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transakcja/95287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2321</Words>
  <Characters>13930</Characters>
  <Application>Microsoft Office Word</Application>
  <DocSecurity>0</DocSecurity>
  <Lines>116</Lines>
  <Paragraphs>32</Paragraphs>
  <ScaleCrop>false</ScaleCrop>
  <Company/>
  <LinksUpToDate>false</LinksUpToDate>
  <CharactersWithSpaces>16219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Izabela Morawiec</cp:lastModifiedBy>
  <cp:revision>3</cp:revision>
  <dcterms:created xsi:type="dcterms:W3CDTF">2024-09-10T09:11:00Z</dcterms:created>
  <dcterms:modified xsi:type="dcterms:W3CDTF">2024-09-10T09:18:00Z</dcterms:modified>
</cp:coreProperties>
</file>