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Załącznik nr 4 do SWZ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Zamawiający: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Gmina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ul. Rynek 15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28-133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ny"/>
        <w:suppressAutoHyphens w:val="false"/>
        <w:bidi w:val="0"/>
        <w:spacing w:lineRule="auto" w:line="360"/>
        <w:jc w:val="left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WYKONAWCA:</w:t>
      </w:r>
    </w:p>
    <w:tbl>
      <w:tblPr>
        <w:tblW w:w="48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>
        <w:trPr>
          <w:trHeight w:val="1143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spacing w:lineRule="auto" w:line="36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 w:bidi="ar-SA"/>
              </w:rPr>
            </w:r>
          </w:p>
        </w:tc>
      </w:tr>
    </w:tbl>
    <w:p>
      <w:pPr>
        <w:pStyle w:val="Normalny"/>
        <w:suppressAutoHyphens w:val="false"/>
        <w:bidi w:val="0"/>
        <w:ind w:left="0" w:right="4819" w:hanging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(pełna nazwa/firma, adres, w zależności o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d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podmiotu )</w:t>
      </w:r>
    </w:p>
    <w:p>
      <w:pPr>
        <w:pStyle w:val="Normalny"/>
        <w:suppressAutoHyphens w:val="false"/>
        <w:bidi w:val="0"/>
        <w:ind w:left="0" w:right="5954" w:hanging="0"/>
        <w:jc w:val="left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ny"/>
        <w:suppressAutoHyphens w:val="false"/>
        <w:bidi w:val="0"/>
        <w:spacing w:lineRule="auto" w:line="360"/>
        <w:jc w:val="left"/>
        <w:rPr>
          <w:rFonts w:ascii="Times New Roman" w:hAnsi="Times New Roman"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pl-PL"/>
        </w:rPr>
        <w:t>reprezentowany przez:</w:t>
      </w:r>
    </w:p>
    <w:tbl>
      <w:tblPr>
        <w:tblW w:w="46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</w:tblGrid>
      <w:tr>
        <w:trPr>
          <w:trHeight w:val="1202" w:hRule="atLeast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uppressAutoHyphens w:val="false"/>
              <w:bidi w:val="0"/>
              <w:ind w:left="0" w:right="5953" w:hanging="0"/>
              <w:jc w:val="left"/>
              <w:textAlignment w:val="auto"/>
              <w:rPr>
                <w:rFonts w:ascii="Times New Roman" w:hAnsi="Times New Roman" w:eastAsia="Times New Roman" w:cs="Times New Roman"/>
                <w:i/>
                <w:i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eastAsia="pl-PL" w:bidi="ar-SA"/>
              </w:rPr>
            </w:r>
          </w:p>
        </w:tc>
      </w:tr>
    </w:tbl>
    <w:p>
      <w:pPr>
        <w:pStyle w:val="Normalny"/>
        <w:suppressAutoHyphens w:val="false"/>
        <w:bidi w:val="0"/>
        <w:ind w:left="0" w:right="4932" w:hanging="0"/>
        <w:jc w:val="left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(imię, nazwisko, stanowisko/podstawa do r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e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prezentacji)</w:t>
      </w:r>
    </w:p>
    <w:p>
      <w:pPr>
        <w:pStyle w:val="Normalny"/>
        <w:bidi w:val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ny"/>
        <w:bidi w:val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ny"/>
        <w:bidi w:val="0"/>
        <w:jc w:val="center"/>
        <w:rPr>
          <w:rFonts w:ascii="Georgia" w:hAnsi="Georgia" w:cs="Times New Roman"/>
          <w:b/>
          <w:b/>
          <w:sz w:val="28"/>
          <w:szCs w:val="28"/>
          <w:u w:val="single"/>
        </w:rPr>
      </w:pPr>
      <w:r>
        <w:rPr>
          <w:rFonts w:cs="Times New Roman" w:ascii="Georgia" w:hAnsi="Georgia"/>
          <w:b/>
          <w:sz w:val="28"/>
          <w:szCs w:val="28"/>
          <w:u w:val="single"/>
        </w:rPr>
        <w:t xml:space="preserve">OŚWIADCZENIE WYKONAWCY </w:t>
      </w:r>
    </w:p>
    <w:p>
      <w:pPr>
        <w:pStyle w:val="Normalny"/>
        <w:bidi w:val="0"/>
        <w:jc w:val="center"/>
        <w:rPr>
          <w:rFonts w:ascii="Georgia" w:hAnsi="Georgia" w:cs="Times New Roman"/>
          <w:b/>
          <w:b/>
          <w:sz w:val="28"/>
          <w:szCs w:val="28"/>
          <w:u w:val="single"/>
        </w:rPr>
      </w:pPr>
      <w:r>
        <w:rPr>
          <w:rFonts w:cs="Times New Roman" w:ascii="Georgia" w:hAnsi="Georgia"/>
          <w:b/>
          <w:sz w:val="28"/>
          <w:szCs w:val="28"/>
          <w:u w:val="single"/>
        </w:rPr>
        <w:t xml:space="preserve">wspólnie ubiegającego się o udzielenie zamówienia </w:t>
      </w:r>
    </w:p>
    <w:p>
      <w:pPr>
        <w:pStyle w:val="Normalny"/>
        <w:bidi w:val="0"/>
        <w:jc w:val="center"/>
        <w:rPr>
          <w:rFonts w:ascii="Georgia" w:hAnsi="Georgia" w:cs="Times New Roman"/>
          <w:bCs/>
          <w:sz w:val="28"/>
          <w:szCs w:val="28"/>
        </w:rPr>
      </w:pPr>
      <w:r>
        <w:rPr>
          <w:rFonts w:cs="Times New Roman" w:ascii="Georgia" w:hAnsi="Georgia"/>
          <w:bCs/>
          <w:sz w:val="28"/>
          <w:szCs w:val="28"/>
        </w:rPr>
        <w:t xml:space="preserve">składane na podstawie art.125 ust.4 ustawy z dnia 11 września 2019 r. Prawo zamówień publicznych </w:t>
      </w:r>
    </w:p>
    <w:p>
      <w:pPr>
        <w:pStyle w:val="Normalny"/>
        <w:bidi w:val="0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cs="Times New Roman" w:ascii="Georgia" w:hAnsi="Georgia"/>
        </w:rPr>
        <w:t xml:space="preserve">Składając ofertę wspólną z innym/i wykonawcą/ami w postępowaniu o udzielenie zamówienia </w:t>
      </w:r>
      <w:r>
        <w:rPr>
          <w:rStyle w:val="Domylnaczcionkaakapitu"/>
          <w:rFonts w:cs="Times New Roman" w:ascii="Georgia" w:hAnsi="Georgia"/>
          <w:color w:val="000000"/>
        </w:rPr>
        <w:t xml:space="preserve">publicznego pn. </w:t>
      </w:r>
      <w:r>
        <w:rPr>
          <w:rStyle w:val="Domylnaczcionkaakapitu"/>
          <w:rFonts w:ascii="Georgia" w:hAnsi="Georgia"/>
          <w:b/>
          <w:bCs/>
        </w:rPr>
        <w:t>„Dowóz uczniów do szkół i przedszkoli na terenie Gminy Pacanów w roku szkolnym 2021/2022 oraz dowóz uczniów niepełnosprawnych w roku szkolnym 2021/2022 wraz z zapewnieniem opieki.”</w:t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Times New Roman" w:ascii="Georgia" w:hAnsi="Georgia"/>
        </w:rPr>
        <w:t>oświadczam, co następuje:</w:t>
      </w:r>
    </w:p>
    <w:p>
      <w:pPr>
        <w:pStyle w:val="Normalny"/>
        <w:bidi w:val="0"/>
        <w:ind w:left="0" w:right="0" w:firstLine="708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>
          <w:rFonts w:ascii="Georgia" w:hAnsi="Georgia" w:cs="Times New Roman"/>
        </w:rPr>
      </w:pPr>
      <w:r>
        <w:rPr>
          <w:rFonts w:cs="Times New Roman" w:ascii="Georgia" w:hAnsi="Georgia"/>
        </w:rPr>
        <w:t xml:space="preserve">Oświadczam, że nie podlegam wykluczeniu z postępowania na podstawie </w:t>
        <w:br/>
        <w:t>art.108 ust.1 ustawy – Prawo zamówień publicznych. /*</w:t>
      </w:r>
    </w:p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</w:rPr>
        <w:t>Oświadczam, że zachodzą w stosunku do mnie podstawy wykluczenia z postępowania na podstawie art…. ust…. pkt.…..</w:t>
      </w:r>
      <w:r>
        <w:rPr>
          <w:rStyle w:val="Domylnaczcionkaakapitu"/>
          <w:rFonts w:cs="Times New Roman" w:ascii="Georgia" w:hAnsi="Georgia"/>
          <w:i/>
        </w:rPr>
        <w:t xml:space="preserve"> 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 xml:space="preserve">(podać mającą zastosowanie podstawę wykluczenia spośród wymienionych w art. </w:t>
      </w:r>
      <w:r>
        <w:rPr>
          <w:rStyle w:val="Domylnaczcionkaakapitu"/>
          <w:rFonts w:cs="Times New Roman" w:ascii="Georgia" w:hAnsi="Georgia"/>
          <w:i/>
          <w:iCs/>
          <w:sz w:val="20"/>
          <w:szCs w:val="20"/>
        </w:rPr>
        <w:t>108 ust. 1 pkt. 1, 2, 5 lub 6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>)</w:t>
      </w:r>
      <w:r>
        <w:rPr>
          <w:rStyle w:val="Domylnaczcionkaakapitu"/>
          <w:rFonts w:cs="Times New Roman" w:ascii="Georgia" w:hAnsi="Georgia"/>
        </w:rPr>
        <w:t xml:space="preserve"> ustawy – Prawo zamówień publicznych</w:t>
      </w:r>
      <w:r>
        <w:rPr>
          <w:rStyle w:val="Domylnaczcionkaakapitu"/>
          <w:rFonts w:cs="Times New Roman" w:ascii="Georgia" w:hAnsi="Georgia"/>
          <w:i/>
        </w:rPr>
        <w:t>.</w:t>
      </w:r>
      <w:r>
        <w:rPr>
          <w:rStyle w:val="Domylnaczcionkaakapitu"/>
          <w:rFonts w:cs="Times New Roman" w:ascii="Georgia" w:hAnsi="Georgia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>(jeżeli dotyczy)</w:t>
      </w:r>
      <w:r>
        <w:rPr>
          <w:rStyle w:val="Domylnaczcionkaakapitu"/>
          <w:rFonts w:cs="Times New Roman" w:ascii="Georgia" w:hAnsi="Georgia"/>
        </w:rPr>
        <w:t xml:space="preserve"> /* </w:t>
      </w:r>
    </w:p>
    <w:p>
      <w:pPr>
        <w:pStyle w:val="Akapitzlist"/>
        <w:bidi w:val="0"/>
        <w:jc w:val="left"/>
        <w:rPr>
          <w:rFonts w:ascii="Georgia" w:hAnsi="Georgia" w:cs="Times New Roman"/>
          <w:i/>
          <w:i/>
          <w:sz w:val="20"/>
          <w:szCs w:val="20"/>
        </w:rPr>
      </w:pPr>
      <w:r>
        <w:rPr>
          <w:rFonts w:cs="Times New Roman" w:ascii="Georgia" w:hAnsi="Georgia"/>
          <w:i/>
          <w:sz w:val="20"/>
          <w:szCs w:val="20"/>
        </w:rPr>
      </w:r>
    </w:p>
    <w:tbl>
      <w:tblPr>
        <w:tblW w:w="920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rPr/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</w:tc>
      </w:tr>
    </w:tbl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</w:rPr>
      </w:pPr>
      <w:r>
        <w:rPr>
          <w:rFonts w:cs="Times New Roman" w:ascii="Georgia" w:hAnsi="Georgia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</w:rPr>
        <w:t>Oświadczam, że spełniam warunki udziału w postępowaniu, w szczególności określone przez Zamawiającego w </w:t>
      </w:r>
      <w:r>
        <w:rPr>
          <w:rStyle w:val="Domylnaczcionkaakapitu"/>
          <w:rFonts w:cs="Times New Roman" w:ascii="Georgia" w:hAnsi="Georgia"/>
          <w:b/>
          <w:bCs/>
        </w:rPr>
        <w:t>rozdziale VII</w:t>
      </w:r>
      <w:r>
        <w:rPr>
          <w:rStyle w:val="Domylnaczcionkaakapitu"/>
          <w:rFonts w:cs="Times New Roman" w:ascii="Georgia" w:hAnsi="Georgia"/>
        </w:rPr>
        <w:t xml:space="preserve"> </w:t>
      </w:r>
      <w:r>
        <w:rPr>
          <w:rStyle w:val="Domylnaczcionkaakapitu"/>
          <w:rFonts w:cs="Times New Roman" w:ascii="Georgia" w:hAnsi="Georgia"/>
          <w:b/>
          <w:bCs/>
        </w:rPr>
        <w:t>ust 2 pkt ….</w:t>
      </w:r>
      <w:r>
        <w:rPr>
          <w:rStyle w:val="Domylnaczcionkaakapitu"/>
          <w:rFonts w:cs="Times New Roman" w:ascii="Georgia" w:hAnsi="Georgia"/>
        </w:rPr>
        <w:t xml:space="preserve">  Specyfikacji warunków </w:t>
      </w:r>
      <w:r>
        <w:rPr>
          <w:rStyle w:val="Domylnaczcionkaakapitu"/>
          <w:rFonts w:cs="Times New Roman" w:ascii="Georgia" w:hAnsi="Georgia"/>
          <w:color w:val="000000"/>
        </w:rPr>
        <w:t>zamówienia,</w:t>
      </w:r>
      <w:r>
        <w:rPr>
          <w:rStyle w:val="Domylnaczcionkaakapitu"/>
          <w:rFonts w:cs="Times New Roman" w:ascii="Georgia" w:hAnsi="Georgia"/>
          <w:color w:val="0000FF"/>
        </w:rPr>
        <w:t xml:space="preserve"> </w:t>
      </w:r>
      <w:r>
        <w:rPr>
          <w:rStyle w:val="Domylnaczcionkaakapitu"/>
          <w:rFonts w:cs="Times New Roman" w:ascii="Georgia" w:hAnsi="Georgia"/>
        </w:rPr>
        <w:t>tj.</w:t>
      </w:r>
      <w:r>
        <w:rPr>
          <w:rFonts w:ascii="Georgia" w:hAnsi="Georgia"/>
        </w:rPr>
        <w:t xml:space="preserve"> </w:t>
      </w:r>
      <w:r>
        <w:rPr>
          <w:rStyle w:val="Domylnaczcionkaakapitu"/>
          <w:rFonts w:cs="Times New Roman" w:ascii="Georgia" w:hAnsi="Georgia"/>
        </w:rPr>
        <w:t xml:space="preserve">w zakresie, w jakim wykazuję spełnianie warunków udziału w postępowaniu.  </w:t>
      </w:r>
      <w:r>
        <w:rPr>
          <w:rStyle w:val="Domylnaczcionkaakapitu"/>
          <w:rFonts w:cs="Times New Roman" w:ascii="Georgia" w:hAnsi="Georgia"/>
          <w:i/>
          <w:sz w:val="20"/>
          <w:szCs w:val="20"/>
        </w:rPr>
        <w:t>(dotyczy Wykonawców wspólnie ubiegających się o udzielenie zamówienia)</w:t>
      </w:r>
      <w:r>
        <w:rPr>
          <w:rStyle w:val="Domylnaczcionkaakapitu"/>
          <w:rFonts w:cs="Times New Roman" w:ascii="Georgia" w:hAnsi="Georgia"/>
        </w:rPr>
        <w:t xml:space="preserve"> /*</w:t>
      </w:r>
    </w:p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  <w:sz w:val="16"/>
          <w:szCs w:val="16"/>
        </w:rPr>
      </w:pPr>
      <w:r>
        <w:rPr>
          <w:rFonts w:cs="Times New Roman" w:ascii="Georgia" w:hAnsi="Georgia"/>
          <w:sz w:val="16"/>
          <w:szCs w:val="16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  <w:color w:val="000000"/>
        </w:rPr>
        <w:t xml:space="preserve">Oświadczam, że następujące podmiotowe środki dowodowe: </w:t>
      </w:r>
      <w:r>
        <w:rPr>
          <w:rStyle w:val="Domylnaczcionkaakapitu"/>
          <w:rFonts w:cs="Times New Roman" w:ascii="Georgia" w:hAnsi="Georgia"/>
          <w:i/>
          <w:iCs/>
          <w:color w:val="000000"/>
          <w:sz w:val="20"/>
          <w:szCs w:val="20"/>
        </w:rPr>
        <w:t>(wymienić jakie)</w:t>
      </w:r>
    </w:p>
    <w:p>
      <w:pPr>
        <w:pStyle w:val="Akapitzlist"/>
        <w:bidi w:val="0"/>
        <w:jc w:val="lef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</w:r>
    </w:p>
    <w:tbl>
      <w:tblPr>
        <w:tblW w:w="920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rPr/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color w:val="000000"/>
                <w:kern w:val="0"/>
                <w:lang w:eastAsia="en-US" w:bidi="ar-SA"/>
              </w:rPr>
            </w:r>
          </w:p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color w:val="000000"/>
                <w:kern w:val="0"/>
                <w:lang w:eastAsia="en-US" w:bidi="ar-SA"/>
              </w:rPr>
            </w:r>
          </w:p>
        </w:tc>
      </w:tr>
    </w:tbl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  <w:color w:val="000000"/>
        </w:rPr>
      </w:pPr>
      <w:r>
        <w:rPr>
          <w:rFonts w:cs="Times New Roman" w:ascii="Georgia" w:hAnsi="Georgia"/>
          <w:color w:val="000000"/>
        </w:rPr>
      </w:r>
    </w:p>
    <w:p>
      <w:pPr>
        <w:pStyle w:val="Akapitzlist"/>
        <w:bidi w:val="0"/>
        <w:ind w:left="426" w:right="0" w:hanging="0"/>
        <w:jc w:val="both"/>
        <w:rPr/>
      </w:pPr>
      <w:r>
        <w:rPr>
          <w:rStyle w:val="Domylnaczcionkaakapitu"/>
          <w:rFonts w:ascii="Georgia" w:hAnsi="Georgia"/>
          <w:color w:val="000000"/>
        </w:rPr>
        <w:t xml:space="preserve">Zamawiający może uzyskać za pomocą bezpłatnych i ogólnodostępnych baz danych, tj.: </w:t>
      </w:r>
      <w:r>
        <w:rPr>
          <w:rStyle w:val="Domylnaczcionkaakapitu"/>
          <w:rFonts w:cs="Times New Roman" w:ascii="Georgia" w:hAnsi="Georgia"/>
          <w:i/>
          <w:iCs/>
          <w:color w:val="000000"/>
          <w:sz w:val="20"/>
          <w:szCs w:val="20"/>
        </w:rPr>
        <w:t xml:space="preserve">(wskazać dane umożliwiające dostęp do tych środków)  </w:t>
      </w:r>
    </w:p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</w:rPr>
      </w:pPr>
      <w:r>
        <w:rPr>
          <w:rFonts w:cs="Times New Roman" w:ascii="Georgia" w:hAnsi="Georgia"/>
        </w:rPr>
      </w:r>
    </w:p>
    <w:tbl>
      <w:tblPr>
        <w:tblW w:w="920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rPr/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lang w:eastAsia="en-US" w:bidi="ar-SA"/>
              </w:rPr>
            </w:r>
          </w:p>
        </w:tc>
      </w:tr>
    </w:tbl>
    <w:p>
      <w:pPr>
        <w:pStyle w:val="Akapitzlist"/>
        <w:bidi w:val="0"/>
        <w:ind w:left="426" w:right="0" w:hanging="0"/>
        <w:jc w:val="both"/>
        <w:rPr>
          <w:rFonts w:ascii="Georgia" w:hAnsi="Georgia" w:cs="Times New Roman"/>
        </w:rPr>
      </w:pPr>
      <w:r>
        <w:rPr>
          <w:rFonts w:cs="Times New Roman" w:ascii="Georgia" w:hAnsi="Georgia"/>
        </w:rPr>
      </w:r>
    </w:p>
    <w:p>
      <w:pPr>
        <w:pStyle w:val="Akapitzlist"/>
        <w:numPr>
          <w:ilvl w:val="0"/>
          <w:numId w:val="1"/>
        </w:numPr>
        <w:tabs>
          <w:tab w:val="left" w:pos="0" w:leader="none"/>
        </w:tabs>
        <w:bidi w:val="0"/>
        <w:ind w:left="426" w:right="0" w:hanging="0"/>
        <w:jc w:val="both"/>
        <w:textAlignment w:val="auto"/>
        <w:rPr>
          <w:rFonts w:ascii="Georgia" w:hAnsi="Georgia" w:cs="Times New Roman"/>
        </w:rPr>
      </w:pPr>
      <w:r>
        <w:rPr>
          <w:rFonts w:cs="Times New Roman" w:ascii="Georgia" w:hAnsi="Georg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ny"/>
        <w:bidi w:val="0"/>
        <w:jc w:val="both"/>
        <w:rPr>
          <w:rFonts w:ascii="Georgia" w:hAnsi="Georgia" w:cs="Times New Roman"/>
          <w:sz w:val="8"/>
          <w:szCs w:val="8"/>
        </w:rPr>
      </w:pPr>
      <w:r>
        <w:rPr>
          <w:rFonts w:cs="Times New Roman" w:ascii="Georgia" w:hAnsi="Georgia"/>
          <w:sz w:val="8"/>
          <w:szCs w:val="8"/>
        </w:rPr>
        <w:tab/>
        <w:tab/>
      </w:r>
    </w:p>
    <w:p>
      <w:pPr>
        <w:pStyle w:val="Normalny"/>
        <w:bidi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</w:r>
    </w:p>
    <w:p>
      <w:pPr>
        <w:pStyle w:val="Normalny"/>
        <w:bidi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</w:r>
    </w:p>
    <w:p>
      <w:pPr>
        <w:pStyle w:val="Normalny"/>
        <w:bidi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</w:r>
    </w:p>
    <w:p>
      <w:pPr>
        <w:pStyle w:val="Normalny"/>
        <w:bidi w:val="0"/>
        <w:jc w:val="left"/>
        <w:rPr>
          <w:rFonts w:ascii="Georgia" w:hAnsi="Georgia" w:cs="Times New Roman"/>
          <w:i/>
          <w:i/>
          <w:sz w:val="20"/>
          <w:szCs w:val="20"/>
        </w:rPr>
      </w:pPr>
      <w:r>
        <w:rPr>
          <w:rFonts w:cs="Times New Roman" w:ascii="Georgia" w:hAnsi="Georgia"/>
          <w:i/>
          <w:sz w:val="20"/>
          <w:szCs w:val="20"/>
        </w:rPr>
      </w:r>
    </w:p>
    <w:p>
      <w:pPr>
        <w:pStyle w:val="Normalny"/>
        <w:bidi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  <w:t>Uwaga: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  <w:t xml:space="preserve">Oświadczenie sporządzane w formie elektronicznej 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  <w:t>Oświadczenie składane wraz z ofertą.</w:t>
      </w:r>
    </w:p>
    <w:p>
      <w:pPr>
        <w:pStyle w:val="Akapitzlist"/>
        <w:numPr>
          <w:ilvl w:val="0"/>
          <w:numId w:val="2"/>
        </w:numPr>
        <w:tabs>
          <w:tab w:val="left" w:pos="0" w:leader="none"/>
        </w:tabs>
        <w:bidi w:val="0"/>
        <w:ind w:left="714" w:right="0" w:hanging="357"/>
        <w:jc w:val="both"/>
        <w:textAlignment w:val="auto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  <w:t xml:space="preserve">Wykonawcy wspólnie ubiegający się o udzielenie zamówienia w odniesieniu do warunków dotyczących doświadczenia dołączają do oferty oświadczenie, z którego wynika, które usługi wykonają poszczególni Wykonawcy. </w:t>
      </w:r>
    </w:p>
    <w:p>
      <w:pPr>
        <w:pStyle w:val="Normalny"/>
        <w:bidi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</w:r>
    </w:p>
    <w:p>
      <w:pPr>
        <w:pStyle w:val="Normalny"/>
        <w:bidi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cs="Times New Roman" w:ascii="Georgia" w:hAnsi="Georgia"/>
          <w:sz w:val="20"/>
          <w:szCs w:val="20"/>
        </w:rPr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Times New Roman" w:ascii="Georgia" w:hAnsi="Georgia"/>
          <w:i/>
          <w:iCs/>
          <w:color w:val="FF0000"/>
          <w:sz w:val="18"/>
          <w:szCs w:val="18"/>
        </w:rPr>
        <w:t>Oświadczenie należy opatrzeć podpisem kwalifikowanym lub podpisem zaufanym albo podpisem osobistym,</w:t>
      </w:r>
      <w:r>
        <w:rPr>
          <w:rStyle w:val="Domylnaczcionkaakapitu"/>
          <w:rFonts w:ascii="Georgia" w:hAnsi="Georgia"/>
          <w:color w:val="FF0000"/>
          <w:sz w:val="18"/>
          <w:szCs w:val="18"/>
        </w:rPr>
        <w:t xml:space="preserve"> </w:t>
      </w:r>
      <w:r>
        <w:rPr>
          <w:rStyle w:val="Domylnaczcionkaakapitu"/>
          <w:rFonts w:cs="Times New Roman" w:ascii="Georgia" w:hAnsi="Georgia"/>
          <w:i/>
          <w:iCs/>
          <w:color w:val="FF0000"/>
          <w:sz w:val="18"/>
          <w:szCs w:val="18"/>
        </w:rPr>
        <w:t>osoby uprawnionej do reprezentowania Wykonawcy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u w:val="single"/>
        </w:rPr>
      </w:pPr>
      <w:r>
        <w:rPr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Georgia">
    <w:charset w:val="01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51LVL1">
    <w:name w:val="WW_CharLFO51LVL1"/>
    <w:qFormat/>
    <w:rPr>
      <w:i w:val="false"/>
      <w:iCs w:val="false"/>
      <w:sz w:val="24"/>
      <w:szCs w:val="24"/>
    </w:rPr>
  </w:style>
  <w:style w:type="character" w:styleId="WWCharLFO51LVL2">
    <w:name w:val="WW_CharLFO51LVL2"/>
    <w:qFormat/>
    <w:rPr>
      <w:rFonts w:ascii="Courier New" w:hAnsi="Courier New" w:cs="Courier New"/>
    </w:rPr>
  </w:style>
  <w:style w:type="character" w:styleId="WWCharLFO51LVL3">
    <w:name w:val="WW_CharLFO51LVL3"/>
    <w:qFormat/>
    <w:rPr>
      <w:rFonts w:ascii="Wingdings" w:hAnsi="Wingdings" w:cs="Wingdings"/>
    </w:rPr>
  </w:style>
  <w:style w:type="character" w:styleId="WWCharLFO51LVL4">
    <w:name w:val="WW_CharLFO51LVL4"/>
    <w:qFormat/>
    <w:rPr>
      <w:rFonts w:ascii="Symbol" w:hAnsi="Symbol" w:cs="Symbol"/>
    </w:rPr>
  </w:style>
  <w:style w:type="character" w:styleId="WWCharLFO51LVL5">
    <w:name w:val="WW_CharLFO51LVL5"/>
    <w:qFormat/>
    <w:rPr>
      <w:rFonts w:ascii="Courier New" w:hAnsi="Courier New" w:cs="Courier New"/>
    </w:rPr>
  </w:style>
  <w:style w:type="character" w:styleId="WWCharLFO51LVL6">
    <w:name w:val="WW_CharLFO51LVL6"/>
    <w:qFormat/>
    <w:rPr>
      <w:rFonts w:ascii="Wingdings" w:hAnsi="Wingdings" w:cs="Wingdings"/>
    </w:rPr>
  </w:style>
  <w:style w:type="character" w:styleId="WWCharLFO51LVL7">
    <w:name w:val="WW_CharLFO51LVL7"/>
    <w:qFormat/>
    <w:rPr>
      <w:rFonts w:ascii="Symbol" w:hAnsi="Symbol" w:cs="Symbol"/>
    </w:rPr>
  </w:style>
  <w:style w:type="character" w:styleId="WWCharLFO51LVL8">
    <w:name w:val="WW_CharLFO51LVL8"/>
    <w:qFormat/>
    <w:rPr>
      <w:rFonts w:ascii="Courier New" w:hAnsi="Courier New" w:cs="Courier New"/>
    </w:rPr>
  </w:style>
  <w:style w:type="character" w:styleId="WWCharLFO51LVL9">
    <w:name w:val="WW_CharLFO51LVL9"/>
    <w:qFormat/>
    <w:rPr>
      <w:rFonts w:ascii="Wingdings" w:hAnsi="Wingdings" w:cs="Wingdings"/>
    </w:rPr>
  </w:style>
  <w:style w:type="character" w:styleId="WWCharLFO52LVL1">
    <w:name w:val="WW_CharLFO52LVL1"/>
    <w:qFormat/>
    <w:rPr>
      <w:rFonts w:ascii="Wingdings" w:hAnsi="Wingdings" w:cs="Wingdings"/>
    </w:rPr>
  </w:style>
  <w:style w:type="character" w:styleId="WWCharLFO52LVL2">
    <w:name w:val="WW_CharLFO52LVL2"/>
    <w:qFormat/>
    <w:rPr>
      <w:rFonts w:ascii="Courier New" w:hAnsi="Courier New" w:cs="Courier New"/>
    </w:rPr>
  </w:style>
  <w:style w:type="character" w:styleId="WWCharLFO52LVL3">
    <w:name w:val="WW_CharLFO52LVL3"/>
    <w:qFormat/>
    <w:rPr>
      <w:rFonts w:ascii="Wingdings" w:hAnsi="Wingdings" w:cs="Wingdings"/>
    </w:rPr>
  </w:style>
  <w:style w:type="character" w:styleId="WWCharLFO52LVL4">
    <w:name w:val="WW_CharLFO52LVL4"/>
    <w:qFormat/>
    <w:rPr>
      <w:rFonts w:ascii="Symbol" w:hAnsi="Symbol" w:cs="Symbol"/>
    </w:rPr>
  </w:style>
  <w:style w:type="character" w:styleId="WWCharLFO52LVL5">
    <w:name w:val="WW_CharLFO52LVL5"/>
    <w:qFormat/>
    <w:rPr>
      <w:rFonts w:ascii="Courier New" w:hAnsi="Courier New" w:cs="Courier New"/>
    </w:rPr>
  </w:style>
  <w:style w:type="character" w:styleId="WWCharLFO52LVL6">
    <w:name w:val="WW_CharLFO52LVL6"/>
    <w:qFormat/>
    <w:rPr>
      <w:rFonts w:ascii="Wingdings" w:hAnsi="Wingdings" w:cs="Wingdings"/>
    </w:rPr>
  </w:style>
  <w:style w:type="character" w:styleId="WWCharLFO52LVL7">
    <w:name w:val="WW_CharLFO52LVL7"/>
    <w:qFormat/>
    <w:rPr>
      <w:rFonts w:ascii="Symbol" w:hAnsi="Symbol" w:cs="Symbol"/>
    </w:rPr>
  </w:style>
  <w:style w:type="character" w:styleId="WWCharLFO52LVL8">
    <w:name w:val="WW_CharLFO52LVL8"/>
    <w:qFormat/>
    <w:rPr>
      <w:rFonts w:ascii="Courier New" w:hAnsi="Courier New" w:cs="Courier New"/>
    </w:rPr>
  </w:style>
  <w:style w:type="character" w:styleId="WWCharLFO52LVL9">
    <w:name w:val="WW_CharLFO52LVL9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2</Pages>
  <Words>327</Words>
  <Characters>2149</Characters>
  <CharactersWithSpaces>2459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2021-07-23T09:24:39Z</dcterms:created>
  <dc:creator/>
  <dc:description/>
  <dc:language>pl-PL</dc:language>
  <cp:lastModifiedBy/>
  <dcterms:modified xsi:type="dcterms:W3CDTF">2021-07-23T09:25:09Z</dcterms:modified>
  <cp:revision>1</cp:revision>
  <dc:subject/>
  <dc:title/>
</cp:coreProperties>
</file>