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6D298" w14:textId="04DBC263" w:rsidR="006B03D1" w:rsidRPr="003E3EFD" w:rsidRDefault="00257352" w:rsidP="006B03D1">
      <w:pPr>
        <w:pStyle w:val="Nagwek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interaktywny</w:t>
      </w:r>
      <w:r w:rsidR="00A7243E">
        <w:rPr>
          <w:rFonts w:ascii="Times New Roman" w:hAnsi="Times New Roman" w:cs="Times New Roman"/>
          <w:sz w:val="24"/>
          <w:szCs w:val="24"/>
        </w:rPr>
        <w:t xml:space="preserve"> ze stojakiem mobilnym</w:t>
      </w:r>
      <w:r w:rsidR="006B03D1" w:rsidRPr="003E3EFD">
        <w:rPr>
          <w:rFonts w:ascii="Times New Roman" w:hAnsi="Times New Roman" w:cs="Times New Roman"/>
          <w:sz w:val="24"/>
          <w:szCs w:val="24"/>
        </w:rPr>
        <w:t xml:space="preserve"> – SOSW Police – </w:t>
      </w:r>
      <w:r w:rsidR="00233CE1">
        <w:rPr>
          <w:rFonts w:ascii="Times New Roman" w:hAnsi="Times New Roman" w:cs="Times New Roman"/>
          <w:sz w:val="24"/>
          <w:szCs w:val="24"/>
        </w:rPr>
        <w:t>5 sztuk</w:t>
      </w:r>
    </w:p>
    <w:p w14:paraId="6679C5F7" w14:textId="77777777" w:rsidR="006B03D1" w:rsidRPr="003E3EFD" w:rsidRDefault="006B03D1" w:rsidP="006B03D1">
      <w:pPr>
        <w:rPr>
          <w:rFonts w:ascii="Times New Roman" w:hAnsi="Times New Roman" w:cs="Times New Roman"/>
          <w:sz w:val="24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570"/>
        <w:gridCol w:w="2975"/>
        <w:gridCol w:w="5517"/>
      </w:tblGrid>
      <w:tr w:rsidR="006B03D1" w:rsidRPr="003E3EFD" w14:paraId="57CFCF4A" w14:textId="77777777" w:rsidTr="005C11E3">
        <w:tc>
          <w:tcPr>
            <w:tcW w:w="268" w:type="pct"/>
          </w:tcPr>
          <w:p w14:paraId="68AC9023" w14:textId="77777777" w:rsidR="006B03D1" w:rsidRPr="003E3EFD" w:rsidRDefault="006B03D1" w:rsidP="005C11E3">
            <w:pPr>
              <w:rPr>
                <w:rFonts w:ascii="Times New Roman" w:hAnsi="Times New Roman" w:cs="Times New Roman"/>
                <w:b/>
                <w:bCs/>
              </w:rPr>
            </w:pPr>
            <w:r w:rsidRPr="003E3EF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559" w:type="pct"/>
          </w:tcPr>
          <w:p w14:paraId="3F226EC6" w14:textId="77777777" w:rsidR="006B03D1" w:rsidRPr="003E3EFD" w:rsidRDefault="006B03D1" w:rsidP="005C11E3">
            <w:pPr>
              <w:rPr>
                <w:rFonts w:ascii="Times New Roman" w:hAnsi="Times New Roman" w:cs="Times New Roman"/>
                <w:b/>
                <w:bCs/>
              </w:rPr>
            </w:pPr>
            <w:r w:rsidRPr="003E3EFD">
              <w:rPr>
                <w:rFonts w:ascii="Times New Roman" w:hAnsi="Times New Roman" w:cs="Times New Roman"/>
                <w:b/>
                <w:bCs/>
              </w:rPr>
              <w:t>Parametr</w:t>
            </w:r>
          </w:p>
        </w:tc>
        <w:tc>
          <w:tcPr>
            <w:tcW w:w="3173" w:type="pct"/>
          </w:tcPr>
          <w:p w14:paraId="27007687" w14:textId="77777777" w:rsidR="006B03D1" w:rsidRPr="003E3EFD" w:rsidRDefault="006B03D1" w:rsidP="005C11E3">
            <w:pPr>
              <w:rPr>
                <w:rFonts w:ascii="Times New Roman" w:hAnsi="Times New Roman" w:cs="Times New Roman"/>
                <w:b/>
                <w:bCs/>
              </w:rPr>
            </w:pPr>
            <w:r w:rsidRPr="003E3EFD">
              <w:rPr>
                <w:rFonts w:ascii="Times New Roman" w:hAnsi="Times New Roman" w:cs="Times New Roman"/>
                <w:b/>
                <w:bCs/>
              </w:rPr>
              <w:t>Wymagane minimalne parametry techniczne</w:t>
            </w:r>
          </w:p>
        </w:tc>
      </w:tr>
      <w:tr w:rsidR="006B03D1" w:rsidRPr="003E3EFD" w14:paraId="2CA2EAEF" w14:textId="77777777" w:rsidTr="005C11E3">
        <w:tc>
          <w:tcPr>
            <w:tcW w:w="268" w:type="pct"/>
          </w:tcPr>
          <w:p w14:paraId="5A503734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5262A041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Rozmiar matrycy</w:t>
            </w:r>
          </w:p>
        </w:tc>
        <w:tc>
          <w:tcPr>
            <w:tcW w:w="3173" w:type="pct"/>
          </w:tcPr>
          <w:p w14:paraId="2CAAB9B4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75</w:t>
            </w:r>
            <w:r w:rsidRPr="003E3EFD">
              <w:rPr>
                <w:rFonts w:ascii="Times New Roman" w:hAnsi="Times New Roman" w:cs="Times New Roman"/>
              </w:rPr>
              <w:t>”, podświetlenie Direct LED</w:t>
            </w:r>
          </w:p>
        </w:tc>
      </w:tr>
      <w:tr w:rsidR="006B03D1" w:rsidRPr="003E3EFD" w14:paraId="36F4DE17" w14:textId="77777777" w:rsidTr="005C11E3">
        <w:tc>
          <w:tcPr>
            <w:tcW w:w="268" w:type="pct"/>
          </w:tcPr>
          <w:p w14:paraId="011BA3AD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pct"/>
          </w:tcPr>
          <w:p w14:paraId="1C62D6F4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Rozdzielczość matrycy</w:t>
            </w:r>
          </w:p>
        </w:tc>
        <w:tc>
          <w:tcPr>
            <w:tcW w:w="3173" w:type="pct"/>
          </w:tcPr>
          <w:p w14:paraId="16DCFD7A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3840x2160 (4K) @60Hz</w:t>
            </w:r>
          </w:p>
        </w:tc>
      </w:tr>
      <w:tr w:rsidR="006B03D1" w:rsidRPr="003E3EFD" w14:paraId="0BB916BE" w14:textId="77777777" w:rsidTr="005C11E3">
        <w:tc>
          <w:tcPr>
            <w:tcW w:w="268" w:type="pct"/>
          </w:tcPr>
          <w:p w14:paraId="6AF8F35B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pct"/>
          </w:tcPr>
          <w:p w14:paraId="6B9CC7DE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Format obrazu</w:t>
            </w:r>
          </w:p>
        </w:tc>
        <w:tc>
          <w:tcPr>
            <w:tcW w:w="3173" w:type="pct"/>
          </w:tcPr>
          <w:p w14:paraId="78AC795E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16:9</w:t>
            </w:r>
          </w:p>
        </w:tc>
      </w:tr>
      <w:tr w:rsidR="006B03D1" w:rsidRPr="003E3EFD" w14:paraId="2103F977" w14:textId="77777777" w:rsidTr="005C11E3">
        <w:tc>
          <w:tcPr>
            <w:tcW w:w="268" w:type="pct"/>
          </w:tcPr>
          <w:p w14:paraId="56AA39C9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pct"/>
          </w:tcPr>
          <w:p w14:paraId="5B77A7CA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Kontrast statyczny</w:t>
            </w:r>
          </w:p>
        </w:tc>
        <w:tc>
          <w:tcPr>
            <w:tcW w:w="3173" w:type="pct"/>
          </w:tcPr>
          <w:p w14:paraId="186CCD12" w14:textId="77777777" w:rsidR="006B03D1" w:rsidRPr="003E3EFD" w:rsidRDefault="0048695C" w:rsidP="005C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03D1" w:rsidRPr="003E3EFD">
              <w:rPr>
                <w:rFonts w:ascii="Times New Roman" w:hAnsi="Times New Roman" w:cs="Times New Roman"/>
              </w:rPr>
              <w:t>000:1</w:t>
            </w:r>
          </w:p>
        </w:tc>
      </w:tr>
      <w:tr w:rsidR="006B03D1" w:rsidRPr="003E3EFD" w14:paraId="0980F639" w14:textId="77777777" w:rsidTr="005C11E3">
        <w:tc>
          <w:tcPr>
            <w:tcW w:w="268" w:type="pct"/>
          </w:tcPr>
          <w:p w14:paraId="30862079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pct"/>
          </w:tcPr>
          <w:p w14:paraId="24989E6C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Jasność matrycy</w:t>
            </w:r>
          </w:p>
        </w:tc>
        <w:tc>
          <w:tcPr>
            <w:tcW w:w="3173" w:type="pct"/>
          </w:tcPr>
          <w:p w14:paraId="0E024E42" w14:textId="77777777" w:rsidR="006B03D1" w:rsidRPr="003E3EFD" w:rsidRDefault="0048695C" w:rsidP="005C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400</w:t>
            </w:r>
            <w:r w:rsidR="006B03D1" w:rsidRPr="003E3EFD">
              <w:rPr>
                <w:rFonts w:ascii="Times New Roman" w:hAnsi="Times New Roman" w:cs="Times New Roman"/>
              </w:rPr>
              <w:t>cd/m</w:t>
            </w:r>
            <w:r>
              <w:rPr>
                <w:rFonts w:ascii="Times New Roman" w:hAnsi="Times New Roman" w:cs="Times New Roman"/>
              </w:rPr>
              <w:t>2 (typ.)</w:t>
            </w:r>
          </w:p>
        </w:tc>
      </w:tr>
      <w:tr w:rsidR="006B03D1" w:rsidRPr="003E3EFD" w14:paraId="12224494" w14:textId="77777777" w:rsidTr="005C11E3">
        <w:tc>
          <w:tcPr>
            <w:tcW w:w="268" w:type="pct"/>
          </w:tcPr>
          <w:p w14:paraId="33729DAF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pct"/>
          </w:tcPr>
          <w:p w14:paraId="4F180629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3173" w:type="pct"/>
          </w:tcPr>
          <w:p w14:paraId="67B12696" w14:textId="77777777" w:rsidR="006B03D1" w:rsidRPr="003E3EFD" w:rsidRDefault="0048695C" w:rsidP="005C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B03D1" w:rsidRPr="003E3EFD">
              <w:rPr>
                <w:rFonts w:ascii="Times New Roman" w:hAnsi="Times New Roman" w:cs="Times New Roman"/>
              </w:rPr>
              <w:t>ms</w:t>
            </w:r>
          </w:p>
        </w:tc>
      </w:tr>
      <w:tr w:rsidR="006B03D1" w:rsidRPr="003E3EFD" w14:paraId="6C4300B9" w14:textId="77777777" w:rsidTr="005C11E3">
        <w:tc>
          <w:tcPr>
            <w:tcW w:w="268" w:type="pct"/>
          </w:tcPr>
          <w:p w14:paraId="47AD8D73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pct"/>
          </w:tcPr>
          <w:p w14:paraId="68184AA5" w14:textId="77777777" w:rsidR="006B03D1" w:rsidRPr="003E3EFD" w:rsidRDefault="0048695C" w:rsidP="005C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 dotykowy</w:t>
            </w:r>
          </w:p>
        </w:tc>
        <w:tc>
          <w:tcPr>
            <w:tcW w:w="3173" w:type="pct"/>
          </w:tcPr>
          <w:p w14:paraId="06F47BEE" w14:textId="77777777" w:rsidR="006B03D1" w:rsidRPr="003E3EFD" w:rsidRDefault="0048695C" w:rsidP="00486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Obsługujący pisanie z dokładnością do 1 punktu 1,0mm i jednoczesne pisanie do 6 punktów z dokładnością do 2,8mm</w:t>
            </w:r>
          </w:p>
        </w:tc>
      </w:tr>
      <w:tr w:rsidR="006B03D1" w:rsidRPr="003E3EFD" w14:paraId="7A44A562" w14:textId="77777777" w:rsidTr="005C11E3">
        <w:tc>
          <w:tcPr>
            <w:tcW w:w="268" w:type="pct"/>
          </w:tcPr>
          <w:p w14:paraId="617F99F0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pct"/>
          </w:tcPr>
          <w:p w14:paraId="77417935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System operacyjny/oprogramowanie</w:t>
            </w:r>
          </w:p>
        </w:tc>
        <w:tc>
          <w:tcPr>
            <w:tcW w:w="3173" w:type="pct"/>
          </w:tcPr>
          <w:p w14:paraId="25D3CB1C" w14:textId="77777777" w:rsidR="006B03D1" w:rsidRPr="003E3EFD" w:rsidRDefault="0048695C" w:rsidP="005C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Moduł Android 13</w:t>
            </w:r>
            <w:r w:rsidR="006B03D1" w:rsidRPr="003E3EFD">
              <w:rPr>
                <w:rFonts w:ascii="Times New Roman" w:hAnsi="Times New Roman" w:cs="Times New Roman"/>
              </w:rPr>
              <w:t xml:space="preserve">/ 4GB </w:t>
            </w:r>
            <w:r w:rsidR="007919E7">
              <w:rPr>
                <w:rFonts w:ascii="Times New Roman" w:hAnsi="Times New Roman" w:cs="Times New Roman"/>
              </w:rPr>
              <w:t>RAM, wbudowane 32GB ROM, WIFI</w:t>
            </w:r>
            <w:r w:rsidR="006B03D1" w:rsidRPr="003E3EFD">
              <w:rPr>
                <w:rFonts w:ascii="Times New Roman" w:hAnsi="Times New Roman" w:cs="Times New Roman"/>
              </w:rPr>
              <w:t>, język polski</w:t>
            </w:r>
          </w:p>
          <w:p w14:paraId="4923B788" w14:textId="77777777" w:rsidR="006B03D1" w:rsidRPr="003E3EFD" w:rsidRDefault="006B03D1" w:rsidP="0048695C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Wbudowana aplikacja do notatek, obsługa m</w:t>
            </w:r>
            <w:r w:rsidR="0048695C">
              <w:rPr>
                <w:rFonts w:ascii="Times New Roman" w:hAnsi="Times New Roman" w:cs="Times New Roman"/>
              </w:rPr>
              <w:t xml:space="preserve">enadżera plików, </w:t>
            </w:r>
            <w:proofErr w:type="spellStart"/>
            <w:r w:rsidR="0048695C">
              <w:rPr>
                <w:rFonts w:ascii="Times New Roman" w:hAnsi="Times New Roman" w:cs="Times New Roman"/>
              </w:rPr>
              <w:t>Screen</w:t>
            </w:r>
            <w:proofErr w:type="spellEnd"/>
            <w:r w:rsidR="00486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695C">
              <w:rPr>
                <w:rFonts w:ascii="Times New Roman" w:hAnsi="Times New Roman" w:cs="Times New Roman"/>
              </w:rPr>
              <w:t>Share</w:t>
            </w:r>
            <w:proofErr w:type="spellEnd"/>
            <w:r w:rsidR="0048695C">
              <w:rPr>
                <w:rFonts w:ascii="Times New Roman" w:hAnsi="Times New Roman" w:cs="Times New Roman"/>
              </w:rPr>
              <w:t xml:space="preserve"> ,</w:t>
            </w:r>
          </w:p>
        </w:tc>
      </w:tr>
      <w:tr w:rsidR="006B03D1" w:rsidRPr="003E3EFD" w14:paraId="02099101" w14:textId="77777777" w:rsidTr="005C11E3">
        <w:tc>
          <w:tcPr>
            <w:tcW w:w="268" w:type="pct"/>
          </w:tcPr>
          <w:p w14:paraId="36899DA8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pct"/>
          </w:tcPr>
          <w:p w14:paraId="58721603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Akcesoria w zestawie</w:t>
            </w:r>
          </w:p>
        </w:tc>
        <w:tc>
          <w:tcPr>
            <w:tcW w:w="3173" w:type="pct"/>
          </w:tcPr>
          <w:p w14:paraId="2BC36515" w14:textId="3D572DD0" w:rsidR="006B03D1" w:rsidRPr="003E3EFD" w:rsidRDefault="00A2676F" w:rsidP="00791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</w:t>
            </w:r>
            <w:r w:rsidR="006B03D1" w:rsidRPr="003E3EFD">
              <w:rPr>
                <w:rFonts w:ascii="Times New Roman" w:hAnsi="Times New Roman" w:cs="Times New Roman"/>
              </w:rPr>
              <w:t>lot zdalnego sterowania, pisaki magnetyczne (2 sztuki), magnetyczny uchwyt na pilota, kabel audio 3,5mm, kabel USB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Touch</w:t>
            </w:r>
            <w:proofErr w:type="spellEnd"/>
            <w:r>
              <w:rPr>
                <w:rFonts w:ascii="Times New Roman" w:hAnsi="Times New Roman" w:cs="Times New Roman"/>
              </w:rPr>
              <w:t xml:space="preserve"> typ B (5m), kabel HDMI (5</w:t>
            </w:r>
            <w:r w:rsidR="006B03D1" w:rsidRPr="003E3EFD">
              <w:rPr>
                <w:rFonts w:ascii="Times New Roman" w:hAnsi="Times New Roman" w:cs="Times New Roman"/>
              </w:rPr>
              <w:t>m</w:t>
            </w:r>
            <w:r w:rsidR="007919E7">
              <w:rPr>
                <w:rFonts w:ascii="Times New Roman" w:hAnsi="Times New Roman" w:cs="Times New Roman"/>
              </w:rPr>
              <w:t xml:space="preserve">), </w:t>
            </w:r>
            <w:r w:rsidR="006B03D1" w:rsidRPr="003E3EFD">
              <w:rPr>
                <w:rFonts w:ascii="Times New Roman" w:hAnsi="Times New Roman" w:cs="Times New Roman"/>
              </w:rPr>
              <w:t>kabel zasilający, pendrive z oprogramowan</w:t>
            </w:r>
            <w:r w:rsidR="00DE0BCF">
              <w:rPr>
                <w:rFonts w:ascii="Times New Roman" w:hAnsi="Times New Roman" w:cs="Times New Roman"/>
              </w:rPr>
              <w:t>iem, zatyczki USB, moduł WIFI</w:t>
            </w:r>
            <w:r w:rsidR="00257352">
              <w:rPr>
                <w:rFonts w:ascii="Times New Roman" w:hAnsi="Times New Roman" w:cs="Times New Roman"/>
              </w:rPr>
              <w:t>, adapter HDMI-VGA</w:t>
            </w:r>
          </w:p>
        </w:tc>
      </w:tr>
      <w:tr w:rsidR="006B03D1" w:rsidRPr="003E3EFD" w14:paraId="5A0FB704" w14:textId="77777777" w:rsidTr="005C11E3">
        <w:tc>
          <w:tcPr>
            <w:tcW w:w="268" w:type="pct"/>
          </w:tcPr>
          <w:p w14:paraId="440C7395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bookmarkStart w:id="0" w:name="_GoBack"/>
            <w:r w:rsidRPr="003E3E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pct"/>
          </w:tcPr>
          <w:p w14:paraId="2CBAF905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Dane techniczne</w:t>
            </w:r>
          </w:p>
        </w:tc>
        <w:tc>
          <w:tcPr>
            <w:tcW w:w="3173" w:type="pct"/>
          </w:tcPr>
          <w:p w14:paraId="1BEFEFCA" w14:textId="02BD5AF0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Porty min.</w:t>
            </w:r>
            <w:r w:rsidR="007919E7">
              <w:rPr>
                <w:rFonts w:ascii="Times New Roman" w:hAnsi="Times New Roman" w:cs="Times New Roman"/>
              </w:rPr>
              <w:t>:</w:t>
            </w:r>
            <w:r w:rsidRPr="003E3EFD">
              <w:rPr>
                <w:rFonts w:ascii="Times New Roman" w:hAnsi="Times New Roman" w:cs="Times New Roman"/>
              </w:rPr>
              <w:t xml:space="preserve"> 3</w:t>
            </w:r>
            <w:r w:rsidR="007919E7">
              <w:rPr>
                <w:rFonts w:ascii="Times New Roman" w:hAnsi="Times New Roman" w:cs="Times New Roman"/>
              </w:rPr>
              <w:t xml:space="preserve"> </w:t>
            </w:r>
            <w:r w:rsidRPr="003E3EFD">
              <w:rPr>
                <w:rFonts w:ascii="Times New Roman" w:hAnsi="Times New Roman" w:cs="Times New Roman"/>
              </w:rPr>
              <w:t xml:space="preserve">x HDMI, </w:t>
            </w:r>
            <w:r w:rsidR="007919E7">
              <w:rPr>
                <w:rFonts w:ascii="Times New Roman" w:hAnsi="Times New Roman" w:cs="Times New Roman"/>
              </w:rPr>
              <w:t xml:space="preserve">3 x USB 3.0/2.0, 2 x USB </w:t>
            </w:r>
            <w:proofErr w:type="spellStart"/>
            <w:r w:rsidR="007919E7">
              <w:rPr>
                <w:rFonts w:ascii="Times New Roman" w:hAnsi="Times New Roman" w:cs="Times New Roman"/>
              </w:rPr>
              <w:t>Touch</w:t>
            </w:r>
            <w:proofErr w:type="spellEnd"/>
            <w:r w:rsidR="007919E7">
              <w:rPr>
                <w:rFonts w:ascii="Times New Roman" w:hAnsi="Times New Roman" w:cs="Times New Roman"/>
              </w:rPr>
              <w:t xml:space="preserve">, </w:t>
            </w:r>
            <w:r w:rsidR="00257352">
              <w:rPr>
                <w:rFonts w:ascii="Times New Roman" w:hAnsi="Times New Roman" w:cs="Times New Roman"/>
              </w:rPr>
              <w:t>2</w:t>
            </w:r>
            <w:r w:rsidR="007919E7">
              <w:rPr>
                <w:rFonts w:ascii="Times New Roman" w:hAnsi="Times New Roman" w:cs="Times New Roman"/>
              </w:rPr>
              <w:t xml:space="preserve"> x LAN</w:t>
            </w:r>
          </w:p>
          <w:p w14:paraId="5ECEC9FC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</w:p>
          <w:p w14:paraId="3E27ABD4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Grubość szyby min. 3mm</w:t>
            </w:r>
          </w:p>
          <w:p w14:paraId="12F7B158" w14:textId="77777777" w:rsidR="006B03D1" w:rsidRPr="003E3EFD" w:rsidRDefault="007919E7" w:rsidP="005C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Żywotność matrycy min. </w:t>
            </w:r>
            <w:r w:rsidR="006B03D1" w:rsidRPr="003E3EFD">
              <w:rPr>
                <w:rFonts w:ascii="Times New Roman" w:hAnsi="Times New Roman" w:cs="Times New Roman"/>
              </w:rPr>
              <w:t>50 000 godzin</w:t>
            </w:r>
          </w:p>
          <w:p w14:paraId="435B41D4" w14:textId="77777777" w:rsidR="006B03D1" w:rsidRPr="003E3EFD" w:rsidRDefault="007919E7" w:rsidP="005C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maks. 55</w:t>
            </w:r>
            <w:r w:rsidR="006B03D1" w:rsidRPr="003E3EFD">
              <w:rPr>
                <w:rFonts w:ascii="Times New Roman" w:hAnsi="Times New Roman" w:cs="Times New Roman"/>
              </w:rPr>
              <w:t>kg</w:t>
            </w:r>
          </w:p>
          <w:p w14:paraId="1EF93916" w14:textId="77777777" w:rsidR="006B03D1" w:rsidRPr="003E3EFD" w:rsidRDefault="007919E7" w:rsidP="005C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Zużycie energii maksymalnie 290</w:t>
            </w:r>
            <w:r w:rsidR="006B03D1" w:rsidRPr="003E3EFD">
              <w:rPr>
                <w:rFonts w:ascii="Times New Roman" w:hAnsi="Times New Roman" w:cs="Times New Roman"/>
              </w:rPr>
              <w:t>W</w:t>
            </w:r>
          </w:p>
        </w:tc>
      </w:tr>
      <w:bookmarkEnd w:id="0"/>
      <w:tr w:rsidR="006B03D1" w:rsidRPr="003E3EFD" w14:paraId="05930AEC" w14:textId="77777777" w:rsidTr="005C11E3">
        <w:tc>
          <w:tcPr>
            <w:tcW w:w="268" w:type="pct"/>
          </w:tcPr>
          <w:p w14:paraId="27ECECDF" w14:textId="77777777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pct"/>
          </w:tcPr>
          <w:p w14:paraId="4747E760" w14:textId="04C4619D" w:rsidR="006B03D1" w:rsidRPr="003E3EFD" w:rsidRDefault="006B03D1" w:rsidP="005C11E3">
            <w:pPr>
              <w:rPr>
                <w:rFonts w:ascii="Times New Roman" w:hAnsi="Times New Roman" w:cs="Times New Roman"/>
              </w:rPr>
            </w:pPr>
            <w:r w:rsidRPr="003E3EFD">
              <w:rPr>
                <w:rFonts w:ascii="Times New Roman" w:hAnsi="Times New Roman" w:cs="Times New Roman"/>
              </w:rPr>
              <w:t>St</w:t>
            </w:r>
            <w:r w:rsidR="00257352">
              <w:rPr>
                <w:rFonts w:ascii="Times New Roman" w:hAnsi="Times New Roman" w:cs="Times New Roman"/>
              </w:rPr>
              <w:t>ojak</w:t>
            </w:r>
          </w:p>
        </w:tc>
        <w:tc>
          <w:tcPr>
            <w:tcW w:w="3173" w:type="pct"/>
          </w:tcPr>
          <w:p w14:paraId="2C8428D7" w14:textId="59CE190A" w:rsidR="006B03D1" w:rsidRPr="003E3EFD" w:rsidRDefault="00A7243E" w:rsidP="005C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Stojak</w:t>
            </w:r>
            <w:r w:rsidR="006B03D1" w:rsidRPr="003E3EFD">
              <w:rPr>
                <w:rFonts w:ascii="Times New Roman" w:hAnsi="Times New Roman" w:cs="Times New Roman"/>
              </w:rPr>
              <w:t xml:space="preserve"> elektryczny </w:t>
            </w:r>
            <w:r>
              <w:rPr>
                <w:rFonts w:ascii="Times New Roman" w:hAnsi="Times New Roman" w:cs="Times New Roman"/>
              </w:rPr>
              <w:t>mobilny na kółkach</w:t>
            </w:r>
            <w:r w:rsidR="006B03D1" w:rsidRPr="003E3EFD">
              <w:rPr>
                <w:rFonts w:ascii="Times New Roman" w:hAnsi="Times New Roman" w:cs="Times New Roman"/>
              </w:rPr>
              <w:t>, regulacja wysokości, konstrukcja umo</w:t>
            </w:r>
            <w:r>
              <w:rPr>
                <w:rFonts w:ascii="Times New Roman" w:hAnsi="Times New Roman" w:cs="Times New Roman"/>
              </w:rPr>
              <w:t>żliwiająca montaż monitora do 75</w:t>
            </w:r>
            <w:r w:rsidR="00257352">
              <w:rPr>
                <w:rFonts w:ascii="Times New Roman" w:hAnsi="Times New Roman" w:cs="Times New Roman"/>
              </w:rPr>
              <w:t>’’,</w:t>
            </w:r>
            <w:r w:rsidR="006B03D1" w:rsidRPr="003E3E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możliwość sterowania stojakiem</w:t>
            </w:r>
            <w:r w:rsidR="006B03D1" w:rsidRPr="003E3E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 pilota</w:t>
            </w:r>
            <w:r w:rsidR="006B03D1" w:rsidRPr="003E3EFD">
              <w:rPr>
                <w:rFonts w:ascii="Times New Roman" w:hAnsi="Times New Roman" w:cs="Times New Roman"/>
              </w:rPr>
              <w:t>.</w:t>
            </w:r>
          </w:p>
          <w:p w14:paraId="651F8736" w14:textId="77777777" w:rsidR="006B03D1" w:rsidRPr="003E3EFD" w:rsidRDefault="00A7243E" w:rsidP="005C1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Stojak</w:t>
            </w:r>
            <w:r w:rsidR="006B03D1" w:rsidRPr="003E3EFD">
              <w:rPr>
                <w:rFonts w:ascii="Times New Roman" w:hAnsi="Times New Roman" w:cs="Times New Roman"/>
              </w:rPr>
              <w:t xml:space="preserve"> musi być w pełni kompatybilny z dostarczaną tablicą multimedialną.</w:t>
            </w:r>
          </w:p>
        </w:tc>
      </w:tr>
    </w:tbl>
    <w:p w14:paraId="7516AD37" w14:textId="77777777" w:rsidR="006B03D1" w:rsidRDefault="006B03D1" w:rsidP="006B03D1">
      <w:pPr>
        <w:rPr>
          <w:rFonts w:ascii="Times New Roman" w:hAnsi="Times New Roman" w:cs="Times New Roman"/>
          <w:sz w:val="24"/>
        </w:rPr>
      </w:pPr>
    </w:p>
    <w:p w14:paraId="01FFFAA4" w14:textId="77777777" w:rsidR="000C09CA" w:rsidRDefault="000C09CA"/>
    <w:sectPr w:rsidR="000C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7399E"/>
    <w:multiLevelType w:val="hybridMultilevel"/>
    <w:tmpl w:val="5E9045D8"/>
    <w:lvl w:ilvl="0" w:tplc="4F2CDD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D1"/>
    <w:rsid w:val="000C09CA"/>
    <w:rsid w:val="00233CE1"/>
    <w:rsid w:val="00257352"/>
    <w:rsid w:val="0048695C"/>
    <w:rsid w:val="005E4C47"/>
    <w:rsid w:val="006B03D1"/>
    <w:rsid w:val="007919E7"/>
    <w:rsid w:val="00A2676F"/>
    <w:rsid w:val="00A7243E"/>
    <w:rsid w:val="00D4193B"/>
    <w:rsid w:val="00DE0BCF"/>
    <w:rsid w:val="00F0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F50D"/>
  <w15:chartTrackingRefBased/>
  <w15:docId w15:val="{91026C17-AFE0-4772-92D9-E1E09E04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3D1"/>
    <w:pPr>
      <w:spacing w:after="0" w:line="240" w:lineRule="auto"/>
    </w:pPr>
    <w:rPr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3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03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Siatkatabelijasna">
    <w:name w:val="Grid Table Light"/>
    <w:basedOn w:val="Standardowy"/>
    <w:uiPriority w:val="40"/>
    <w:rsid w:val="006B03D1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Worona</dc:creator>
  <cp:keywords/>
  <dc:description/>
  <cp:lastModifiedBy>Małgorzata Worona</cp:lastModifiedBy>
  <cp:revision>2</cp:revision>
  <cp:lastPrinted>2023-12-13T12:04:00Z</cp:lastPrinted>
  <dcterms:created xsi:type="dcterms:W3CDTF">2023-12-13T12:06:00Z</dcterms:created>
  <dcterms:modified xsi:type="dcterms:W3CDTF">2023-12-13T12:06:00Z</dcterms:modified>
</cp:coreProperties>
</file>