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58B1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AD523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Załącznik nr 3 do SWZ</w:t>
      </w:r>
    </w:p>
    <w:p w14:paraId="78ED16A4" w14:textId="77777777" w:rsidR="00623058" w:rsidRPr="00623058" w:rsidRDefault="00623058" w:rsidP="0062305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3A8A8BDD" w14:textId="77777777" w:rsidR="00623058" w:rsidRPr="00623058" w:rsidRDefault="00623058" w:rsidP="00623058">
      <w:pPr>
        <w:spacing w:after="0" w:line="240" w:lineRule="auto"/>
        <w:jc w:val="center"/>
        <w:rPr>
          <w:rFonts w:ascii="Garamond" w:eastAsia="Calibri" w:hAnsi="Garamond" w:cs="Times New Roman"/>
          <w:bCs/>
          <w:lang w:eastAsia="pl-PL"/>
        </w:rPr>
      </w:pPr>
    </w:p>
    <w:p w14:paraId="7024618B" w14:textId="77777777" w:rsidR="00623058" w:rsidRPr="00623058" w:rsidRDefault="00623058" w:rsidP="00623058">
      <w:pPr>
        <w:spacing w:after="0" w:line="240" w:lineRule="auto"/>
        <w:jc w:val="center"/>
        <w:rPr>
          <w:rFonts w:ascii="Garamond" w:eastAsia="Calibri" w:hAnsi="Garamond" w:cs="Times New Roman"/>
          <w:b/>
          <w:lang w:eastAsia="pl-PL"/>
        </w:rPr>
      </w:pPr>
      <w:r w:rsidRPr="00623058">
        <w:rPr>
          <w:rFonts w:ascii="Garamond" w:eastAsia="Calibri" w:hAnsi="Garamond" w:cs="Times New Roman"/>
          <w:b/>
          <w:lang w:eastAsia="pl-PL"/>
        </w:rPr>
        <w:t>OFERTA</w:t>
      </w:r>
    </w:p>
    <w:p w14:paraId="3EBEFD8B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401194A3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>Nazwa i adres wykonawcy:</w:t>
      </w:r>
    </w:p>
    <w:p w14:paraId="7D801491" w14:textId="77777777" w:rsidR="00623058" w:rsidRPr="00623058" w:rsidRDefault="00623058" w:rsidP="0062305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623058">
        <w:rPr>
          <w:rFonts w:ascii="Garamond" w:eastAsia="Times New Roman" w:hAnsi="Garamond" w:cs="Times New Roman"/>
          <w:bCs/>
          <w:lang w:eastAsia="pl-PL"/>
        </w:rPr>
        <w:t>(Zgodnie z danymi rejestrowymi. W przypadku gdy ofertę składają podmioty wspólnie ubiegające się o zamówienie należy wpisać dane dotyczące wszystkich podmiotów wspólnie ubiegających się o zamówienie,(wspólników s.c., konsorcjantów) a nie tylko pełnomocnika.)</w:t>
      </w:r>
    </w:p>
    <w:p w14:paraId="35A1F956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21E7190F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14:paraId="39B90C7F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>Województwo: .................................................</w:t>
      </w:r>
    </w:p>
    <w:p w14:paraId="0B2138E2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>NIP: .................................................................</w:t>
      </w:r>
    </w:p>
    <w:p w14:paraId="148FFA4A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>numer telefonu i faksu wraz z numerem kierunkowym .................................................</w:t>
      </w:r>
    </w:p>
    <w:p w14:paraId="7281A798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>adres e-mail Wykonawcy ……………………………………. ……………………………...</w:t>
      </w:r>
    </w:p>
    <w:p w14:paraId="730773B1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  <w:r w:rsidRPr="00623058">
        <w:rPr>
          <w:rFonts w:ascii="Garamond" w:eastAsia="Calibri" w:hAnsi="Garamond" w:cs="Times New Roman"/>
          <w:bCs/>
          <w:lang w:eastAsia="pl-PL"/>
        </w:rPr>
        <w:t xml:space="preserve">adres do korespondencji …………………………………………………………………….. </w:t>
      </w:r>
    </w:p>
    <w:p w14:paraId="7FEE48B4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736827E2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7DCF0B19" w14:textId="45BD6316" w:rsidR="00623058" w:rsidRPr="00623058" w:rsidRDefault="00623058" w:rsidP="00623058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623058">
        <w:rPr>
          <w:rFonts w:ascii="Garamond" w:eastAsia="Times New Roman" w:hAnsi="Garamond" w:cs="Times New Roman"/>
          <w:bCs/>
          <w:lang w:eastAsia="pl-PL"/>
        </w:rPr>
        <w:t xml:space="preserve">Nazwa Zamawiającego: </w:t>
      </w:r>
      <w:r w:rsidR="00FC4955">
        <w:rPr>
          <w:rFonts w:ascii="Garamond" w:eastAsia="Times New Roman" w:hAnsi="Garamond" w:cs="Times New Roman"/>
          <w:b/>
          <w:lang w:eastAsia="pl-PL"/>
        </w:rPr>
        <w:t>Gmina Świlcza, 36-072 Świlcza 168</w:t>
      </w:r>
      <w:r w:rsidR="0049518B">
        <w:rPr>
          <w:rFonts w:ascii="Garamond" w:eastAsia="Times New Roman" w:hAnsi="Garamond" w:cs="Times New Roman"/>
          <w:b/>
          <w:lang w:eastAsia="pl-PL"/>
        </w:rPr>
        <w:t>, NIP 517-00-45-613</w:t>
      </w:r>
    </w:p>
    <w:p w14:paraId="0AE9C3FC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60E009F3" w14:textId="0EB91A37" w:rsidR="00FC4955" w:rsidRPr="00FC4955" w:rsidRDefault="00623058" w:rsidP="00FC4955">
      <w:pPr>
        <w:suppressAutoHyphens/>
        <w:spacing w:after="0" w:line="240" w:lineRule="auto"/>
        <w:jc w:val="both"/>
        <w:rPr>
          <w:rFonts w:ascii="Garamond" w:eastAsia="Sylfaen" w:hAnsi="Garamond" w:cs="Sylfaen"/>
          <w:bCs/>
        </w:rPr>
      </w:pPr>
      <w:r w:rsidRPr="00FC4955">
        <w:rPr>
          <w:rFonts w:ascii="Garamond" w:eastAsia="Sylfaen" w:hAnsi="Garamond" w:cs="Sylfaen"/>
          <w:bCs/>
        </w:rPr>
        <w:t xml:space="preserve">Nawiązując do ogłoszenia o zamówieniu publicznym pn.: </w:t>
      </w:r>
      <w:r w:rsidR="00FC4955" w:rsidRPr="00FC4955">
        <w:rPr>
          <w:rFonts w:ascii="Garamond" w:hAnsi="Garamond" w:cs="Arial"/>
          <w:b/>
          <w:bCs/>
        </w:rPr>
        <w:t>„</w:t>
      </w:r>
      <w:r w:rsidR="00FC4955" w:rsidRPr="00FC4955">
        <w:rPr>
          <w:rFonts w:ascii="Garamond" w:hAnsi="Garamond"/>
          <w:b/>
          <w:bCs/>
        </w:rPr>
        <w:t xml:space="preserve">Zakup urządzeń i oprogramowania” </w:t>
      </w:r>
      <w:r w:rsidR="00FC4955">
        <w:rPr>
          <w:rFonts w:ascii="Garamond" w:hAnsi="Garamond"/>
          <w:b/>
          <w:bCs/>
        </w:rPr>
        <w:br/>
      </w:r>
      <w:r w:rsidR="00FC4955" w:rsidRPr="00FC4955">
        <w:rPr>
          <w:rFonts w:ascii="Garamond" w:eastAsia="SimSun" w:hAnsi="Garamond" w:cs="Arial"/>
          <w:lang w:eastAsia="zh-CN"/>
        </w:rPr>
        <w:t xml:space="preserve">w ramach projektu </w:t>
      </w:r>
      <w:r w:rsidR="00FC4955" w:rsidRPr="00FC4955">
        <w:rPr>
          <w:rStyle w:val="normaltextrun"/>
          <w:rFonts w:ascii="Garamond" w:hAnsi="Garamond"/>
          <w:b/>
          <w:bCs/>
        </w:rPr>
        <w:t xml:space="preserve">”Poprawa </w:t>
      </w:r>
      <w:proofErr w:type="spellStart"/>
      <w:r w:rsidR="00FC4955" w:rsidRPr="00FC4955">
        <w:rPr>
          <w:rStyle w:val="normaltextrun"/>
          <w:rFonts w:ascii="Garamond" w:hAnsi="Garamond"/>
          <w:b/>
          <w:bCs/>
        </w:rPr>
        <w:t>cyberbezpieczeństwa</w:t>
      </w:r>
      <w:proofErr w:type="spellEnd"/>
      <w:r w:rsidR="00FC4955" w:rsidRPr="00FC4955">
        <w:rPr>
          <w:rStyle w:val="normaltextrun"/>
          <w:rFonts w:ascii="Garamond" w:hAnsi="Garamond"/>
          <w:b/>
          <w:bCs/>
        </w:rPr>
        <w:t xml:space="preserve"> w Gminie Świlcza” realizowanego </w:t>
      </w:r>
      <w:r w:rsidR="00FC4955" w:rsidRPr="00FC4955">
        <w:rPr>
          <w:rStyle w:val="scxw241434395"/>
          <w:rFonts w:ascii="Garamond" w:hAnsi="Garamond"/>
        </w:rPr>
        <w:t> </w:t>
      </w:r>
      <w:r w:rsidR="00FC4955" w:rsidRPr="00FC4955">
        <w:rPr>
          <w:rStyle w:val="normaltextrun"/>
          <w:rFonts w:ascii="Garamond" w:hAnsi="Garamond"/>
          <w:b/>
          <w:bCs/>
        </w:rPr>
        <w:t>w ramach projektu „</w:t>
      </w:r>
      <w:proofErr w:type="spellStart"/>
      <w:r w:rsidR="00FC4955" w:rsidRPr="00FC4955">
        <w:rPr>
          <w:rStyle w:val="normaltextrun"/>
          <w:rFonts w:ascii="Garamond" w:hAnsi="Garamond"/>
          <w:b/>
          <w:bCs/>
        </w:rPr>
        <w:t>Cyberbezpieczny</w:t>
      </w:r>
      <w:proofErr w:type="spellEnd"/>
      <w:r w:rsidR="00FC4955" w:rsidRPr="00FC4955">
        <w:rPr>
          <w:rStyle w:val="normaltextrun"/>
          <w:rFonts w:ascii="Garamond" w:hAnsi="Garamond"/>
          <w:b/>
          <w:bCs/>
        </w:rPr>
        <w:t xml:space="preserve"> Samorząd” dofinansowanego w</w:t>
      </w:r>
      <w:r w:rsidR="00FC4955" w:rsidRPr="00FC4955">
        <w:rPr>
          <w:rStyle w:val="normaltextrun"/>
          <w:rFonts w:ascii="Times New Roman" w:hAnsi="Times New Roman" w:cs="Times New Roman"/>
          <w:b/>
          <w:bCs/>
        </w:rPr>
        <w:t> </w:t>
      </w:r>
      <w:r w:rsidR="00FC4955" w:rsidRPr="00FC4955">
        <w:rPr>
          <w:rStyle w:val="normaltextrun"/>
          <w:rFonts w:ascii="Garamond" w:hAnsi="Garamond"/>
          <w:b/>
          <w:bCs/>
        </w:rPr>
        <w:t xml:space="preserve">formie grantu </w:t>
      </w:r>
      <w:r w:rsidR="00FC4955" w:rsidRPr="00FC4955">
        <w:rPr>
          <w:rStyle w:val="scxw241434395"/>
          <w:rFonts w:ascii="Garamond" w:hAnsi="Garamond"/>
        </w:rPr>
        <w:t> </w:t>
      </w:r>
      <w:r w:rsidR="00FC4955" w:rsidRPr="00FC4955">
        <w:rPr>
          <w:rStyle w:val="normaltextrun"/>
          <w:rFonts w:ascii="Garamond" w:hAnsi="Garamond"/>
          <w:b/>
          <w:bCs/>
        </w:rPr>
        <w:t xml:space="preserve">z programu Fundusze Europejskie na Rozwój Cyfrowy 2021-2027 (FERC) Priorytet II: Zaawansowane usługi cyfrowe, Działanie 2.2. Wzmocnienie krajowego systemu </w:t>
      </w:r>
      <w:proofErr w:type="spellStart"/>
      <w:r w:rsidR="00FC4955" w:rsidRPr="00FC4955">
        <w:rPr>
          <w:rStyle w:val="normaltextrun"/>
          <w:rFonts w:ascii="Garamond" w:hAnsi="Garamond"/>
          <w:b/>
          <w:bCs/>
        </w:rPr>
        <w:t>cyberbezpieczeństwa</w:t>
      </w:r>
      <w:proofErr w:type="spellEnd"/>
      <w:r w:rsidR="00FC4955">
        <w:rPr>
          <w:rStyle w:val="normaltextrun"/>
          <w:rFonts w:ascii="Garamond" w:hAnsi="Garamond"/>
          <w:b/>
          <w:bCs/>
        </w:rPr>
        <w:t>, znak sprawy: RGI.271.15.2024</w:t>
      </w:r>
    </w:p>
    <w:p w14:paraId="5564478A" w14:textId="77777777" w:rsidR="00623058" w:rsidRPr="00623058" w:rsidRDefault="00623058" w:rsidP="0062305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6A12D4B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Oferuję/-my wykonanie przedmiotu zamówienia w zakresie objętym specyfikacją  warunków zamówienia na następujących zasadach:</w:t>
      </w:r>
    </w:p>
    <w:p w14:paraId="20538C09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02FFD6D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bookmarkStart w:id="0" w:name="_Hlk97574615"/>
      <w:bookmarkStart w:id="1" w:name="_Hlk157163478"/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cena łączna brutto:........................................................ zł</w:t>
      </w:r>
    </w:p>
    <w:bookmarkEnd w:id="0"/>
    <w:p w14:paraId="0C1A155E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słownie złotych: .............................................................................................. </w:t>
      </w:r>
    </w:p>
    <w:p w14:paraId="5FB277A9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cena łączna netto :........................................................ zł</w:t>
      </w:r>
    </w:p>
    <w:p w14:paraId="5CA5774B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VAT:........................................................ zł</w:t>
      </w:r>
    </w:p>
    <w:bookmarkEnd w:id="1"/>
    <w:p w14:paraId="52DE5D79" w14:textId="77777777" w:rsidR="00623058" w:rsidRPr="00F81953" w:rsidRDefault="00623058" w:rsidP="0062305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7B4D402" w14:textId="77777777" w:rsidR="00623058" w:rsidRPr="00FF11A5" w:rsidRDefault="00623058" w:rsidP="00623058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001135">
        <w:rPr>
          <w:rFonts w:ascii="Garamond" w:eastAsia="Times New Roman" w:hAnsi="Garamond" w:cs="Times New Roman"/>
          <w:b/>
          <w:sz w:val="20"/>
          <w:szCs w:val="20"/>
          <w:lang w:eastAsia="ar-SA"/>
        </w:rPr>
        <w:t>W tym:</w:t>
      </w:r>
    </w:p>
    <w:p w14:paraId="2F361D88" w14:textId="77777777" w:rsidR="00623058" w:rsidRPr="00FF11A5" w:rsidRDefault="00623058" w:rsidP="00623058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8"/>
        <w:gridCol w:w="1893"/>
        <w:gridCol w:w="741"/>
        <w:gridCol w:w="1288"/>
        <w:gridCol w:w="2292"/>
        <w:gridCol w:w="2320"/>
      </w:tblGrid>
      <w:tr w:rsidR="00623058" w:rsidRPr="00FF11A5" w14:paraId="6D5CE1AE" w14:textId="77777777" w:rsidTr="00B65F33"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4A17A4DA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081C0CC0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14:paraId="3721D527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27FB03E0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63D05F85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Nazwa producenta/ model/ nazwa produktu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4BED6588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623058" w:rsidRPr="00FF11A5" w14:paraId="15016E37" w14:textId="77777777" w:rsidTr="00B65F33">
        <w:tc>
          <w:tcPr>
            <w:tcW w:w="528" w:type="dxa"/>
            <w:vAlign w:val="center"/>
          </w:tcPr>
          <w:p w14:paraId="1F4AB0CC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F6D3AD5" w14:textId="3C34BE7E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Serwer</w:t>
            </w:r>
          </w:p>
        </w:tc>
        <w:tc>
          <w:tcPr>
            <w:tcW w:w="741" w:type="dxa"/>
            <w:vAlign w:val="center"/>
          </w:tcPr>
          <w:p w14:paraId="6C76C41C" w14:textId="2455C79D" w:rsidR="00623058" w:rsidRPr="00FF11A5" w:rsidRDefault="0084136E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234E51FF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0EAC65CD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6CA2BDD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23058" w:rsidRPr="00FF11A5" w14:paraId="2FE67A63" w14:textId="77777777" w:rsidTr="00B65F33">
        <w:tc>
          <w:tcPr>
            <w:tcW w:w="528" w:type="dxa"/>
            <w:vAlign w:val="center"/>
          </w:tcPr>
          <w:p w14:paraId="72EDFEE8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2F58FCB3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Macierz dyskowa</w:t>
            </w:r>
          </w:p>
        </w:tc>
        <w:tc>
          <w:tcPr>
            <w:tcW w:w="741" w:type="dxa"/>
            <w:vAlign w:val="center"/>
          </w:tcPr>
          <w:p w14:paraId="03E32098" w14:textId="77777777" w:rsidR="00623058" w:rsidRPr="00FF11A5" w:rsidRDefault="00623058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497BFCC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B661839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56BC149A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086F463E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3058" w:rsidRPr="00FF11A5" w14:paraId="21CFFEDA" w14:textId="77777777" w:rsidTr="00B65F33">
        <w:tc>
          <w:tcPr>
            <w:tcW w:w="528" w:type="dxa"/>
            <w:vAlign w:val="center"/>
          </w:tcPr>
          <w:p w14:paraId="4AC1099B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6A9A6BF4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Firewall</w:t>
            </w:r>
          </w:p>
        </w:tc>
        <w:tc>
          <w:tcPr>
            <w:tcW w:w="741" w:type="dxa"/>
            <w:vAlign w:val="center"/>
          </w:tcPr>
          <w:p w14:paraId="412C5804" w14:textId="2DC4D1C5" w:rsidR="00623058" w:rsidRPr="00FF11A5" w:rsidRDefault="0084136E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5D396C44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7EFB4C3C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09A88A58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4136E" w:rsidRPr="00FF11A5" w14:paraId="76D075E7" w14:textId="77777777" w:rsidTr="00B65F33">
        <w:tc>
          <w:tcPr>
            <w:tcW w:w="528" w:type="dxa"/>
            <w:vAlign w:val="center"/>
          </w:tcPr>
          <w:p w14:paraId="594E4F6D" w14:textId="77777777" w:rsidR="0084136E" w:rsidRPr="00FF11A5" w:rsidRDefault="0084136E" w:rsidP="0084136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2C49F8B1" w14:textId="3648130F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4136E">
              <w:rPr>
                <w:rFonts w:ascii="Garamond" w:hAnsi="Garamond" w:cstheme="minorHAnsi"/>
                <w:sz w:val="20"/>
                <w:szCs w:val="20"/>
              </w:rPr>
              <w:t xml:space="preserve">NAS - Backup Data </w:t>
            </w:r>
            <w:proofErr w:type="spellStart"/>
            <w:r w:rsidRPr="0084136E">
              <w:rPr>
                <w:rFonts w:ascii="Garamond" w:hAnsi="Garamond" w:cstheme="minorHAnsi"/>
                <w:sz w:val="20"/>
                <w:szCs w:val="20"/>
              </w:rPr>
              <w:t>Protection</w:t>
            </w:r>
            <w:proofErr w:type="spellEnd"/>
            <w:r w:rsidRPr="0084136E">
              <w:rPr>
                <w:rFonts w:ascii="Garamond" w:hAnsi="Garamond" w:cstheme="minorHAnsi"/>
                <w:sz w:val="20"/>
                <w:szCs w:val="20"/>
              </w:rPr>
              <w:t xml:space="preserve"> szyfrowanie, </w:t>
            </w:r>
            <w:proofErr w:type="spellStart"/>
            <w:r w:rsidRPr="0084136E">
              <w:rPr>
                <w:rFonts w:ascii="Garamond" w:hAnsi="Garamond" w:cstheme="minorHAnsi"/>
                <w:sz w:val="20"/>
                <w:szCs w:val="20"/>
              </w:rPr>
              <w:t>deduplikacja</w:t>
            </w:r>
            <w:proofErr w:type="spellEnd"/>
            <w:r w:rsidRPr="0084136E">
              <w:rPr>
                <w:rFonts w:ascii="Garamond" w:hAnsi="Garamond" w:cstheme="minorHAnsi"/>
                <w:sz w:val="20"/>
                <w:szCs w:val="20"/>
              </w:rPr>
              <w:t xml:space="preserve">, ochrona przed </w:t>
            </w:r>
            <w:proofErr w:type="spellStart"/>
            <w:r w:rsidRPr="0084136E">
              <w:rPr>
                <w:rFonts w:ascii="Garamond" w:hAnsi="Garamond" w:cstheme="minorHAnsi"/>
                <w:sz w:val="20"/>
                <w:szCs w:val="20"/>
              </w:rPr>
              <w:t>ransomware</w:t>
            </w:r>
            <w:proofErr w:type="spellEnd"/>
          </w:p>
        </w:tc>
        <w:tc>
          <w:tcPr>
            <w:tcW w:w="741" w:type="dxa"/>
            <w:vAlign w:val="center"/>
          </w:tcPr>
          <w:p w14:paraId="2CD66DF3" w14:textId="14E0FDC4" w:rsidR="0084136E" w:rsidRDefault="0084136E" w:rsidP="008413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944E057" w14:textId="16740A71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225F3403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395B18BA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4136E" w:rsidRPr="00FF11A5" w14:paraId="14BBA822" w14:textId="77777777" w:rsidTr="00B65F33">
        <w:tc>
          <w:tcPr>
            <w:tcW w:w="528" w:type="dxa"/>
            <w:vAlign w:val="center"/>
          </w:tcPr>
          <w:p w14:paraId="01704546" w14:textId="77777777" w:rsidR="0084136E" w:rsidRPr="00FF11A5" w:rsidRDefault="0084136E" w:rsidP="0084136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4B1E38D7" w14:textId="40776E6D" w:rsidR="0084136E" w:rsidRPr="0084136E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proofErr w:type="spellStart"/>
            <w:r w:rsidRPr="0084136E">
              <w:rPr>
                <w:rFonts w:ascii="Garamond" w:hAnsi="Garamond" w:cstheme="minorHAnsi"/>
                <w:sz w:val="20"/>
                <w:szCs w:val="20"/>
              </w:rPr>
              <w:t>Autoloader</w:t>
            </w:r>
            <w:proofErr w:type="spellEnd"/>
          </w:p>
        </w:tc>
        <w:tc>
          <w:tcPr>
            <w:tcW w:w="741" w:type="dxa"/>
            <w:vAlign w:val="center"/>
          </w:tcPr>
          <w:p w14:paraId="6177629A" w14:textId="174AB469" w:rsidR="0084136E" w:rsidRDefault="0084136E" w:rsidP="008413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C0E92B9" w14:textId="27F7DE7D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61FA8D0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79BF2BA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4136E" w:rsidRPr="00FF11A5" w14:paraId="4C78599D" w14:textId="77777777" w:rsidTr="00B65F33">
        <w:tc>
          <w:tcPr>
            <w:tcW w:w="528" w:type="dxa"/>
            <w:vAlign w:val="center"/>
          </w:tcPr>
          <w:p w14:paraId="28D98DB4" w14:textId="77777777" w:rsidR="0084136E" w:rsidRPr="00FF11A5" w:rsidRDefault="0084136E" w:rsidP="0084136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1DFC59" w14:textId="400BA9D7" w:rsidR="0084136E" w:rsidRPr="0084136E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4136E">
              <w:rPr>
                <w:rFonts w:ascii="Garamond" w:hAnsi="Garamond" w:cstheme="minorHAnsi"/>
                <w:sz w:val="20"/>
                <w:szCs w:val="20"/>
              </w:rPr>
              <w:t>Przełącznik sieci SAN</w:t>
            </w:r>
          </w:p>
        </w:tc>
        <w:tc>
          <w:tcPr>
            <w:tcW w:w="741" w:type="dxa"/>
            <w:vAlign w:val="center"/>
          </w:tcPr>
          <w:p w14:paraId="4266B787" w14:textId="1A7F814A" w:rsidR="0084136E" w:rsidRDefault="0084136E" w:rsidP="008413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14:paraId="799B7DAC" w14:textId="1830DA50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5D312233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0F9DBF7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23058" w:rsidRPr="00FF11A5" w14:paraId="7F4B5C85" w14:textId="77777777" w:rsidTr="00B65F33">
        <w:trPr>
          <w:trHeight w:val="2138"/>
        </w:trPr>
        <w:tc>
          <w:tcPr>
            <w:tcW w:w="528" w:type="dxa"/>
            <w:vAlign w:val="center"/>
          </w:tcPr>
          <w:p w14:paraId="4370C377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58079701" w14:textId="0D8CD4A6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 xml:space="preserve">Przełącznik sieci LAN </w:t>
            </w:r>
            <w:proofErr w:type="spellStart"/>
            <w:r w:rsidR="0084136E">
              <w:rPr>
                <w:rFonts w:ascii="Garamond" w:hAnsi="Garamond" w:cstheme="minorHAnsi"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741" w:type="dxa"/>
            <w:vAlign w:val="center"/>
          </w:tcPr>
          <w:p w14:paraId="3638D4FC" w14:textId="77777777" w:rsidR="00623058" w:rsidRPr="00FF11A5" w:rsidRDefault="00623058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497BFCC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14:paraId="3D4F964C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145B7C7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AA822C9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3058" w:rsidRPr="00FF11A5" w14:paraId="6C124A7E" w14:textId="77777777" w:rsidTr="00B65F33">
        <w:trPr>
          <w:trHeight w:val="1015"/>
        </w:trPr>
        <w:tc>
          <w:tcPr>
            <w:tcW w:w="528" w:type="dxa"/>
            <w:vAlign w:val="center"/>
          </w:tcPr>
          <w:p w14:paraId="42005D10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22FEF7B8" w14:textId="0200301D" w:rsidR="00623058" w:rsidRPr="00FF11A5" w:rsidRDefault="0084136E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4136E">
              <w:rPr>
                <w:rFonts w:ascii="Garamond" w:hAnsi="Garamond" w:cstheme="minorHAnsi"/>
                <w:sz w:val="20"/>
                <w:szCs w:val="20"/>
              </w:rPr>
              <w:t>Punkt dostępowy sieci WLAN Access Point</w:t>
            </w:r>
          </w:p>
        </w:tc>
        <w:tc>
          <w:tcPr>
            <w:tcW w:w="741" w:type="dxa"/>
            <w:vAlign w:val="center"/>
          </w:tcPr>
          <w:p w14:paraId="2A721D92" w14:textId="096B614D" w:rsidR="00623058" w:rsidRPr="00FF11A5" w:rsidRDefault="0084136E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88" w:type="dxa"/>
            <w:vAlign w:val="center"/>
          </w:tcPr>
          <w:p w14:paraId="76E527B4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50311109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05676ECC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4136E" w:rsidRPr="00FF11A5" w14:paraId="5C949ABB" w14:textId="77777777" w:rsidTr="00B65F33">
        <w:tc>
          <w:tcPr>
            <w:tcW w:w="528" w:type="dxa"/>
            <w:vAlign w:val="center"/>
          </w:tcPr>
          <w:p w14:paraId="143A2FB0" w14:textId="77777777" w:rsidR="0084136E" w:rsidRPr="00FF11A5" w:rsidRDefault="0084136E" w:rsidP="0084136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7441C73" w14:textId="6B76DC8E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System NAC</w:t>
            </w:r>
          </w:p>
        </w:tc>
        <w:tc>
          <w:tcPr>
            <w:tcW w:w="741" w:type="dxa"/>
            <w:vAlign w:val="center"/>
          </w:tcPr>
          <w:p w14:paraId="2B043362" w14:textId="4E7DC572" w:rsidR="0084136E" w:rsidRPr="00FF11A5" w:rsidRDefault="0084136E" w:rsidP="008413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497BFCC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5B33F4A4" w14:textId="5BA13ACB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733D20B3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0B1C6D2A" w14:textId="77777777" w:rsidR="0084136E" w:rsidRPr="00FF11A5" w:rsidRDefault="0084136E" w:rsidP="0084136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3058" w:rsidRPr="00FF11A5" w14:paraId="016C687F" w14:textId="77777777" w:rsidTr="00B65F33">
        <w:tc>
          <w:tcPr>
            <w:tcW w:w="528" w:type="dxa"/>
            <w:vAlign w:val="center"/>
          </w:tcPr>
          <w:p w14:paraId="4C00D3CC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56CA071C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System EDR-XDR</w:t>
            </w:r>
          </w:p>
        </w:tc>
        <w:tc>
          <w:tcPr>
            <w:tcW w:w="741" w:type="dxa"/>
            <w:vAlign w:val="center"/>
          </w:tcPr>
          <w:p w14:paraId="1F7F9A63" w14:textId="32CE90D9" w:rsidR="00623058" w:rsidRPr="00FF11A5" w:rsidRDefault="0084136E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288" w:type="dxa"/>
            <w:vAlign w:val="center"/>
          </w:tcPr>
          <w:p w14:paraId="7D5279F0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601CF24F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1889FEF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3058" w:rsidRPr="00FF11A5" w14:paraId="0791294E" w14:textId="77777777" w:rsidTr="00B65F33">
        <w:tc>
          <w:tcPr>
            <w:tcW w:w="528" w:type="dxa"/>
            <w:vAlign w:val="center"/>
          </w:tcPr>
          <w:p w14:paraId="7A408BE7" w14:textId="77777777" w:rsidR="00623058" w:rsidRPr="00FF11A5" w:rsidRDefault="00623058" w:rsidP="00B65F3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9441422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Instalacja, konfiguracja, wdrożenie.</w:t>
            </w:r>
          </w:p>
        </w:tc>
        <w:tc>
          <w:tcPr>
            <w:tcW w:w="741" w:type="dxa"/>
            <w:vAlign w:val="center"/>
          </w:tcPr>
          <w:p w14:paraId="63C50F87" w14:textId="77777777" w:rsidR="00623058" w:rsidRPr="00FF11A5" w:rsidRDefault="00623058" w:rsidP="00B65F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497BFCC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19F18A35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624FD6C3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2BEEE9EE" w14:textId="77777777" w:rsidR="00623058" w:rsidRPr="00FF11A5" w:rsidRDefault="00623058" w:rsidP="00B65F33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66EA40A4" w14:textId="77777777" w:rsidR="00623058" w:rsidRPr="00F81953" w:rsidRDefault="00623058" w:rsidP="00623058">
      <w:pPr>
        <w:rPr>
          <w:rFonts w:cstheme="minorHAnsi"/>
          <w:sz w:val="20"/>
          <w:szCs w:val="20"/>
        </w:rPr>
      </w:pPr>
    </w:p>
    <w:p w14:paraId="764B5445" w14:textId="77777777" w:rsidR="00623058" w:rsidRPr="00623058" w:rsidRDefault="00623058" w:rsidP="006230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00623058">
        <w:rPr>
          <w:rFonts w:ascii="Garamond" w:eastAsia="Garamond" w:hAnsi="Garamond" w:cs="Garamond"/>
          <w:sz w:val="20"/>
          <w:szCs w:val="20"/>
        </w:rPr>
        <w:t xml:space="preserve">Oświadczam/y, że udzielimy </w:t>
      </w:r>
      <w:r w:rsidRPr="00623058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dodatkowy okres gwarancji i rękojmi  w wysokości ..... miesięcy ponad minimalny okres wskazany w SWZ dla gwarancji czasowych wszystkich wskazanych elementów. </w:t>
      </w:r>
      <w:r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 </w:t>
      </w:r>
      <w:r w:rsidRPr="00623058">
        <w:rPr>
          <w:rFonts w:ascii="Garamond" w:eastAsia="Calibri" w:hAnsi="Garamond" w:cs="Times New Roman"/>
          <w:bCs/>
          <w:lang w:eastAsia="pl-PL"/>
        </w:rPr>
        <w:t xml:space="preserve">W tym </w:t>
      </w:r>
      <w:r w:rsidRPr="00623058">
        <w:rPr>
          <w:rFonts w:ascii="Garamond" w:eastAsia="Calibri" w:hAnsi="Garamond" w:cs="Arial"/>
          <w:lang w:eastAsia="pl-PL"/>
        </w:rPr>
        <w:t xml:space="preserve">Oświadczam/y, że przedmiot zamówienia wykonam/y na warunkach określonych w SWZ. </w:t>
      </w:r>
    </w:p>
    <w:p w14:paraId="13F68720" w14:textId="6D65D28D" w:rsidR="00623058" w:rsidRPr="00623058" w:rsidRDefault="00623058" w:rsidP="00FC495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00623058">
        <w:rPr>
          <w:rFonts w:ascii="Garamond" w:eastAsia="Times New Roman" w:hAnsi="Garamond" w:cs="Arial"/>
          <w:lang w:eastAsia="pl-PL"/>
        </w:rPr>
        <w:t xml:space="preserve">Wskazuje/my że aktualnym dokument potwierdzający umocowanie do reprezentacji Wykonawcy Zamawiający może pobrać za pomocą bezpłatnych baz dostępnych pod adresem: </w:t>
      </w:r>
    </w:p>
    <w:p w14:paraId="73AA97BC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val="en-US"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val="en-US"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val="en-US" w:eastAsia="pl-PL"/>
        </w:rPr>
        <w:t xml:space="preserve"> </w:t>
      </w:r>
      <w:hyperlink r:id="rId9" w:history="1">
        <w:r w:rsidRPr="00623058">
          <w:rPr>
            <w:rFonts w:ascii="Garamond" w:eastAsiaTheme="majorEastAsia" w:hAnsi="Garamond" w:cs="Arial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623058">
        <w:rPr>
          <w:rFonts w:ascii="Garamond" w:eastAsia="Times New Roman" w:hAnsi="Garamond" w:cs="Arial"/>
          <w:lang w:val="en-US" w:eastAsia="pl-PL"/>
        </w:rPr>
        <w:t xml:space="preserve"> (CEIDG)</w:t>
      </w:r>
    </w:p>
    <w:p w14:paraId="728C0194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val="en-US" w:eastAsia="pl-PL"/>
        </w:rPr>
      </w:pPr>
    </w:p>
    <w:p w14:paraId="00257565" w14:textId="77777777" w:rsidR="00623058" w:rsidRPr="0084136E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36E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84136E">
        <w:rPr>
          <w:rFonts w:ascii="Garamond" w:eastAsia="Times New Roman" w:hAnsi="Garamond" w:cs="Arial"/>
          <w:lang w:eastAsia="pl-PL"/>
        </w:rPr>
        <w:t xml:space="preserve"> </w:t>
      </w:r>
      <w:hyperlink r:id="rId10" w:history="1">
        <w:r w:rsidRPr="0084136E">
          <w:rPr>
            <w:rFonts w:ascii="Garamond" w:eastAsiaTheme="majorEastAsia" w:hAnsi="Garamond" w:cs="Arial"/>
            <w:color w:val="0000FF"/>
            <w:u w:val="single"/>
            <w:lang w:eastAsia="pl-PL"/>
          </w:rPr>
          <w:t>https://ekrs.ms.gov.pl/web/wyszukiwarka-krs/strona-glowna/</w:t>
        </w:r>
      </w:hyperlink>
      <w:r w:rsidRPr="0084136E">
        <w:rPr>
          <w:rFonts w:ascii="Garamond" w:eastAsia="Times New Roman" w:hAnsi="Garamond" w:cs="Arial"/>
          <w:lang w:eastAsia="pl-PL"/>
        </w:rPr>
        <w:t xml:space="preserve"> (KRS)</w:t>
      </w:r>
    </w:p>
    <w:p w14:paraId="38154316" w14:textId="77777777" w:rsidR="00623058" w:rsidRPr="0084136E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22BB80F5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eastAsia="pl-PL"/>
        </w:rPr>
        <w:t xml:space="preserve"> inny właściwy rejestr…………………………..**…………………………………..**</w:t>
      </w:r>
    </w:p>
    <w:p w14:paraId="0E4EF054" w14:textId="77777777" w:rsidR="00623058" w:rsidRPr="00623058" w:rsidRDefault="00623058" w:rsidP="00623058">
      <w:pPr>
        <w:spacing w:after="0" w:line="240" w:lineRule="auto"/>
        <w:ind w:left="360"/>
        <w:jc w:val="center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 xml:space="preserve">                                                               (wpisać nazwę bazy)  </w:t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  <w:t xml:space="preserve">  (wpisać adres internetowy bazy)</w:t>
      </w:r>
    </w:p>
    <w:p w14:paraId="05667846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eastAsia="pl-PL"/>
        </w:rPr>
        <w:t xml:space="preserve"> brak możliwości pobrania online</w:t>
      </w:r>
    </w:p>
    <w:p w14:paraId="4720B9EB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4D8957D1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623058">
        <w:rPr>
          <w:rFonts w:ascii="Garamond" w:eastAsia="Times New Roman" w:hAnsi="Garamond" w:cs="Arial"/>
          <w:lang w:eastAsia="pl-PL"/>
        </w:rPr>
        <w:t>Pzp</w:t>
      </w:r>
      <w:proofErr w:type="spellEnd"/>
      <w:r w:rsidRPr="00623058">
        <w:rPr>
          <w:rFonts w:ascii="Garamond" w:eastAsia="Times New Roman" w:hAnsi="Garamond" w:cs="Arial"/>
          <w:lang w:eastAsia="pl-PL"/>
        </w:rPr>
        <w:t xml:space="preserve"> ) </w:t>
      </w:r>
    </w:p>
    <w:p w14:paraId="28FAD8E6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3A5FBF94" w14:textId="5CFAF2F6" w:rsidR="00623058" w:rsidRPr="00623058" w:rsidRDefault="00623058" w:rsidP="006230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eastAsia="Calibri" w:hAnsi="Garamond" w:cs="Arial"/>
          <w:lang w:eastAsia="pl-PL"/>
        </w:rPr>
      </w:pPr>
      <w:bookmarkStart w:id="2" w:name="_Hlk97282917"/>
      <w:r w:rsidRPr="00623058">
        <w:rPr>
          <w:rFonts w:ascii="Garamond" w:eastAsia="Calibri" w:hAnsi="Garamond" w:cs="Arial"/>
          <w:lang w:eastAsia="pl-PL"/>
        </w:rPr>
        <w:t xml:space="preserve">Oświadczam/y, że </w:t>
      </w:r>
      <w:bookmarkEnd w:id="2"/>
      <w:r w:rsidRPr="00623058">
        <w:rPr>
          <w:rFonts w:ascii="Garamond" w:eastAsia="Calibri" w:hAnsi="Garamond" w:cs="Arial"/>
          <w:lang w:eastAsia="pl-PL"/>
        </w:rPr>
        <w:t xml:space="preserve">gwarantujemy </w:t>
      </w:r>
      <w:proofErr w:type="spellStart"/>
      <w:r w:rsidRPr="00623058">
        <w:rPr>
          <w:rFonts w:ascii="Garamond" w:eastAsia="Calibri" w:hAnsi="Garamond" w:cs="Arial"/>
          <w:lang w:eastAsia="pl-PL"/>
        </w:rPr>
        <w:t>bezkosztowe</w:t>
      </w:r>
      <w:proofErr w:type="spellEnd"/>
      <w:r w:rsidRPr="00623058">
        <w:rPr>
          <w:rFonts w:ascii="Garamond" w:eastAsia="Calibri" w:hAnsi="Garamond" w:cs="Arial"/>
          <w:lang w:eastAsia="pl-PL"/>
        </w:rPr>
        <w:t>, nieodpłatne  usługi serwisu w okresie gwarancji.</w:t>
      </w:r>
    </w:p>
    <w:p w14:paraId="06456A4F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Calibri" w:hAnsi="Garamond" w:cs="Arial"/>
          <w:shd w:val="clear" w:color="auto" w:fill="FFFFFF"/>
          <w:lang w:eastAsia="pl-PL"/>
        </w:rPr>
      </w:pPr>
      <w:r w:rsidRPr="00623058">
        <w:rPr>
          <w:rFonts w:ascii="Garamond" w:eastAsia="Calibri" w:hAnsi="Garamond" w:cs="Arial"/>
          <w:lang w:eastAsia="pl-PL"/>
        </w:rPr>
        <w:t>Oświadczam/y, że</w:t>
      </w: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w celu wykazania spełniania warunków udziału w postępowaniu określonych przez Zamawiającego w SWZ</w:t>
      </w:r>
      <w:r w:rsidRPr="00623058">
        <w:rPr>
          <w:rFonts w:ascii="Garamond" w:eastAsia="Calibri" w:hAnsi="Garamond" w:cs="Arial"/>
          <w:lang w:eastAsia="pl-PL"/>
        </w:rPr>
        <w:t xml:space="preserve"> </w:t>
      </w:r>
      <w:r w:rsidRPr="00623058">
        <w:rPr>
          <w:rFonts w:ascii="Garamond" w:eastAsia="Calibri" w:hAnsi="Garamond" w:cs="Arial"/>
          <w:i/>
          <w:lang w:eastAsia="pl-PL"/>
        </w:rPr>
        <w:t>(Zaznaczyć właściwe. Brak zaznaczenia będzie oznaczał, ze wykonawca nie polega na zasobach innych podmiotów</w:t>
      </w:r>
      <w:r w:rsidRPr="00623058">
        <w:rPr>
          <w:rFonts w:ascii="Garamond" w:eastAsia="Calibri" w:hAnsi="Garamond" w:cs="Arial"/>
          <w:lang w:eastAsia="pl-PL"/>
        </w:rPr>
        <w:t xml:space="preserve">) </w:t>
      </w:r>
    </w:p>
    <w:p w14:paraId="300C0E80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Calibri" w:hAnsi="Garamond" w:cs="Arial"/>
          <w:shd w:val="clear" w:color="auto" w:fill="FFFFFF"/>
          <w:lang w:eastAsia="pl-PL"/>
        </w:rPr>
      </w:pP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instrText xml:space="preserve"> FORMCHECKBOX </w:instrText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  <w:fldChar w:fldCharType="separate"/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end"/>
      </w: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nie polegam/y na zdolnościach lub sytuacji podmiotów udostępniających zasoby </w:t>
      </w:r>
    </w:p>
    <w:p w14:paraId="59950802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Calibri" w:hAnsi="Garamond" w:cs="Arial"/>
          <w:shd w:val="clear" w:color="auto" w:fill="FFFFFF"/>
          <w:lang w:eastAsia="pl-PL"/>
        </w:rPr>
      </w:pP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instrText xml:space="preserve"> FORMCHECKBOX </w:instrText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  <w:fldChar w:fldCharType="separate"/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end"/>
      </w: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56127D1" w14:textId="77777777" w:rsidR="00623058" w:rsidRPr="00623058" w:rsidRDefault="00623058" w:rsidP="00623058">
      <w:pPr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="Arial"/>
          <w:shd w:val="clear" w:color="auto" w:fill="FFFFFF"/>
          <w:lang w:eastAsia="pl-PL"/>
        </w:rPr>
      </w:pP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(wpisać nazwę podmiotu).…………………………………………………………, w następującym zakresie (określić odpowiedni zakres dla wskazanego podmiotu) …………………………………………………………………………………………………</w:t>
      </w:r>
    </w:p>
    <w:p w14:paraId="3B4156C4" w14:textId="77777777" w:rsidR="00623058" w:rsidRPr="00623058" w:rsidRDefault="00623058" w:rsidP="00623058">
      <w:pPr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="Arial"/>
          <w:shd w:val="clear" w:color="auto" w:fill="FFFFFF"/>
          <w:lang w:eastAsia="pl-PL"/>
        </w:rPr>
      </w:pPr>
      <w:bookmarkStart w:id="3" w:name="_Hlk63063638"/>
      <w:r w:rsidRPr="00623058">
        <w:rPr>
          <w:rFonts w:ascii="Garamond" w:eastAsia="Calibri" w:hAnsi="Garamond" w:cs="Arial"/>
          <w:shd w:val="clear" w:color="auto" w:fill="FFFFFF"/>
          <w:lang w:eastAsia="pl-PL"/>
        </w:rPr>
        <w:t>(wpisać nazwę podmiotu)</w:t>
      </w:r>
      <w:bookmarkEnd w:id="3"/>
      <w:r w:rsidRPr="00623058">
        <w:rPr>
          <w:rFonts w:ascii="Garamond" w:eastAsia="Calibri" w:hAnsi="Garamond" w:cs="Arial"/>
          <w:shd w:val="clear" w:color="auto" w:fill="FFFFFF"/>
          <w:lang w:eastAsia="pl-PL"/>
        </w:rPr>
        <w:t>.…………………………………………………………, w następującym zakresie (określić odpowiedni zakres dla wskazanego podmiotu) …………………………………………………………………………………………………</w:t>
      </w:r>
    </w:p>
    <w:p w14:paraId="54AA6EE0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Calibri" w:hAnsi="Garamond" w:cs="Arial"/>
          <w:lang w:eastAsia="pl-PL"/>
        </w:rPr>
      </w:pPr>
      <w:r w:rsidRPr="00623058">
        <w:rPr>
          <w:rFonts w:ascii="Garamond" w:eastAsia="Calibri" w:hAnsi="Garamond" w:cs="Arial"/>
          <w:lang w:eastAsia="pl-PL"/>
        </w:rPr>
        <w:lastRenderedPageBreak/>
        <w:t>Oświadczam/y, że uważamy się za związanych niniejszą ofertą przez okres wskazany w SWZ.</w:t>
      </w:r>
    </w:p>
    <w:p w14:paraId="296C60C4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Calibri" w:hAnsi="Garamond" w:cs="Arial"/>
          <w:lang w:eastAsia="pl-PL"/>
        </w:rPr>
      </w:pPr>
      <w:r w:rsidRPr="00623058">
        <w:rPr>
          <w:rFonts w:ascii="Garamond" w:eastAsia="Calibri" w:hAnsi="Garamond" w:cs="Arial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DC90D6E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Calibri" w:hAnsi="Garamond" w:cs="Arial"/>
          <w:lang w:eastAsia="pl-PL"/>
        </w:rPr>
      </w:pPr>
      <w:r w:rsidRPr="00623058">
        <w:rPr>
          <w:rFonts w:ascii="Garamond" w:eastAsia="Calibri" w:hAnsi="Garamond" w:cs="Arial"/>
          <w:bCs/>
          <w:lang w:eastAsia="pl-PL"/>
        </w:rPr>
        <w:t xml:space="preserve">Oferta:   </w:t>
      </w:r>
    </w:p>
    <w:p w14:paraId="651500B6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Calibri" w:hAnsi="Garamond" w:cs="Arial"/>
          <w:bCs/>
          <w:lang w:eastAsia="pl-PL"/>
        </w:rPr>
      </w:pP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instrText xml:space="preserve"> FORMCHECKBOX </w:instrText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  <w:fldChar w:fldCharType="separate"/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end"/>
      </w: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</w:t>
      </w:r>
      <w:r w:rsidRPr="00623058">
        <w:rPr>
          <w:rFonts w:ascii="Garamond" w:eastAsia="Calibri" w:hAnsi="Garamond" w:cs="Arial"/>
          <w:bCs/>
          <w:lang w:eastAsia="pl-PL"/>
        </w:rPr>
        <w:t xml:space="preserve">nie zawiera informacji stanowiących tajemnicę przedsiębiorstwa, </w:t>
      </w:r>
      <w:r w:rsidRPr="00623058">
        <w:rPr>
          <w:rFonts w:ascii="Garamond" w:eastAsia="Calibri" w:hAnsi="Garamond" w:cs="Arial"/>
          <w:lang w:eastAsia="pl-PL"/>
        </w:rPr>
        <w:t xml:space="preserve">w rozumieniu przepisów o zwalczaniu nieuczciwej konkurencji </w:t>
      </w:r>
    </w:p>
    <w:p w14:paraId="71C93874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Calibri" w:hAnsi="Garamond" w:cs="Arial"/>
          <w:bCs/>
          <w:lang w:eastAsia="pl-PL"/>
        </w:rPr>
      </w:pP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instrText xml:space="preserve"> FORMCHECKBOX </w:instrText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</w:r>
      <w:r w:rsidR="00E40AE3">
        <w:rPr>
          <w:rFonts w:ascii="Garamond" w:eastAsia="Calibri" w:hAnsi="Garamond" w:cs="Times New Roman"/>
          <w:shd w:val="clear" w:color="auto" w:fill="FFFFFF"/>
          <w:lang w:eastAsia="pl-PL"/>
        </w:rPr>
        <w:fldChar w:fldCharType="separate"/>
      </w:r>
      <w:r w:rsidRPr="00623058">
        <w:rPr>
          <w:rFonts w:ascii="Garamond" w:eastAsia="Calibri" w:hAnsi="Garamond" w:cs="Times New Roman"/>
          <w:shd w:val="clear" w:color="auto" w:fill="FFFFFF"/>
          <w:lang w:eastAsia="pl-PL"/>
        </w:rPr>
        <w:fldChar w:fldCharType="end"/>
      </w:r>
      <w:r w:rsidRPr="00623058">
        <w:rPr>
          <w:rFonts w:ascii="Garamond" w:eastAsia="Calibri" w:hAnsi="Garamond" w:cs="Arial"/>
          <w:shd w:val="clear" w:color="auto" w:fill="FFFFFF"/>
          <w:lang w:eastAsia="pl-PL"/>
        </w:rPr>
        <w:t xml:space="preserve"> </w:t>
      </w:r>
      <w:r w:rsidRPr="00623058">
        <w:rPr>
          <w:rFonts w:ascii="Garamond" w:eastAsia="Calibri" w:hAnsi="Garamond" w:cs="Arial"/>
          <w:bCs/>
          <w:lang w:eastAsia="pl-PL"/>
        </w:rPr>
        <w:t xml:space="preserve">zawiera informacje stanowiące tajemnicę przedsiębiorstwa </w:t>
      </w:r>
      <w:r w:rsidRPr="00623058">
        <w:rPr>
          <w:rFonts w:ascii="Garamond" w:eastAsia="Calibri" w:hAnsi="Garamond" w:cs="Arial"/>
          <w:lang w:eastAsia="pl-PL"/>
        </w:rPr>
        <w:t>w rozumieniu przepisów o zwalczaniu nieuczciwej konkurencji.</w:t>
      </w:r>
      <w:r w:rsidRPr="00623058">
        <w:rPr>
          <w:rFonts w:ascii="Garamond" w:eastAsia="Calibri" w:hAnsi="Garamond" w:cs="Arial"/>
          <w:bCs/>
          <w:lang w:eastAsia="pl-PL"/>
        </w:rPr>
        <w:t xml:space="preserve"> </w:t>
      </w:r>
    </w:p>
    <w:p w14:paraId="4F87C163" w14:textId="77777777" w:rsidR="00623058" w:rsidRPr="00623058" w:rsidRDefault="00623058" w:rsidP="00623058">
      <w:pPr>
        <w:spacing w:after="0" w:line="240" w:lineRule="auto"/>
        <w:ind w:left="357"/>
        <w:jc w:val="both"/>
        <w:rPr>
          <w:rFonts w:ascii="Garamond" w:eastAsia="Calibri" w:hAnsi="Garamond" w:cs="Arial"/>
          <w:bCs/>
          <w:lang w:eastAsia="pl-PL"/>
        </w:rPr>
      </w:pPr>
      <w:r w:rsidRPr="00623058">
        <w:rPr>
          <w:rFonts w:ascii="Garamond" w:eastAsia="Calibri" w:hAnsi="Garamond" w:cs="Arial"/>
          <w:bCs/>
          <w:lang w:eastAsia="pl-PL"/>
        </w:rPr>
        <w:t>Uzasadnienie (należy wykazać, ze zastrzeżone informacje stanowią tajemnicę przedsiębiorstwa): ……………………………………………………………………………</w:t>
      </w:r>
    </w:p>
    <w:p w14:paraId="2612C790" w14:textId="77777777" w:rsidR="00623058" w:rsidRPr="00623058" w:rsidRDefault="00623058" w:rsidP="00623058">
      <w:pPr>
        <w:spacing w:after="0" w:line="240" w:lineRule="auto"/>
        <w:ind w:left="357"/>
        <w:jc w:val="both"/>
        <w:rPr>
          <w:rFonts w:ascii="Garamond" w:eastAsia="Calibri" w:hAnsi="Garamond" w:cs="Arial"/>
          <w:bCs/>
          <w:i/>
          <w:lang w:eastAsia="pl-PL"/>
        </w:rPr>
      </w:pPr>
      <w:r w:rsidRPr="00623058">
        <w:rPr>
          <w:rFonts w:ascii="Garamond" w:eastAsia="Calibri" w:hAnsi="Garamond" w:cs="Arial"/>
          <w:bCs/>
          <w:i/>
          <w:lang w:eastAsia="pl-PL"/>
        </w:rPr>
        <w:t>Uzasadnienie można złożyć na osobnym podpisanym dokumencie.</w:t>
      </w:r>
    </w:p>
    <w:p w14:paraId="397E9590" w14:textId="77777777" w:rsidR="00623058" w:rsidRPr="00623058" w:rsidRDefault="00623058" w:rsidP="00623058">
      <w:pPr>
        <w:spacing w:after="0" w:line="240" w:lineRule="auto"/>
        <w:ind w:left="357"/>
        <w:jc w:val="both"/>
        <w:rPr>
          <w:rFonts w:ascii="Garamond" w:eastAsia="Calibri" w:hAnsi="Garamond" w:cs="Arial"/>
          <w:i/>
          <w:lang w:eastAsia="pl-PL"/>
        </w:rPr>
      </w:pPr>
    </w:p>
    <w:p w14:paraId="483C7C45" w14:textId="77777777" w:rsidR="00623058" w:rsidRPr="00623058" w:rsidRDefault="00623058" w:rsidP="00623058">
      <w:pPr>
        <w:spacing w:after="0" w:line="240" w:lineRule="auto"/>
        <w:ind w:left="357"/>
        <w:jc w:val="both"/>
        <w:rPr>
          <w:rFonts w:ascii="Garamond" w:eastAsia="Calibri" w:hAnsi="Garamond" w:cs="Arial"/>
          <w:bCs/>
          <w:i/>
          <w:lang w:eastAsia="pl-PL"/>
        </w:rPr>
      </w:pPr>
      <w:r w:rsidRPr="00623058">
        <w:rPr>
          <w:rFonts w:ascii="Garamond" w:eastAsia="Calibri" w:hAnsi="Garamond" w:cs="Arial"/>
          <w:i/>
          <w:lang w:eastAsia="pl-PL"/>
        </w:rPr>
        <w:t>Zaznaczyć właściwe. Brak zaznaczenia będzie oznaczał iż Wykonawca nie dołącza do OFERTY informacji stanowiących tajemnicę przedsiębiorstwa.</w:t>
      </w:r>
    </w:p>
    <w:p w14:paraId="53783D6E" w14:textId="77777777" w:rsidR="00623058" w:rsidRPr="00623058" w:rsidRDefault="00623058" w:rsidP="00623058">
      <w:pPr>
        <w:spacing w:after="0" w:line="240" w:lineRule="auto"/>
        <w:ind w:left="4956"/>
        <w:jc w:val="center"/>
        <w:rPr>
          <w:rFonts w:ascii="Garamond" w:eastAsia="Times New Roman" w:hAnsi="Garamond" w:cs="Arial"/>
          <w:lang w:eastAsia="pl-PL"/>
        </w:rPr>
      </w:pPr>
    </w:p>
    <w:p w14:paraId="46D9810C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Oświadczam/y że podwykonawca/y wykonają następujące części zamówienia:</w:t>
      </w:r>
    </w:p>
    <w:p w14:paraId="21388C44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1169DD8E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Nazwa/firma podwykonawcy</w:t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  <w:t>Część zamówienia</w:t>
      </w:r>
    </w:p>
    <w:p w14:paraId="256543B0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……………………………………….</w:t>
      </w:r>
      <w:r w:rsidRPr="00623058">
        <w:rPr>
          <w:rFonts w:ascii="Garamond" w:eastAsia="Times New Roman" w:hAnsi="Garamond" w:cs="Arial"/>
          <w:lang w:eastAsia="pl-PL"/>
        </w:rPr>
        <w:tab/>
      </w:r>
      <w:r w:rsidRPr="00623058">
        <w:rPr>
          <w:rFonts w:ascii="Garamond" w:eastAsia="Times New Roman" w:hAnsi="Garamond" w:cs="Arial"/>
          <w:lang w:eastAsia="pl-PL"/>
        </w:rPr>
        <w:tab/>
        <w:t>…………………………………………..</w:t>
      </w:r>
    </w:p>
    <w:p w14:paraId="38E28C22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color w:val="7030A0"/>
          <w:lang w:eastAsia="pl-PL"/>
        </w:rPr>
      </w:pPr>
    </w:p>
    <w:p w14:paraId="6626BBFB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i/>
          <w:lang w:eastAsia="pl-PL"/>
        </w:rPr>
      </w:pPr>
      <w:r w:rsidRPr="00623058">
        <w:rPr>
          <w:rFonts w:ascii="Garamond" w:eastAsia="Times New Roman" w:hAnsi="Garamond" w:cs="Arial"/>
          <w:i/>
          <w:lang w:eastAsia="pl-PL"/>
        </w:rPr>
        <w:t>Brak wpisania będzie oznaczał, iż Wykonawca nie będzie korzystał z podwykonawców na tym etapie bądź nie są mu oni znani w momencie składania oferty.</w:t>
      </w:r>
    </w:p>
    <w:p w14:paraId="77067EE5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4F3F1AEA" w14:textId="77777777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Oświadczam/y, iż status podmiotu, który reprezentuję/</w:t>
      </w:r>
      <w:proofErr w:type="spellStart"/>
      <w:r w:rsidRPr="00623058">
        <w:rPr>
          <w:rFonts w:ascii="Garamond" w:eastAsia="Times New Roman" w:hAnsi="Garamond" w:cs="Arial"/>
          <w:lang w:eastAsia="pl-PL"/>
        </w:rPr>
        <w:t>emy</w:t>
      </w:r>
      <w:proofErr w:type="spellEnd"/>
      <w:r w:rsidRPr="00623058">
        <w:rPr>
          <w:rFonts w:ascii="Garamond" w:eastAsia="Times New Roman" w:hAnsi="Garamond" w:cs="Arial"/>
          <w:lang w:eastAsia="pl-PL"/>
        </w:rPr>
        <w:t xml:space="preserve"> to (jeżeli dotyczy):</w:t>
      </w:r>
    </w:p>
    <w:p w14:paraId="42F8696F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4EF1ACC7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eastAsia="pl-PL"/>
        </w:rPr>
        <w:t xml:space="preserve"> średnie przedsiębiorstwo </w:t>
      </w:r>
    </w:p>
    <w:p w14:paraId="287E25E3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0A8035E8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eastAsia="pl-PL"/>
        </w:rPr>
        <w:t xml:space="preserve"> małe przedsiębiorstwo</w:t>
      </w:r>
    </w:p>
    <w:p w14:paraId="73A0C0D9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79132E2E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3058">
        <w:rPr>
          <w:rFonts w:ascii="Garamond" w:eastAsia="Times New Roman" w:hAnsi="Garamond" w:cs="Arial"/>
          <w:lang w:eastAsia="pl-PL"/>
        </w:rPr>
        <w:instrText xml:space="preserve"> FORMCHECKBOX </w:instrText>
      </w:r>
      <w:r w:rsidR="00E40AE3">
        <w:rPr>
          <w:rFonts w:ascii="Garamond" w:eastAsia="Times New Roman" w:hAnsi="Garamond" w:cs="Arial"/>
          <w:lang w:eastAsia="pl-PL"/>
        </w:rPr>
      </w:r>
      <w:r w:rsidR="00E40AE3">
        <w:rPr>
          <w:rFonts w:ascii="Garamond" w:eastAsia="Times New Roman" w:hAnsi="Garamond" w:cs="Arial"/>
          <w:lang w:eastAsia="pl-PL"/>
        </w:rPr>
        <w:fldChar w:fldCharType="separate"/>
      </w:r>
      <w:r w:rsidRPr="00623058">
        <w:rPr>
          <w:rFonts w:ascii="Garamond" w:eastAsia="Times New Roman" w:hAnsi="Garamond" w:cs="Arial"/>
          <w:lang w:eastAsia="pl-PL"/>
        </w:rPr>
        <w:fldChar w:fldCharType="end"/>
      </w:r>
      <w:r w:rsidRPr="00623058">
        <w:rPr>
          <w:rFonts w:ascii="Garamond" w:eastAsia="Times New Roman" w:hAnsi="Garamond" w:cs="Arial"/>
          <w:lang w:eastAsia="pl-PL"/>
        </w:rPr>
        <w:t xml:space="preserve"> mikroprzedsiębiorstwo</w:t>
      </w:r>
    </w:p>
    <w:p w14:paraId="6FDF8388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6CC5FD1A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i/>
          <w:lang w:eastAsia="pl-PL"/>
        </w:rPr>
      </w:pPr>
      <w:r w:rsidRPr="00623058">
        <w:rPr>
          <w:rFonts w:ascii="Garamond" w:eastAsia="Times New Roman" w:hAnsi="Garamond" w:cs="Arial"/>
          <w:i/>
          <w:lang w:eastAsia="pl-PL"/>
        </w:rPr>
        <w:t>Zaznaczyć właściwe.</w:t>
      </w:r>
    </w:p>
    <w:p w14:paraId="028BC2AA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i/>
          <w:lang w:eastAsia="pl-PL"/>
        </w:rPr>
      </w:pPr>
    </w:p>
    <w:p w14:paraId="46B79CBE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bCs/>
          <w:i/>
          <w:lang w:eastAsia="pl-PL"/>
        </w:rPr>
      </w:pPr>
      <w:r w:rsidRPr="00623058">
        <w:rPr>
          <w:rFonts w:ascii="Garamond" w:eastAsia="Times New Roman" w:hAnsi="Garamond" w:cs="Arial"/>
          <w:b/>
          <w:bCs/>
          <w:i/>
          <w:lang w:eastAsia="pl-PL"/>
        </w:rPr>
        <w:t xml:space="preserve">Średnie przedsiębiorstwo </w:t>
      </w:r>
      <w:r w:rsidRPr="00623058">
        <w:rPr>
          <w:rFonts w:ascii="Garamond" w:eastAsia="Times New Roman" w:hAnsi="Garamond" w:cs="Arial"/>
          <w:b/>
          <w:i/>
          <w:lang w:eastAsia="pl-PL"/>
        </w:rPr>
        <w:t xml:space="preserve">– </w:t>
      </w:r>
      <w:r w:rsidRPr="00623058">
        <w:rPr>
          <w:rFonts w:ascii="Garamond" w:eastAsia="Times New Roman" w:hAnsi="Garamond" w:cs="Arial"/>
          <w:bCs/>
          <w:i/>
          <w:lang w:eastAsia="pl-PL"/>
        </w:rPr>
        <w:t>przedsiębiorstwo, które  zatrudnia mniej niż 250 pracowników oraz  jego roczny obrót nie przekracza 50 milionów euro lub całkowity bilans roczny nie przekracza 43 milionów euro;</w:t>
      </w:r>
    </w:p>
    <w:p w14:paraId="0D050C95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623058">
        <w:rPr>
          <w:rFonts w:ascii="Garamond" w:eastAsia="Times New Roman" w:hAnsi="Garamond" w:cs="Arial"/>
          <w:b/>
          <w:bCs/>
          <w:i/>
          <w:lang w:eastAsia="pl-PL"/>
        </w:rPr>
        <w:t xml:space="preserve">Małe przedsiębiorstwo </w:t>
      </w:r>
      <w:r w:rsidRPr="00623058">
        <w:rPr>
          <w:rFonts w:ascii="Garamond" w:eastAsia="Times New Roman" w:hAnsi="Garamond" w:cs="Arial"/>
          <w:b/>
          <w:i/>
          <w:lang w:eastAsia="pl-PL"/>
        </w:rPr>
        <w:t xml:space="preserve">– </w:t>
      </w:r>
      <w:r w:rsidRPr="00623058">
        <w:rPr>
          <w:rFonts w:ascii="Garamond" w:eastAsia="Times New Roman" w:hAnsi="Garamond" w:cs="Arial"/>
          <w:bCs/>
          <w:i/>
          <w:lang w:eastAsia="pl-PL"/>
        </w:rPr>
        <w:t>przedsiębiorstwo, które zatrudnia mniej niż 50 pracowników oraz jego roczny obrót nie przekracza 10 milionów euro lub całkowity bilans roczny nie przekracza 10 milionów euro;</w:t>
      </w:r>
    </w:p>
    <w:p w14:paraId="15C0554C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bCs/>
          <w:i/>
          <w:lang w:eastAsia="pl-PL"/>
        </w:rPr>
      </w:pPr>
      <w:r w:rsidRPr="00623058">
        <w:rPr>
          <w:rFonts w:ascii="Garamond" w:eastAsia="Times New Roman" w:hAnsi="Garamond" w:cs="Arial"/>
          <w:b/>
          <w:bCs/>
          <w:i/>
          <w:lang w:eastAsia="pl-PL"/>
        </w:rPr>
        <w:t xml:space="preserve">Mikroprzedsiębiorstwo </w:t>
      </w:r>
      <w:r w:rsidRPr="00623058">
        <w:rPr>
          <w:rFonts w:ascii="Garamond" w:eastAsia="Times New Roman" w:hAnsi="Garamond" w:cs="Arial"/>
          <w:b/>
          <w:i/>
          <w:lang w:eastAsia="pl-PL"/>
        </w:rPr>
        <w:t xml:space="preserve">- </w:t>
      </w:r>
      <w:r w:rsidRPr="00623058">
        <w:rPr>
          <w:rFonts w:ascii="Garamond" w:eastAsia="Times New Roman" w:hAnsi="Garamond" w:cs="Arial"/>
          <w:bCs/>
          <w:i/>
          <w:lang w:eastAsia="pl-PL"/>
        </w:rPr>
        <w:t>przedsiębiorstwo, które zatrudnia mniej niż 10 pracowników oraz jego roczny obrót nie przekracza 2 milionów euro lub całkowity bilans roczny nie przekracza 2 milionów euro.</w:t>
      </w:r>
    </w:p>
    <w:p w14:paraId="0E94FBAF" w14:textId="77777777" w:rsidR="00623058" w:rsidRPr="00623058" w:rsidRDefault="00623058" w:rsidP="00623058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  <w:lang w:eastAsia="pl-PL"/>
        </w:rPr>
      </w:pPr>
    </w:p>
    <w:p w14:paraId="663AC1D8" w14:textId="77777777" w:rsid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584DC4" w14:textId="79F279E2" w:rsidR="00623058" w:rsidRPr="00623058" w:rsidRDefault="00623058" w:rsidP="0062305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623058">
        <w:rPr>
          <w:rFonts w:ascii="Garamond" w:eastAsia="Times New Roman" w:hAnsi="Garamond" w:cs="Arial"/>
          <w:color w:val="7030A0"/>
          <w:lang w:eastAsia="pl-PL"/>
        </w:rPr>
        <w:t xml:space="preserve"> </w:t>
      </w:r>
      <w:r w:rsidRPr="00623058">
        <w:rPr>
          <w:rFonts w:ascii="Garamond" w:eastAsia="Times New Roman" w:hAnsi="Garamond" w:cs="Arial"/>
          <w:lang w:eastAsia="pl-PL"/>
        </w:rPr>
        <w:t xml:space="preserve"> </w:t>
      </w:r>
    </w:p>
    <w:p w14:paraId="53AC145F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i/>
          <w:lang w:eastAsia="pl-PL"/>
        </w:rPr>
      </w:pPr>
      <w:r w:rsidRPr="00623058">
        <w:rPr>
          <w:rFonts w:ascii="Garamond" w:eastAsia="Times New Roman" w:hAnsi="Garamond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B9654E2" w14:textId="77777777" w:rsidR="00623058" w:rsidRP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214329CF" w14:textId="77777777" w:rsidR="00623058" w:rsidRDefault="0062305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  <w:r w:rsidRPr="00623058">
        <w:rPr>
          <w:rFonts w:ascii="Garamond" w:eastAsia="Times New Roman" w:hAnsi="Garamond" w:cs="Arial"/>
          <w:lang w:eastAsia="pl-PL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49F4BEC7" w14:textId="77777777" w:rsidR="00695778" w:rsidRDefault="0069577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4D47B787" w14:textId="77777777" w:rsidR="00695778" w:rsidRDefault="0069577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06CE4BB3" w14:textId="0D8F0EF9" w:rsidR="00695778" w:rsidRPr="00695778" w:rsidRDefault="00695778" w:rsidP="00695778">
      <w:pPr>
        <w:spacing w:before="600" w:after="0" w:line="240" w:lineRule="auto"/>
        <w:jc w:val="both"/>
        <w:rPr>
          <w:rFonts w:ascii="Garamond" w:hAnsi="Garamond" w:cs="Arial"/>
          <w:i/>
          <w:iCs/>
          <w:color w:val="7030A0"/>
        </w:rPr>
      </w:pPr>
      <w:bookmarkStart w:id="4" w:name="_GoBack"/>
      <w:bookmarkEnd w:id="4"/>
    </w:p>
    <w:p w14:paraId="53588AB6" w14:textId="77777777" w:rsidR="00695778" w:rsidRPr="00623058" w:rsidRDefault="00695778" w:rsidP="00623058">
      <w:pPr>
        <w:spacing w:after="0" w:line="240" w:lineRule="auto"/>
        <w:ind w:left="360"/>
        <w:jc w:val="both"/>
        <w:rPr>
          <w:rFonts w:ascii="Garamond" w:eastAsia="Times New Roman" w:hAnsi="Garamond" w:cs="Arial"/>
          <w:lang w:eastAsia="pl-PL"/>
        </w:rPr>
      </w:pPr>
    </w:p>
    <w:p w14:paraId="28A7BD85" w14:textId="77777777" w:rsidR="00623058" w:rsidRPr="00623058" w:rsidRDefault="00623058" w:rsidP="00623058">
      <w:pPr>
        <w:spacing w:after="0" w:line="240" w:lineRule="auto"/>
        <w:rPr>
          <w:rFonts w:ascii="Garamond" w:eastAsia="Calibri" w:hAnsi="Garamond" w:cs="Times New Roman"/>
          <w:bCs/>
          <w:lang w:eastAsia="pl-PL"/>
        </w:rPr>
      </w:pPr>
    </w:p>
    <w:p w14:paraId="461E708E" w14:textId="77777777" w:rsidR="00623058" w:rsidRPr="00623058" w:rsidRDefault="00623058" w:rsidP="00623058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18D8422E" w14:textId="77777777" w:rsidR="00623058" w:rsidRDefault="00623058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3508136" w14:textId="77777777" w:rsidR="00623058" w:rsidRDefault="00623058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68D6932" w14:textId="77777777" w:rsidR="00623058" w:rsidRDefault="00623058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DB3E3A" w14:textId="77777777" w:rsidR="00C02E9B" w:rsidRDefault="00C02E9B"/>
    <w:sectPr w:rsidR="00C02E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2BC59" w14:textId="77777777" w:rsidR="00E40AE3" w:rsidRDefault="00E40AE3" w:rsidP="00F81953">
      <w:pPr>
        <w:spacing w:after="0" w:line="240" w:lineRule="auto"/>
      </w:pPr>
      <w:r>
        <w:separator/>
      </w:r>
    </w:p>
  </w:endnote>
  <w:endnote w:type="continuationSeparator" w:id="0">
    <w:p w14:paraId="297CF62D" w14:textId="77777777" w:rsidR="00E40AE3" w:rsidRDefault="00E40AE3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2EF9" w14:textId="77777777" w:rsidR="00E40AE3" w:rsidRDefault="00E40AE3" w:rsidP="00F81953">
      <w:pPr>
        <w:spacing w:after="0" w:line="240" w:lineRule="auto"/>
      </w:pPr>
      <w:r>
        <w:separator/>
      </w:r>
    </w:p>
  </w:footnote>
  <w:footnote w:type="continuationSeparator" w:id="0">
    <w:p w14:paraId="297A6CEF" w14:textId="77777777" w:rsidR="00E40AE3" w:rsidRDefault="00E40AE3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F07"/>
    <w:multiLevelType w:val="hybridMultilevel"/>
    <w:tmpl w:val="8EC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3"/>
    <w:rsid w:val="00001135"/>
    <w:rsid w:val="00005AF2"/>
    <w:rsid w:val="000E65FF"/>
    <w:rsid w:val="0014523E"/>
    <w:rsid w:val="00210875"/>
    <w:rsid w:val="00317C2B"/>
    <w:rsid w:val="003923CD"/>
    <w:rsid w:val="0049518B"/>
    <w:rsid w:val="00531553"/>
    <w:rsid w:val="00547B1D"/>
    <w:rsid w:val="00623058"/>
    <w:rsid w:val="00695778"/>
    <w:rsid w:val="006F081C"/>
    <w:rsid w:val="0084136E"/>
    <w:rsid w:val="00967DF9"/>
    <w:rsid w:val="009835C1"/>
    <w:rsid w:val="00B802D3"/>
    <w:rsid w:val="00BB00B0"/>
    <w:rsid w:val="00C02E9B"/>
    <w:rsid w:val="00CE7E86"/>
    <w:rsid w:val="00DC01BE"/>
    <w:rsid w:val="00E40AE3"/>
    <w:rsid w:val="00E607DE"/>
    <w:rsid w:val="00F81953"/>
    <w:rsid w:val="00FC4955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  <w:style w:type="character" w:customStyle="1" w:styleId="Teksttreci7">
    <w:name w:val="Tekst treści (7)_"/>
    <w:basedOn w:val="Domylnaczcionkaakapitu"/>
    <w:link w:val="Teksttreci70"/>
    <w:rsid w:val="00FC4955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C4955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paragraph">
    <w:name w:val="paragraph"/>
    <w:basedOn w:val="Normalny"/>
    <w:rsid w:val="00FC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41434395">
    <w:name w:val="scxw241434395"/>
    <w:basedOn w:val="Domylnaczcionkaakapitu"/>
    <w:rsid w:val="00FC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Ewcia</cp:lastModifiedBy>
  <cp:revision>2</cp:revision>
  <dcterms:created xsi:type="dcterms:W3CDTF">2024-06-05T16:27:00Z</dcterms:created>
  <dcterms:modified xsi:type="dcterms:W3CDTF">2024-06-05T16:27:00Z</dcterms:modified>
</cp:coreProperties>
</file>