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585F7D" w14:textId="722BD529" w:rsidR="0071683E" w:rsidRDefault="0071683E" w:rsidP="00EF45B6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4C0C0D">
        <w:rPr>
          <w:rFonts w:ascii="Cambria" w:hAnsi="Cambria" w:cs="Arial"/>
          <w:b/>
          <w:sz w:val="20"/>
          <w:szCs w:val="20"/>
        </w:rPr>
        <w:t>9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4A51CE5" w14:textId="77777777" w:rsidR="002B54A3" w:rsidRDefault="002B54A3" w:rsidP="002B54A3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</w:p>
    <w:p w14:paraId="12544C7F" w14:textId="33AFA0EB" w:rsidR="00EF45B6" w:rsidRDefault="00EF45B6" w:rsidP="002B54A3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Zamawiający:</w:t>
      </w:r>
      <w:r w:rsidR="009C06AC">
        <w:rPr>
          <w:rFonts w:ascii="Cambria" w:hAnsi="Cambria" w:cs="Arial"/>
          <w:b/>
          <w:sz w:val="20"/>
          <w:szCs w:val="20"/>
        </w:rPr>
        <w:t xml:space="preserve"> </w:t>
      </w:r>
      <w:r w:rsidR="005B342F">
        <w:rPr>
          <w:rFonts w:ascii="Cambria" w:hAnsi="Cambria" w:cs="Arial"/>
          <w:b/>
          <w:sz w:val="20"/>
          <w:szCs w:val="20"/>
        </w:rPr>
        <w:t xml:space="preserve"> </w:t>
      </w:r>
      <w:r w:rsidR="00664F8B">
        <w:rPr>
          <w:rFonts w:ascii="Cambria" w:hAnsi="Cambria" w:cs="Arial"/>
          <w:b/>
          <w:sz w:val="20"/>
          <w:szCs w:val="20"/>
        </w:rPr>
        <w:t xml:space="preserve"> </w:t>
      </w:r>
    </w:p>
    <w:p w14:paraId="31F41231" w14:textId="77777777" w:rsidR="00652879" w:rsidRDefault="00652879" w:rsidP="00652879">
      <w:pPr>
        <w:spacing w:after="0" w:line="276" w:lineRule="auto"/>
        <w:ind w:left="5954"/>
        <w:jc w:val="both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bookmarkStart w:id="0" w:name="_Hlk102472935"/>
    </w:p>
    <w:p w14:paraId="6F05FBC0" w14:textId="77777777" w:rsidR="004C0C0D" w:rsidRPr="004C0C0D" w:rsidRDefault="004C0C0D" w:rsidP="004C0C0D">
      <w:pPr>
        <w:spacing w:after="0" w:line="276" w:lineRule="auto"/>
        <w:ind w:left="4820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 xml:space="preserve">Przedsiębiorstwo Gospodarki Odpadami Sp. z o.o. </w:t>
      </w:r>
    </w:p>
    <w:p w14:paraId="5397F913" w14:textId="77777777" w:rsidR="004C0C0D" w:rsidRPr="004C0C0D" w:rsidRDefault="004C0C0D" w:rsidP="004C0C0D">
      <w:pPr>
        <w:spacing w:after="0" w:line="276" w:lineRule="auto"/>
        <w:ind w:left="4820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>w Promniku</w:t>
      </w:r>
    </w:p>
    <w:p w14:paraId="034B4876" w14:textId="083B1F5A" w:rsidR="002B54A3" w:rsidRDefault="004C0C0D" w:rsidP="004C0C0D">
      <w:pPr>
        <w:spacing w:after="0" w:line="276" w:lineRule="auto"/>
        <w:ind w:left="4820"/>
        <w:rPr>
          <w:rFonts w:ascii="Cambria" w:hAnsi="Cambria" w:cs="Arial"/>
          <w:b/>
          <w:bCs/>
          <w:sz w:val="20"/>
          <w:szCs w:val="20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>Promnik, ul. Św. Tekli 62,  26-067 Strawczyn</w:t>
      </w:r>
    </w:p>
    <w:bookmarkEnd w:id="0"/>
    <w:p w14:paraId="30711894" w14:textId="297C30A1" w:rsidR="0071683E" w:rsidRDefault="0071683E" w:rsidP="002B54A3">
      <w:pPr>
        <w:spacing w:after="0" w:line="276" w:lineRule="auto"/>
        <w:rPr>
          <w:rFonts w:ascii="Cambria" w:hAnsi="Cambria" w:cs="Arial"/>
          <w:i/>
          <w:sz w:val="20"/>
          <w:szCs w:val="20"/>
        </w:rPr>
      </w:pPr>
    </w:p>
    <w:p w14:paraId="1841DAD5" w14:textId="57FA17D5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Wykonawca:</w:t>
      </w:r>
    </w:p>
    <w:p w14:paraId="3174CB29" w14:textId="6D6EF76A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</w:t>
      </w:r>
      <w:r w:rsidR="006D6C71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…………………………</w:t>
      </w:r>
    </w:p>
    <w:p w14:paraId="68A2BD0F" w14:textId="77777777" w:rsidR="00EF45B6" w:rsidRPr="0071683E" w:rsidRDefault="00EF45B6" w:rsidP="00EF45B6">
      <w:pPr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</w:p>
    <w:p w14:paraId="463BC822" w14:textId="77777777" w:rsidR="00EF45B6" w:rsidRPr="0071683E" w:rsidRDefault="00EF45B6" w:rsidP="00EF45B6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71683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7E799877" w14:textId="77777777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19DAFE73" w14:textId="77777777" w:rsidR="00EF45B6" w:rsidRPr="0071683E" w:rsidRDefault="00EF45B6" w:rsidP="00EF45B6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016046F1" w14:textId="77777777" w:rsidR="00EF45B6" w:rsidRPr="0071683E" w:rsidRDefault="00EF45B6" w:rsidP="00EF45B6">
      <w:pPr>
        <w:rPr>
          <w:rFonts w:ascii="Cambria" w:hAnsi="Cambria" w:cs="Arial"/>
          <w:sz w:val="20"/>
          <w:szCs w:val="20"/>
        </w:rPr>
      </w:pPr>
    </w:p>
    <w:p w14:paraId="658E31C3" w14:textId="77777777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</w:p>
    <w:p w14:paraId="1B17F81C" w14:textId="77777777" w:rsidR="00EF45B6" w:rsidRPr="0071683E" w:rsidRDefault="00EF45B6" w:rsidP="00EF45B6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 xml:space="preserve">Oświadczenia wykonawcy/wykonawcy wspólnie ubiegającego się o udzielenie zamówienia </w:t>
      </w:r>
    </w:p>
    <w:p w14:paraId="01960931" w14:textId="56FAE11F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>DOTYCZĄCE PRZESŁANEK WYKLUCZENIA Z ART. 5K ROZPORZĄDZENIA 833/2014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>ORAZ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ART.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 xml:space="preserve">7 UST. 1 USTAWY </w:t>
      </w:r>
      <w:r w:rsidR="00C81BC3" w:rsidRPr="0071683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73EB470F" w14:textId="77777777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</w:rPr>
        <w:t>składane na podstawie art. 125 ust. 1 ustawy Pzp</w:t>
      </w:r>
    </w:p>
    <w:p w14:paraId="2411F560" w14:textId="2C3FFB3A" w:rsidR="00EF45B6" w:rsidRPr="004C0C0D" w:rsidRDefault="00622984" w:rsidP="00327B61">
      <w:pPr>
        <w:shd w:val="clear" w:color="auto" w:fill="FFFFFF" w:themeFill="background1"/>
        <w:tabs>
          <w:tab w:val="left" w:pos="6060"/>
        </w:tabs>
        <w:spacing w:line="276" w:lineRule="auto"/>
        <w:jc w:val="both"/>
        <w:rPr>
          <w:rFonts w:ascii="Cambria" w:hAnsi="Cambria"/>
          <w:b/>
          <w:color w:val="000000"/>
          <w:sz w:val="20"/>
          <w:lang w:eastAsia="x-none"/>
        </w:rPr>
      </w:pPr>
      <w:bookmarkStart w:id="1" w:name="_Hlk103114887"/>
      <w:r w:rsidRPr="00B4494B">
        <w:rPr>
          <w:rFonts w:ascii="Cambria" w:hAnsi="Cambria" w:cs="Arial"/>
          <w:sz w:val="20"/>
          <w:szCs w:val="20"/>
        </w:rPr>
        <w:t xml:space="preserve">Na </w:t>
      </w:r>
      <w:r w:rsidRPr="006C6A6F">
        <w:rPr>
          <w:rFonts w:ascii="Cambria" w:hAnsi="Cambria" w:cs="Arial"/>
          <w:sz w:val="20"/>
          <w:szCs w:val="20"/>
        </w:rPr>
        <w:t xml:space="preserve">potrzeby postępowania o udzielenie </w:t>
      </w:r>
      <w:r w:rsidRPr="00E62421">
        <w:rPr>
          <w:rFonts w:ascii="Cambria" w:hAnsi="Cambria" w:cs="Arial"/>
          <w:color w:val="000000" w:themeColor="text1"/>
          <w:sz w:val="20"/>
          <w:szCs w:val="20"/>
        </w:rPr>
        <w:t>zamówienia publicznego pn.</w:t>
      </w:r>
      <w:r w:rsidR="00327B61">
        <w:rPr>
          <w:rFonts w:ascii="Cambria" w:hAnsi="Cambria" w:cs="Arial"/>
          <w:color w:val="000000" w:themeColor="text1"/>
          <w:sz w:val="20"/>
          <w:szCs w:val="20"/>
        </w:rPr>
        <w:t xml:space="preserve"> </w:t>
      </w:r>
      <w:bookmarkStart w:id="2" w:name="_Hlk157154987"/>
      <w:r w:rsidR="00327B61" w:rsidRPr="001E3A55">
        <w:rPr>
          <w:rFonts w:ascii="Cambria" w:eastAsia="Times New Roman" w:hAnsi="Cambria" w:cs="Arial"/>
          <w:b/>
          <w:sz w:val="20"/>
          <w:szCs w:val="20"/>
          <w:lang w:eastAsia="pl-PL"/>
        </w:rPr>
        <w:t>„Sukcesywny odbiór, transport  oraz zagospodarowanie w procesie odzysku</w:t>
      </w:r>
      <w:r w:rsidR="00327B61">
        <w:rPr>
          <w:rFonts w:ascii="Cambria" w:eastAsia="Times New Roman" w:hAnsi="Cambria" w:cs="Arial"/>
          <w:b/>
          <w:sz w:val="20"/>
          <w:szCs w:val="20"/>
          <w:lang w:eastAsia="pl-PL"/>
        </w:rPr>
        <w:t xml:space="preserve"> </w:t>
      </w:r>
      <w:r w:rsidR="00327B61" w:rsidRPr="001E3A55">
        <w:rPr>
          <w:rFonts w:ascii="Cambria" w:eastAsia="Times New Roman" w:hAnsi="Cambria" w:cs="Arial"/>
          <w:b/>
          <w:sz w:val="20"/>
          <w:szCs w:val="20"/>
          <w:lang w:eastAsia="pl-PL"/>
        </w:rPr>
        <w:t>odpadów o kodzie 19 12 04  z Zakładu Unieszkodliwiania Odpadów w Promniku gm. Strawczyn”</w:t>
      </w:r>
      <w:r w:rsidR="00327B61">
        <w:rPr>
          <w:rFonts w:ascii="Cambria" w:eastAsia="Times New Roman" w:hAnsi="Cambria" w:cs="Arial"/>
          <w:b/>
          <w:sz w:val="20"/>
          <w:szCs w:val="20"/>
          <w:lang w:eastAsia="pl-PL"/>
        </w:rPr>
        <w:t xml:space="preserve"> </w:t>
      </w:r>
      <w:bookmarkStart w:id="3" w:name="_GoBack"/>
      <w:bookmarkEnd w:id="2"/>
      <w:bookmarkEnd w:id="3"/>
      <w:r w:rsidR="001760FC">
        <w:rPr>
          <w:rFonts w:ascii="Cambria" w:hAnsi="Cambria"/>
          <w:b/>
          <w:color w:val="000000"/>
          <w:sz w:val="20"/>
          <w:lang w:eastAsia="x-none"/>
        </w:rPr>
        <w:t>,</w:t>
      </w:r>
      <w:r w:rsidR="008C05C9" w:rsidRPr="00E62421">
        <w:rPr>
          <w:rFonts w:ascii="Cambria" w:hAnsi="Cambria" w:cs="Arial"/>
          <w:b/>
          <w:bCs/>
          <w:color w:val="000000" w:themeColor="text1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 w:rsidR="00EF45B6" w:rsidRPr="0071683E">
        <w:rPr>
          <w:rFonts w:ascii="Cambria" w:hAnsi="Cambria" w:cs="Arial"/>
          <w:sz w:val="20"/>
          <w:szCs w:val="20"/>
        </w:rPr>
        <w:t>:</w:t>
      </w:r>
      <w:bookmarkEnd w:id="1"/>
    </w:p>
    <w:p w14:paraId="36D26DAD" w14:textId="41C64B62" w:rsidR="00A52A41" w:rsidRDefault="00A52A41" w:rsidP="00A52A4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</w:p>
    <w:p w14:paraId="6F46B7A7" w14:textId="4E6475D7" w:rsidR="00A52A41" w:rsidRDefault="00A52A41" w:rsidP="00A52A41">
      <w:pPr>
        <w:spacing w:before="240" w:after="0" w:line="360" w:lineRule="auto"/>
        <w:ind w:firstLine="709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7F099617" w14:textId="77777777" w:rsidR="00355970" w:rsidRDefault="00355970" w:rsidP="00A52A41">
      <w:pPr>
        <w:spacing w:before="240" w:after="0" w:line="360" w:lineRule="auto"/>
        <w:ind w:firstLine="709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5FFF2AAE" w14:textId="3B41883B" w:rsidR="00EF45B6" w:rsidRPr="0071683E" w:rsidRDefault="00EF45B6" w:rsidP="00EF45B6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OŚWIADCZENIA DOTYCZĄCE WYKONAWCY:</w:t>
      </w:r>
    </w:p>
    <w:p w14:paraId="5B154800" w14:textId="0362AF0D" w:rsidR="00EF45B6" w:rsidRPr="0071683E" w:rsidRDefault="00EF45B6" w:rsidP="0084509A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podlegam wykluczeniu z postępowania na podstawie </w:t>
      </w:r>
      <w:r w:rsidRPr="0071683E">
        <w:rPr>
          <w:rFonts w:ascii="Cambria" w:hAnsi="Cambria" w:cs="Arial"/>
          <w:sz w:val="20"/>
          <w:szCs w:val="20"/>
        </w:rPr>
        <w:br/>
        <w:t>art. 5k rozporządzenia Rady (UE) nr 833/2014 z dnia 31 lipca 2014 r. dotyczącego środków ograniczających w związku z działaniami Rosji destabilizującymi sytuację na Ukrainie (Dz.</w:t>
      </w:r>
      <w:r w:rsidR="00C449A1" w:rsidRPr="0071683E">
        <w:rPr>
          <w:rFonts w:ascii="Cambria" w:hAnsi="Cambria" w:cs="Arial"/>
          <w:sz w:val="20"/>
          <w:szCs w:val="20"/>
        </w:rPr>
        <w:t> </w:t>
      </w:r>
      <w:r w:rsidRPr="0071683E">
        <w:rPr>
          <w:rFonts w:ascii="Cambria" w:hAnsi="Cambria" w:cs="Arial"/>
          <w:sz w:val="20"/>
          <w:szCs w:val="20"/>
        </w:rPr>
        <w:t xml:space="preserve">Urz. UE nr L 229 z 31.7.2014, str. 1), dalej: rozporządzenie 833/2014, w brzmieniu nadanym rozporządzeniem Rady (UE) 2022/576 w sprawie zmiany rozporządzenia (UE) nr 833/2014 dotyczącego środków ograniczających w związku z działaniami Rosji destabilizującymi sytuację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na Ukrainie (Dz. Urz. UE nr L 111 z 8.4.2022, str. 1), dalej: rozporządzenie 2022/576.</w:t>
      </w:r>
      <w:r w:rsidRPr="0071683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1C7AFD9" w14:textId="7BE229FC" w:rsidR="0084509A" w:rsidRPr="0071683E" w:rsidRDefault="007F3CFE" w:rsidP="007F3CFE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 xml:space="preserve">na podstawie art. </w:t>
      </w:r>
      <w:r w:rsidRPr="0071683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71683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</w:t>
      </w:r>
      <w:r w:rsidR="00520931"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</w:t>
      </w:r>
      <w:r w:rsidR="00520931" w:rsidRPr="0071683E">
        <w:rPr>
          <w:rFonts w:ascii="Cambria" w:hAnsi="Cambria" w:cs="Arial"/>
          <w:color w:val="222222"/>
          <w:sz w:val="20"/>
          <w:szCs w:val="20"/>
        </w:rPr>
        <w:t>(Dz. U. poz. 835)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DD39BE" w:rsidRPr="0071683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4FFDE87E" w14:textId="7158CAD1" w:rsidR="0070071F" w:rsidRPr="0071683E" w:rsidRDefault="0070071F" w:rsidP="0070071F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 xml:space="preserve">INFORMACJA </w:t>
      </w:r>
      <w:r w:rsidR="005B775F" w:rsidRPr="0071683E">
        <w:rPr>
          <w:rFonts w:ascii="Cambria" w:hAnsi="Cambria" w:cs="Arial"/>
          <w:b/>
          <w:sz w:val="20"/>
          <w:szCs w:val="20"/>
        </w:rPr>
        <w:t>DOTYCZĄCA</w:t>
      </w:r>
      <w:r w:rsidRPr="0071683E">
        <w:rPr>
          <w:rFonts w:ascii="Cambria" w:hAnsi="Cambria" w:cs="Arial"/>
          <w:b/>
          <w:sz w:val="20"/>
          <w:szCs w:val="20"/>
        </w:rPr>
        <w:t xml:space="preserve"> POLEGANI</w:t>
      </w:r>
      <w:r w:rsidR="005B775F" w:rsidRPr="0071683E">
        <w:rPr>
          <w:rFonts w:ascii="Cambria" w:hAnsi="Cambria" w:cs="Arial"/>
          <w:b/>
          <w:sz w:val="20"/>
          <w:szCs w:val="20"/>
        </w:rPr>
        <w:t>A</w:t>
      </w:r>
      <w:r w:rsidRPr="0071683E">
        <w:rPr>
          <w:rFonts w:ascii="Cambria" w:hAnsi="Cambria" w:cs="Arial"/>
          <w:b/>
          <w:sz w:val="20"/>
          <w:szCs w:val="20"/>
        </w:rPr>
        <w:t xml:space="preserve"> NA ZDOLNOŚCIACH LUB SYTUACJI PODMIOT</w:t>
      </w:r>
      <w:r w:rsidR="0053177A" w:rsidRPr="0071683E">
        <w:rPr>
          <w:rFonts w:ascii="Cambria" w:hAnsi="Cambria" w:cs="Arial"/>
          <w:b/>
          <w:sz w:val="20"/>
          <w:szCs w:val="20"/>
        </w:rPr>
        <w:t>U</w:t>
      </w:r>
      <w:r w:rsidRPr="0071683E">
        <w:rPr>
          <w:rFonts w:ascii="Cambria" w:hAnsi="Cambria" w:cs="Arial"/>
          <w:b/>
          <w:sz w:val="20"/>
          <w:szCs w:val="20"/>
        </w:rPr>
        <w:t xml:space="preserve"> UDOST</w:t>
      </w:r>
      <w:r w:rsidR="008F60AE" w:rsidRPr="0071683E">
        <w:rPr>
          <w:rFonts w:ascii="Cambria" w:hAnsi="Cambria" w:cs="Arial"/>
          <w:b/>
          <w:sz w:val="20"/>
          <w:szCs w:val="20"/>
        </w:rPr>
        <w:t>Ę</w:t>
      </w:r>
      <w:r w:rsidRPr="0071683E">
        <w:rPr>
          <w:rFonts w:ascii="Cambria" w:hAnsi="Cambria" w:cs="Arial"/>
          <w:b/>
          <w:sz w:val="20"/>
          <w:szCs w:val="20"/>
        </w:rPr>
        <w:t>PNIAJĄC</w:t>
      </w:r>
      <w:r w:rsidR="0053177A" w:rsidRPr="0071683E">
        <w:rPr>
          <w:rFonts w:ascii="Cambria" w:hAnsi="Cambria" w:cs="Arial"/>
          <w:b/>
          <w:sz w:val="20"/>
          <w:szCs w:val="20"/>
        </w:rPr>
        <w:t>EGO</w:t>
      </w:r>
      <w:r w:rsidRPr="0071683E">
        <w:rPr>
          <w:rFonts w:ascii="Cambria" w:hAnsi="Cambria" w:cs="Arial"/>
          <w:b/>
          <w:sz w:val="20"/>
          <w:szCs w:val="20"/>
        </w:rPr>
        <w:t xml:space="preserve"> ZASOBY</w:t>
      </w:r>
      <w:r w:rsidR="00EF7F7F" w:rsidRPr="0071683E">
        <w:rPr>
          <w:rFonts w:ascii="Cambria" w:hAnsi="Cambria" w:cs="Arial"/>
          <w:b/>
          <w:sz w:val="20"/>
          <w:szCs w:val="20"/>
        </w:rPr>
        <w:t xml:space="preserve"> W ZAKRESIE ODPOWIADAJĄCYM PONAD 10% WARTOŚCI ZAMÓWIENIA</w:t>
      </w:r>
      <w:r w:rsidRPr="0071683E">
        <w:rPr>
          <w:rFonts w:ascii="Cambria" w:hAnsi="Cambria" w:cs="Arial"/>
          <w:b/>
          <w:bCs/>
          <w:sz w:val="20"/>
          <w:szCs w:val="20"/>
        </w:rPr>
        <w:t>:</w:t>
      </w:r>
    </w:p>
    <w:p w14:paraId="16467302" w14:textId="58E52530" w:rsidR="00CD2FC0" w:rsidRPr="0071683E" w:rsidRDefault="00CD2FC0" w:rsidP="00EC5C90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bookmarkStart w:id="5" w:name="_Hlk99016800"/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</w:t>
      </w:r>
      <w:r w:rsidR="00DF4767" w:rsidRPr="0071683E">
        <w:rPr>
          <w:rFonts w:ascii="Cambria" w:hAnsi="Cambria" w:cs="Arial"/>
          <w:i/>
          <w:color w:val="0070C0"/>
          <w:sz w:val="20"/>
          <w:szCs w:val="20"/>
        </w:rPr>
        <w:t>wypełnić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tylko </w:t>
      </w:r>
      <w:r w:rsidR="009A0A1A" w:rsidRPr="0071683E">
        <w:rPr>
          <w:rFonts w:ascii="Cambria" w:hAnsi="Cambria" w:cs="Arial"/>
          <w:i/>
          <w:color w:val="0070C0"/>
          <w:sz w:val="20"/>
          <w:szCs w:val="20"/>
        </w:rPr>
        <w:t>w przypadku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 podmiotu udostępniającego zasoby, na którego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zdolnościach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lub sytuacji wykonawca </w:t>
      </w:r>
      <w:r w:rsidR="00830142" w:rsidRPr="0071683E">
        <w:rPr>
          <w:rFonts w:ascii="Cambria" w:hAnsi="Cambria" w:cs="Arial"/>
          <w:i/>
          <w:color w:val="0070C0"/>
          <w:sz w:val="20"/>
          <w:szCs w:val="20"/>
        </w:rPr>
        <w:t xml:space="preserve">polega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zakresie odpowiadającym ponad 10% wartości zamówienia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. 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W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przypadku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więcej niż jednego podmiotu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udostępniającego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zasoby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>na którego zdolnościach lub sytuacji wykonawca polega 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 xml:space="preserve">zakresie odpowiadającym ponad 10% wartości zamówienia,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n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ależy zastosować tyle razy,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ile jest to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ko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>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  <w:bookmarkEnd w:id="5"/>
    </w:p>
    <w:p w14:paraId="04FC7C20" w14:textId="69D0784E" w:rsidR="0070071F" w:rsidRPr="0071683E" w:rsidRDefault="0070071F" w:rsidP="004511DC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celu wykazania spełniania warunków udziału w postępowaniu, określonych przez zamawiającego w</w:t>
      </w:r>
      <w:r w:rsidR="0071166D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………………………………………………………...……</w:t>
      </w:r>
      <w:r w:rsidR="000B07BD" w:rsidRPr="0071683E">
        <w:rPr>
          <w:rFonts w:ascii="Cambria" w:hAnsi="Cambria" w:cs="Arial"/>
          <w:sz w:val="20"/>
          <w:szCs w:val="20"/>
        </w:rPr>
        <w:t>…………</w:t>
      </w:r>
      <w:r w:rsidRPr="0071683E">
        <w:rPr>
          <w:rFonts w:ascii="Cambria" w:hAnsi="Cambria" w:cs="Arial"/>
          <w:sz w:val="20"/>
          <w:szCs w:val="20"/>
        </w:rPr>
        <w:t xml:space="preserve">….. </w:t>
      </w:r>
      <w:bookmarkStart w:id="6" w:name="_Hlk99005462"/>
      <w:r w:rsidRPr="0071683E">
        <w:rPr>
          <w:rFonts w:ascii="Cambria" w:hAnsi="Cambria" w:cs="Arial"/>
          <w:i/>
          <w:sz w:val="20"/>
          <w:szCs w:val="20"/>
        </w:rPr>
        <w:t xml:space="preserve">(wskazać </w:t>
      </w:r>
      <w:bookmarkEnd w:id="6"/>
      <w:r w:rsidRPr="0071683E">
        <w:rPr>
          <w:rFonts w:ascii="Cambria" w:hAnsi="Cambria" w:cs="Arial"/>
          <w:i/>
          <w:sz w:val="20"/>
          <w:szCs w:val="20"/>
        </w:rPr>
        <w:t>dokument i właściwą jednostkę redakcyjną dokumentu, w której określono warunki udziału w postępowaniu),</w:t>
      </w:r>
      <w:r w:rsidRPr="0071683E">
        <w:rPr>
          <w:rFonts w:ascii="Cambria" w:hAnsi="Cambria" w:cs="Arial"/>
          <w:sz w:val="20"/>
          <w:szCs w:val="20"/>
        </w:rPr>
        <w:t xml:space="preserve"> polegam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na zdolnościach lub sytuacji następującego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podmiotu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udostępniając</w:t>
      </w:r>
      <w:r w:rsidR="00074793" w:rsidRPr="0071683E">
        <w:rPr>
          <w:rFonts w:ascii="Cambria" w:hAnsi="Cambria" w:cs="Arial"/>
          <w:sz w:val="20"/>
          <w:szCs w:val="20"/>
        </w:rPr>
        <w:t>ego</w:t>
      </w:r>
      <w:r w:rsidRPr="0071683E">
        <w:rPr>
          <w:rFonts w:ascii="Cambria" w:hAnsi="Cambria" w:cs="Arial"/>
          <w:sz w:val="20"/>
          <w:szCs w:val="20"/>
        </w:rPr>
        <w:t xml:space="preserve"> zasoby: </w:t>
      </w:r>
      <w:bookmarkStart w:id="7" w:name="_Hlk99014455"/>
      <w:r w:rsidR="000B07BD"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………………………………………………………………………...………………</w:t>
      </w:r>
      <w:r w:rsidR="004337E3" w:rsidRPr="0071683E">
        <w:rPr>
          <w:rFonts w:ascii="Cambria" w:hAnsi="Cambria" w:cs="Arial"/>
          <w:sz w:val="20"/>
          <w:szCs w:val="20"/>
        </w:rPr>
        <w:t>……</w:t>
      </w:r>
      <w:r w:rsidR="000B07BD" w:rsidRPr="0071683E">
        <w:rPr>
          <w:rFonts w:ascii="Cambria" w:hAnsi="Cambria" w:cs="Arial"/>
          <w:sz w:val="20"/>
          <w:szCs w:val="20"/>
        </w:rPr>
        <w:t>……………….…</w:t>
      </w:r>
      <w:r w:rsidR="000B07BD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7"/>
      <w:r w:rsidR="008D0E7E"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="008D0E7E"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="008D0E7E" w:rsidRPr="0071683E">
        <w:rPr>
          <w:rFonts w:ascii="Cambria" w:hAnsi="Cambria" w:cs="Arial"/>
          <w:i/>
          <w:sz w:val="20"/>
          <w:szCs w:val="20"/>
        </w:rPr>
        <w:t>)</w:t>
      </w:r>
      <w:r w:rsidR="008D0E7E" w:rsidRPr="0071683E">
        <w:rPr>
          <w:rFonts w:ascii="Cambria" w:hAnsi="Cambria" w:cs="Arial"/>
          <w:sz w:val="20"/>
          <w:szCs w:val="20"/>
        </w:rPr>
        <w:t>,</w:t>
      </w:r>
      <w:r w:rsidR="008D0E7E" w:rsidRPr="0071683E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w następującym zakresie: ……………………………………………………………………</w:t>
      </w:r>
      <w:r w:rsidR="004511DC" w:rsidRPr="0071683E">
        <w:rPr>
          <w:rFonts w:ascii="Cambria" w:hAnsi="Cambria" w:cs="Arial"/>
          <w:sz w:val="20"/>
          <w:szCs w:val="20"/>
        </w:rPr>
        <w:t xml:space="preserve">……… </w:t>
      </w:r>
      <w:r w:rsidRPr="0071683E">
        <w:rPr>
          <w:rFonts w:ascii="Cambria" w:hAnsi="Cambria" w:cs="Arial"/>
          <w:i/>
          <w:sz w:val="20"/>
          <w:szCs w:val="20"/>
        </w:rPr>
        <w:t>(określić odpowiedni zakres udostępnianych zasobów dla wskazanego podmiotu)</w:t>
      </w:r>
      <w:r w:rsidR="004511DC" w:rsidRPr="0071683E">
        <w:rPr>
          <w:rFonts w:ascii="Cambria" w:hAnsi="Cambria" w:cs="Arial"/>
          <w:iCs/>
          <w:sz w:val="20"/>
          <w:szCs w:val="20"/>
        </w:rPr>
        <w:t>,</w:t>
      </w:r>
      <w:r w:rsidR="00622984">
        <w:rPr>
          <w:rFonts w:ascii="Cambria" w:hAnsi="Cambria" w:cs="Arial"/>
          <w:i/>
          <w:sz w:val="20"/>
          <w:szCs w:val="20"/>
        </w:rPr>
        <w:t xml:space="preserve"> </w:t>
      </w:r>
      <w:r w:rsidR="004511DC" w:rsidRPr="0071683E">
        <w:rPr>
          <w:rFonts w:ascii="Cambria" w:hAnsi="Cambria" w:cs="Arial"/>
          <w:sz w:val="20"/>
          <w:szCs w:val="20"/>
        </w:rPr>
        <w:t>co odpowiada ponad 10% wartości przedmiotowego zamówienia</w:t>
      </w:r>
      <w:r w:rsidRPr="0071683E">
        <w:rPr>
          <w:rFonts w:ascii="Cambria" w:hAnsi="Cambria" w:cs="Arial"/>
          <w:sz w:val="20"/>
          <w:szCs w:val="20"/>
        </w:rPr>
        <w:t xml:space="preserve">. </w:t>
      </w:r>
    </w:p>
    <w:p w14:paraId="26D8CA1A" w14:textId="7777777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PODWYKONAWCY, NA KTÓREGO PRZYPADA PONAD 10% WARTOŚCI ZAMÓWIENIA:</w:t>
      </w:r>
    </w:p>
    <w:p w14:paraId="3A4FA6FD" w14:textId="5C0F863D" w:rsidR="00830BFB" w:rsidRPr="0071683E" w:rsidRDefault="00830BFB" w:rsidP="00830BFB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wypełnić tylko w przypadku 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="00C7597C" w:rsidRPr="0071683E">
        <w:rPr>
          <w:rFonts w:ascii="Cambria" w:hAnsi="Cambria" w:cs="Arial"/>
          <w:i/>
          <w:color w:val="0070C0"/>
          <w:sz w:val="20"/>
          <w:szCs w:val="20"/>
        </w:rPr>
        <w:t xml:space="preserve"> (niebędącego podmiotem udostępniającym zasoby)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10% wartości zamówienia. W przypadku więcej niż jednego 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Pr="0071683E">
        <w:rPr>
          <w:rFonts w:ascii="Cambria" w:hAnsi="Cambria" w:cs="Arial"/>
          <w:i/>
          <w:color w:val="0070C0"/>
          <w:sz w:val="20"/>
          <w:szCs w:val="20"/>
        </w:rPr>
        <w:t>na którego zdolnościach lub sytuacji wykonawca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 xml:space="preserve"> nie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polega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, a 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</w:t>
      </w:r>
      <w:r w:rsidR="00221788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>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00115A09" w14:textId="6B799777" w:rsidR="00622984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 podwykonawcą</w:t>
      </w:r>
      <w:r w:rsidR="004E4476"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t xml:space="preserve"> na którego</w:t>
      </w:r>
      <w:r w:rsidR="00FC230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przypada ponad 10</w:t>
      </w:r>
      <w:r w:rsidR="00652879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% wartości zamówienia</w:t>
      </w:r>
      <w:r w:rsidR="00622984">
        <w:rPr>
          <w:rFonts w:ascii="Cambria" w:hAnsi="Cambria" w:cs="Arial"/>
          <w:sz w:val="20"/>
          <w:szCs w:val="20"/>
        </w:rPr>
        <w:t>:</w:t>
      </w:r>
    </w:p>
    <w:p w14:paraId="65CDFC45" w14:textId="5A9DBF1B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="00622984">
        <w:rPr>
          <w:rFonts w:ascii="Cambria" w:hAnsi="Cambria" w:cs="Arial"/>
          <w:sz w:val="20"/>
          <w:szCs w:val="20"/>
        </w:rPr>
        <w:t xml:space="preserve">, </w:t>
      </w:r>
      <w:r w:rsidRPr="0071683E">
        <w:rPr>
          <w:rFonts w:ascii="Cambria" w:hAnsi="Cambria" w:cs="Arial"/>
          <w:sz w:val="20"/>
          <w:szCs w:val="20"/>
        </w:rPr>
        <w:t xml:space="preserve">nie zachodzą podstawy wykluczenia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z postępowania o udzielenie zamówienia przewidziane w  art.  5k rozporządzenia 833/2014 w brzmieniu nadanym rozporządzeniem 2022/576.</w:t>
      </w:r>
    </w:p>
    <w:p w14:paraId="0CE1CC13" w14:textId="32B4AC1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DOSTAWCY, NA KTÓREGO PRZYPADA PONAD 10</w:t>
      </w:r>
      <w:r w:rsidR="00652879">
        <w:rPr>
          <w:rFonts w:ascii="Cambria" w:hAnsi="Cambria" w:cs="Arial"/>
          <w:b/>
          <w:sz w:val="20"/>
          <w:szCs w:val="20"/>
        </w:rPr>
        <w:t xml:space="preserve"> </w:t>
      </w:r>
      <w:r w:rsidRPr="0071683E">
        <w:rPr>
          <w:rFonts w:ascii="Cambria" w:hAnsi="Cambria" w:cs="Arial"/>
          <w:b/>
          <w:sz w:val="20"/>
          <w:szCs w:val="20"/>
        </w:rPr>
        <w:t>% WARTOŚCI ZAMÓWIENIA:</w:t>
      </w:r>
    </w:p>
    <w:p w14:paraId="49E303C1" w14:textId="35205469" w:rsidR="003F554E" w:rsidRPr="0071683E" w:rsidRDefault="003F554E" w:rsidP="003F554E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wypełnić tylko w przypadku dostawcy, na którego przypada ponad 10% wartości zamówienia. </w:t>
      </w:r>
      <w:r w:rsidR="002B54A3">
        <w:rPr>
          <w:rFonts w:ascii="Cambria" w:hAnsi="Cambria" w:cs="Arial"/>
          <w:i/>
          <w:color w:val="0070C0"/>
          <w:sz w:val="20"/>
          <w:szCs w:val="20"/>
        </w:rPr>
        <w:br/>
      </w:r>
      <w:r w:rsidRPr="0071683E">
        <w:rPr>
          <w:rFonts w:ascii="Cambria" w:hAnsi="Cambria" w:cs="Arial"/>
          <w:i/>
          <w:color w:val="0070C0"/>
          <w:sz w:val="20"/>
          <w:szCs w:val="20"/>
        </w:rPr>
        <w:t>W przypadku więcej niż jednego dostawcy, na którego przypada ponad 10%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4D5EBF75" w14:textId="09FC6F42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</w:t>
      </w:r>
      <w:r w:rsidR="00101E8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 xml:space="preserve">dostawcą, na którego przypada ponad 10% wartości zamówienia: 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br/>
        <w:t xml:space="preserve">nie zachodzą podstawy wykluczenia z postępowania o udzielenie zamówienia przewidziane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w</w:t>
      </w:r>
      <w:r w:rsidR="00221788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art.  5k rozporządzenia 833/2014 w brzmieniu nadanym rozporządzeniem 2022/576.</w:t>
      </w:r>
    </w:p>
    <w:p w14:paraId="25C4D684" w14:textId="3444EC7A" w:rsidR="004802F1" w:rsidRDefault="004802F1" w:rsidP="00221788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7105F8AD" w14:textId="1180D626" w:rsidR="00EF45B6" w:rsidRPr="0071683E" w:rsidRDefault="00221788" w:rsidP="0091611E">
      <w:pPr>
        <w:shd w:val="clear" w:color="auto" w:fill="BFBFBF" w:themeFill="background1" w:themeFillShade="BF"/>
        <w:spacing w:before="240"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OŚWIADCZE</w:t>
      </w:r>
      <w:r w:rsidR="00EF45B6" w:rsidRPr="0071683E">
        <w:rPr>
          <w:rFonts w:ascii="Cambria" w:hAnsi="Cambria" w:cs="Arial"/>
          <w:b/>
          <w:sz w:val="20"/>
          <w:szCs w:val="20"/>
        </w:rPr>
        <w:t>E DOTYCZĄCE PODANYCH INFORMACJI:</w:t>
      </w:r>
    </w:p>
    <w:p w14:paraId="0D21FB2A" w14:textId="77777777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4F02718F" w14:textId="3C4C2EFB" w:rsidR="0072465F" w:rsidRPr="00622984" w:rsidRDefault="00EF45B6" w:rsidP="0062298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71683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bookmarkStart w:id="8" w:name="_Hlk102639179"/>
      <w:r w:rsidR="0072465F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8"/>
    </w:p>
    <w:p w14:paraId="0C8E3652" w14:textId="77777777" w:rsidR="0072465F" w:rsidRPr="0071683E" w:rsidRDefault="0072465F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72465F" w:rsidRPr="0071683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95710D" w14:textId="77777777" w:rsidR="00BB4050" w:rsidRDefault="00BB4050" w:rsidP="00EF45B6">
      <w:pPr>
        <w:spacing w:after="0" w:line="240" w:lineRule="auto"/>
      </w:pPr>
      <w:r>
        <w:separator/>
      </w:r>
    </w:p>
  </w:endnote>
  <w:endnote w:type="continuationSeparator" w:id="0">
    <w:p w14:paraId="1C44B054" w14:textId="77777777" w:rsidR="00BB4050" w:rsidRDefault="00BB4050" w:rsidP="00EF4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685CBF" w14:textId="77777777" w:rsidR="00622984" w:rsidRDefault="00622984" w:rsidP="00622984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31FDDA77" w14:textId="77777777" w:rsidR="00622984" w:rsidRDefault="006229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69650E" w14:textId="77777777" w:rsidR="00BB4050" w:rsidRDefault="00BB4050" w:rsidP="00EF45B6">
      <w:pPr>
        <w:spacing w:after="0" w:line="240" w:lineRule="auto"/>
      </w:pPr>
      <w:r>
        <w:separator/>
      </w:r>
    </w:p>
  </w:footnote>
  <w:footnote w:type="continuationSeparator" w:id="0">
    <w:p w14:paraId="7A15E3BB" w14:textId="77777777" w:rsidR="00BB4050" w:rsidRDefault="00BB4050" w:rsidP="00EF45B6">
      <w:pPr>
        <w:spacing w:after="0" w:line="240" w:lineRule="auto"/>
      </w:pPr>
      <w:r>
        <w:continuationSeparator/>
      </w:r>
    </w:p>
  </w:footnote>
  <w:footnote w:id="1">
    <w:p w14:paraId="5DA6251A" w14:textId="77777777" w:rsidR="00EF45B6" w:rsidRPr="00652879" w:rsidRDefault="00EF45B6" w:rsidP="00EF45B6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652879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652879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49EA3C6C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3A1CDD3E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bookmarkStart w:id="4" w:name="_Hlk102557314"/>
      <w:r w:rsidRPr="00652879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4"/>
    </w:p>
    <w:p w14:paraId="00605D7B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0BEEF5E1" w14:textId="77777777" w:rsidR="00EF45B6" w:rsidRPr="00652879" w:rsidRDefault="00EF45B6" w:rsidP="00EF45B6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C06E734" w14:textId="77777777" w:rsidR="00DD39BE" w:rsidRPr="00652879" w:rsidRDefault="00DD39BE" w:rsidP="00DD39BE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652879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652879">
        <w:rPr>
          <w:rFonts w:ascii="Cambria" w:hAnsi="Cambria" w:cs="Arial"/>
          <w:sz w:val="16"/>
          <w:szCs w:val="16"/>
        </w:rPr>
        <w:t xml:space="preserve"> </w:t>
      </w:r>
      <w:r w:rsidRPr="00652879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652879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652879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FE095F2" w14:textId="77777777" w:rsidR="00DD39BE" w:rsidRPr="00652879" w:rsidRDefault="00DD39BE" w:rsidP="00DD39BE">
      <w:pPr>
        <w:spacing w:after="0" w:line="240" w:lineRule="auto"/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5E56005" w14:textId="36A177B1" w:rsidR="00DD39BE" w:rsidRPr="00652879" w:rsidRDefault="00DD39BE" w:rsidP="00DD39BE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652879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wykonawcę oraz uczestnika konkursu, którego beneficjentem rzeczywistym w rozumieniu ustawy z dnia 1 marca 2018 r.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przeciwdziałaniu praniu pieniędzy oraz finansowaniu terroryzmu (Dz. U. z 2022 r. poz. 593 i 655) jest osoba wymieniona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 wykazach określonych w rozporządzeniu 765/2006 i rozporządzeniu 269/2014 albo wpisana na listę lub będąca takim beneficjentem rzeczywistym od dnia 24 lutego 2022 r., o ile została wpisana na listę na podstawie decyzji w sprawie wpisu na listę rozstrzygającej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o zastosowaniu środka, o którym mowa w art. 1 pkt 3 ustawy;</w:t>
      </w:r>
    </w:p>
    <w:p w14:paraId="0BA18A5E" w14:textId="59EEBBA4" w:rsidR="00DD39BE" w:rsidRPr="00896587" w:rsidRDefault="00DD39BE" w:rsidP="00DD39B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ile został wpisany na listę na podstawie decyzji w sprawie wpisu na listę rozstrzygającej o zastosowaniu środka, o którym mowa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4C0C0D" w14:paraId="63BD2404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3315E48D" w14:textId="77777777" w:rsidR="004C0C0D" w:rsidRDefault="004C0C0D" w:rsidP="004C0C0D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40AE710D" wp14:editId="7F33DB35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69EDD2CE" w14:textId="77777777" w:rsidR="004C0C0D" w:rsidRDefault="004C0C0D" w:rsidP="004C0C0D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036D7825" wp14:editId="19A6C889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E55BE7C" w14:textId="77777777" w:rsidR="004C0C0D" w:rsidRPr="003121DE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0A7956D8" w14:textId="77777777" w:rsidR="004C0C0D" w:rsidRPr="003121DE" w:rsidRDefault="004C0C0D" w:rsidP="004C0C0D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6C054DFE" w14:textId="77777777" w:rsidR="004C0C0D" w:rsidRPr="003121DE" w:rsidRDefault="004C0C0D" w:rsidP="004C0C0D">
                                <w:pPr>
                                  <w:spacing w:after="0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228E0BF3" w14:textId="77777777" w:rsidR="004C0C0D" w:rsidRDefault="004C0C0D" w:rsidP="004C0C0D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3E6D3ABA" w14:textId="77777777" w:rsidR="004C0C0D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7F72B60D" w14:textId="77777777" w:rsidR="004C0C0D" w:rsidRPr="003121DE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036D7825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0E55BE7C" w14:textId="77777777" w:rsidR="004C0C0D" w:rsidRPr="003121DE" w:rsidRDefault="004C0C0D" w:rsidP="004C0C0D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0A7956D8" w14:textId="77777777" w:rsidR="004C0C0D" w:rsidRPr="003121DE" w:rsidRDefault="004C0C0D" w:rsidP="004C0C0D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6C054DFE" w14:textId="77777777" w:rsidR="004C0C0D" w:rsidRPr="003121DE" w:rsidRDefault="004C0C0D" w:rsidP="004C0C0D">
                          <w:pPr>
                            <w:spacing w:after="0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228E0BF3" w14:textId="77777777" w:rsidR="004C0C0D" w:rsidRDefault="004C0C0D" w:rsidP="004C0C0D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3E6D3ABA" w14:textId="77777777" w:rsidR="004C0C0D" w:rsidRDefault="004C0C0D" w:rsidP="004C0C0D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7F72B60D" w14:textId="77777777" w:rsidR="004C0C0D" w:rsidRPr="003121DE" w:rsidRDefault="004C0C0D" w:rsidP="004C0C0D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1CDB7776" w14:textId="77777777" w:rsidR="00327B61" w:rsidRPr="00043D62" w:rsidRDefault="00327B61" w:rsidP="00327B61">
    <w:pPr>
      <w:pStyle w:val="Nagwek"/>
      <w:rPr>
        <w:b/>
        <w:color w:val="A6A6A6" w:themeColor="background1" w:themeShade="A6"/>
      </w:rPr>
    </w:pPr>
    <w:bookmarkStart w:id="9" w:name="_Hlk157154973"/>
    <w:bookmarkStart w:id="10" w:name="_Hlk157154974"/>
    <w:bookmarkStart w:id="11" w:name="_Hlk157155280"/>
    <w:bookmarkStart w:id="12" w:name="_Hlk157155281"/>
    <w:r w:rsidRPr="00043D62">
      <w:rPr>
        <w:rFonts w:ascii="Calibri" w:hAnsi="Calibri" w:cs="Calibri"/>
        <w:b/>
        <w:sz w:val="20"/>
        <w:szCs w:val="16"/>
      </w:rPr>
      <w:t xml:space="preserve">Numer </w:t>
    </w:r>
    <w:r>
      <w:rPr>
        <w:rFonts w:ascii="Calibri" w:hAnsi="Calibri" w:cs="Calibri"/>
        <w:b/>
        <w:sz w:val="20"/>
        <w:szCs w:val="16"/>
      </w:rPr>
      <w:t>referencyjny</w:t>
    </w:r>
    <w:r w:rsidRPr="00043D62">
      <w:rPr>
        <w:rFonts w:ascii="Calibri" w:hAnsi="Calibri" w:cs="Calibri"/>
        <w:b/>
        <w:sz w:val="20"/>
        <w:szCs w:val="16"/>
      </w:rPr>
      <w:t xml:space="preserve">: </w:t>
    </w:r>
    <w:r>
      <w:rPr>
        <w:rFonts w:ascii="Calibri" w:hAnsi="Calibri" w:cs="Calibri"/>
        <w:b/>
        <w:sz w:val="20"/>
        <w:szCs w:val="16"/>
      </w:rPr>
      <w:t>PGO/</w:t>
    </w:r>
    <w:r w:rsidRPr="00043D62">
      <w:rPr>
        <w:rFonts w:ascii="Calibri" w:hAnsi="Calibri" w:cs="Calibri"/>
        <w:b/>
        <w:sz w:val="20"/>
        <w:szCs w:val="16"/>
      </w:rPr>
      <w:t>02/01/2024</w:t>
    </w:r>
    <w:bookmarkEnd w:id="9"/>
    <w:bookmarkEnd w:id="10"/>
    <w:bookmarkEnd w:id="11"/>
    <w:bookmarkEnd w:id="12"/>
  </w:p>
  <w:p w14:paraId="32AED811" w14:textId="57402C33" w:rsidR="0071683E" w:rsidRPr="004C0C0D" w:rsidRDefault="0071683E" w:rsidP="004C0C0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45B6"/>
    <w:rsid w:val="000011F3"/>
    <w:rsid w:val="00002C4D"/>
    <w:rsid w:val="00074793"/>
    <w:rsid w:val="0008372E"/>
    <w:rsid w:val="000B07BD"/>
    <w:rsid w:val="000B1DB3"/>
    <w:rsid w:val="000F1021"/>
    <w:rsid w:val="00101E83"/>
    <w:rsid w:val="00163825"/>
    <w:rsid w:val="00164500"/>
    <w:rsid w:val="001760FC"/>
    <w:rsid w:val="001878D7"/>
    <w:rsid w:val="001A0D70"/>
    <w:rsid w:val="001C4EE6"/>
    <w:rsid w:val="001C7622"/>
    <w:rsid w:val="001D4BE2"/>
    <w:rsid w:val="001F01D8"/>
    <w:rsid w:val="00205F16"/>
    <w:rsid w:val="0021086B"/>
    <w:rsid w:val="00221788"/>
    <w:rsid w:val="00244D67"/>
    <w:rsid w:val="00252230"/>
    <w:rsid w:val="00274196"/>
    <w:rsid w:val="00275181"/>
    <w:rsid w:val="002B39C8"/>
    <w:rsid w:val="002B54A3"/>
    <w:rsid w:val="002C4F89"/>
    <w:rsid w:val="002E308D"/>
    <w:rsid w:val="0031511B"/>
    <w:rsid w:val="00325FD5"/>
    <w:rsid w:val="00326360"/>
    <w:rsid w:val="00327B61"/>
    <w:rsid w:val="00353215"/>
    <w:rsid w:val="00355970"/>
    <w:rsid w:val="00363404"/>
    <w:rsid w:val="00376906"/>
    <w:rsid w:val="003964F0"/>
    <w:rsid w:val="003A0825"/>
    <w:rsid w:val="003A1B2A"/>
    <w:rsid w:val="003B20E0"/>
    <w:rsid w:val="003B41EA"/>
    <w:rsid w:val="003F554E"/>
    <w:rsid w:val="00401083"/>
    <w:rsid w:val="004337E3"/>
    <w:rsid w:val="00445E44"/>
    <w:rsid w:val="0044633B"/>
    <w:rsid w:val="0045071B"/>
    <w:rsid w:val="004511DC"/>
    <w:rsid w:val="00462D74"/>
    <w:rsid w:val="004709E7"/>
    <w:rsid w:val="00473DE0"/>
    <w:rsid w:val="004802F1"/>
    <w:rsid w:val="004B226F"/>
    <w:rsid w:val="004C0C0D"/>
    <w:rsid w:val="004E30CE"/>
    <w:rsid w:val="004E4476"/>
    <w:rsid w:val="00515797"/>
    <w:rsid w:val="00520931"/>
    <w:rsid w:val="0053177A"/>
    <w:rsid w:val="0055058B"/>
    <w:rsid w:val="00575189"/>
    <w:rsid w:val="005773E6"/>
    <w:rsid w:val="0058563A"/>
    <w:rsid w:val="00595A93"/>
    <w:rsid w:val="005B342F"/>
    <w:rsid w:val="005B775F"/>
    <w:rsid w:val="005C4A49"/>
    <w:rsid w:val="005D53C6"/>
    <w:rsid w:val="005D6FD6"/>
    <w:rsid w:val="005E5605"/>
    <w:rsid w:val="005F269B"/>
    <w:rsid w:val="00622984"/>
    <w:rsid w:val="00652879"/>
    <w:rsid w:val="00661308"/>
    <w:rsid w:val="00664F8B"/>
    <w:rsid w:val="00671064"/>
    <w:rsid w:val="00675CEE"/>
    <w:rsid w:val="006D435C"/>
    <w:rsid w:val="006D6C71"/>
    <w:rsid w:val="006D7E50"/>
    <w:rsid w:val="006F3753"/>
    <w:rsid w:val="0070071F"/>
    <w:rsid w:val="007007DE"/>
    <w:rsid w:val="007067F9"/>
    <w:rsid w:val="00710B9D"/>
    <w:rsid w:val="0071166D"/>
    <w:rsid w:val="0071683E"/>
    <w:rsid w:val="0072465F"/>
    <w:rsid w:val="00735F5B"/>
    <w:rsid w:val="007564A2"/>
    <w:rsid w:val="00756CBE"/>
    <w:rsid w:val="00760BF1"/>
    <w:rsid w:val="00760CC0"/>
    <w:rsid w:val="007648CC"/>
    <w:rsid w:val="007A3CD9"/>
    <w:rsid w:val="007B483A"/>
    <w:rsid w:val="007C686D"/>
    <w:rsid w:val="007F3CFE"/>
    <w:rsid w:val="007F4003"/>
    <w:rsid w:val="00830142"/>
    <w:rsid w:val="00830BFB"/>
    <w:rsid w:val="00834047"/>
    <w:rsid w:val="00835AA4"/>
    <w:rsid w:val="0084509A"/>
    <w:rsid w:val="00865841"/>
    <w:rsid w:val="0087106E"/>
    <w:rsid w:val="008A3178"/>
    <w:rsid w:val="008C05C9"/>
    <w:rsid w:val="008D0E7E"/>
    <w:rsid w:val="008F60AE"/>
    <w:rsid w:val="009067DC"/>
    <w:rsid w:val="0091611E"/>
    <w:rsid w:val="00935C15"/>
    <w:rsid w:val="009561D0"/>
    <w:rsid w:val="009A0A1A"/>
    <w:rsid w:val="009A110B"/>
    <w:rsid w:val="009A138B"/>
    <w:rsid w:val="009C06AC"/>
    <w:rsid w:val="009C2B07"/>
    <w:rsid w:val="009D26F2"/>
    <w:rsid w:val="009D3E0C"/>
    <w:rsid w:val="00A0641D"/>
    <w:rsid w:val="00A21AF8"/>
    <w:rsid w:val="00A478EF"/>
    <w:rsid w:val="00A52A41"/>
    <w:rsid w:val="00A841EE"/>
    <w:rsid w:val="00A86D54"/>
    <w:rsid w:val="00A940AE"/>
    <w:rsid w:val="00AB19B5"/>
    <w:rsid w:val="00AB4BEB"/>
    <w:rsid w:val="00AC6DF2"/>
    <w:rsid w:val="00AD57EB"/>
    <w:rsid w:val="00B076D6"/>
    <w:rsid w:val="00B31E2E"/>
    <w:rsid w:val="00B406D1"/>
    <w:rsid w:val="00B81D52"/>
    <w:rsid w:val="00B81E08"/>
    <w:rsid w:val="00BA798A"/>
    <w:rsid w:val="00BB4050"/>
    <w:rsid w:val="00C36402"/>
    <w:rsid w:val="00C449A1"/>
    <w:rsid w:val="00C52F50"/>
    <w:rsid w:val="00C63B91"/>
    <w:rsid w:val="00C73369"/>
    <w:rsid w:val="00C749D0"/>
    <w:rsid w:val="00C7597C"/>
    <w:rsid w:val="00C81BC3"/>
    <w:rsid w:val="00C9115C"/>
    <w:rsid w:val="00CB74CE"/>
    <w:rsid w:val="00CD2FC0"/>
    <w:rsid w:val="00D13E55"/>
    <w:rsid w:val="00D37BC3"/>
    <w:rsid w:val="00D556E3"/>
    <w:rsid w:val="00D6317D"/>
    <w:rsid w:val="00D91691"/>
    <w:rsid w:val="00D92243"/>
    <w:rsid w:val="00D9619E"/>
    <w:rsid w:val="00DD39BE"/>
    <w:rsid w:val="00DF4767"/>
    <w:rsid w:val="00E10B15"/>
    <w:rsid w:val="00E22985"/>
    <w:rsid w:val="00E34D47"/>
    <w:rsid w:val="00E62421"/>
    <w:rsid w:val="00E96899"/>
    <w:rsid w:val="00EC5C90"/>
    <w:rsid w:val="00EF45B6"/>
    <w:rsid w:val="00EF7F7F"/>
    <w:rsid w:val="00F14423"/>
    <w:rsid w:val="00F3511F"/>
    <w:rsid w:val="00F44D20"/>
    <w:rsid w:val="00F6589D"/>
    <w:rsid w:val="00F90528"/>
    <w:rsid w:val="00FA22ED"/>
    <w:rsid w:val="00FB3729"/>
    <w:rsid w:val="00FC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342C54A"/>
  <w15:chartTrackingRefBased/>
  <w15:docId w15:val="{897D22E6-A01D-468E-8092-CAB192779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554E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45B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45B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45B6"/>
    <w:rPr>
      <w:vertAlign w:val="superscript"/>
    </w:rPr>
  </w:style>
  <w:style w:type="character" w:styleId="Hipercze">
    <w:name w:val="Hyperlink"/>
    <w:basedOn w:val="Domylnaczcionkaakapitu"/>
    <w:unhideWhenUsed/>
    <w:rsid w:val="00EF45B6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7648CC"/>
    <w:rPr>
      <w:i/>
      <w:iCs/>
    </w:rPr>
  </w:style>
  <w:style w:type="paragraph" w:styleId="Akapitzlist">
    <w:name w:val="List Paragraph"/>
    <w:basedOn w:val="Normalny"/>
    <w:uiPriority w:val="34"/>
    <w:qFormat/>
    <w:rsid w:val="0084509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7F3CFE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D57EB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A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A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A93"/>
    <w:rPr>
      <w:vertAlign w:val="superscript"/>
    </w:rPr>
  </w:style>
  <w:style w:type="paragraph" w:styleId="Poprawka">
    <w:name w:val="Revision"/>
    <w:hidden/>
    <w:uiPriority w:val="99"/>
    <w:semiHidden/>
    <w:rsid w:val="00B406D1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60C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60C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60CC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0C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0CC0"/>
    <w:rPr>
      <w:b/>
      <w:bCs/>
      <w:sz w:val="20"/>
      <w:szCs w:val="2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71683E"/>
  </w:style>
  <w:style w:type="paragraph" w:styleId="Stopka">
    <w:name w:val="footer"/>
    <w:basedOn w:val="Normalny"/>
    <w:link w:val="StopkaZnak"/>
    <w:uiPriority w:val="99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683E"/>
  </w:style>
  <w:style w:type="paragraph" w:customStyle="1" w:styleId="Standard">
    <w:name w:val="Standard"/>
    <w:qFormat/>
    <w:rsid w:val="0071683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C05C9"/>
    <w:rPr>
      <w:sz w:val="24"/>
      <w:szCs w:val="24"/>
    </w:rPr>
  </w:style>
  <w:style w:type="table" w:styleId="Tabela-Siatka">
    <w:name w:val="Table Grid"/>
    <w:basedOn w:val="Standardowy"/>
    <w:uiPriority w:val="39"/>
    <w:rsid w:val="004C0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14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88B4C5-258E-42CB-BBC6-1EE31A2603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726</Words>
  <Characters>4356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24</cp:revision>
  <dcterms:created xsi:type="dcterms:W3CDTF">2022-06-20T07:56:00Z</dcterms:created>
  <dcterms:modified xsi:type="dcterms:W3CDTF">2024-01-26T09:07:00Z</dcterms:modified>
</cp:coreProperties>
</file>