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5C17DD1A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55149D">
        <w:rPr>
          <w:rFonts w:ascii="Arial" w:eastAsia="Calibri" w:hAnsi="Arial" w:cs="Arial"/>
          <w:bCs/>
        </w:rPr>
        <w:t>22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1FE3F99D" w:rsidR="009433D0" w:rsidRPr="002E7F47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lang w:eastAsia="zh-CN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</w:t>
      </w:r>
      <w:r>
        <w:rPr>
          <w:rFonts w:ascii="Arial" w:hAnsi="Arial" w:cs="Arial"/>
          <w:b/>
          <w:color w:val="FF0000"/>
          <w:position w:val="-1"/>
          <w:lang w:eastAsia="zh-CN"/>
        </w:rPr>
        <w:br/>
      </w:r>
      <w:r w:rsidRPr="002E7F47">
        <w:rPr>
          <w:rFonts w:ascii="Arial" w:hAnsi="Arial" w:cs="Arial"/>
          <w:b/>
          <w:color w:val="FF0000"/>
          <w:position w:val="-1"/>
          <w:lang w:eastAsia="zh-CN"/>
        </w:rPr>
        <w:t>a w konsekwencji skutkować odrzuceniem oferty.</w:t>
      </w: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29D7B995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bookmarkStart w:id="0" w:name="_Hlk87869489"/>
      <w:r w:rsidR="00FE3AB5"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  <w:spacing w:val="4"/>
        </w:rPr>
        <w:t>„</w:t>
      </w:r>
      <w:bookmarkEnd w:id="0"/>
      <w:r w:rsidR="0055149D">
        <w:rPr>
          <w:rFonts w:ascii="Arial" w:hAnsi="Arial" w:cs="Arial"/>
          <w:b/>
          <w:iCs/>
        </w:rPr>
        <w:t xml:space="preserve">świadczenie usługi </w:t>
      </w:r>
      <w:proofErr w:type="spellStart"/>
      <w:r w:rsidR="0055149D">
        <w:rPr>
          <w:rFonts w:ascii="Arial" w:hAnsi="Arial" w:cs="Arial"/>
          <w:b/>
          <w:iCs/>
        </w:rPr>
        <w:t>coacha</w:t>
      </w:r>
      <w:proofErr w:type="spellEnd"/>
      <w:r w:rsidR="0055149D">
        <w:rPr>
          <w:rFonts w:ascii="Arial" w:hAnsi="Arial" w:cs="Arial"/>
          <w:b/>
          <w:iCs/>
        </w:rPr>
        <w:t>”</w:t>
      </w:r>
      <w:r>
        <w:rPr>
          <w:rFonts w:ascii="Arial" w:hAnsi="Arial" w:cs="Arial"/>
          <w:b/>
          <w:iCs/>
        </w:rPr>
        <w:t xml:space="preserve"> </w:t>
      </w:r>
      <w:r w:rsidR="0055149D">
        <w:rPr>
          <w:rFonts w:ascii="Arial" w:hAnsi="Arial" w:cs="Arial"/>
          <w:b/>
          <w:iCs/>
        </w:rPr>
        <w:br/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realizacją projektu niekonkurencyjnego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9433D0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52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839"/>
        <w:gridCol w:w="1418"/>
        <w:gridCol w:w="1418"/>
        <w:gridCol w:w="1275"/>
        <w:gridCol w:w="993"/>
        <w:gridCol w:w="1507"/>
      </w:tblGrid>
      <w:tr w:rsidR="009433D0" w:rsidRPr="00A26C65" w14:paraId="3312E23F" w14:textId="77777777" w:rsidTr="00C51CC8">
        <w:trPr>
          <w:trHeight w:val="983"/>
        </w:trPr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55561B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lastRenderedPageBreak/>
              <w:t xml:space="preserve">Nazwa 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5793805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Ilość</w:t>
            </w:r>
          </w:p>
          <w:p w14:paraId="50AFDDB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val="cs-CZ"/>
              </w:rPr>
              <w:t>sztuki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5DA0B08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18E5D8F2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netto</w:t>
            </w:r>
          </w:p>
          <w:p w14:paraId="44C087BE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292456F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22944DA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34435A74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brutto</w:t>
            </w:r>
          </w:p>
          <w:p w14:paraId="16F1E657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591E550C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7BB1851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14:paraId="644C04D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Cena łączna netto (zł)</w:t>
            </w:r>
          </w:p>
        </w:tc>
        <w:tc>
          <w:tcPr>
            <w:tcW w:w="518" w:type="pct"/>
            <w:vMerge w:val="restart"/>
            <w:shd w:val="clear" w:color="auto" w:fill="D9D9D9" w:themeFill="background1" w:themeFillShade="D9"/>
          </w:tcPr>
          <w:p w14:paraId="5361C621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br/>
              <w:t>Vat %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sz w:val="21"/>
                <w:szCs w:val="21"/>
              </w:rPr>
              <w:footnoteReference w:id="1"/>
            </w:r>
          </w:p>
          <w:p w14:paraId="68FAB1A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od ceny łącznej netto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747E79C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9433D0" w:rsidRPr="00A26C65" w14:paraId="3245FF6A" w14:textId="77777777" w:rsidTr="00C51CC8">
        <w:trPr>
          <w:trHeight w:val="223"/>
        </w:trPr>
        <w:tc>
          <w:tcPr>
            <w:tcW w:w="111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E56A3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7CE9D8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7C7F319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69F5CDB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1ABA0B1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d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b</w:t>
            </w:r>
          </w:p>
        </w:tc>
        <w:tc>
          <w:tcPr>
            <w:tcW w:w="518" w:type="pct"/>
            <w:vMerge/>
            <w:shd w:val="clear" w:color="auto" w:fill="D9D9D9" w:themeFill="background1" w:themeFillShade="D9"/>
          </w:tcPr>
          <w:p w14:paraId="6E490AEF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033563E5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e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c</w:t>
            </w:r>
          </w:p>
        </w:tc>
      </w:tr>
      <w:tr w:rsidR="009433D0" w:rsidRPr="00A26C65" w14:paraId="42371215" w14:textId="77777777" w:rsidTr="00C51CC8">
        <w:trPr>
          <w:trHeight w:val="788"/>
        </w:trPr>
        <w:tc>
          <w:tcPr>
            <w:tcW w:w="1115" w:type="pct"/>
          </w:tcPr>
          <w:p w14:paraId="42645A54" w14:textId="77777777" w:rsidR="009433D0" w:rsidRDefault="009433D0" w:rsidP="004C4372">
            <w:pPr>
              <w:spacing w:after="0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EEA2AAD" w14:textId="5BA0DFE8" w:rsidR="009433D0" w:rsidRPr="00AC7E3B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sz w:val="21"/>
                <w:szCs w:val="21"/>
                <w:lang w:val="cs-CZ"/>
              </w:rPr>
            </w:pPr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Usługa </w:t>
            </w:r>
            <w:proofErr w:type="spellStart"/>
            <w:r w:rsidR="0055149D">
              <w:rPr>
                <w:rFonts w:ascii="Arial" w:hAnsi="Arial" w:cs="Arial"/>
                <w:iCs/>
                <w:sz w:val="21"/>
                <w:szCs w:val="21"/>
              </w:rPr>
              <w:t>coacha</w:t>
            </w:r>
            <w:proofErr w:type="spellEnd"/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37" w:type="pct"/>
            <w:vAlign w:val="center"/>
          </w:tcPr>
          <w:p w14:paraId="1873E061" w14:textId="1E6474FF" w:rsidR="009433D0" w:rsidRPr="00A26C65" w:rsidRDefault="0055149D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</w:rPr>
              <w:t>1800h</w:t>
            </w:r>
          </w:p>
        </w:tc>
        <w:tc>
          <w:tcPr>
            <w:tcW w:w="739" w:type="pct"/>
            <w:vAlign w:val="center"/>
          </w:tcPr>
          <w:p w14:paraId="30739F30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39" w:type="pct"/>
          </w:tcPr>
          <w:p w14:paraId="5EAEC5E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65" w:type="pct"/>
          </w:tcPr>
          <w:p w14:paraId="71EA59F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18" w:type="pct"/>
          </w:tcPr>
          <w:p w14:paraId="468999D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27E0A45B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00DEE34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178351A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B9A1C2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0F70A56" w14:textId="44382829" w:rsidR="00AF1A2F" w:rsidRPr="00AF1A2F" w:rsidRDefault="00AF1A2F" w:rsidP="00AF1A2F">
      <w:pPr>
        <w:pStyle w:val="Akapitzlist"/>
        <w:numPr>
          <w:ilvl w:val="0"/>
          <w:numId w:val="9"/>
        </w:numPr>
        <w:tabs>
          <w:tab w:val="left" w:pos="-5103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</w:rPr>
      </w:pPr>
      <w:r w:rsidRPr="00AF1A2F">
        <w:rPr>
          <w:rFonts w:ascii="Arial" w:hAnsi="Arial" w:cs="Arial"/>
          <w:noProof/>
          <w:lang w:eastAsia="pl-PL"/>
        </w:rPr>
        <w:t xml:space="preserve">Oświadczam, że do realizacji niniejszego postępowania pn. </w:t>
      </w:r>
      <w:r w:rsidR="0055149D">
        <w:rPr>
          <w:rFonts w:ascii="Arial" w:hAnsi="Arial" w:cs="Arial"/>
          <w:b/>
          <w:spacing w:val="4"/>
        </w:rPr>
        <w:t>„</w:t>
      </w:r>
      <w:r w:rsidR="0055149D">
        <w:rPr>
          <w:rFonts w:ascii="Arial" w:hAnsi="Arial" w:cs="Arial"/>
          <w:b/>
          <w:iCs/>
        </w:rPr>
        <w:t xml:space="preserve">świadczenie usługi </w:t>
      </w:r>
      <w:proofErr w:type="spellStart"/>
      <w:r w:rsidR="0055149D">
        <w:rPr>
          <w:rFonts w:ascii="Arial" w:hAnsi="Arial" w:cs="Arial"/>
          <w:b/>
          <w:iCs/>
        </w:rPr>
        <w:t>coacha</w:t>
      </w:r>
      <w:proofErr w:type="spellEnd"/>
      <w:r w:rsidR="0055149D">
        <w:rPr>
          <w:rFonts w:ascii="Arial" w:hAnsi="Arial" w:cs="Arial"/>
          <w:b/>
          <w:iCs/>
        </w:rPr>
        <w:t xml:space="preserve">” </w:t>
      </w:r>
      <w:r w:rsidRPr="00AF1A2F">
        <w:rPr>
          <w:rFonts w:ascii="Arial" w:hAnsi="Arial" w:cs="Arial"/>
        </w:rPr>
        <w:t xml:space="preserve">w związku z realizacją projektu </w:t>
      </w:r>
      <w:r w:rsidRPr="00AF1A2F">
        <w:rPr>
          <w:rFonts w:ascii="Arial" w:hAnsi="Arial" w:cs="Arial"/>
          <w:bCs/>
        </w:rPr>
        <w:t>niekonkurencyjnego pn.:</w:t>
      </w:r>
      <w:r w:rsidR="00B60EB7">
        <w:rPr>
          <w:rFonts w:ascii="Arial" w:hAnsi="Arial" w:cs="Arial"/>
          <w:bCs/>
        </w:rPr>
        <w:t xml:space="preserve"> </w:t>
      </w:r>
      <w:r w:rsidRPr="00AF1A2F">
        <w:rPr>
          <w:rFonts w:ascii="Arial" w:hAnsi="Arial" w:cs="Arial"/>
          <w:bCs/>
        </w:rPr>
        <w:t xml:space="preserve">„Społeczna równowaga" </w:t>
      </w:r>
      <w:r w:rsidRPr="00AF1A2F">
        <w:rPr>
          <w:rFonts w:ascii="Arial" w:hAnsi="Arial" w:cs="Arial"/>
          <w:noProof/>
          <w:lang w:eastAsia="pl-PL"/>
        </w:rPr>
        <w:t xml:space="preserve">dysponuję osobą, spełniającą </w:t>
      </w:r>
      <w:r w:rsidRPr="00AF1A2F">
        <w:rPr>
          <w:rFonts w:ascii="Arial" w:hAnsi="Arial" w:cs="Arial"/>
          <w:bCs/>
        </w:rPr>
        <w:t>warunki udziału w postępowaniu</w:t>
      </w:r>
      <w:r w:rsidRPr="00AF1A2F">
        <w:rPr>
          <w:rFonts w:ascii="Arial" w:hAnsi="Arial" w:cs="Arial"/>
          <w:noProof/>
          <w:lang w:eastAsia="pl-PL"/>
        </w:rPr>
        <w:t>, która posiada doświadczenie w </w:t>
      </w:r>
      <w:r w:rsidRPr="00AF1A2F">
        <w:rPr>
          <w:rFonts w:ascii="Arial" w:hAnsi="Arial" w:cs="Arial"/>
        </w:rPr>
        <w:t xml:space="preserve">przeprowadzeniu usług </w:t>
      </w:r>
      <w:proofErr w:type="spellStart"/>
      <w:r w:rsidR="0055149D">
        <w:rPr>
          <w:rFonts w:ascii="Arial" w:hAnsi="Arial" w:cs="Arial"/>
        </w:rPr>
        <w:t>coachingowych</w:t>
      </w:r>
      <w:proofErr w:type="spellEnd"/>
      <w:r w:rsidRPr="00AF1A2F">
        <w:rPr>
          <w:rFonts w:ascii="Arial" w:hAnsi="Arial" w:cs="Arial"/>
        </w:rPr>
        <w:t xml:space="preserve"> </w:t>
      </w:r>
      <w:r w:rsidR="005D721C" w:rsidRPr="006B0421">
        <w:rPr>
          <w:rFonts w:ascii="Arial" w:hAnsi="Arial" w:cs="Arial"/>
          <w:color w:val="000000"/>
        </w:rPr>
        <w:t xml:space="preserve">dla kadry instytucji pomocy </w:t>
      </w:r>
      <w:r w:rsidR="005D721C">
        <w:rPr>
          <w:rFonts w:ascii="Arial" w:hAnsi="Arial" w:cs="Arial"/>
          <w:color w:val="000000"/>
        </w:rPr>
        <w:br/>
      </w:r>
      <w:r w:rsidR="005D721C" w:rsidRPr="006B0421">
        <w:rPr>
          <w:rFonts w:ascii="Arial" w:hAnsi="Arial" w:cs="Arial"/>
          <w:color w:val="000000"/>
        </w:rPr>
        <w:t>i integracji społecznej oraz/lub jednostki samorządu terytorialnego</w:t>
      </w:r>
      <w:r w:rsidR="005D721C" w:rsidRPr="00AF1A2F">
        <w:rPr>
          <w:rFonts w:ascii="Arial" w:hAnsi="Arial" w:cs="Arial"/>
        </w:rPr>
        <w:t xml:space="preserve"> </w:t>
      </w:r>
      <w:r w:rsidRPr="00AF1A2F">
        <w:rPr>
          <w:rFonts w:ascii="Arial" w:hAnsi="Arial" w:cs="Arial"/>
        </w:rPr>
        <w:t>w okresie ostatnich 3 lat.</w:t>
      </w:r>
      <w:r w:rsidRPr="00AF1A2F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F1A2F" w:rsidRPr="009E32B8" w14:paraId="600FA713" w14:textId="77777777" w:rsidTr="00C51CC8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197" w14:textId="77777777" w:rsidR="00AF1A2F" w:rsidRDefault="00AF1A2F" w:rsidP="00125A75">
            <w:pPr>
              <w:rPr>
                <w:rFonts w:ascii="Arial" w:hAnsi="Arial" w:cs="Arial"/>
                <w:b/>
              </w:rPr>
            </w:pPr>
          </w:p>
          <w:p w14:paraId="6DCB1194" w14:textId="7B81348D" w:rsidR="00AF1A2F" w:rsidRPr="004047A0" w:rsidRDefault="00AF1A2F" w:rsidP="00125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7A0">
              <w:rPr>
                <w:rFonts w:ascii="Arial" w:hAnsi="Arial" w:cs="Arial"/>
                <w:b/>
                <w:bCs/>
              </w:rPr>
              <w:t xml:space="preserve">Imię i nazwisko </w:t>
            </w:r>
            <w:proofErr w:type="spellStart"/>
            <w:r w:rsidR="0055149D">
              <w:rPr>
                <w:rFonts w:ascii="Arial" w:hAnsi="Arial" w:cs="Arial"/>
                <w:b/>
                <w:bCs/>
              </w:rPr>
              <w:t>coacha</w:t>
            </w:r>
            <w:proofErr w:type="spellEnd"/>
            <w:r w:rsidRPr="004047A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132" w14:textId="77777777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  <w:p w14:paraId="7AC7DA53" w14:textId="3DC05B92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1A2F" w:rsidRPr="009E32B8" w14:paraId="1A563D19" w14:textId="77777777" w:rsidTr="00C51CC8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FEF" w14:textId="1C675179" w:rsidR="00AF1A2F" w:rsidRPr="009E32B8" w:rsidRDefault="00B60EB7" w:rsidP="00B60E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Liczba dodatkowych godzin zegarowych usługi </w:t>
            </w:r>
            <w:proofErr w:type="spellStart"/>
            <w:r w:rsidR="0055149D">
              <w:rPr>
                <w:rFonts w:ascii="Arial" w:hAnsi="Arial" w:cs="Arial"/>
                <w:b/>
                <w:bCs/>
              </w:rPr>
              <w:t>coacha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powyżej wymaganych 200h: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8A6" w14:textId="68B1736A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84DE91" w14:textId="77777777" w:rsidR="009433D0" w:rsidRPr="00B60EB7" w:rsidRDefault="009433D0" w:rsidP="00B60EB7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296018" w14:textId="0BC36F09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do dnia </w:t>
      </w:r>
      <w:r w:rsidRPr="00544CA7">
        <w:rPr>
          <w:rFonts w:ascii="Arial" w:hAnsi="Arial" w:cs="Arial"/>
          <w:b/>
          <w:bCs/>
        </w:rPr>
        <w:t>15.12.202</w:t>
      </w:r>
      <w:r w:rsidR="0055149D">
        <w:rPr>
          <w:rFonts w:ascii="Arial" w:hAnsi="Arial" w:cs="Arial"/>
          <w:b/>
          <w:bCs/>
        </w:rPr>
        <w:t>6</w:t>
      </w:r>
      <w:r w:rsidRPr="00544CA7">
        <w:rPr>
          <w:rFonts w:ascii="Arial" w:hAnsi="Arial" w:cs="Arial"/>
          <w:b/>
          <w:bCs/>
        </w:rPr>
        <w:t xml:space="preserve">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lastRenderedPageBreak/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FE3AB5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FE3AB5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FE3AB5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 xml:space="preserve">) obowiązki informacyjne przewidziane w art. 13 lub art. 14 RODO (rozporządzenie Parlamentu Europejskiego i Rady (UE) 2016/679 z dnia </w:t>
      </w:r>
      <w:r w:rsidRPr="00F25EF8">
        <w:rPr>
          <w:rFonts w:ascii="Arial" w:hAnsi="Arial" w:cs="Arial"/>
          <w:spacing w:val="4"/>
        </w:rPr>
        <w:lastRenderedPageBreak/>
        <w:t>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F25EF8">
      <w:pPr>
        <w:pStyle w:val="Akapitzlist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DA56" w14:textId="77777777" w:rsidR="00CA39C3" w:rsidRDefault="00CA39C3" w:rsidP="007653B4">
      <w:pPr>
        <w:spacing w:after="0" w:line="240" w:lineRule="auto"/>
      </w:pPr>
      <w:r>
        <w:separator/>
      </w:r>
    </w:p>
  </w:endnote>
  <w:endnote w:type="continuationSeparator" w:id="0">
    <w:p w14:paraId="5EB82152" w14:textId="77777777" w:rsidR="00CA39C3" w:rsidRDefault="00CA39C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D8CF" w14:textId="77777777" w:rsidR="00CA39C3" w:rsidRDefault="00CA39C3" w:rsidP="007653B4">
      <w:pPr>
        <w:spacing w:after="0" w:line="240" w:lineRule="auto"/>
      </w:pPr>
      <w:r>
        <w:separator/>
      </w:r>
    </w:p>
  </w:footnote>
  <w:footnote w:type="continuationSeparator" w:id="0">
    <w:p w14:paraId="4296AF26" w14:textId="77777777" w:rsidR="00CA39C3" w:rsidRDefault="00CA39C3" w:rsidP="007653B4">
      <w:pPr>
        <w:spacing w:after="0" w:line="240" w:lineRule="auto"/>
      </w:pPr>
      <w:r>
        <w:continuationSeparator/>
      </w:r>
    </w:p>
  </w:footnote>
  <w:footnote w:id="1">
    <w:p w14:paraId="6A2C98D5" w14:textId="77777777" w:rsidR="009433D0" w:rsidRDefault="009433D0" w:rsidP="009433D0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2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E0A50"/>
    <w:rsid w:val="00110482"/>
    <w:rsid w:val="00133943"/>
    <w:rsid w:val="00141587"/>
    <w:rsid w:val="001D68DE"/>
    <w:rsid w:val="002A7F14"/>
    <w:rsid w:val="00352B53"/>
    <w:rsid w:val="003D09AF"/>
    <w:rsid w:val="003E4E24"/>
    <w:rsid w:val="004002E4"/>
    <w:rsid w:val="00410B30"/>
    <w:rsid w:val="00426E14"/>
    <w:rsid w:val="004456ED"/>
    <w:rsid w:val="004676CA"/>
    <w:rsid w:val="004A479A"/>
    <w:rsid w:val="004C3F21"/>
    <w:rsid w:val="004F1EC4"/>
    <w:rsid w:val="00544CA7"/>
    <w:rsid w:val="00546F29"/>
    <w:rsid w:val="0055149D"/>
    <w:rsid w:val="005D721C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1C2"/>
    <w:rsid w:val="00772B1F"/>
    <w:rsid w:val="00783E4D"/>
    <w:rsid w:val="008709FE"/>
    <w:rsid w:val="008F3FC0"/>
    <w:rsid w:val="008F7367"/>
    <w:rsid w:val="00912D94"/>
    <w:rsid w:val="009433D0"/>
    <w:rsid w:val="009A0DD8"/>
    <w:rsid w:val="00A85EE1"/>
    <w:rsid w:val="00AE5AFC"/>
    <w:rsid w:val="00AF1A2F"/>
    <w:rsid w:val="00B31752"/>
    <w:rsid w:val="00B60EB7"/>
    <w:rsid w:val="00B73D3C"/>
    <w:rsid w:val="00B80AC1"/>
    <w:rsid w:val="00B853A9"/>
    <w:rsid w:val="00BA4567"/>
    <w:rsid w:val="00BF6579"/>
    <w:rsid w:val="00C251EF"/>
    <w:rsid w:val="00C51CC8"/>
    <w:rsid w:val="00C65519"/>
    <w:rsid w:val="00CA39C3"/>
    <w:rsid w:val="00CD064A"/>
    <w:rsid w:val="00DD19D2"/>
    <w:rsid w:val="00DD468D"/>
    <w:rsid w:val="00E57CF4"/>
    <w:rsid w:val="00EB5AFE"/>
    <w:rsid w:val="00F117D7"/>
    <w:rsid w:val="00F147C1"/>
    <w:rsid w:val="00F25EF8"/>
    <w:rsid w:val="00FA7F3B"/>
    <w:rsid w:val="00FE3AB5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15</cp:revision>
  <cp:lastPrinted>2018-04-04T10:13:00Z</cp:lastPrinted>
  <dcterms:created xsi:type="dcterms:W3CDTF">2024-03-29T10:16:00Z</dcterms:created>
  <dcterms:modified xsi:type="dcterms:W3CDTF">2024-05-17T13:26:00Z</dcterms:modified>
</cp:coreProperties>
</file>