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8344" w14:textId="77777777" w:rsidR="00573452" w:rsidRDefault="00F2620D">
      <w:pPr>
        <w:spacing w:before="240" w:after="240" w:line="360" w:lineRule="auto"/>
        <w:jc w:val="center"/>
        <w:rPr>
          <w:rFonts w:ascii="Arial" w:hAnsi="Arial" w:cs="Arial"/>
          <w:b/>
          <w:spacing w:val="40"/>
        </w:rPr>
      </w:pPr>
      <w:r>
        <w:rPr>
          <w:noProof/>
        </w:rPr>
        <mc:AlternateContent>
          <mc:Choice Requires="wps">
            <w:drawing>
              <wp:anchor distT="4445" distB="0" distL="118745" distR="113665" simplePos="0" relativeHeight="32" behindDoc="0" locked="0" layoutInCell="0" allowOverlap="1" wp14:anchorId="3D926E10" wp14:editId="35954024">
                <wp:simplePos x="0" y="0"/>
                <wp:positionH relativeFrom="margin">
                  <wp:posOffset>-38100</wp:posOffset>
                </wp:positionH>
                <wp:positionV relativeFrom="paragraph">
                  <wp:posOffset>635</wp:posOffset>
                </wp:positionV>
                <wp:extent cx="6071235" cy="480060"/>
                <wp:effectExtent l="0" t="0" r="26035" b="16510"/>
                <wp:wrapSquare wrapText="bothSides"/>
                <wp:docPr id="1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80" cy="47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20FC4C4" w14:textId="77777777" w:rsidR="00573452" w:rsidRDefault="00573452">
                            <w:pPr>
                              <w:pStyle w:val="Zawartoramki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926E10" id="Pole tekstowe 4" o:spid="_x0000_s1026" style="position:absolute;left:0;text-align:left;margin-left:-3pt;margin-top:.05pt;width:478.05pt;height:37.8pt;z-index:32;visibility:visible;mso-wrap-style:square;mso-wrap-distance-left:9.35pt;mso-wrap-distance-top:.35pt;mso-wrap-distance-right:8.9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" o:allowincell="f" strokecolor="white">
                <v:textbox>
                  <w:txbxContent>
                    <w:p w14:paraId="120FC4C4" w14:textId="77777777" w:rsidR="00573452" w:rsidRDefault="00573452">
                      <w:pPr>
                        <w:pStyle w:val="Zawartoramki"/>
                        <w:rPr>
                          <w:rFonts w:ascii="Arial" w:eastAsia="Times New Roman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ial" w:hAnsi="Arial" w:cs="Arial"/>
          <w:b/>
          <w:spacing w:val="40"/>
          <w:sz w:val="40"/>
        </w:rPr>
        <w:t xml:space="preserve">              UMOWA NR ___/2023</w:t>
      </w:r>
    </w:p>
    <w:p w14:paraId="54C88B96" w14:textId="37EC63E5" w:rsidR="00573452" w:rsidRDefault="00F262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zwana dalej „Umową”, zawarta w Warszawie w dniu </w:t>
      </w:r>
      <w:r w:rsidR="00D45936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 roku, pomiędzy:</w:t>
      </w:r>
    </w:p>
    <w:p w14:paraId="2C9FE910" w14:textId="77777777" w:rsidR="00573452" w:rsidRDefault="00F2620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Narodowym Centrum Kultury</w:t>
      </w:r>
      <w:r>
        <w:rPr>
          <w:rFonts w:ascii="Arial" w:hAnsi="Arial" w:cs="Arial"/>
        </w:rPr>
        <w:t xml:space="preserve"> z siedzibą w Warszawie (01-231), przy ul. Płockiej 13, wpisanym do Rejestru Instytucji Kultury pod nr RIK 71/2006, posiadającym numer NIP: 5252358353 oraz REGON: 140468418, reprezentowanym przez:</w:t>
      </w:r>
    </w:p>
    <w:p w14:paraId="0DBCD00D" w14:textId="77777777" w:rsidR="00573452" w:rsidRDefault="00F2620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Andrzeja Bieńkowskiego – Zastępcę Dyrektora Narodowego Centrum Kultury</w:t>
      </w:r>
    </w:p>
    <w:p w14:paraId="1F862FE8" w14:textId="77777777" w:rsidR="00573452" w:rsidRDefault="00F2620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zwanym dalej </w:t>
      </w:r>
      <w:r>
        <w:rPr>
          <w:rFonts w:ascii="Arial" w:hAnsi="Arial" w:cs="Arial"/>
          <w:b/>
        </w:rPr>
        <w:t xml:space="preserve">„Zamawiającym” </w:t>
      </w:r>
      <w:r>
        <w:rPr>
          <w:rFonts w:ascii="Arial" w:hAnsi="Arial" w:cs="Arial"/>
        </w:rPr>
        <w:t>lub</w:t>
      </w:r>
      <w:r>
        <w:rPr>
          <w:rFonts w:ascii="Arial" w:hAnsi="Arial" w:cs="Arial"/>
          <w:b/>
        </w:rPr>
        <w:t xml:space="preserve"> „NCK”</w:t>
      </w:r>
    </w:p>
    <w:p w14:paraId="79E89F0F" w14:textId="77777777" w:rsidR="00573452" w:rsidRDefault="00F2620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C2B0319" w14:textId="7245C8F7" w:rsidR="00573452" w:rsidRDefault="00F22FD2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1"/>
          <w:szCs w:val="21"/>
        </w:rPr>
        <w:t>________________________________________________</w:t>
      </w:r>
      <w:r w:rsidR="00F2620D">
        <w:rPr>
          <w:rFonts w:ascii="Arial" w:hAnsi="Arial" w:cs="Arial"/>
          <w:sz w:val="21"/>
          <w:szCs w:val="21"/>
        </w:rPr>
        <w:t xml:space="preserve"> z siedzibą w </w:t>
      </w:r>
      <w:r>
        <w:rPr>
          <w:rFonts w:ascii="Arial" w:hAnsi="Arial" w:cs="Arial"/>
          <w:sz w:val="21"/>
          <w:szCs w:val="21"/>
        </w:rPr>
        <w:t>_______</w:t>
      </w:r>
      <w:r w:rsidR="00F2620D">
        <w:rPr>
          <w:rFonts w:ascii="Arial" w:hAnsi="Arial" w:cs="Arial"/>
          <w:sz w:val="21"/>
          <w:szCs w:val="21"/>
        </w:rPr>
        <w:t xml:space="preserve"> (</w:t>
      </w:r>
      <w:r>
        <w:rPr>
          <w:rFonts w:ascii="Arial" w:hAnsi="Arial" w:cs="Arial"/>
          <w:sz w:val="21"/>
          <w:szCs w:val="21"/>
        </w:rPr>
        <w:t>_____</w:t>
      </w:r>
      <w:r w:rsidR="00F2620D">
        <w:rPr>
          <w:rFonts w:ascii="Arial" w:hAnsi="Arial" w:cs="Arial"/>
          <w:sz w:val="21"/>
          <w:szCs w:val="21"/>
        </w:rPr>
        <w:t xml:space="preserve">),             </w:t>
      </w:r>
      <w:r>
        <w:rPr>
          <w:rFonts w:ascii="Arial" w:hAnsi="Arial" w:cs="Arial"/>
          <w:sz w:val="21"/>
          <w:szCs w:val="21"/>
        </w:rPr>
        <w:t>________________</w:t>
      </w:r>
      <w:r w:rsidR="00F2620D">
        <w:rPr>
          <w:rFonts w:ascii="Arial" w:hAnsi="Arial" w:cs="Arial"/>
          <w:sz w:val="21"/>
          <w:szCs w:val="21"/>
        </w:rPr>
        <w:t xml:space="preserve">, której dokumenty rejestrowe prowadzi Sąd Rejonowy w </w:t>
      </w:r>
      <w:r>
        <w:rPr>
          <w:rFonts w:ascii="Arial" w:hAnsi="Arial" w:cs="Arial"/>
          <w:sz w:val="21"/>
          <w:szCs w:val="21"/>
        </w:rPr>
        <w:t>______________</w:t>
      </w:r>
      <w:r w:rsidR="00F2620D">
        <w:rPr>
          <w:rFonts w:ascii="Arial" w:hAnsi="Arial" w:cs="Arial"/>
          <w:sz w:val="21"/>
          <w:szCs w:val="21"/>
        </w:rPr>
        <w:t xml:space="preserve"> Wydział Gospodarczy Krajowego Rejestru Sądowego, wpisana do Rejestru Przedsiębiorców Krajowego Rejestru Sądowego pod nr KRS</w:t>
      </w:r>
      <w:r>
        <w:rPr>
          <w:rFonts w:ascii="Arial" w:hAnsi="Arial" w:cs="Arial"/>
          <w:sz w:val="21"/>
          <w:szCs w:val="21"/>
        </w:rPr>
        <w:t>______________</w:t>
      </w:r>
      <w:r w:rsidR="00F2620D">
        <w:rPr>
          <w:rFonts w:ascii="Arial" w:hAnsi="Arial" w:cs="Arial"/>
          <w:sz w:val="21"/>
          <w:szCs w:val="21"/>
        </w:rPr>
        <w:t xml:space="preserve">, o kapitale zakładowym w wysokości </w:t>
      </w:r>
      <w:r>
        <w:rPr>
          <w:rFonts w:ascii="Arial" w:hAnsi="Arial" w:cs="Arial"/>
          <w:sz w:val="21"/>
          <w:szCs w:val="21"/>
        </w:rPr>
        <w:t>____________</w:t>
      </w:r>
      <w:r w:rsidR="00F2620D">
        <w:rPr>
          <w:rFonts w:ascii="Arial" w:hAnsi="Arial" w:cs="Arial"/>
          <w:sz w:val="21"/>
          <w:szCs w:val="21"/>
        </w:rPr>
        <w:t xml:space="preserve"> zł, posiadająca NIP </w:t>
      </w:r>
      <w:r>
        <w:rPr>
          <w:rFonts w:ascii="Arial" w:hAnsi="Arial" w:cs="Arial"/>
          <w:sz w:val="21"/>
          <w:szCs w:val="21"/>
        </w:rPr>
        <w:t>_____________</w:t>
      </w:r>
      <w:r w:rsidR="00F2620D">
        <w:rPr>
          <w:rFonts w:ascii="Arial" w:hAnsi="Arial" w:cs="Arial"/>
          <w:sz w:val="21"/>
          <w:szCs w:val="21"/>
        </w:rPr>
        <w:t xml:space="preserve"> i REGON </w:t>
      </w:r>
      <w:r>
        <w:rPr>
          <w:rFonts w:ascii="Arial" w:hAnsi="Arial" w:cs="Arial"/>
          <w:sz w:val="21"/>
          <w:szCs w:val="21"/>
        </w:rPr>
        <w:t>_________________</w:t>
      </w:r>
      <w:r w:rsidR="00F2620D">
        <w:rPr>
          <w:rFonts w:ascii="Arial" w:hAnsi="Arial" w:cs="Arial"/>
          <w:sz w:val="21"/>
          <w:szCs w:val="21"/>
        </w:rPr>
        <w:t xml:space="preserve">, którą reprezentuje członek zarządu: </w:t>
      </w:r>
      <w:r>
        <w:rPr>
          <w:rFonts w:ascii="Arial" w:hAnsi="Arial" w:cs="Arial"/>
          <w:sz w:val="21"/>
          <w:szCs w:val="21"/>
        </w:rPr>
        <w:t>______________________</w:t>
      </w:r>
      <w:r w:rsidR="00F2620D">
        <w:rPr>
          <w:rFonts w:ascii="Arial" w:hAnsi="Arial" w:cs="Arial"/>
          <w:sz w:val="21"/>
          <w:szCs w:val="21"/>
        </w:rPr>
        <w:t>,</w:t>
      </w:r>
      <w:r w:rsidR="00F2620D">
        <w:rPr>
          <w:rFonts w:ascii="Arial" w:hAnsi="Arial" w:cs="Arial"/>
        </w:rPr>
        <w:t xml:space="preserve"> </w:t>
      </w:r>
    </w:p>
    <w:p w14:paraId="4922D1A3" w14:textId="77777777" w:rsidR="00573452" w:rsidRDefault="00F2620D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 xml:space="preserve">zwanym dalej </w:t>
      </w:r>
      <w:r>
        <w:rPr>
          <w:rFonts w:ascii="Arial" w:hAnsi="Arial" w:cs="Arial"/>
          <w:b/>
        </w:rPr>
        <w:t>„Wykonawcą”</w:t>
      </w:r>
    </w:p>
    <w:p w14:paraId="57D14849" w14:textId="77777777" w:rsidR="00573452" w:rsidRDefault="00573452">
      <w:pPr>
        <w:spacing w:after="0" w:line="360" w:lineRule="auto"/>
        <w:ind w:right="283"/>
        <w:jc w:val="both"/>
        <w:rPr>
          <w:rFonts w:ascii="Arial" w:hAnsi="Arial" w:cs="Arial"/>
          <w:b/>
        </w:rPr>
      </w:pPr>
    </w:p>
    <w:p w14:paraId="12CEEBD8" w14:textId="77777777" w:rsidR="00573452" w:rsidRDefault="00F2620D">
      <w:pPr>
        <w:spacing w:after="0" w:line="360" w:lineRule="auto"/>
        <w:ind w:right="283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Niniejsza umowa została zawarta na podstawie §7 Regulaminu realizacji zamówień publicznych udzielanych bez stosowania przepisów ustawy Prawo zamówień publicznych.</w:t>
      </w:r>
    </w:p>
    <w:p w14:paraId="273A7059" w14:textId="77777777" w:rsidR="00573452" w:rsidRDefault="00573452">
      <w:pPr>
        <w:spacing w:after="0" w:line="360" w:lineRule="auto"/>
        <w:ind w:right="-2"/>
        <w:jc w:val="both"/>
        <w:rPr>
          <w:rFonts w:ascii="Arial" w:hAnsi="Arial" w:cs="Arial"/>
        </w:rPr>
      </w:pPr>
    </w:p>
    <w:p w14:paraId="07F4C6A0" w14:textId="77777777" w:rsidR="00573452" w:rsidRDefault="00573452">
      <w:pPr>
        <w:spacing w:after="0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</w:p>
    <w:p w14:paraId="547495C1" w14:textId="77777777" w:rsidR="00573452" w:rsidRDefault="00F2620D">
      <w:pPr>
        <w:spacing w:after="0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1</w:t>
      </w:r>
    </w:p>
    <w:p w14:paraId="17A1FEB5" w14:textId="77777777" w:rsidR="00573452" w:rsidRDefault="00573452">
      <w:pPr>
        <w:spacing w:after="0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</w:p>
    <w:p w14:paraId="3CB52751" w14:textId="23DC0880" w:rsidR="00573452" w:rsidRDefault="00F2620D">
      <w:pPr>
        <w:numPr>
          <w:ilvl w:val="0"/>
          <w:numId w:val="11"/>
        </w:numPr>
        <w:spacing w:after="120" w:line="360" w:lineRule="auto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Przedmiotem niniejszej Umowy jest </w:t>
      </w:r>
      <w:r w:rsidR="004E35AB">
        <w:rPr>
          <w:rFonts w:ascii="Arial" w:eastAsia="Arial" w:hAnsi="Arial" w:cs="Arial"/>
          <w:b/>
          <w:iCs/>
          <w:szCs w:val="20"/>
        </w:rPr>
        <w:t xml:space="preserve">zakup wraz z dostawą i montażem </w:t>
      </w:r>
      <w:r w:rsidR="0079500A">
        <w:rPr>
          <w:rFonts w:ascii="Arial" w:eastAsia="Arial" w:hAnsi="Arial" w:cs="Arial"/>
          <w:b/>
          <w:iCs/>
          <w:szCs w:val="20"/>
        </w:rPr>
        <w:t>ekranu</w:t>
      </w:r>
      <w:r w:rsidR="00996AD1">
        <w:rPr>
          <w:rFonts w:ascii="Arial" w:eastAsia="Arial" w:hAnsi="Arial" w:cs="Arial"/>
          <w:b/>
          <w:iCs/>
          <w:szCs w:val="20"/>
        </w:rPr>
        <w:t xml:space="preserve"> 4k na potrzeby Galerii Kordegarda NCK</w:t>
      </w:r>
      <w:r>
        <w:rPr>
          <w:rFonts w:ascii="Arial" w:eastAsia="Arial" w:hAnsi="Arial" w:cs="Arial"/>
          <w:b/>
          <w:szCs w:val="20"/>
        </w:rPr>
        <w:t xml:space="preserve">, </w:t>
      </w:r>
      <w:r>
        <w:rPr>
          <w:rFonts w:ascii="Arial" w:eastAsia="Times New Roman" w:hAnsi="Arial" w:cs="Arial"/>
        </w:rPr>
        <w:t>zwanej dalej „Przedmiotem Umowy” lub „Sprzętem”</w:t>
      </w:r>
      <w:r w:rsidR="002F1C22">
        <w:rPr>
          <w:rFonts w:ascii="Arial" w:eastAsia="Times New Roman" w:hAnsi="Arial" w:cs="Arial"/>
        </w:rPr>
        <w:t xml:space="preserve">, spełniającym warunki określone w Opisie Przedmiotu Zamówienia, stanowiącego załącznik nr 1 do Umowy. </w:t>
      </w:r>
    </w:p>
    <w:p w14:paraId="0CB225CC" w14:textId="135CA764" w:rsidR="00573452" w:rsidRPr="00906EFE" w:rsidRDefault="00F2620D">
      <w:pPr>
        <w:numPr>
          <w:ilvl w:val="0"/>
          <w:numId w:val="11"/>
        </w:numPr>
        <w:spacing w:after="120" w:line="360" w:lineRule="auto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</w:rPr>
        <w:t xml:space="preserve">Wykonawca zobowiązany jest zrealizować Przedmiot Umowy w terminie: do </w:t>
      </w:r>
      <w:r w:rsidR="00642B93">
        <w:rPr>
          <w:rFonts w:ascii="Arial" w:eastAsia="Times New Roman" w:hAnsi="Arial" w:cs="Arial"/>
        </w:rPr>
        <w:t>….</w:t>
      </w:r>
      <w:r>
        <w:rPr>
          <w:rFonts w:ascii="Arial" w:eastAsia="Times New Roman" w:hAnsi="Arial" w:cs="Arial"/>
        </w:rPr>
        <w:t xml:space="preserve"> dni </w:t>
      </w:r>
      <w:r w:rsidR="00F22FD2">
        <w:rPr>
          <w:rFonts w:ascii="Arial" w:eastAsia="Times New Roman" w:hAnsi="Arial" w:cs="Arial"/>
        </w:rPr>
        <w:t xml:space="preserve">roboczych </w:t>
      </w:r>
      <w:r>
        <w:rPr>
          <w:rFonts w:ascii="Arial" w:eastAsia="Times New Roman" w:hAnsi="Arial" w:cs="Arial"/>
        </w:rPr>
        <w:t>od dnia zawarcia Umowy.</w:t>
      </w:r>
    </w:p>
    <w:p w14:paraId="6AFAC138" w14:textId="1FEC3189" w:rsidR="00D239F1" w:rsidRDefault="00D239F1">
      <w:pPr>
        <w:numPr>
          <w:ilvl w:val="0"/>
          <w:numId w:val="11"/>
        </w:numPr>
        <w:spacing w:after="120" w:line="360" w:lineRule="auto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</w:rPr>
        <w:t xml:space="preserve">Oferta Wykonawcy stanowi załącznik nr </w:t>
      </w:r>
      <w:r w:rsidR="002F1C22"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 xml:space="preserve"> do Umowy.</w:t>
      </w:r>
    </w:p>
    <w:p w14:paraId="2960AEA5" w14:textId="77777777" w:rsidR="00573452" w:rsidRDefault="00F2620D">
      <w:pPr>
        <w:keepNext/>
        <w:keepLines/>
        <w:spacing w:before="360" w:after="240"/>
        <w:jc w:val="center"/>
        <w:textAlignment w:val="baseline"/>
        <w:outlineLvl w:val="2"/>
        <w:rPr>
          <w:rFonts w:ascii="Arial" w:eastAsia="Arial" w:hAnsi="Arial" w:cs="Arial"/>
          <w:b/>
          <w:bCs/>
          <w:szCs w:val="24"/>
          <w:lang w:eastAsia="pl-PL"/>
        </w:rPr>
      </w:pPr>
      <w:r>
        <w:rPr>
          <w:rFonts w:ascii="Arial" w:eastAsia="Arial" w:hAnsi="Arial" w:cs="Arial"/>
          <w:b/>
          <w:bCs/>
          <w:szCs w:val="24"/>
          <w:lang w:eastAsia="pl-PL"/>
        </w:rPr>
        <w:lastRenderedPageBreak/>
        <w:t>§ 2</w:t>
      </w:r>
    </w:p>
    <w:p w14:paraId="7D18B7DF" w14:textId="77777777" w:rsidR="00573452" w:rsidRDefault="00F2620D">
      <w:pPr>
        <w:numPr>
          <w:ilvl w:val="0"/>
          <w:numId w:val="12"/>
        </w:numPr>
        <w:spacing w:after="0" w:line="360" w:lineRule="auto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 oświadcza, iż obowiązki, których się podjął do wykonania na podstawie Umowy są mu znane, że nie zgłasza do nich zastrzeżeń i na tej podstawie potwierdza swoją zdolność i gotowość do ich wykonania zgodnie z postanowieniami Umowy.</w:t>
      </w:r>
    </w:p>
    <w:p w14:paraId="3852CE3D" w14:textId="77777777" w:rsidR="00573452" w:rsidRDefault="00F2620D">
      <w:pPr>
        <w:numPr>
          <w:ilvl w:val="0"/>
          <w:numId w:val="12"/>
        </w:numPr>
        <w:spacing w:after="0" w:line="360" w:lineRule="auto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Wykonawca oświadcza, iż dysponuje odpowiednim potencjałem osobowym, materiałowym oraz technicznym pozwalającym na prawidłowe zrealizowanie całości przedmiotu Umowy. </w:t>
      </w:r>
    </w:p>
    <w:p w14:paraId="5BBEC71C" w14:textId="77777777" w:rsidR="00573452" w:rsidRDefault="00F2620D">
      <w:pPr>
        <w:numPr>
          <w:ilvl w:val="0"/>
          <w:numId w:val="12"/>
        </w:numPr>
        <w:spacing w:after="0" w:line="360" w:lineRule="auto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Wykonawca zobowiązuje się wykonać Umowę przy zachowaniu najwyższej staranności wynikającej z zawodowego charakteru prowadzonej działalności, zgodnie z zasadami współczesnej wiedzy technicznej, obowiązującymi przepisami, rzetelnie i terminowo, mając na względzie ochronę interesów Zamawiającego. </w:t>
      </w:r>
    </w:p>
    <w:p w14:paraId="40E96BEB" w14:textId="77777777" w:rsidR="00573452" w:rsidRDefault="00F2620D">
      <w:pPr>
        <w:numPr>
          <w:ilvl w:val="0"/>
          <w:numId w:val="12"/>
        </w:numPr>
        <w:spacing w:after="0" w:line="360" w:lineRule="auto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 ponosi pełną odpowiedzialność za prawidłową realizację Umowy</w:t>
      </w:r>
      <w:r>
        <w:rPr>
          <w:rFonts w:ascii="Arial" w:eastAsia="Times New Roman" w:hAnsi="Arial" w:cs="Arial"/>
        </w:rPr>
        <w:br/>
      </w:r>
      <w:r>
        <w:rPr>
          <w:rFonts w:ascii="Arial" w:eastAsia="Arial" w:hAnsi="Arial" w:cs="Arial"/>
        </w:rPr>
        <w:t>w sposób określony w niniejszej Umowie.</w:t>
      </w:r>
    </w:p>
    <w:p w14:paraId="55DDDBAE" w14:textId="77777777" w:rsidR="00573452" w:rsidRDefault="00F2620D">
      <w:pPr>
        <w:numPr>
          <w:ilvl w:val="0"/>
          <w:numId w:val="12"/>
        </w:numPr>
        <w:spacing w:after="0" w:line="360" w:lineRule="auto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Wykonawca, w przypadku roszczeń osób trzecich związanych z realizacją niniejszej Umowy, ponosi przed nimi odpowiedzialność wyłączną.</w:t>
      </w:r>
    </w:p>
    <w:p w14:paraId="3B417CBA" w14:textId="77777777" w:rsidR="00573452" w:rsidRDefault="00F2620D">
      <w:pPr>
        <w:numPr>
          <w:ilvl w:val="0"/>
          <w:numId w:val="12"/>
        </w:numPr>
        <w:spacing w:after="0" w:line="360" w:lineRule="auto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toku realizacji Umowy Wykonawca może korzystać ze świadczeń osób trzecich jako swoich podwykonawców. </w:t>
      </w:r>
    </w:p>
    <w:p w14:paraId="5A5AAF3B" w14:textId="77777777" w:rsidR="00573452" w:rsidRDefault="00F2620D">
      <w:pPr>
        <w:numPr>
          <w:ilvl w:val="0"/>
          <w:numId w:val="12"/>
        </w:numPr>
        <w:spacing w:after="0" w:line="360" w:lineRule="auto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każdym wypadku korzystania ze świadczeń podwykonawcy Wykonawca ponosi pełną odpowiedzialność za wykonywanie zobowiązań przez podwykonawcę, jak za własne działania lub zaniechania, niezależnie od osobistej odpowiedzialności podwykonawcy wobec Zamawiającego.</w:t>
      </w:r>
    </w:p>
    <w:p w14:paraId="64014518" w14:textId="77777777" w:rsidR="00573452" w:rsidRDefault="00F2620D">
      <w:pPr>
        <w:numPr>
          <w:ilvl w:val="0"/>
          <w:numId w:val="12"/>
        </w:numPr>
        <w:spacing w:after="0" w:line="360" w:lineRule="auto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Korzystając ze świadczeń podwykonawcy, Wykonawca nałoży na niego obowiązek przestrzegania wszelkich zasad, reguł i zobowiązań określonych w Umowie,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Arial" w:hAnsi="Arial" w:cs="Arial"/>
        </w:rPr>
        <w:t>w zakresie, w jakim odnosić się one będą do zakresu prac danego podwykonawcy, pozostając jednocześnie gwarantem ich wykonania oraz przestrzegania przez podwykonawcę.</w:t>
      </w:r>
    </w:p>
    <w:p w14:paraId="1FC4A1AE" w14:textId="77777777" w:rsidR="00573452" w:rsidRDefault="00F2620D">
      <w:pPr>
        <w:numPr>
          <w:ilvl w:val="0"/>
          <w:numId w:val="12"/>
        </w:numPr>
        <w:spacing w:after="0" w:line="360" w:lineRule="auto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Wykonawca zobowiązuje się do informowania Zamawiającego o wszelkich zagrożeniach związanych z wykonywaniem Umowy, w tym także o okolicznościach leżących po stronie Zamawiającego, które mogą mieć wpływ na jakość, termin lub zakres usług. Nieprzekazanie takich informacji w wypadku, gdy Wykonawca o takich zagrożeniach wie lub, przy uwzględnieniu wymaganej Umową staranności, powinien wiedzieć, powoduje, że wszelkie koszty i dodatkowe czynności związane z konsekwencją danego zdarzenia obciążają Wykonawcę. </w:t>
      </w:r>
    </w:p>
    <w:p w14:paraId="557B62A2" w14:textId="43352013" w:rsidR="00573452" w:rsidRPr="00331D7C" w:rsidRDefault="00F2620D">
      <w:pPr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Wykonawca </w:t>
      </w:r>
      <w:r>
        <w:rPr>
          <w:rFonts w:ascii="Arial" w:eastAsia="Arial" w:hAnsi="Arial" w:cs="Arial"/>
        </w:rPr>
        <w:t>gwarantuje, że dostarczy do Zamawiającego Przedmiot Umowy, który będzie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fabrycznie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nowy</w:t>
      </w:r>
      <w:r w:rsidR="002F1C22">
        <w:rPr>
          <w:rFonts w:ascii="Arial" w:eastAsia="Arial" w:hAnsi="Arial" w:cs="Arial"/>
        </w:rPr>
        <w:t xml:space="preserve"> (w tym</w:t>
      </w:r>
      <w:r w:rsidR="001262EB">
        <w:rPr>
          <w:rFonts w:ascii="Arial" w:eastAsia="Arial" w:hAnsi="Arial" w:cs="Arial"/>
        </w:rPr>
        <w:t xml:space="preserve"> nie</w:t>
      </w:r>
      <w:r w:rsidR="002F1C22">
        <w:rPr>
          <w:rFonts w:ascii="Arial" w:eastAsia="Arial" w:hAnsi="Arial" w:cs="Arial"/>
        </w:rPr>
        <w:t xml:space="preserve"> będzie sprzętem typu </w:t>
      </w:r>
      <w:proofErr w:type="spellStart"/>
      <w:r w:rsidR="001262EB">
        <w:rPr>
          <w:rFonts w:ascii="Arial" w:eastAsia="Arial" w:hAnsi="Arial" w:cs="Arial"/>
        </w:rPr>
        <w:t>refurbished</w:t>
      </w:r>
      <w:proofErr w:type="spellEnd"/>
      <w:r w:rsidR="002F1C22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nieużywany,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kompletny,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wysokiej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jakości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funkcjonalności,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wprowadzony </w:t>
      </w:r>
      <w:r>
        <w:rPr>
          <w:rFonts w:ascii="Arial" w:eastAsia="Arial" w:hAnsi="Arial" w:cs="Arial"/>
          <w:spacing w:val="-59"/>
        </w:rPr>
        <w:t xml:space="preserve"> </w:t>
      </w:r>
      <w:r>
        <w:rPr>
          <w:rFonts w:ascii="Arial" w:eastAsia="Arial" w:hAnsi="Arial" w:cs="Arial"/>
        </w:rPr>
        <w:t>do obrotu na terytorium Rzeczypospolitej Polskiej, sprawny technicznie.</w:t>
      </w:r>
    </w:p>
    <w:p w14:paraId="570194E6" w14:textId="72CFB8FD" w:rsidR="00331D7C" w:rsidRDefault="00331D7C">
      <w:pPr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Arial" w:hAnsi="Arial" w:cs="Arial"/>
        </w:rPr>
        <w:lastRenderedPageBreak/>
        <w:t>Wykonawca zobowiązuje się przeszkolić pracowników galerii z obsługi dostarczonego sprzętu.</w:t>
      </w:r>
    </w:p>
    <w:p w14:paraId="7983B332" w14:textId="77777777" w:rsidR="00573452" w:rsidRDefault="00F2620D">
      <w:pPr>
        <w:keepNext/>
        <w:keepLines/>
        <w:spacing w:before="360" w:after="240"/>
        <w:jc w:val="center"/>
        <w:textAlignment w:val="baseline"/>
        <w:outlineLvl w:val="2"/>
        <w:rPr>
          <w:rFonts w:ascii="Arial" w:eastAsia="Arial" w:hAnsi="Arial" w:cs="Arial"/>
          <w:b/>
          <w:bCs/>
          <w:lang w:eastAsia="pl-PL"/>
        </w:rPr>
      </w:pPr>
      <w:r>
        <w:rPr>
          <w:rFonts w:ascii="Arial" w:eastAsia="Arial" w:hAnsi="Arial" w:cs="Arial"/>
          <w:b/>
          <w:bCs/>
          <w:lang w:eastAsia="pl-PL"/>
        </w:rPr>
        <w:t>§ 3</w:t>
      </w:r>
    </w:p>
    <w:p w14:paraId="4C7E76E8" w14:textId="1F071292" w:rsidR="00573452" w:rsidRDefault="00F2620D">
      <w:pPr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Times New Roman" w:hAnsi="Arial" w:cs="Arial"/>
        </w:rPr>
        <w:t xml:space="preserve">Należyte wykonanie przez Wykonawcę całości Przedmiotu Umowy zostanie potwierdzone </w:t>
      </w:r>
      <w:r>
        <w:rPr>
          <w:rFonts w:ascii="Arial" w:eastAsia="Times New Roman" w:hAnsi="Arial" w:cs="Arial"/>
          <w:b/>
        </w:rPr>
        <w:t>podpisanym przez Strony protokołem odbioru</w:t>
      </w:r>
      <w:r>
        <w:rPr>
          <w:rFonts w:ascii="Arial" w:eastAsia="Times New Roman" w:hAnsi="Arial" w:cs="Arial"/>
        </w:rPr>
        <w:t xml:space="preserve">, zgodnym ze wzorem stanowiącym Załącznik nr </w:t>
      </w:r>
      <w:r w:rsidR="002F1C22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 xml:space="preserve"> do Umowy, zwanym dalej „Protokołem odbioru”.</w:t>
      </w:r>
    </w:p>
    <w:p w14:paraId="2AA471EF" w14:textId="143F82BD" w:rsidR="00573452" w:rsidRDefault="00F2620D">
      <w:pPr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Protokół odbioru sporządza się w dniu </w:t>
      </w:r>
      <w:r w:rsidR="000E3D31">
        <w:rPr>
          <w:rFonts w:ascii="Arial" w:eastAsia="Arial" w:hAnsi="Arial" w:cs="Arial"/>
        </w:rPr>
        <w:t>montażu</w:t>
      </w:r>
      <w:r>
        <w:rPr>
          <w:rFonts w:ascii="Arial" w:eastAsia="Times New Roman" w:hAnsi="Arial" w:cs="Arial"/>
        </w:rPr>
        <w:t xml:space="preserve"> Sprzętu, za dzień podpisania protokołu przez Strony Protokołu uznaje się dzień odbioru bez uwag.</w:t>
      </w:r>
    </w:p>
    <w:p w14:paraId="01B39487" w14:textId="77777777" w:rsidR="00573452" w:rsidRDefault="00F2620D">
      <w:pPr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Termin realizacji uwzględnia czas niezbędny na przeprowadzenie przez Zamawiającego odbioru dostarczonego Przedmiotu Umowy.</w:t>
      </w:r>
    </w:p>
    <w:p w14:paraId="6155A315" w14:textId="3DCE94CA" w:rsidR="00573452" w:rsidRDefault="00F2620D">
      <w:pPr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Dostawa Przedmiotu Umowy</w:t>
      </w:r>
      <w:r w:rsidR="002F1C22">
        <w:rPr>
          <w:rFonts w:ascii="Arial" w:eastAsia="Arial" w:hAnsi="Arial" w:cs="Arial"/>
        </w:rPr>
        <w:t>, jak również montaż,</w:t>
      </w:r>
      <w:r>
        <w:rPr>
          <w:rFonts w:ascii="Arial" w:eastAsia="Arial" w:hAnsi="Arial" w:cs="Arial"/>
        </w:rPr>
        <w:t xml:space="preserve"> odbędzie się na koszt i ryzyko Wykonawcy. Powyższe obejmuje w szczególności koszty transportu, opakowania, ubezpieczenia na czas transportu oraz koszty wydania Przedmiotu Umowy Zamawiającemu</w:t>
      </w:r>
      <w:r w:rsidR="002F1C22">
        <w:rPr>
          <w:rFonts w:ascii="Arial" w:eastAsia="Arial" w:hAnsi="Arial" w:cs="Arial"/>
        </w:rPr>
        <w:t xml:space="preserve"> i montażu w miejscu wskazanym przez Zamawiającego</w:t>
      </w:r>
      <w:r>
        <w:rPr>
          <w:rFonts w:ascii="Arial" w:eastAsia="Arial" w:hAnsi="Arial" w:cs="Arial"/>
        </w:rPr>
        <w:t>. Odpowiedzialność za ewentualne szkody powstałe w trakcie dostawy ponosi Wykonawca.</w:t>
      </w:r>
    </w:p>
    <w:p w14:paraId="2D5E44A2" w14:textId="07C82E70" w:rsidR="00573452" w:rsidRDefault="00F2620D">
      <w:pPr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 dostarczeniu</w:t>
      </w:r>
      <w:r w:rsidR="00A301E2">
        <w:rPr>
          <w:rFonts w:ascii="Arial" w:eastAsia="Arial" w:hAnsi="Arial" w:cs="Arial"/>
        </w:rPr>
        <w:t xml:space="preserve"> oraz montażu</w:t>
      </w:r>
      <w:r>
        <w:rPr>
          <w:rFonts w:ascii="Arial" w:eastAsia="Arial" w:hAnsi="Arial" w:cs="Arial"/>
        </w:rPr>
        <w:t xml:space="preserve"> Przedmiotu Umowy, w ilości i rodzaju zgodnym z Umową, a także pod warunkiem braku zewnętrznych uszkodzeń opakowań, upoważniony przedstawiciel Zamawiającego podpisze Protokół odbioru.</w:t>
      </w:r>
    </w:p>
    <w:p w14:paraId="147BC9D4" w14:textId="5C1CB747" w:rsidR="00573452" w:rsidRDefault="00F2620D">
      <w:pPr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podpisania przez Zamawiającego Protokołu odbioru z zastrzeżeniami lub wadami wskazującymi, w jakim zakresie Przedmiot Umowy nie został wykonany lub został wykonany nienależycie, Wykonawca w terminie nieprzekraczającym 2 (dwóch) dni roboczych  od podpisania Protokołu odbioru udzieli stosownych wyjaśnień lub uwzględni i poprawi wniesione przez Zamawiającego zastrzeżenia.</w:t>
      </w:r>
    </w:p>
    <w:p w14:paraId="6BFA8EB9" w14:textId="77777777" w:rsidR="00573452" w:rsidRDefault="00F2620D">
      <w:pPr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Protokołu odbioru Wykonawca dołączy – tylko jeżeli zostały takowe dołączone przez producenta sprzętu - karty gwarancyjne sprzętu wchodzącego w zakres Przedmiotu Umowy lub zbiorczą kartę gwarancyjną dla danego typu/modelu Przedmiotu Umowy, instrukcję obsługi, będące przedmiotem dostawy lub poinformuje Zamawiającego o możliwości pobrania ich on-line.</w:t>
      </w:r>
    </w:p>
    <w:p w14:paraId="06423EB4" w14:textId="1DCB71D3" w:rsidR="00573452" w:rsidRDefault="00F2620D">
      <w:pPr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Jeżeli Zamawiający przyjmie Przedmiot Umowy z zastrzeżeniami wskazanymi w Protokole odbioru, wówczas wynagrodzenie może ulec obniżeniu proporcjonalnie do zakresu wadliwości</w:t>
      </w:r>
      <w:r w:rsidR="00B473D6">
        <w:rPr>
          <w:rFonts w:ascii="Arial" w:eastAsia="Arial" w:hAnsi="Arial" w:cs="Arial"/>
        </w:rPr>
        <w:t xml:space="preserve"> lub niewykonan</w:t>
      </w:r>
      <w:r w:rsidR="00C05249">
        <w:rPr>
          <w:rFonts w:ascii="Arial" w:eastAsia="Arial" w:hAnsi="Arial" w:cs="Arial"/>
        </w:rPr>
        <w:t>iu</w:t>
      </w:r>
      <w:r>
        <w:rPr>
          <w:rFonts w:ascii="Arial" w:eastAsia="Arial" w:hAnsi="Arial" w:cs="Arial"/>
        </w:rPr>
        <w:t xml:space="preserve"> Przedmiotu Umowy.</w:t>
      </w:r>
    </w:p>
    <w:p w14:paraId="366C3DA8" w14:textId="77777777" w:rsidR="00573452" w:rsidRDefault="00F2620D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Strony oświadczają, że w razie uchylenia się przez Wykonawcę od podpisania Protokołu odbioru w wyznaczonym terminie, Zamawiający może sporządzić jednostronnie Protokół obioru.</w:t>
      </w:r>
    </w:p>
    <w:p w14:paraId="71862DB2" w14:textId="77777777" w:rsidR="00573452" w:rsidRDefault="00F2620D">
      <w:pPr>
        <w:keepNext/>
        <w:keepLines/>
        <w:spacing w:before="360" w:after="240"/>
        <w:jc w:val="center"/>
        <w:textAlignment w:val="baseline"/>
        <w:outlineLvl w:val="2"/>
        <w:rPr>
          <w:rFonts w:ascii="Arial" w:eastAsia="Arial" w:hAnsi="Arial" w:cs="Arial"/>
          <w:b/>
          <w:bCs/>
          <w:lang w:eastAsia="pl-PL"/>
        </w:rPr>
      </w:pPr>
      <w:r>
        <w:rPr>
          <w:rFonts w:ascii="Arial" w:eastAsia="Arial" w:hAnsi="Arial" w:cs="Arial"/>
          <w:b/>
          <w:bCs/>
          <w:lang w:eastAsia="pl-PL"/>
        </w:rPr>
        <w:lastRenderedPageBreak/>
        <w:t>§ 4</w:t>
      </w:r>
    </w:p>
    <w:p w14:paraId="4393F36F" w14:textId="6BA2AD93" w:rsidR="00573452" w:rsidRDefault="00F2620D">
      <w:pPr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Wynagrodzenie Wykonawcy za wykonanie całości Przedmiotu Umowy opisanego w § 1 niniejszej Umowy Strony ustalają łączne wynagrodzenie w wysokości </w:t>
      </w:r>
      <w:r w:rsidR="005224C5">
        <w:rPr>
          <w:rFonts w:ascii="Arial" w:eastAsia="Times New Roman" w:hAnsi="Arial" w:cs="Arial"/>
          <w:lang w:eastAsia="pl-PL"/>
        </w:rPr>
        <w:t>_____________________</w:t>
      </w:r>
      <w:r>
        <w:rPr>
          <w:rFonts w:ascii="Arial" w:eastAsia="Times New Roman" w:hAnsi="Arial" w:cs="Arial"/>
          <w:lang w:eastAsia="pl-PL"/>
        </w:rPr>
        <w:t xml:space="preserve"> zł netto (słownie: </w:t>
      </w:r>
      <w:r w:rsidR="005224C5">
        <w:rPr>
          <w:rFonts w:ascii="Arial" w:eastAsia="Times New Roman" w:hAnsi="Arial" w:cs="Arial"/>
          <w:lang w:eastAsia="pl-PL"/>
        </w:rPr>
        <w:t>_____________________</w:t>
      </w:r>
      <w:r>
        <w:rPr>
          <w:rFonts w:ascii="Arial" w:eastAsia="Times New Roman" w:hAnsi="Arial" w:cs="Arial"/>
          <w:lang w:eastAsia="pl-PL"/>
        </w:rPr>
        <w:t xml:space="preserve"> 00/100 zł netto) +23 % podatku VAT w kwocie </w:t>
      </w:r>
      <w:r w:rsidR="005224C5">
        <w:rPr>
          <w:rFonts w:ascii="Arial" w:eastAsia="Times New Roman" w:hAnsi="Arial" w:cs="Arial"/>
          <w:lang w:eastAsia="pl-PL"/>
        </w:rPr>
        <w:t>______________</w:t>
      </w:r>
      <w:r>
        <w:rPr>
          <w:rFonts w:ascii="Arial" w:eastAsia="Times New Roman" w:hAnsi="Arial" w:cs="Arial"/>
          <w:lang w:eastAsia="pl-PL"/>
        </w:rPr>
        <w:t xml:space="preserve"> zł (słownie:</w:t>
      </w:r>
      <w:r w:rsidR="005A7BB7">
        <w:rPr>
          <w:rFonts w:ascii="Arial" w:eastAsia="Times New Roman" w:hAnsi="Arial" w:cs="Arial"/>
          <w:lang w:eastAsia="pl-PL"/>
        </w:rPr>
        <w:t xml:space="preserve"> </w:t>
      </w:r>
      <w:r w:rsidR="005224C5">
        <w:rPr>
          <w:rFonts w:ascii="Arial" w:eastAsia="Times New Roman" w:hAnsi="Arial" w:cs="Arial"/>
          <w:lang w:eastAsia="pl-PL"/>
        </w:rPr>
        <w:t>_________________</w:t>
      </w:r>
      <w:r>
        <w:rPr>
          <w:rFonts w:ascii="Arial" w:eastAsia="Times New Roman" w:hAnsi="Arial" w:cs="Arial"/>
          <w:lang w:eastAsia="pl-PL"/>
        </w:rPr>
        <w:t xml:space="preserve">zł </w:t>
      </w:r>
      <w:r w:rsidR="005224C5">
        <w:rPr>
          <w:rFonts w:ascii="Arial" w:eastAsia="Times New Roman" w:hAnsi="Arial" w:cs="Arial"/>
          <w:lang w:eastAsia="pl-PL"/>
        </w:rPr>
        <w:t>00</w:t>
      </w:r>
      <w:r>
        <w:rPr>
          <w:rFonts w:ascii="Arial" w:eastAsia="Times New Roman" w:hAnsi="Arial" w:cs="Arial"/>
          <w:lang w:eastAsia="pl-PL"/>
        </w:rPr>
        <w:t xml:space="preserve">/100 zł), tj. łącznie </w:t>
      </w:r>
      <w:r w:rsidR="005224C5">
        <w:rPr>
          <w:rFonts w:ascii="Arial" w:eastAsia="Times New Roman" w:hAnsi="Arial" w:cs="Arial"/>
          <w:lang w:eastAsia="pl-PL"/>
        </w:rPr>
        <w:t>________________</w:t>
      </w:r>
      <w:r>
        <w:rPr>
          <w:rFonts w:ascii="Arial" w:eastAsia="Times New Roman" w:hAnsi="Arial" w:cs="Arial"/>
          <w:lang w:eastAsia="pl-PL"/>
        </w:rPr>
        <w:t xml:space="preserve"> zł brutto (słownie: </w:t>
      </w:r>
      <w:r w:rsidR="005224C5">
        <w:rPr>
          <w:rFonts w:ascii="Arial" w:eastAsia="Times New Roman" w:hAnsi="Arial" w:cs="Arial"/>
          <w:lang w:eastAsia="pl-PL"/>
        </w:rPr>
        <w:t>______________________</w:t>
      </w:r>
      <w:r>
        <w:rPr>
          <w:rFonts w:ascii="Arial" w:eastAsia="Times New Roman" w:hAnsi="Arial" w:cs="Arial"/>
          <w:lang w:eastAsia="pl-PL"/>
        </w:rPr>
        <w:t xml:space="preserve"> zł </w:t>
      </w:r>
      <w:r w:rsidR="005224C5">
        <w:rPr>
          <w:rFonts w:ascii="Arial" w:eastAsia="Times New Roman" w:hAnsi="Arial" w:cs="Arial"/>
          <w:lang w:eastAsia="pl-PL"/>
        </w:rPr>
        <w:t>00</w:t>
      </w:r>
      <w:r>
        <w:rPr>
          <w:rFonts w:ascii="Arial" w:eastAsia="Times New Roman" w:hAnsi="Arial" w:cs="Arial"/>
          <w:lang w:eastAsia="pl-PL"/>
        </w:rPr>
        <w:t>/100 zł brutto).</w:t>
      </w:r>
    </w:p>
    <w:p w14:paraId="1DEEC736" w14:textId="6D603D4F" w:rsidR="00573452" w:rsidRDefault="00F2620D">
      <w:pPr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Kwota wynagrodzenia brutto, o której mowa w ust. 1, zawiera wszystkie koszty Wykonawcy związane z realizacją </w:t>
      </w:r>
      <w:r w:rsidR="00D24F2A">
        <w:rPr>
          <w:rFonts w:ascii="Arial" w:eastAsia="Times New Roman" w:hAnsi="Arial" w:cs="Arial"/>
          <w:lang w:eastAsia="pl-PL"/>
        </w:rPr>
        <w:t>P</w:t>
      </w:r>
      <w:r>
        <w:rPr>
          <w:rFonts w:ascii="Arial" w:eastAsia="Times New Roman" w:hAnsi="Arial" w:cs="Arial"/>
          <w:lang w:eastAsia="pl-PL"/>
        </w:rPr>
        <w:t>rzedmiotu Umowy, które musi ponieść Wykonawca oraz cenę sprzedaży sprzętu.</w:t>
      </w:r>
    </w:p>
    <w:p w14:paraId="6C5D2CF2" w14:textId="77777777" w:rsidR="00573452" w:rsidRDefault="00F2620D">
      <w:pPr>
        <w:numPr>
          <w:ilvl w:val="0"/>
          <w:numId w:val="13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zobowiązuje się do zapłaty wynagrodzenia przelewem na rachunek Wykonawcy wskazany na fakturze VAT w terminie 14 dni od daty otrzymania prawidłowo wystawionej faktury, do której zostanie załączona kopia podpisanego przez Strony protokołu odbioru całości Przedmiotu Umowy.</w:t>
      </w:r>
    </w:p>
    <w:p w14:paraId="4D9220F2" w14:textId="77777777" w:rsidR="00573452" w:rsidRDefault="00F2620D">
      <w:pPr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 datę wykonania przez Zamawiającego płatności wynagrodzenia Wykonawcy uważany będzie każdorazowo dzień udzielenia bankowi przez Zamawiającego dyspozycji przelewu na rachunek Wykonawcy wskazany na fakturze.</w:t>
      </w:r>
    </w:p>
    <w:p w14:paraId="7A06C671" w14:textId="77777777" w:rsidR="00573452" w:rsidRDefault="00F2620D">
      <w:pPr>
        <w:pStyle w:val="Akapitzlist"/>
        <w:numPr>
          <w:ilvl w:val="0"/>
          <w:numId w:val="13"/>
        </w:numPr>
        <w:shd w:val="clear" w:color="auto" w:fill="FDFDFD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Płatność wynikająca z umowy będzie dokonywana w mechanizmie podzielonej płatności, o którym mowa w ustawie z dnia 11 marca 2004 roku o podatku od towarów i usług, wyłącznie na wskazany przez Wykonawcę rachunek bankowy figurujący w wykazie podatników VAT prowadzony przez właściwy organ administracji (tzw. Białej liście).</w:t>
      </w:r>
    </w:p>
    <w:p w14:paraId="70F7D7C8" w14:textId="77777777" w:rsidR="00573452" w:rsidRDefault="00F2620D">
      <w:pPr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oświadcza, że wskazany na fakturze rachunek bankowy jest rachunkiem rozliczeniowym służącym do celów rozliczeń z tytułu prowadzonej przez niego działalności oraz umożliwiającym stosowanie mechanizmu podzielonej płatności.</w:t>
      </w:r>
    </w:p>
    <w:p w14:paraId="6F1E01E0" w14:textId="77777777" w:rsidR="00573452" w:rsidRDefault="00F2620D">
      <w:pPr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faktury VAT wystawionej niezgodnie z obowiązującymi przepisami lub postanowieniami Umowy, jej zapłata zostanie wstrzymana do czasu otrzymania przez Zamawiającego faktury korygującej lub podpisania i dostarczenia do Zamawiającego przez Wykonawcę noty korygującej. </w:t>
      </w:r>
    </w:p>
    <w:p w14:paraId="6D3ACFB4" w14:textId="77777777" w:rsidR="00573452" w:rsidRDefault="00F2620D">
      <w:pPr>
        <w:keepNext/>
        <w:keepLines/>
        <w:spacing w:before="360" w:after="240"/>
        <w:jc w:val="center"/>
        <w:textAlignment w:val="baseline"/>
        <w:outlineLvl w:val="2"/>
        <w:rPr>
          <w:rFonts w:ascii="Arial" w:eastAsia="Arial" w:hAnsi="Arial" w:cs="Arial"/>
          <w:b/>
          <w:bCs/>
          <w:lang w:eastAsia="pl-PL"/>
        </w:rPr>
      </w:pPr>
      <w:r>
        <w:rPr>
          <w:rFonts w:ascii="Arial" w:eastAsia="Arial" w:hAnsi="Arial" w:cs="Arial"/>
          <w:b/>
          <w:bCs/>
          <w:lang w:eastAsia="pl-PL"/>
        </w:rPr>
        <w:t>§ 5</w:t>
      </w:r>
    </w:p>
    <w:p w14:paraId="043F2ACC" w14:textId="5B3C50E1" w:rsidR="00573452" w:rsidRDefault="00F2620D">
      <w:pPr>
        <w:numPr>
          <w:ilvl w:val="0"/>
          <w:numId w:val="15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przypadku zwłoki w terminach, Wykonawca zobowiązuje się zapłacić karę umowną w wysokości 1</w:t>
      </w:r>
      <w:r w:rsidR="00E27723">
        <w:rPr>
          <w:rFonts w:ascii="Arial" w:eastAsia="Times New Roman" w:hAnsi="Arial" w:cs="Arial"/>
          <w:lang w:eastAsia="pl-PL"/>
        </w:rPr>
        <w:t>0</w:t>
      </w:r>
      <w:r>
        <w:rPr>
          <w:rFonts w:ascii="Arial" w:eastAsia="Times New Roman" w:hAnsi="Arial" w:cs="Arial"/>
          <w:lang w:eastAsia="pl-PL"/>
        </w:rPr>
        <w:t xml:space="preserve"> % wynagrodzenia brutto, o którym mowa w § 4 ust. 1 Umowy za każdy rozpoczęty dzień zwłoki.</w:t>
      </w:r>
    </w:p>
    <w:p w14:paraId="06599813" w14:textId="1D148304" w:rsidR="00573452" w:rsidRDefault="00F2620D">
      <w:pPr>
        <w:numPr>
          <w:ilvl w:val="0"/>
          <w:numId w:val="9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W przypadku zwłoki w podjęciu naprawy Sprzętu w ramach naprawy gwarancyjnej w terminie określonym w § 10 ust  6 karę umowną w wysokości </w:t>
      </w:r>
      <w:r w:rsidR="00E27723">
        <w:rPr>
          <w:rFonts w:ascii="Arial" w:eastAsia="Times New Roman" w:hAnsi="Arial" w:cs="Arial"/>
          <w:lang w:eastAsia="pl-PL"/>
        </w:rPr>
        <w:t>10</w:t>
      </w:r>
      <w:r>
        <w:rPr>
          <w:rFonts w:ascii="Arial" w:eastAsia="Times New Roman" w:hAnsi="Arial" w:cs="Arial"/>
          <w:lang w:eastAsia="pl-PL"/>
        </w:rPr>
        <w:t xml:space="preserve">0,00 zł (słownie złotych: </w:t>
      </w:r>
      <w:r w:rsidR="00E27723">
        <w:rPr>
          <w:rFonts w:ascii="Arial" w:eastAsia="Times New Roman" w:hAnsi="Arial" w:cs="Arial"/>
          <w:lang w:eastAsia="pl-PL"/>
        </w:rPr>
        <w:t>sto 00/100</w:t>
      </w:r>
      <w:r>
        <w:rPr>
          <w:rFonts w:ascii="Arial" w:eastAsia="Times New Roman" w:hAnsi="Arial" w:cs="Arial"/>
          <w:lang w:eastAsia="pl-PL"/>
        </w:rPr>
        <w:t>) za każdy rozpoczęty dzień roboczy.</w:t>
      </w:r>
    </w:p>
    <w:p w14:paraId="46A6BF98" w14:textId="36F2DFF5" w:rsidR="00573452" w:rsidRPr="005224C5" w:rsidRDefault="00F2620D" w:rsidP="005224C5">
      <w:pPr>
        <w:numPr>
          <w:ilvl w:val="0"/>
          <w:numId w:val="9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niewykonania całości lub części Przedmiotu Umowy niezgodnie z niniejszą Umową wraz z załącznikami, Wykonawca zobowiązany jest do zapłacenia Zamawiającemu kary umownej w wysokości </w:t>
      </w:r>
      <w:r w:rsidR="00E27723">
        <w:rPr>
          <w:rFonts w:ascii="Arial" w:eastAsia="Times New Roman" w:hAnsi="Arial" w:cs="Arial"/>
          <w:lang w:eastAsia="pl-PL"/>
        </w:rPr>
        <w:t>30</w:t>
      </w:r>
      <w:r>
        <w:rPr>
          <w:rFonts w:ascii="Arial" w:eastAsia="Times New Roman" w:hAnsi="Arial" w:cs="Arial"/>
          <w:lang w:eastAsia="pl-PL"/>
        </w:rPr>
        <w:t xml:space="preserve"> % wynagrodzenia brutto, o którym mowa w § 4 ust. 1 Umowy, przypadającego na niewykonaną część  Przedmiotu Umowy.</w:t>
      </w:r>
    </w:p>
    <w:p w14:paraId="0610FE24" w14:textId="77777777" w:rsidR="00573452" w:rsidRDefault="00F2620D">
      <w:pPr>
        <w:numPr>
          <w:ilvl w:val="0"/>
          <w:numId w:val="9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wyraża zgodę na potrącenie kar umownych z należnego mu wynagrodzenia.</w:t>
      </w:r>
    </w:p>
    <w:p w14:paraId="54F26F56" w14:textId="77777777" w:rsidR="00573452" w:rsidRDefault="00F2620D">
      <w:pPr>
        <w:numPr>
          <w:ilvl w:val="0"/>
          <w:numId w:val="9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razie zaistnienia istotnej zmiany okoliczności powodującej, że wykonanie Umowy nie leży w interesie publicznym, czego nie można było przewidzieć w chwili zawierania Umowy, Zamawiający może odstąpić od Umowy w terminie 7 (słownie: siedmiu) dni od powzięcia wiadomości o tej okoliczności. . W takim przypadku Wykonawcy  przysługuje wynagrodzenie z tytułu wykonanej części Umowy.</w:t>
      </w:r>
    </w:p>
    <w:p w14:paraId="73A62249" w14:textId="77777777" w:rsidR="00573452" w:rsidRDefault="00F2620D">
      <w:pPr>
        <w:numPr>
          <w:ilvl w:val="0"/>
          <w:numId w:val="9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może odstąpić od Umowy w przypadku niewykonania Przedmiotu Umowy przez Wykonawcę w terminach określonych w Umowie lub nienależytego wykonania Umowy, pomimo wezwania do jego wykonania lub usunięcia nieprawidłowości i upływu wyznaczonego terminu na podjęcie czynności naprawczych. Oświadczenie Zamawiającego o odstąpieniu powinno być złożone na piśmie w terminie 7 (słownie: siedmiu) dni od daty upływu terminu, o którym mowa w zdaniu pierwszym i zawierać przyczynę odstąpienia.</w:t>
      </w:r>
    </w:p>
    <w:p w14:paraId="477E47E0" w14:textId="70229216" w:rsidR="00573452" w:rsidRDefault="00F2620D">
      <w:pPr>
        <w:numPr>
          <w:ilvl w:val="0"/>
          <w:numId w:val="9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Jeżeli naliczone kary umowne przekroczą wartość 30% wynagrodzenia brutto, o którym mowa w § 4 ust. 1 Umowy, Zamawiający będzie uprawniony do odstąpienia od Umowy. Oświadczenie Zamawiającego o odstąpieniu powinno być złożone na piśmie w terminie 7 (słownie: siedmiu) dni od dnia ustalenia okoliczności, o której mowa w zdaniu pierwszym.</w:t>
      </w:r>
    </w:p>
    <w:p w14:paraId="529831DE" w14:textId="1E8699FD" w:rsidR="00573452" w:rsidRDefault="00F2620D">
      <w:pPr>
        <w:numPr>
          <w:ilvl w:val="0"/>
          <w:numId w:val="9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odstąpienia od Umowy przez którąkolwiek ze Stron, z przyczyn zależnych od Wykonawcy (zawinionych przez Wykonawcę), Wykonawca zobowiązany będzie do zapłaty kary umownej w wysokości </w:t>
      </w:r>
      <w:r w:rsidR="00EC1691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>0% wartości wynagrodzenia brutto, o którym mowa w § 4 ust.1 Umowy.</w:t>
      </w:r>
    </w:p>
    <w:p w14:paraId="33BDF527" w14:textId="77777777" w:rsidR="00573452" w:rsidRDefault="00F2620D">
      <w:pPr>
        <w:numPr>
          <w:ilvl w:val="0"/>
          <w:numId w:val="9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Oświadczenie o odstąpieniu od Umowy należy złożyć drugiej stronie w formie pisemnej pod rygorem nieważności. Oświadczenie o odstąpieniu od Umowy musi zawierać uzasadnienie.</w:t>
      </w:r>
    </w:p>
    <w:p w14:paraId="1972BB67" w14:textId="77777777" w:rsidR="00573452" w:rsidRDefault="00F2620D">
      <w:pPr>
        <w:numPr>
          <w:ilvl w:val="0"/>
          <w:numId w:val="9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przypadku odstąpienia od Umowy przez którąkolwiek ze Stron, wszelkie stosunki prawne w zakresie świadczeń zrealizowanych i odebranych przed odstąpieniem pozostają w mocy.</w:t>
      </w:r>
    </w:p>
    <w:p w14:paraId="618C16EA" w14:textId="77777777" w:rsidR="00573452" w:rsidRDefault="00F2620D">
      <w:pPr>
        <w:numPr>
          <w:ilvl w:val="0"/>
          <w:numId w:val="9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W przypadku odstąpienia od Umowy przez którąkolwiek ze Stron Wykonawca zachowa prawo do wynagrodzenia tylko za usługi wykonane i odebrane.</w:t>
      </w:r>
    </w:p>
    <w:p w14:paraId="5657E733" w14:textId="77777777" w:rsidR="00573452" w:rsidRDefault="00F2620D">
      <w:pPr>
        <w:keepNext/>
        <w:keepLines/>
        <w:spacing w:before="360" w:after="240"/>
        <w:jc w:val="center"/>
        <w:textAlignment w:val="baseline"/>
        <w:outlineLvl w:val="2"/>
        <w:rPr>
          <w:rFonts w:ascii="Arial" w:eastAsia="Arial" w:hAnsi="Arial" w:cs="Arial"/>
          <w:b/>
          <w:bCs/>
          <w:lang w:eastAsia="pl-PL"/>
        </w:rPr>
      </w:pPr>
      <w:r>
        <w:rPr>
          <w:rFonts w:ascii="Arial" w:eastAsia="Arial" w:hAnsi="Arial" w:cs="Arial"/>
          <w:b/>
          <w:bCs/>
          <w:lang w:eastAsia="pl-PL"/>
        </w:rPr>
        <w:t>§ 6</w:t>
      </w:r>
    </w:p>
    <w:p w14:paraId="054D615A" w14:textId="2CCE4C8A" w:rsidR="00573452" w:rsidRDefault="00F2620D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imieniu Wykonawcy za nadzorowanie realizacji Umowy oraz podpisywanie protokołów odbioru, o którym mowa w § </w:t>
      </w:r>
      <w:r w:rsidR="00160AD0"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odpowiada</w:t>
      </w:r>
      <w:r>
        <w:rPr>
          <w:rFonts w:ascii="Arial" w:eastAsia="Times New Roman" w:hAnsi="Arial" w:cs="Arial"/>
        </w:rPr>
        <w:t xml:space="preserve">: </w:t>
      </w:r>
      <w:r w:rsidR="005224C5">
        <w:rPr>
          <w:rFonts w:ascii="Arial" w:eastAsia="Times New Roman" w:hAnsi="Arial" w:cs="Arial"/>
        </w:rPr>
        <w:t>__________________</w:t>
      </w:r>
    </w:p>
    <w:p w14:paraId="049C7AA9" w14:textId="49FF14A2" w:rsidR="00573452" w:rsidRDefault="00F2620D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imieniu Zamawiającego za nadzorowanie realizacji Umowy oraz podpisanie protokołu odbioru odpowiada: </w:t>
      </w:r>
      <w:r w:rsidR="005224C5">
        <w:rPr>
          <w:rFonts w:ascii="Arial" w:eastAsia="Arial" w:hAnsi="Arial" w:cs="Arial"/>
        </w:rPr>
        <w:t>______________</w:t>
      </w:r>
      <w:r>
        <w:rPr>
          <w:rFonts w:ascii="Arial" w:eastAsia="Arial" w:hAnsi="Arial" w:cs="Arial"/>
        </w:rPr>
        <w:t>.</w:t>
      </w:r>
    </w:p>
    <w:p w14:paraId="021A6B62" w14:textId="77777777" w:rsidR="00573452" w:rsidRDefault="00F2620D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Strony są uprawnione w każdym czasie zmienić osoby lub dane teleadresowe wskazane w ust. 1 i 2 niniejszego paragrafu, przesyłając drugiej Stronie stosowną informację na piśmie, faksem lub mailem.</w:t>
      </w:r>
    </w:p>
    <w:p w14:paraId="4A9634BD" w14:textId="77777777" w:rsidR="00573452" w:rsidRDefault="00F2620D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Strony mogą udzielić upoważnienia do wzajemnych kontaktów w związku z realizacją niniejszej Umowy wyznaczonym przez siebie osobom innym niż wskazane w ust. 1 i 2. Strony wskażą te osoby na etapie trwania Umowy w formie informacji przekazanej drogą elektroniczną.</w:t>
      </w:r>
    </w:p>
    <w:p w14:paraId="7F7221F5" w14:textId="77777777" w:rsidR="00573452" w:rsidRDefault="00F2620D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 ponosi odpowiedzialność za wszelkie działania i zaniechania wszystkich osób realizujących niniejszą umowę w jego imieniu oraz innych osób, które Wykonawca dopuścił do realizacji przedmiotu Umowy - jak za swoje własne działania lub zaniechania.</w:t>
      </w:r>
    </w:p>
    <w:p w14:paraId="588DA90A" w14:textId="015B0482" w:rsidR="00573452" w:rsidRDefault="00F2620D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Przedstawiciel Zamawiającego, o którym mowa w ust. 2 upoważniony jest do odbioru Przedmiotu Umowy, w tym do podpisania Protokołu odbioru, o którym mowa w § </w:t>
      </w:r>
      <w:r w:rsidR="00160AD0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.</w:t>
      </w:r>
    </w:p>
    <w:p w14:paraId="4D9ADA58" w14:textId="77777777" w:rsidR="00573452" w:rsidRDefault="00F2620D">
      <w:pPr>
        <w:keepNext/>
        <w:keepLines/>
        <w:spacing w:before="360" w:after="240"/>
        <w:jc w:val="center"/>
        <w:textAlignment w:val="baseline"/>
        <w:outlineLvl w:val="2"/>
        <w:rPr>
          <w:rFonts w:ascii="Arial" w:eastAsia="Arial" w:hAnsi="Arial" w:cs="Arial"/>
          <w:b/>
          <w:bCs/>
          <w:lang w:eastAsia="pl-PL"/>
        </w:rPr>
      </w:pPr>
      <w:r>
        <w:rPr>
          <w:rFonts w:ascii="Arial" w:eastAsia="Arial" w:hAnsi="Arial" w:cs="Arial"/>
          <w:b/>
          <w:bCs/>
          <w:lang w:eastAsia="pl-PL"/>
        </w:rPr>
        <w:t>§ 7</w:t>
      </w:r>
    </w:p>
    <w:p w14:paraId="48B74985" w14:textId="77777777" w:rsidR="00573452" w:rsidRDefault="00F2620D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 jest zobowiązany zachować w tajemnicy wszelkie informacje uzyskane w związku z wykonywaniem niniejszej Umowy. Za wskazane w zdaniu poprzedzającym informacje uznaje się wszelkie informacje, które nie są ujęte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Arial" w:hAnsi="Arial" w:cs="Arial"/>
        </w:rPr>
        <w:t>w publicznych rejestrach ani nie są publicznie znane, a fakt ich publicznej znajomości nie jest następstwem naruszenia zasad poufności.</w:t>
      </w:r>
    </w:p>
    <w:p w14:paraId="3A8C4E35" w14:textId="77777777" w:rsidR="00573452" w:rsidRDefault="00F2620D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Obowiązek zachowania poufności nie dotyczy informacji żądanych przez uprawnione organy, w zakresie, w jakim te organy są uprawnione do ich żądania zgodnie z obowiązującymi przepisami prawa.</w:t>
      </w:r>
    </w:p>
    <w:p w14:paraId="33A10765" w14:textId="77777777" w:rsidR="00573452" w:rsidRDefault="00F2620D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Zobowiązania określone powyżej wiążą Strony również po wygaśnięciu lub rozwiązaniu Umowy.</w:t>
      </w:r>
    </w:p>
    <w:p w14:paraId="43A573C0" w14:textId="77777777" w:rsidR="00573452" w:rsidRDefault="00F2620D">
      <w:pPr>
        <w:keepNext/>
        <w:keepLines/>
        <w:spacing w:before="360" w:after="240"/>
        <w:jc w:val="center"/>
        <w:textAlignment w:val="baseline"/>
        <w:outlineLvl w:val="2"/>
        <w:rPr>
          <w:rFonts w:ascii="Arial" w:eastAsia="Arial" w:hAnsi="Arial" w:cs="Arial"/>
          <w:b/>
          <w:bCs/>
          <w:lang w:eastAsia="pl-PL"/>
        </w:rPr>
      </w:pPr>
      <w:r>
        <w:rPr>
          <w:rFonts w:ascii="Arial" w:eastAsia="Arial" w:hAnsi="Arial" w:cs="Arial"/>
          <w:b/>
          <w:bCs/>
          <w:lang w:eastAsia="pl-PL"/>
        </w:rPr>
        <w:lastRenderedPageBreak/>
        <w:t>§ 8</w:t>
      </w:r>
    </w:p>
    <w:p w14:paraId="3D566038" w14:textId="77777777" w:rsidR="00573452" w:rsidRDefault="00F2620D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Istotne zmiany i uzupełnienia treści Umowy wymagają formy pisemnej pod rygorem nieważności. </w:t>
      </w:r>
    </w:p>
    <w:p w14:paraId="35B62B85" w14:textId="2D545D45" w:rsidR="00573452" w:rsidRDefault="00F2620D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Zamawiający dopuszcza możliwość zmiany Umowy w zakresie możliwości dostarczenia innego sprzętu objętego Przedmiotem Umowy niż ten wskazany w ofercie Wykonawcy lub wydłużenia terminu dostawy</w:t>
      </w:r>
      <w:r w:rsidR="00130B66">
        <w:rPr>
          <w:rFonts w:ascii="Arial" w:eastAsia="Arial" w:hAnsi="Arial" w:cs="Arial"/>
        </w:rPr>
        <w:t xml:space="preserve"> oraz montażu</w:t>
      </w:r>
      <w:r>
        <w:rPr>
          <w:rFonts w:ascii="Arial" w:eastAsia="Arial" w:hAnsi="Arial" w:cs="Arial"/>
        </w:rPr>
        <w:t xml:space="preserve"> o czas niezbędny do przezwyciężenia przeszkód, jeżeli dostarczenie zaoferowanego sprzętu nie będzie możliwe z przyczyn niezależnych od Stron, a sprzęt, który zostanie dostarczony posiada parametry nie gorsze niż zaoferowane przez Wykonawcę w złożonej ofercie. Przyczynami, o których mowa powyżej są np. zakończenie produkcji zaoferowanego sprzętu lub wycofaniem danego modelu z produkcji lub z obrotu na terytorium Rzeczypospolitej Polskiej lub obiektywne problemy z dostawą związane z sytuacją międzynarodową. Powyższa zmiana wymaga zgody Zamawiającego.</w:t>
      </w:r>
    </w:p>
    <w:p w14:paraId="28B06BBA" w14:textId="77777777" w:rsidR="00573452" w:rsidRDefault="00F2620D">
      <w:pPr>
        <w:keepNext/>
        <w:keepLines/>
        <w:spacing w:before="360" w:after="240"/>
        <w:jc w:val="center"/>
        <w:textAlignment w:val="baseline"/>
        <w:outlineLvl w:val="2"/>
        <w:rPr>
          <w:rFonts w:ascii="Arial" w:eastAsia="Arial" w:hAnsi="Arial" w:cs="Arial"/>
          <w:b/>
          <w:bCs/>
          <w:lang w:eastAsia="pl-PL"/>
        </w:rPr>
      </w:pPr>
      <w:r>
        <w:rPr>
          <w:rFonts w:ascii="Arial" w:eastAsia="Arial" w:hAnsi="Arial" w:cs="Arial"/>
          <w:b/>
          <w:bCs/>
          <w:lang w:eastAsia="pl-PL"/>
        </w:rPr>
        <w:t>§ 9</w:t>
      </w:r>
    </w:p>
    <w:p w14:paraId="13219351" w14:textId="77777777" w:rsidR="00573452" w:rsidRDefault="00F2620D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Żadna ze Stron nie będzie odpowiedzialna za niedotrzymanie zobowiązań umownych, jeżeli takie niedotrzymanie będzie skutkiem działania siły wyższej.</w:t>
      </w:r>
    </w:p>
    <w:p w14:paraId="0A1D4E9D" w14:textId="77777777" w:rsidR="00573452" w:rsidRDefault="00F2620D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Skutek siły wyższej będzie służył do zwolnienia znajdującej się pod jej działaniem Strony z zobowiązań dotkniętych działaniem danego przypadku siły wyższej na podstawie niniejszej Umowy, aż do usunięcia oddziaływania siły wyższej. </w:t>
      </w:r>
    </w:p>
    <w:p w14:paraId="215D9BC1" w14:textId="77777777" w:rsidR="00573452" w:rsidRDefault="00573452">
      <w:pPr>
        <w:spacing w:after="120" w:line="240" w:lineRule="auto"/>
        <w:jc w:val="center"/>
        <w:outlineLvl w:val="4"/>
        <w:rPr>
          <w:rFonts w:ascii="Times New Roman" w:eastAsia="Times New Roman" w:hAnsi="Times New Roman"/>
          <w:b/>
          <w:bCs/>
          <w:i/>
          <w:iCs/>
          <w:sz w:val="26"/>
          <w:szCs w:val="26"/>
        </w:rPr>
      </w:pPr>
    </w:p>
    <w:p w14:paraId="1F2CEFDD" w14:textId="77777777" w:rsidR="00573452" w:rsidRDefault="00F2620D">
      <w:pPr>
        <w:spacing w:after="120" w:line="240" w:lineRule="auto"/>
        <w:jc w:val="center"/>
        <w:outlineLvl w:val="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10</w:t>
      </w:r>
    </w:p>
    <w:p w14:paraId="19FAC655" w14:textId="1BC88F73" w:rsidR="00573452" w:rsidRDefault="00F2620D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 udziela gwarancji jakości na dostarczony Przedmiot Umowy lub gwarancji producenta, jeżeli jest dłuższa od te</w:t>
      </w:r>
      <w:r w:rsidR="00160AD0">
        <w:rPr>
          <w:rFonts w:ascii="Arial" w:eastAsia="Arial" w:hAnsi="Arial" w:cs="Arial"/>
        </w:rPr>
        <w:t>j</w:t>
      </w:r>
      <w:r>
        <w:rPr>
          <w:rFonts w:ascii="Arial" w:eastAsia="Arial" w:hAnsi="Arial" w:cs="Arial"/>
        </w:rPr>
        <w:t xml:space="preserve"> wskazanej przez Wykonawcę.</w:t>
      </w:r>
    </w:p>
    <w:p w14:paraId="44976493" w14:textId="77777777" w:rsidR="00573452" w:rsidRDefault="00F2620D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Gwarancja jakości obejmuje wszelkie możliwe wady i uszkodzenia urządzeń, zgodnie z warunkami gwarancyjnymi ich producentów.</w:t>
      </w:r>
    </w:p>
    <w:p w14:paraId="7EFA2FFE" w14:textId="77777777" w:rsidR="00573452" w:rsidRDefault="00F2620D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Termin gwarancji biegnie od daty podpisania przez Zamawiającego protokołu odbioru Przedmiotu Umowy.</w:t>
      </w:r>
    </w:p>
    <w:p w14:paraId="5F10263F" w14:textId="77777777" w:rsidR="00573452" w:rsidRDefault="00F2620D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 zobowiązuje się usuwać wszelkie usterki i wady, które zostaną zidentyfikowane w trakcie eksploatacji danego sprzętu zgodnie z instrukcją użytkowania, w okresie objętym gwarancją lub do dostarczenia sprzętu wolnego od wad na zasadach określonych w Umowie, w taki sposób, że przywróci mu pełną funkcjonalność. Gwarancji podlegają usterki, wady materiałowe i konstrukcyjne, a także nie spełnianie funkcji użytkowych sprzętu deklarowanych przez producenta sprzętu..</w:t>
      </w:r>
    </w:p>
    <w:p w14:paraId="09982C36" w14:textId="77777777" w:rsidR="00573452" w:rsidRDefault="00F2620D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Naprawy Sprzętu będą realizowane przy wykorzystaniu nowych, dedykowanych, oryginalnych, nieregenerowanych, nieużywanych części podzespołów.</w:t>
      </w:r>
    </w:p>
    <w:p w14:paraId="2DE4C79E" w14:textId="77777777" w:rsidR="00573452" w:rsidRDefault="00F2620D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 dokona odbioru, naprawy oraz zwrotu Sprzętu na własny koszt i ryzyko. Wykonawca ponosi pełną odpowiedzialność za ewentualną utratę lub zniszczenie Sprzętu po odebraniu go do naprawy z siedziby Zamawiającego. Odbiór przez Wykonawcę sprzętu do naprawy nastąpi w ciągu 3 (trzech) dni roboczych od przyjęcia zgłoszenia.</w:t>
      </w:r>
    </w:p>
    <w:p w14:paraId="3CCAD47C" w14:textId="77777777" w:rsidR="00573452" w:rsidRDefault="00F2620D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Sprzęt przekazywany do naprawy poza siedzibę Zamawiającego lub zwrócony Wykonawcy w związku z jego wymianą, o ile istnieje techniczna możliwość, zostanie pozbawiony nośników informacji np.: zewnętrznej karty pamięci, a w przypadku pamięci wbudowanych wszystkie dane zostaną usunięte przez Zamawiającego.</w:t>
      </w:r>
    </w:p>
    <w:p w14:paraId="4C467BF4" w14:textId="77777777" w:rsidR="00573452" w:rsidRDefault="00F2620D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Gwarancja nie może ograniczać praw Zamawiającego do instalowania i wymiany w zakupionym sprzęcie standardowych kart i urządzeń, zgodnie z zasadami sztuki, przez wykwalifikowany personel Zamawiającego.</w:t>
      </w:r>
    </w:p>
    <w:p w14:paraId="470E107D" w14:textId="77777777" w:rsidR="00573452" w:rsidRDefault="00F2620D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Zamawiającemu przysługuje prawo do skorzystania z rękojmi za wady, niezależnie od możliwości skorzystania z gwarancji. Rękojmia realizowana będzie na zasadach ogólnych przewidzianych w kodeksie cywilnym.</w:t>
      </w:r>
    </w:p>
    <w:p w14:paraId="019B64E1" w14:textId="77777777" w:rsidR="00573452" w:rsidRDefault="00F2620D">
      <w:pPr>
        <w:keepNext/>
        <w:keepLines/>
        <w:spacing w:before="360" w:after="240"/>
        <w:jc w:val="center"/>
        <w:textAlignment w:val="baseline"/>
        <w:outlineLvl w:val="2"/>
        <w:rPr>
          <w:rFonts w:ascii="Arial" w:eastAsia="Arial" w:hAnsi="Arial" w:cs="Arial"/>
          <w:b/>
          <w:bCs/>
          <w:lang w:eastAsia="pl-PL"/>
        </w:rPr>
      </w:pPr>
      <w:r>
        <w:rPr>
          <w:rFonts w:ascii="Arial" w:eastAsia="Arial" w:hAnsi="Arial" w:cs="Arial"/>
          <w:b/>
          <w:bCs/>
          <w:lang w:eastAsia="pl-PL"/>
        </w:rPr>
        <w:t>§ 11</w:t>
      </w:r>
    </w:p>
    <w:p w14:paraId="4179BA92" w14:textId="77777777" w:rsidR="00573452" w:rsidRDefault="00F2620D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 nie może bez uprzedniej pisemnej zgody Zamawiającego potrącić ani przenieść na osobę trzecią żadnych wierzytelności wynikających z niniejszej Umowy.</w:t>
      </w:r>
    </w:p>
    <w:p w14:paraId="75F73AAB" w14:textId="77777777" w:rsidR="00573452" w:rsidRDefault="00F2620D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Zgoda Zamawiającego, o której mowa w ust. 1, musi zostać udzielona Wykonawcy w formie pisemnej pod rygorem nieważności.</w:t>
      </w:r>
    </w:p>
    <w:p w14:paraId="2892B04D" w14:textId="77777777" w:rsidR="00573452" w:rsidRDefault="00F2620D">
      <w:pPr>
        <w:keepNext/>
        <w:keepLines/>
        <w:spacing w:before="360" w:after="240" w:line="360" w:lineRule="auto"/>
        <w:jc w:val="center"/>
        <w:textAlignment w:val="baseline"/>
        <w:outlineLvl w:val="2"/>
        <w:rPr>
          <w:rFonts w:ascii="Arial" w:eastAsia="Arial" w:hAnsi="Arial" w:cs="Arial"/>
          <w:b/>
          <w:bCs/>
          <w:lang w:eastAsia="pl-PL"/>
        </w:rPr>
      </w:pPr>
      <w:r>
        <w:rPr>
          <w:rFonts w:ascii="Arial" w:eastAsia="Arial" w:hAnsi="Arial" w:cs="Arial"/>
          <w:b/>
          <w:bCs/>
          <w:lang w:eastAsia="pl-PL"/>
        </w:rPr>
        <w:t>§ 12</w:t>
      </w:r>
    </w:p>
    <w:p w14:paraId="1E824F51" w14:textId="77777777" w:rsidR="00573452" w:rsidRDefault="00F2620D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Każda ze Stron Umowy oświadcza, iż jest prawidłowo umocowana do zawarcia Umowy.</w:t>
      </w:r>
    </w:p>
    <w:p w14:paraId="0829ABFF" w14:textId="77777777" w:rsidR="00573452" w:rsidRDefault="00F2620D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Umowę sporządzono w dwóch jednobrzmiących egzemplarzach, po jednym dla każdej ze Stron.</w:t>
      </w:r>
    </w:p>
    <w:p w14:paraId="41B819BF" w14:textId="77777777" w:rsidR="00573452" w:rsidRDefault="00F2620D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Niniejsza umowa wchodzi w życie z dniem podpisania przez ostatnią ze Stron.</w:t>
      </w:r>
    </w:p>
    <w:p w14:paraId="4EC0927F" w14:textId="77777777" w:rsidR="00573452" w:rsidRDefault="00F2620D">
      <w:pPr>
        <w:spacing w:after="0" w:line="360" w:lineRule="auto"/>
        <w:ind w:left="567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Załączniki:</w:t>
      </w:r>
    </w:p>
    <w:p w14:paraId="6C36B86F" w14:textId="6127B55C" w:rsidR="002F1C22" w:rsidRDefault="00F2620D">
      <w:pPr>
        <w:spacing w:after="0" w:line="360" w:lineRule="auto"/>
        <w:ind w:left="1287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załącznik nr 1 – </w:t>
      </w:r>
      <w:r w:rsidR="002F1C22">
        <w:rPr>
          <w:rFonts w:ascii="Arial" w:eastAsia="Arial" w:hAnsi="Arial" w:cs="Arial"/>
        </w:rPr>
        <w:t>Opis przedmiotu zamówienia</w:t>
      </w:r>
    </w:p>
    <w:p w14:paraId="4CC0F15F" w14:textId="7833E64C" w:rsidR="00573452" w:rsidRDefault="002F1C22">
      <w:pPr>
        <w:spacing w:after="0" w:line="360" w:lineRule="auto"/>
        <w:ind w:left="1287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załącznik nr </w:t>
      </w:r>
      <w:r w:rsidR="00F964CE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– </w:t>
      </w:r>
      <w:r w:rsidR="00F2620D">
        <w:rPr>
          <w:rFonts w:ascii="Arial" w:eastAsia="Arial" w:hAnsi="Arial" w:cs="Arial"/>
        </w:rPr>
        <w:t>Oferta Wykonawcy</w:t>
      </w:r>
    </w:p>
    <w:p w14:paraId="20F89E2F" w14:textId="7A16EDCD" w:rsidR="00573452" w:rsidRDefault="00F2620D">
      <w:pPr>
        <w:spacing w:after="0" w:line="360" w:lineRule="auto"/>
        <w:ind w:left="1287"/>
        <w:contextualSpacing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>z</w:t>
      </w:r>
      <w:r>
        <w:rPr>
          <w:rFonts w:ascii="Arial" w:eastAsia="Times New Roman" w:hAnsi="Arial" w:cs="Arial"/>
        </w:rPr>
        <w:t xml:space="preserve">ałącznik nr </w:t>
      </w:r>
      <w:r w:rsidR="00F964CE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 xml:space="preserve"> – wzór Protokołu odbioru</w:t>
      </w:r>
    </w:p>
    <w:p w14:paraId="7CD92E4A" w14:textId="77777777" w:rsidR="00573452" w:rsidRDefault="00573452">
      <w:pPr>
        <w:spacing w:after="0" w:line="360" w:lineRule="auto"/>
        <w:ind w:left="1287"/>
        <w:contextualSpacing/>
        <w:jc w:val="both"/>
        <w:textAlignment w:val="baseline"/>
        <w:rPr>
          <w:rFonts w:ascii="Arial" w:eastAsia="Times New Roman" w:hAnsi="Arial" w:cs="Arial"/>
        </w:rPr>
      </w:pPr>
    </w:p>
    <w:p w14:paraId="32D1B615" w14:textId="77777777" w:rsidR="00573452" w:rsidRDefault="00573452">
      <w:pPr>
        <w:spacing w:after="0" w:line="360" w:lineRule="auto"/>
        <w:ind w:left="1287"/>
        <w:contextualSpacing/>
        <w:jc w:val="both"/>
        <w:textAlignment w:val="baseline"/>
        <w:rPr>
          <w:rFonts w:ascii="Arial" w:eastAsia="Arial" w:hAnsi="Arial" w:cs="Arial"/>
        </w:rPr>
      </w:pPr>
    </w:p>
    <w:p w14:paraId="32431E5E" w14:textId="77777777" w:rsidR="00573452" w:rsidRDefault="00573452">
      <w:pPr>
        <w:spacing w:after="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53F0D4B6" w14:textId="77777777" w:rsidR="00573452" w:rsidRDefault="00573452">
      <w:pPr>
        <w:spacing w:after="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591D3EC8" w14:textId="77777777" w:rsidR="00573452" w:rsidRDefault="00F2620D">
      <w:pPr>
        <w:spacing w:line="360" w:lineRule="auto"/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WYKONAWCA</w:t>
      </w:r>
      <w:r>
        <w:rPr>
          <w:rFonts w:ascii="Arial" w:hAnsi="Arial" w:cs="Arial"/>
          <w:b/>
          <w:sz w:val="28"/>
          <w:szCs w:val="28"/>
        </w:rPr>
        <w:tab/>
        <w:t xml:space="preserve">                     ZAMAWIAJĄCY</w:t>
      </w:r>
      <w:r>
        <w:rPr>
          <w:rFonts w:ascii="Arial" w:hAnsi="Arial" w:cs="Arial"/>
          <w:b/>
          <w:sz w:val="28"/>
          <w:szCs w:val="28"/>
        </w:rPr>
        <w:tab/>
      </w:r>
    </w:p>
    <w:p w14:paraId="51FE5160" w14:textId="77777777" w:rsidR="00573452" w:rsidRDefault="00F2620D">
      <w:pPr>
        <w:spacing w:line="36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                    </w:t>
      </w:r>
    </w:p>
    <w:p w14:paraId="2484BE19" w14:textId="77777777" w:rsidR="00573452" w:rsidRDefault="00573452">
      <w:pPr>
        <w:spacing w:line="360" w:lineRule="auto"/>
        <w:ind w:left="720"/>
        <w:rPr>
          <w:rFonts w:ascii="Arial" w:hAnsi="Arial" w:cs="Arial"/>
        </w:rPr>
      </w:pPr>
    </w:p>
    <w:p w14:paraId="137D7FFB" w14:textId="77777777" w:rsidR="00573452" w:rsidRDefault="00F2620D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                           ___________________         </w:t>
      </w:r>
    </w:p>
    <w:p w14:paraId="50A36AD1" w14:textId="77777777" w:rsidR="00573452" w:rsidRDefault="00F2620D">
      <w:pPr>
        <w:spacing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</w:t>
      </w:r>
    </w:p>
    <w:p w14:paraId="1314ED35" w14:textId="48A1930E" w:rsidR="002F1C22" w:rsidRDefault="002F1C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993623D" w14:textId="77777777" w:rsidR="00573452" w:rsidRDefault="00573452">
      <w:pPr>
        <w:rPr>
          <w:rFonts w:ascii="Arial" w:hAnsi="Arial" w:cs="Arial"/>
        </w:rPr>
      </w:pPr>
    </w:p>
    <w:p w14:paraId="24DCBCD5" w14:textId="77777777" w:rsidR="00573452" w:rsidRDefault="00573452">
      <w:pPr>
        <w:rPr>
          <w:rFonts w:ascii="Arial" w:hAnsi="Arial" w:cs="Arial"/>
        </w:rPr>
      </w:pPr>
    </w:p>
    <w:p w14:paraId="43450228" w14:textId="77777777" w:rsidR="00573452" w:rsidRDefault="00573452">
      <w:pPr>
        <w:rPr>
          <w:rFonts w:ascii="Arial" w:hAnsi="Arial" w:cs="Arial"/>
        </w:rPr>
      </w:pPr>
    </w:p>
    <w:p w14:paraId="49709D03" w14:textId="10D9480D" w:rsidR="00573452" w:rsidRDefault="00F2620D">
      <w:pPr>
        <w:pStyle w:val="ZACZNIKI"/>
        <w:spacing w:line="276" w:lineRule="auto"/>
        <w:rPr>
          <w:rStyle w:val="normaltextrun"/>
          <w:rFonts w:eastAsia="Arial" w:cs="Arial"/>
          <w:sz w:val="22"/>
        </w:rPr>
      </w:pPr>
      <w:r>
        <w:rPr>
          <w:rStyle w:val="normaltextrun"/>
          <w:rFonts w:eastAsia="Arial" w:cs="Arial"/>
          <w:sz w:val="22"/>
        </w:rPr>
        <w:t xml:space="preserve">Załącznik nr </w:t>
      </w:r>
      <w:r w:rsidR="002F1C22">
        <w:rPr>
          <w:rStyle w:val="normaltextrun"/>
          <w:rFonts w:eastAsia="Arial" w:cs="Arial"/>
          <w:sz w:val="22"/>
        </w:rPr>
        <w:t xml:space="preserve">3 </w:t>
      </w:r>
      <w:r>
        <w:rPr>
          <w:rStyle w:val="normaltextrun"/>
          <w:rFonts w:eastAsia="Arial" w:cs="Arial"/>
          <w:sz w:val="22"/>
        </w:rPr>
        <w:t xml:space="preserve">do Umowy </w:t>
      </w:r>
    </w:p>
    <w:p w14:paraId="004445D3" w14:textId="77777777" w:rsidR="00573452" w:rsidRDefault="00F2620D">
      <w:pPr>
        <w:spacing w:before="480"/>
        <w:jc w:val="right"/>
        <w:rPr>
          <w:rFonts w:ascii="Arial" w:eastAsia="Arial" w:hAnsi="Arial" w:cs="Arial"/>
        </w:rPr>
      </w:pPr>
      <w:r>
        <w:rPr>
          <w:rStyle w:val="normaltextrun"/>
          <w:rFonts w:ascii="Arial" w:eastAsia="Arial" w:hAnsi="Arial" w:cs="Arial"/>
        </w:rPr>
        <w:t>Warszawa, dnia __.__.2023</w:t>
      </w:r>
    </w:p>
    <w:p w14:paraId="563758F0" w14:textId="77777777" w:rsidR="00573452" w:rsidRDefault="00F2620D">
      <w:pPr>
        <w:rPr>
          <w:rFonts w:ascii="Arial" w:eastAsia="Arial" w:hAnsi="Arial" w:cs="Arial"/>
        </w:rPr>
      </w:pPr>
      <w:r>
        <w:rPr>
          <w:rStyle w:val="eop"/>
          <w:rFonts w:ascii="Arial" w:eastAsia="Arial" w:hAnsi="Arial" w:cs="Arial"/>
        </w:rPr>
        <w:t> </w:t>
      </w:r>
    </w:p>
    <w:p w14:paraId="245BCC40" w14:textId="77777777" w:rsidR="00573452" w:rsidRDefault="00F2620D">
      <w:pPr>
        <w:spacing w:before="480"/>
        <w:jc w:val="center"/>
        <w:rPr>
          <w:rStyle w:val="eop"/>
          <w:rFonts w:ascii="Arial" w:eastAsia="Arial" w:hAnsi="Arial" w:cs="Arial"/>
          <w:b/>
        </w:rPr>
      </w:pPr>
      <w:r>
        <w:rPr>
          <w:rStyle w:val="normaltextrun"/>
          <w:rFonts w:ascii="Arial" w:eastAsia="Arial" w:hAnsi="Arial" w:cs="Arial"/>
          <w:b/>
        </w:rPr>
        <w:t>PROTOKÓŁ ODBIORU DO UMOWY NR ___/2023</w:t>
      </w:r>
    </w:p>
    <w:p w14:paraId="70B78C0A" w14:textId="77777777" w:rsidR="00573452" w:rsidRDefault="00F2620D">
      <w:pPr>
        <w:spacing w:before="480"/>
        <w:rPr>
          <w:rStyle w:val="normaltextrun"/>
          <w:rFonts w:ascii="Arial" w:eastAsia="Arial" w:hAnsi="Arial" w:cs="Arial"/>
        </w:rPr>
      </w:pPr>
      <w:r>
        <w:rPr>
          <w:rStyle w:val="normaltextrun"/>
          <w:rFonts w:ascii="Arial" w:eastAsia="Arial" w:hAnsi="Arial" w:cs="Arial"/>
        </w:rPr>
        <w:t xml:space="preserve">Zgodnie z Umową nr ___/2023 zawartą w Warszawie w dniu ___.___.2023 pomiędzy: </w:t>
      </w:r>
    </w:p>
    <w:p w14:paraId="4C843ED6" w14:textId="77777777" w:rsidR="00573452" w:rsidRDefault="00F2620D">
      <w:pPr>
        <w:spacing w:before="360"/>
        <w:rPr>
          <w:rStyle w:val="normaltextrun"/>
          <w:rFonts w:ascii="Arial" w:eastAsia="Arial" w:hAnsi="Arial" w:cs="Arial"/>
        </w:rPr>
      </w:pPr>
      <w:r>
        <w:rPr>
          <w:rStyle w:val="normaltextrun"/>
          <w:rFonts w:ascii="Arial" w:eastAsia="Arial" w:hAnsi="Arial" w:cs="Arial"/>
        </w:rPr>
        <w:t>Narodowym Centrum Kultury, ul. Płocka 13, 01-231 Warszawa (Zamawiający)</w:t>
      </w:r>
      <w:r>
        <w:rPr>
          <w:rFonts w:ascii="Arial" w:hAnsi="Arial" w:cs="Arial"/>
        </w:rPr>
        <w:br/>
      </w:r>
      <w:r>
        <w:rPr>
          <w:rStyle w:val="normaltextrun"/>
          <w:rFonts w:ascii="Arial" w:eastAsia="Arial" w:hAnsi="Arial" w:cs="Arial"/>
        </w:rPr>
        <w:t xml:space="preserve">a </w:t>
      </w:r>
      <w:r>
        <w:rPr>
          <w:rFonts w:ascii="Arial" w:hAnsi="Arial" w:cs="Arial"/>
        </w:rPr>
        <w:br/>
      </w:r>
      <w:r>
        <w:rPr>
          <w:rStyle w:val="normaltextrun"/>
          <w:rFonts w:ascii="Arial" w:eastAsia="Arial" w:hAnsi="Arial" w:cs="Arial"/>
        </w:rPr>
        <w:t>______________, ul. _____________________ (Wykonawca)</w:t>
      </w:r>
    </w:p>
    <w:p w14:paraId="086B8478" w14:textId="77777777" w:rsidR="00573452" w:rsidRDefault="00F2620D">
      <w:pPr>
        <w:spacing w:before="360"/>
        <w:rPr>
          <w:rStyle w:val="eop"/>
          <w:rFonts w:ascii="Arial" w:eastAsia="Arial" w:hAnsi="Arial" w:cs="Arial"/>
        </w:rPr>
      </w:pPr>
      <w:r>
        <w:rPr>
          <w:rStyle w:val="normaltextrun"/>
          <w:rFonts w:ascii="Arial" w:eastAsia="Arial" w:hAnsi="Arial" w:cs="Arial"/>
        </w:rPr>
        <w:t>w dniu ___.___.2023 odebrano usługę [nazwa postępowania]</w:t>
      </w:r>
    </w:p>
    <w:p w14:paraId="1FC59237" w14:textId="77777777" w:rsidR="00573452" w:rsidRDefault="00573452">
      <w:pPr>
        <w:rPr>
          <w:rFonts w:ascii="Arial" w:eastAsia="Arial" w:hAnsi="Arial" w:cs="Arial"/>
        </w:rPr>
      </w:pPr>
    </w:p>
    <w:p w14:paraId="7986F84E" w14:textId="77777777" w:rsidR="00573452" w:rsidRDefault="00573452">
      <w:pPr>
        <w:rPr>
          <w:rFonts w:ascii="Arial" w:eastAsia="Arial" w:hAnsi="Arial" w:cs="Arial"/>
        </w:rPr>
      </w:pPr>
    </w:p>
    <w:p w14:paraId="49F0CE9B" w14:textId="77777777" w:rsidR="00573452" w:rsidRDefault="00573452">
      <w:pPr>
        <w:rPr>
          <w:rFonts w:ascii="Arial" w:eastAsia="Arial" w:hAnsi="Arial" w:cs="Arial"/>
        </w:rPr>
      </w:pPr>
    </w:p>
    <w:p w14:paraId="3632FD55" w14:textId="77777777" w:rsidR="00573452" w:rsidRDefault="00F2620D">
      <w:pPr>
        <w:rPr>
          <w:rFonts w:ascii="Arial" w:eastAsia="Arial" w:hAnsi="Arial" w:cs="Arial"/>
        </w:rPr>
      </w:pPr>
      <w:r>
        <w:rPr>
          <w:rStyle w:val="normaltextrun"/>
          <w:rFonts w:ascii="Arial" w:eastAsia="Arial" w:hAnsi="Arial" w:cs="Arial"/>
        </w:rPr>
        <w:t>UWAGI:</w:t>
      </w:r>
    </w:p>
    <w:p w14:paraId="5D2D645E" w14:textId="77777777" w:rsidR="00573452" w:rsidRDefault="00F2620D">
      <w:pPr>
        <w:pStyle w:val="Akapitzlist"/>
        <w:numPr>
          <w:ilvl w:val="0"/>
          <w:numId w:val="1"/>
        </w:numPr>
        <w:spacing w:before="840" w:line="276" w:lineRule="auto"/>
        <w:ind w:left="284" w:hanging="284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>
        <w:rPr>
          <w:rStyle w:val="normaltextrun"/>
          <w:rFonts w:ascii="Arial" w:eastAsia="Arial" w:hAnsi="Arial" w:cs="Arial"/>
          <w:sz w:val="22"/>
          <w:szCs w:val="22"/>
        </w:rPr>
        <w:t xml:space="preserve">Zamawiający nie wnosi zastrzeżeń co do zakresu, jakości i terminowości wykonanej usługi. </w:t>
      </w:r>
    </w:p>
    <w:p w14:paraId="317056B9" w14:textId="77777777" w:rsidR="00573452" w:rsidRDefault="00F2620D">
      <w:pPr>
        <w:pStyle w:val="Akapitzlist"/>
        <w:numPr>
          <w:ilvl w:val="0"/>
          <w:numId w:val="1"/>
        </w:numPr>
        <w:spacing w:after="1080" w:line="276" w:lineRule="auto"/>
        <w:ind w:left="284" w:hanging="284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>
        <w:rPr>
          <w:rStyle w:val="normaltextrun"/>
          <w:rFonts w:ascii="Arial" w:eastAsia="Arial" w:hAnsi="Arial" w:cs="Arial"/>
          <w:sz w:val="22"/>
          <w:szCs w:val="22"/>
        </w:rPr>
        <w:t>Zamawiający wnosi następujące zastrzeżenia:</w:t>
      </w:r>
    </w:p>
    <w:tbl>
      <w:tblPr>
        <w:tblW w:w="8919" w:type="dxa"/>
        <w:tblLayout w:type="fixed"/>
        <w:tblLook w:val="04A0" w:firstRow="1" w:lastRow="0" w:firstColumn="1" w:lastColumn="0" w:noHBand="0" w:noVBand="1"/>
      </w:tblPr>
      <w:tblGrid>
        <w:gridCol w:w="4455"/>
        <w:gridCol w:w="4464"/>
      </w:tblGrid>
      <w:tr w:rsidR="00573452" w14:paraId="20898A3C" w14:textId="77777777"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BB240" w14:textId="77777777" w:rsidR="00573452" w:rsidRDefault="00F2620D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 imieniu Wykonawcy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2202F" w14:textId="77777777" w:rsidR="00573452" w:rsidRDefault="00F2620D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 imieniu Zamawiającego</w:t>
            </w:r>
          </w:p>
        </w:tc>
      </w:tr>
      <w:tr w:rsidR="00573452" w14:paraId="57BBE291" w14:textId="77777777">
        <w:trPr>
          <w:trHeight w:val="1701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8ED7F" w14:textId="77777777" w:rsidR="00573452" w:rsidRDefault="00573452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C08D7" w14:textId="77777777" w:rsidR="00573452" w:rsidRDefault="00573452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14:paraId="4FB067FE" w14:textId="77777777" w:rsidR="00573452" w:rsidRDefault="0057345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8"/>
          <w:lang w:eastAsia="pl-PL"/>
        </w:rPr>
      </w:pPr>
    </w:p>
    <w:sectPr w:rsidR="00573452">
      <w:footerReference w:type="default" r:id="rId8"/>
      <w:pgSz w:w="11906" w:h="16838"/>
      <w:pgMar w:top="851" w:right="1559" w:bottom="1276" w:left="1418" w:header="0" w:footer="85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1F179" w14:textId="77777777" w:rsidR="00013892" w:rsidRDefault="00013892">
      <w:pPr>
        <w:spacing w:after="0" w:line="240" w:lineRule="auto"/>
      </w:pPr>
      <w:r>
        <w:separator/>
      </w:r>
    </w:p>
  </w:endnote>
  <w:endnote w:type="continuationSeparator" w:id="0">
    <w:p w14:paraId="2125DC39" w14:textId="77777777" w:rsidR="00013892" w:rsidRDefault="00013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erigo PL"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furtGothic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44C43" w14:textId="77777777" w:rsidR="00573452" w:rsidRDefault="00F2620D">
    <w:pPr>
      <w:pStyle w:val="Stopka"/>
      <w:jc w:val="right"/>
      <w:rPr>
        <w:rFonts w:ascii="Arial Narrow" w:eastAsia="Times New Roman" w:hAnsi="Arial Narrow"/>
        <w:sz w:val="20"/>
        <w:szCs w:val="20"/>
      </w:rPr>
    </w:pPr>
    <w:r>
      <w:rPr>
        <w:noProof/>
      </w:rPr>
      <mc:AlternateContent>
        <mc:Choice Requires="wps">
          <w:drawing>
            <wp:anchor distT="10795" distB="0" distL="10795" distR="1270" simplePos="0" relativeHeight="11" behindDoc="1" locked="0" layoutInCell="0" allowOverlap="1" wp14:anchorId="0563431F" wp14:editId="4C12BF79">
              <wp:simplePos x="0" y="0"/>
              <wp:positionH relativeFrom="column">
                <wp:posOffset>-375920</wp:posOffset>
              </wp:positionH>
              <wp:positionV relativeFrom="paragraph">
                <wp:posOffset>188595</wp:posOffset>
              </wp:positionV>
              <wp:extent cx="6220460" cy="1270"/>
              <wp:effectExtent l="0" t="0" r="9525" b="19050"/>
              <wp:wrapNone/>
              <wp:docPr id="3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19720" cy="720"/>
                      </a:xfrm>
                      <a:prstGeom prst="line">
                        <a:avLst/>
                      </a:prstGeom>
                      <a:ln w="222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85DE4D" id="Łącznik prostoliniowy 7" o:spid="_x0000_s1026" style="position:absolute;flip:x;z-index:-503316469;visibility:visible;mso-wrap-style:square;mso-wrap-distance-left:.85pt;mso-wrap-distance-top:.85pt;mso-wrap-distance-right:.1pt;mso-wrap-distance-bottom:0;mso-position-horizontal:absolute;mso-position-horizontal-relative:text;mso-position-vertical:absolute;mso-position-vertical-relative:text" from="-29.6pt,14.85pt" to="460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" o:allowincell="f" strokeweight="1.75pt"/>
          </w:pict>
        </mc:Fallback>
      </mc:AlternateContent>
    </w:r>
    <w:r>
      <w:rPr>
        <w:rFonts w:ascii="Arial Narrow" w:eastAsia="Times New Roman" w:hAnsi="Arial Narrow"/>
        <w:sz w:val="20"/>
        <w:szCs w:val="20"/>
      </w:rPr>
      <w:t xml:space="preserve">str. </w:t>
    </w:r>
    <w:r>
      <w:rPr>
        <w:rFonts w:ascii="Arial Narrow" w:eastAsia="Times New Roman" w:hAnsi="Arial Narrow"/>
        <w:sz w:val="20"/>
        <w:szCs w:val="20"/>
      </w:rPr>
      <w:fldChar w:fldCharType="begin"/>
    </w:r>
    <w:r>
      <w:rPr>
        <w:rFonts w:ascii="Arial Narrow" w:eastAsia="Times New Roman" w:hAnsi="Arial Narrow"/>
        <w:sz w:val="20"/>
        <w:szCs w:val="20"/>
      </w:rPr>
      <w:instrText>PAGE</w:instrText>
    </w:r>
    <w:r>
      <w:rPr>
        <w:rFonts w:ascii="Arial Narrow" w:eastAsia="Times New Roman" w:hAnsi="Arial Narrow"/>
        <w:sz w:val="20"/>
        <w:szCs w:val="20"/>
      </w:rPr>
      <w:fldChar w:fldCharType="separate"/>
    </w:r>
    <w:r>
      <w:rPr>
        <w:rFonts w:ascii="Arial Narrow" w:eastAsia="Times New Roman" w:hAnsi="Arial Narrow"/>
        <w:sz w:val="20"/>
        <w:szCs w:val="20"/>
      </w:rPr>
      <w:t>10</w:t>
    </w:r>
    <w:r>
      <w:rPr>
        <w:rFonts w:ascii="Arial Narrow" w:eastAsia="Times New Roman" w:hAnsi="Arial Narrow"/>
        <w:sz w:val="20"/>
        <w:szCs w:val="20"/>
      </w:rPr>
      <w:fldChar w:fldCharType="end"/>
    </w:r>
  </w:p>
  <w:p w14:paraId="101E832E" w14:textId="77777777" w:rsidR="00573452" w:rsidRDefault="00573452">
    <w:pPr>
      <w:pStyle w:val="Stopka"/>
      <w:jc w:val="right"/>
      <w:rPr>
        <w:rFonts w:ascii="Arial Narrow" w:eastAsia="Times New Roman" w:hAnsi="Arial Narrow"/>
        <w:sz w:val="20"/>
        <w:szCs w:val="20"/>
      </w:rPr>
    </w:pPr>
  </w:p>
  <w:p w14:paraId="7D9B3135" w14:textId="77777777" w:rsidR="00573452" w:rsidRDefault="00F2620D">
    <w:pPr>
      <w:pStyle w:val="Stopka"/>
      <w:rPr>
        <w:rFonts w:ascii="Arial Narrow" w:eastAsia="Times New Roman" w:hAnsi="Arial Narrow"/>
        <w:sz w:val="20"/>
        <w:szCs w:val="20"/>
      </w:rPr>
    </w:pPr>
    <w:r>
      <w:rPr>
        <w:rFonts w:ascii="Arial Narrow" w:eastAsia="Times New Roman" w:hAnsi="Arial Narrow"/>
        <w:sz w:val="20"/>
        <w:szCs w:val="20"/>
      </w:rPr>
      <w:t xml:space="preserve">                                                                                                                   parafa partnera                   parafa radcy prawnego </w:t>
    </w:r>
  </w:p>
  <w:p w14:paraId="45BBB29E" w14:textId="77777777" w:rsidR="00573452" w:rsidRDefault="00F2620D">
    <w:pPr>
      <w:pStyle w:val="Stopka"/>
      <w:jc w:val="center"/>
      <w:rPr>
        <w:rFonts w:ascii="Cambria" w:eastAsia="Times New Roman" w:hAnsi="Cambria"/>
        <w:sz w:val="20"/>
        <w:szCs w:val="20"/>
      </w:rPr>
    </w:pPr>
    <w:r>
      <w:rPr>
        <w:rFonts w:ascii="Cambria" w:eastAsia="Times New Roman" w:hAnsi="Cambria"/>
        <w:noProof/>
        <w:sz w:val="20"/>
        <w:szCs w:val="20"/>
      </w:rPr>
      <mc:AlternateContent>
        <mc:Choice Requires="wps">
          <w:drawing>
            <wp:anchor distT="4445" distB="0" distL="4445" distR="0" simplePos="0" relativeHeight="21" behindDoc="1" locked="0" layoutInCell="0" allowOverlap="1" wp14:anchorId="06485C2D" wp14:editId="2104EE4F">
              <wp:simplePos x="0" y="0"/>
              <wp:positionH relativeFrom="column">
                <wp:posOffset>3500755</wp:posOffset>
              </wp:positionH>
              <wp:positionV relativeFrom="paragraph">
                <wp:posOffset>48260</wp:posOffset>
              </wp:positionV>
              <wp:extent cx="743585" cy="391160"/>
              <wp:effectExtent l="0" t="0" r="19050" b="66675"/>
              <wp:wrapNone/>
              <wp:docPr id="4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3040" cy="3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/>
                      </a:ln>
                      <a:effectLst>
                        <a:outerShdw dist="2016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34D858A4" id="Prostokąt 8" o:spid="_x0000_s1026" style="position:absolute;margin-left:275.65pt;margin-top:3.8pt;width:58.55pt;height:30.8pt;z-index:-503316459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" o:allowincell="f">
              <v:shadow on="t" color="black" opacity="24903f" origin=",.5" offset="0,.56mm"/>
            </v:rect>
          </w:pict>
        </mc:Fallback>
      </mc:AlternateContent>
    </w:r>
    <w:r>
      <w:rPr>
        <w:rFonts w:ascii="Cambria" w:eastAsia="Times New Roman" w:hAnsi="Cambria"/>
        <w:noProof/>
        <w:sz w:val="20"/>
        <w:szCs w:val="20"/>
      </w:rPr>
      <mc:AlternateContent>
        <mc:Choice Requires="wps">
          <w:drawing>
            <wp:anchor distT="4445" distB="0" distL="4445" distR="0" simplePos="0" relativeHeight="31" behindDoc="1" locked="0" layoutInCell="0" allowOverlap="1" wp14:anchorId="55371CDF" wp14:editId="3E5B7E7D">
              <wp:simplePos x="0" y="0"/>
              <wp:positionH relativeFrom="column">
                <wp:posOffset>4831715</wp:posOffset>
              </wp:positionH>
              <wp:positionV relativeFrom="paragraph">
                <wp:posOffset>48260</wp:posOffset>
              </wp:positionV>
              <wp:extent cx="1067435" cy="391160"/>
              <wp:effectExtent l="0" t="0" r="19050" b="66675"/>
              <wp:wrapNone/>
              <wp:docPr id="5" name="Prostoką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680" cy="3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/>
                      </a:ln>
                      <a:effectLst>
                        <a:outerShdw dist="2016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4C5ACEE1" id="Prostokąt 9" o:spid="_x0000_s1026" style="position:absolute;margin-left:380.45pt;margin-top:3.8pt;width:84.05pt;height:30.8pt;z-index:-503316449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" o:allowincell="f">
              <v:shadow on="t" color="black" opacity="24903f" origin=",.5" offset="0,.56mm"/>
            </v:rect>
          </w:pict>
        </mc:Fallback>
      </mc:AlternateContent>
    </w:r>
  </w:p>
  <w:p w14:paraId="4CC034AF" w14:textId="77777777" w:rsidR="00573452" w:rsidRDefault="005734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D1592" w14:textId="77777777" w:rsidR="00013892" w:rsidRDefault="00013892">
      <w:pPr>
        <w:spacing w:after="0" w:line="240" w:lineRule="auto"/>
      </w:pPr>
      <w:r>
        <w:separator/>
      </w:r>
    </w:p>
  </w:footnote>
  <w:footnote w:type="continuationSeparator" w:id="0">
    <w:p w14:paraId="12BCFC2B" w14:textId="77777777" w:rsidR="00013892" w:rsidRDefault="00013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7F1F"/>
    <w:multiLevelType w:val="multilevel"/>
    <w:tmpl w:val="1540AA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742DB5"/>
    <w:multiLevelType w:val="multilevel"/>
    <w:tmpl w:val="4A306FF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15045C9F"/>
    <w:multiLevelType w:val="multilevel"/>
    <w:tmpl w:val="FB0C9D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1BA544B4"/>
    <w:multiLevelType w:val="multilevel"/>
    <w:tmpl w:val="D6D656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1044FAA"/>
    <w:multiLevelType w:val="multilevel"/>
    <w:tmpl w:val="C4800C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8835D36"/>
    <w:multiLevelType w:val="multilevel"/>
    <w:tmpl w:val="3D00AE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42820D5"/>
    <w:multiLevelType w:val="multilevel"/>
    <w:tmpl w:val="90BE4850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4E0618"/>
    <w:multiLevelType w:val="multilevel"/>
    <w:tmpl w:val="FFFABD54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46004200"/>
    <w:multiLevelType w:val="multilevel"/>
    <w:tmpl w:val="5BE289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ECE0AFB"/>
    <w:multiLevelType w:val="multilevel"/>
    <w:tmpl w:val="D96474C0"/>
    <w:lvl w:ilvl="0">
      <w:start w:val="1"/>
      <w:numFmt w:val="decimal"/>
      <w:lvlText w:val="%1."/>
      <w:lvlJc w:val="left"/>
      <w:pPr>
        <w:tabs>
          <w:tab w:val="num" w:pos="0"/>
        </w:tabs>
        <w:ind w:left="291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6B93162"/>
    <w:multiLevelType w:val="multilevel"/>
    <w:tmpl w:val="6B7612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A301FD1"/>
    <w:multiLevelType w:val="multilevel"/>
    <w:tmpl w:val="75CEF9F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6" w:hanging="180"/>
      </w:pPr>
    </w:lvl>
  </w:abstractNum>
  <w:abstractNum w:abstractNumId="12" w15:restartNumberingAfterBreak="0">
    <w:nsid w:val="61140190"/>
    <w:multiLevelType w:val="multilevel"/>
    <w:tmpl w:val="27F8B1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5C60289"/>
    <w:multiLevelType w:val="multilevel"/>
    <w:tmpl w:val="C4B61F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913205221">
    <w:abstractNumId w:val="6"/>
  </w:num>
  <w:num w:numId="2" w16cid:durableId="1066995011">
    <w:abstractNumId w:val="4"/>
  </w:num>
  <w:num w:numId="3" w16cid:durableId="511726053">
    <w:abstractNumId w:val="10"/>
  </w:num>
  <w:num w:numId="4" w16cid:durableId="826558044">
    <w:abstractNumId w:val="13"/>
  </w:num>
  <w:num w:numId="5" w16cid:durableId="618727393">
    <w:abstractNumId w:val="3"/>
  </w:num>
  <w:num w:numId="6" w16cid:durableId="426311715">
    <w:abstractNumId w:val="8"/>
  </w:num>
  <w:num w:numId="7" w16cid:durableId="384990470">
    <w:abstractNumId w:val="0"/>
  </w:num>
  <w:num w:numId="8" w16cid:durableId="1916084709">
    <w:abstractNumId w:val="12"/>
  </w:num>
  <w:num w:numId="9" w16cid:durableId="758909432">
    <w:abstractNumId w:val="7"/>
  </w:num>
  <w:num w:numId="10" w16cid:durableId="1223174345">
    <w:abstractNumId w:val="9"/>
  </w:num>
  <w:num w:numId="11" w16cid:durableId="329140564">
    <w:abstractNumId w:val="1"/>
  </w:num>
  <w:num w:numId="12" w16cid:durableId="1446077447">
    <w:abstractNumId w:val="2"/>
  </w:num>
  <w:num w:numId="13" w16cid:durableId="2061056999">
    <w:abstractNumId w:val="11"/>
  </w:num>
  <w:num w:numId="14" w16cid:durableId="1552233406">
    <w:abstractNumId w:val="5"/>
  </w:num>
  <w:num w:numId="15" w16cid:durableId="624193406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52"/>
    <w:rsid w:val="00013892"/>
    <w:rsid w:val="0002319D"/>
    <w:rsid w:val="00046C16"/>
    <w:rsid w:val="000E3D31"/>
    <w:rsid w:val="001262EB"/>
    <w:rsid w:val="00130B66"/>
    <w:rsid w:val="00160AD0"/>
    <w:rsid w:val="002E018A"/>
    <w:rsid w:val="002F1C22"/>
    <w:rsid w:val="00331D7C"/>
    <w:rsid w:val="003B7477"/>
    <w:rsid w:val="004E35AB"/>
    <w:rsid w:val="00505C83"/>
    <w:rsid w:val="005224C5"/>
    <w:rsid w:val="00573452"/>
    <w:rsid w:val="005A7BB7"/>
    <w:rsid w:val="00642B93"/>
    <w:rsid w:val="006A2136"/>
    <w:rsid w:val="0079500A"/>
    <w:rsid w:val="00885BDD"/>
    <w:rsid w:val="00906EFE"/>
    <w:rsid w:val="00912125"/>
    <w:rsid w:val="009665F3"/>
    <w:rsid w:val="00966CF3"/>
    <w:rsid w:val="00984953"/>
    <w:rsid w:val="00996AD1"/>
    <w:rsid w:val="009A5FFC"/>
    <w:rsid w:val="00A301E2"/>
    <w:rsid w:val="00B30B74"/>
    <w:rsid w:val="00B30DA7"/>
    <w:rsid w:val="00B473D6"/>
    <w:rsid w:val="00C05249"/>
    <w:rsid w:val="00C327D0"/>
    <w:rsid w:val="00C53B4E"/>
    <w:rsid w:val="00C828B3"/>
    <w:rsid w:val="00CC58C1"/>
    <w:rsid w:val="00D239F1"/>
    <w:rsid w:val="00D24F2A"/>
    <w:rsid w:val="00D45936"/>
    <w:rsid w:val="00E27723"/>
    <w:rsid w:val="00EC1691"/>
    <w:rsid w:val="00F17CB2"/>
    <w:rsid w:val="00F22FD2"/>
    <w:rsid w:val="00F2620D"/>
    <w:rsid w:val="00F9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BC4B"/>
  <w15:docId w15:val="{6DDFD8E8-E731-4525-AEAA-BE1B634D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1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F0430"/>
    <w:pPr>
      <w:keepNext/>
      <w:tabs>
        <w:tab w:val="left" w:pos="432"/>
      </w:tabs>
      <w:spacing w:after="0" w:line="240" w:lineRule="auto"/>
      <w:ind w:left="432" w:hanging="432"/>
      <w:jc w:val="center"/>
      <w:outlineLvl w:val="0"/>
    </w:pPr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0B0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23E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04A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60A6B"/>
  </w:style>
  <w:style w:type="character" w:customStyle="1" w:styleId="StopkaZnak">
    <w:name w:val="Stopka Znak"/>
    <w:basedOn w:val="Domylnaczcionkaakapitu"/>
    <w:link w:val="Stopka"/>
    <w:uiPriority w:val="99"/>
    <w:qFormat/>
    <w:rsid w:val="00160A6B"/>
  </w:style>
  <w:style w:type="character" w:customStyle="1" w:styleId="TekstdymkaZnak">
    <w:name w:val="Tekst dymka Znak"/>
    <w:link w:val="Tekstdymka"/>
    <w:uiPriority w:val="99"/>
    <w:semiHidden/>
    <w:qFormat/>
    <w:rsid w:val="00771E8C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uiPriority w:val="99"/>
    <w:semiHidden/>
    <w:qFormat/>
    <w:rsid w:val="007B2C0F"/>
    <w:rPr>
      <w:sz w:val="22"/>
      <w:szCs w:val="22"/>
      <w:lang w:eastAsia="en-US"/>
    </w:rPr>
  </w:style>
  <w:style w:type="character" w:customStyle="1" w:styleId="TekstpodstawowywcityZnak1">
    <w:name w:val="Tekst podstawowy wcięty Znak1"/>
    <w:link w:val="Tekstpodstawowywcity"/>
    <w:uiPriority w:val="99"/>
    <w:qFormat/>
    <w:rsid w:val="007B2C0F"/>
    <w:rPr>
      <w:rFonts w:ascii="Amerigo PL" w:eastAsia="Times New Roman" w:hAnsi="Amerigo PL" w:cs="Amerigo PL"/>
      <w:sz w:val="24"/>
      <w:szCs w:val="24"/>
      <w:lang w:eastAsia="ar-SA"/>
    </w:rPr>
  </w:style>
  <w:style w:type="character" w:customStyle="1" w:styleId="h2">
    <w:name w:val="h2"/>
    <w:basedOn w:val="Domylnaczcionkaakapitu"/>
    <w:qFormat/>
    <w:rsid w:val="007B2C0F"/>
  </w:style>
  <w:style w:type="character" w:customStyle="1" w:styleId="czeinternetowe">
    <w:name w:val="Łącze internetowe"/>
    <w:uiPriority w:val="99"/>
    <w:unhideWhenUsed/>
    <w:rsid w:val="00413FF3"/>
    <w:rPr>
      <w:color w:val="0000FF"/>
      <w:u w:val="single"/>
    </w:rPr>
  </w:style>
  <w:style w:type="character" w:customStyle="1" w:styleId="st1">
    <w:name w:val="st1"/>
    <w:qFormat/>
    <w:rsid w:val="003E453C"/>
  </w:style>
  <w:style w:type="character" w:customStyle="1" w:styleId="AkapitzlistZnak">
    <w:name w:val="Akapit z listą Znak"/>
    <w:link w:val="Akapitzlist"/>
    <w:uiPriority w:val="34"/>
    <w:qFormat/>
    <w:locked/>
    <w:rsid w:val="00AB3E21"/>
    <w:rPr>
      <w:rFonts w:ascii="Times New Roman" w:eastAsia="Times New Roman" w:hAnsi="Times New Roman"/>
      <w:sz w:val="24"/>
      <w:szCs w:val="24"/>
    </w:rPr>
  </w:style>
  <w:style w:type="character" w:customStyle="1" w:styleId="FontStyle66">
    <w:name w:val="Font Style66"/>
    <w:uiPriority w:val="99"/>
    <w:qFormat/>
    <w:rsid w:val="00AB3E21"/>
    <w:rPr>
      <w:rFonts w:ascii="Times New Roman" w:hAnsi="Times New Roman" w:cs="Times New Roman"/>
      <w:sz w:val="22"/>
      <w:szCs w:val="22"/>
    </w:rPr>
  </w:style>
  <w:style w:type="character" w:customStyle="1" w:styleId="Nagwek1Znak">
    <w:name w:val="Nagłówek 1 Znak"/>
    <w:uiPriority w:val="9"/>
    <w:qFormat/>
    <w:rsid w:val="007F0430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1Znak1">
    <w:name w:val="Nagłówek 1 Znak1"/>
    <w:link w:val="Nagwek1"/>
    <w:uiPriority w:val="99"/>
    <w:qFormat/>
    <w:rsid w:val="007F0430"/>
    <w:rPr>
      <w:rFonts w:ascii="Cambria" w:eastAsia="Times New Roman" w:hAnsi="Cambria" w:cs="Cambria"/>
      <w:b/>
      <w:bCs/>
      <w:kern w:val="2"/>
      <w:sz w:val="32"/>
      <w:szCs w:val="32"/>
      <w:lang w:eastAsia="ar-SA"/>
    </w:rPr>
  </w:style>
  <w:style w:type="character" w:customStyle="1" w:styleId="object">
    <w:name w:val="object"/>
    <w:basedOn w:val="Domylnaczcionkaakapitu"/>
    <w:qFormat/>
    <w:rsid w:val="002562B9"/>
  </w:style>
  <w:style w:type="character" w:customStyle="1" w:styleId="eop">
    <w:name w:val="eop"/>
    <w:qFormat/>
    <w:rsid w:val="007723E8"/>
  </w:style>
  <w:style w:type="character" w:customStyle="1" w:styleId="PARAGRAFYZnak">
    <w:name w:val="PARAGRAFY Znak"/>
    <w:link w:val="PARAGRAFY"/>
    <w:qFormat/>
    <w:rsid w:val="007723E8"/>
    <w:rPr>
      <w:rFonts w:ascii="Arial" w:eastAsia="Times New Roman" w:hAnsi="Arial"/>
      <w:b/>
      <w:bCs/>
      <w:sz w:val="24"/>
    </w:rPr>
  </w:style>
  <w:style w:type="character" w:customStyle="1" w:styleId="Nagwek3Znak">
    <w:name w:val="Nagłówek 3 Znak"/>
    <w:link w:val="Nagwek3"/>
    <w:uiPriority w:val="9"/>
    <w:semiHidden/>
    <w:qFormat/>
    <w:rsid w:val="007723E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Pogrubienie">
    <w:name w:val="Strong"/>
    <w:uiPriority w:val="22"/>
    <w:qFormat/>
    <w:rsid w:val="00D20B0B"/>
    <w:rPr>
      <w:b/>
      <w:bCs/>
    </w:rPr>
  </w:style>
  <w:style w:type="character" w:customStyle="1" w:styleId="normaltextrun">
    <w:name w:val="normaltextrun"/>
    <w:qFormat/>
    <w:rsid w:val="00D20B0B"/>
  </w:style>
  <w:style w:type="character" w:customStyle="1" w:styleId="Nagwek2Znak">
    <w:name w:val="Nagłówek 2 Znak"/>
    <w:link w:val="Nagwek2"/>
    <w:uiPriority w:val="9"/>
    <w:semiHidden/>
    <w:qFormat/>
    <w:rsid w:val="00D20B0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Wyrnieniedelikatne">
    <w:name w:val="Subtle Emphasis"/>
    <w:uiPriority w:val="19"/>
    <w:qFormat/>
    <w:rsid w:val="000D0EC4"/>
    <w:rPr>
      <w:i/>
      <w:iCs/>
      <w:color w:val="404040"/>
    </w:rPr>
  </w:style>
  <w:style w:type="character" w:customStyle="1" w:styleId="oznaczenie">
    <w:name w:val="oznaczenie"/>
    <w:qFormat/>
    <w:rsid w:val="008A1813"/>
  </w:style>
  <w:style w:type="character" w:customStyle="1" w:styleId="BezodstpwZnak">
    <w:name w:val="Bez odstępów Znak"/>
    <w:link w:val="Bezodstpw"/>
    <w:uiPriority w:val="1"/>
    <w:qFormat/>
    <w:rsid w:val="009A0598"/>
    <w:rPr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qFormat/>
    <w:rsid w:val="00FC04A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C082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C0821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C0821"/>
    <w:rPr>
      <w:b/>
      <w:bCs/>
      <w:lang w:eastAsia="en-US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rsid w:val="00160A6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60A6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71E8C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F9E977197262459AB16AE09F8A4F0155">
    <w:name w:val="F9E977197262459AB16AE09F8A4F0155"/>
    <w:qFormat/>
    <w:rsid w:val="00462F6E"/>
    <w:pPr>
      <w:spacing w:after="200" w:line="276" w:lineRule="auto"/>
    </w:pPr>
    <w:rPr>
      <w:rFonts w:eastAsia="Times New Roman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94766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1"/>
    <w:uiPriority w:val="99"/>
    <w:rsid w:val="007B2C0F"/>
    <w:pPr>
      <w:spacing w:after="0" w:line="240" w:lineRule="auto"/>
      <w:jc w:val="both"/>
    </w:pPr>
    <w:rPr>
      <w:rFonts w:ascii="Amerigo PL" w:eastAsia="Times New Roman" w:hAnsi="Amerigo PL"/>
      <w:sz w:val="24"/>
      <w:szCs w:val="24"/>
      <w:lang w:eastAsia="ar-SA"/>
    </w:rPr>
  </w:style>
  <w:style w:type="paragraph" w:customStyle="1" w:styleId="St4-punkt">
    <w:name w:val="St4-punkt"/>
    <w:uiPriority w:val="99"/>
    <w:qFormat/>
    <w:rsid w:val="007B2C0F"/>
    <w:pPr>
      <w:ind w:left="680" w:hanging="34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7B2C0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qFormat/>
    <w:rsid w:val="007B2C0F"/>
    <w:rPr>
      <w:rFonts w:ascii="Arial" w:eastAsia="SimSun" w:hAnsi="Arial" w:cs="Arial"/>
      <w:color w:val="000000"/>
      <w:kern w:val="2"/>
      <w:sz w:val="24"/>
      <w:szCs w:val="24"/>
      <w:lang w:eastAsia="hi-IN" w:bidi="hi-IN"/>
    </w:rPr>
  </w:style>
  <w:style w:type="paragraph" w:styleId="Bezodstpw">
    <w:name w:val="No Spacing"/>
    <w:link w:val="BezodstpwZnak"/>
    <w:uiPriority w:val="1"/>
    <w:qFormat/>
    <w:rsid w:val="007B2C0F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BA0FC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1">
    <w:name w:val="Bez odstępów1"/>
    <w:uiPriority w:val="1"/>
    <w:qFormat/>
    <w:rsid w:val="00AB3E21"/>
    <w:rPr>
      <w:rFonts w:eastAsia="Times New Roman"/>
      <w:sz w:val="22"/>
      <w:szCs w:val="22"/>
      <w:lang w:eastAsia="en-US"/>
    </w:rPr>
  </w:style>
  <w:style w:type="paragraph" w:customStyle="1" w:styleId="1">
    <w:name w:val="1."/>
    <w:basedOn w:val="Normalny"/>
    <w:qFormat/>
    <w:rsid w:val="00AB3E21"/>
    <w:pPr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paragraph" w:customStyle="1" w:styleId="Style12">
    <w:name w:val="Style12"/>
    <w:basedOn w:val="Normalny"/>
    <w:uiPriority w:val="99"/>
    <w:qFormat/>
    <w:rsid w:val="00AB3E21"/>
    <w:pPr>
      <w:widowControl w:val="0"/>
      <w:spacing w:after="0" w:line="274" w:lineRule="exact"/>
      <w:ind w:hanging="81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FY">
    <w:name w:val="PARAGRAFY"/>
    <w:basedOn w:val="Nagwek3"/>
    <w:link w:val="PARAGRAFYZnak"/>
    <w:qFormat/>
    <w:rsid w:val="007723E8"/>
    <w:pPr>
      <w:keepLines/>
      <w:spacing w:before="360" w:after="240" w:line="240" w:lineRule="auto"/>
      <w:jc w:val="center"/>
      <w:textAlignment w:val="baseline"/>
      <w:outlineLvl w:val="9"/>
    </w:pPr>
    <w:rPr>
      <w:rFonts w:ascii="Arial" w:hAnsi="Arial"/>
      <w:sz w:val="24"/>
      <w:szCs w:val="20"/>
      <w:lang w:eastAsia="pl-PL"/>
    </w:rPr>
  </w:style>
  <w:style w:type="paragraph" w:customStyle="1" w:styleId="ZACZNIKI">
    <w:name w:val="ZAŁĄCZNIKI"/>
    <w:basedOn w:val="Nagwek2"/>
    <w:qFormat/>
    <w:rsid w:val="00D20B0B"/>
    <w:pPr>
      <w:tabs>
        <w:tab w:val="left" w:pos="426"/>
        <w:tab w:val="left" w:pos="1418"/>
      </w:tabs>
      <w:spacing w:before="0" w:after="0" w:line="240" w:lineRule="auto"/>
      <w:jc w:val="right"/>
      <w:textAlignment w:val="baseline"/>
      <w:outlineLvl w:val="9"/>
    </w:pPr>
    <w:rPr>
      <w:rFonts w:ascii="Arial" w:hAnsi="Arial"/>
      <w:i w:val="0"/>
      <w:iCs w:val="0"/>
      <w:sz w:val="24"/>
      <w:szCs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C08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C0821"/>
    <w:rPr>
      <w:b/>
      <w:bCs/>
    </w:rPr>
  </w:style>
  <w:style w:type="paragraph" w:styleId="Poprawka">
    <w:name w:val="Revision"/>
    <w:uiPriority w:val="99"/>
    <w:semiHidden/>
    <w:qFormat/>
    <w:rsid w:val="009C78C1"/>
    <w:rPr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0A5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FC04A8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6E9B8-D816-40DA-BE68-A6AD7FF6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2481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Kultury</Company>
  <LinksUpToDate>false</LinksUpToDate>
  <CharactersWithSpaces>17333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Klaudiusz Dutkiewicz</dc:creator>
  <dc:description/>
  <cp:lastModifiedBy>Aleksandra Krupowicz</cp:lastModifiedBy>
  <cp:revision>3</cp:revision>
  <cp:lastPrinted>2023-02-15T11:55:00Z</cp:lastPrinted>
  <dcterms:created xsi:type="dcterms:W3CDTF">2023-06-12T09:53:00Z</dcterms:created>
  <dcterms:modified xsi:type="dcterms:W3CDTF">2023-06-12T09:55:00Z</dcterms:modified>
  <dc:language>pl-PL</dc:language>
</cp:coreProperties>
</file>