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B" w:rsidRDefault="00B75BAB" w:rsidP="00B75BAB">
      <w:pPr>
        <w:pStyle w:val="tytu"/>
      </w:pPr>
      <w:r w:rsidRPr="00B75BAB">
        <w:drawing>
          <wp:inline distT="0" distB="0" distL="0" distR="0">
            <wp:extent cx="5733415" cy="571252"/>
            <wp:effectExtent l="19050" t="0" r="635" b="0"/>
            <wp:docPr id="2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AB" w:rsidRDefault="00B75BAB" w:rsidP="00B75BAB">
      <w:pPr>
        <w:pStyle w:val="tytu"/>
      </w:pPr>
    </w:p>
    <w:p w:rsidR="00C53AB4" w:rsidRPr="00B75BAB" w:rsidRDefault="00C53AB4" w:rsidP="00B75BAB">
      <w:pPr>
        <w:pStyle w:val="tytu"/>
      </w:pPr>
      <w:r w:rsidRPr="00B75BAB">
        <w:t xml:space="preserve">Załącznik nr </w:t>
      </w:r>
      <w:r w:rsidR="00A27510" w:rsidRPr="00B75BAB">
        <w:t>7</w:t>
      </w:r>
      <w:r w:rsidR="00B75BAB">
        <w:t>a</w:t>
      </w:r>
      <w:r w:rsidRPr="00B75BAB">
        <w:t xml:space="preserve"> 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2"/>
        <w:gridCol w:w="5644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B75BAB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B75BAB" w:rsidRPr="00B75BAB" w:rsidRDefault="00B75BAB" w:rsidP="00B75B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5BAB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B75BAB" w:rsidRPr="00B75BAB" w:rsidRDefault="00B75BAB" w:rsidP="00B75BAB">
      <w:pPr>
        <w:pStyle w:val="normal"/>
        <w:spacing w:line="360" w:lineRule="auto"/>
        <w:jc w:val="both"/>
        <w:rPr>
          <w:sz w:val="20"/>
          <w:szCs w:val="20"/>
        </w:rPr>
      </w:pPr>
      <w:r w:rsidRPr="00B75BAB">
        <w:rPr>
          <w:b/>
          <w:sz w:val="20"/>
          <w:szCs w:val="20"/>
          <w:u w:val="single"/>
        </w:rPr>
        <w:t>Zadanie częściowe nr 1</w:t>
      </w:r>
      <w:r w:rsidRPr="00B75BAB">
        <w:rPr>
          <w:sz w:val="20"/>
          <w:szCs w:val="20"/>
        </w:rPr>
        <w:t xml:space="preserve"> – Budowa ścieżki pieszo-rowerowej w ciągu drogi powiatowej nr 4331P w miejscowości Nowy Folwark, Bożacin, Brzoza o długości 3,147 </w:t>
      </w:r>
      <w:proofErr w:type="spellStart"/>
      <w:r w:rsidRPr="00B75BAB">
        <w:rPr>
          <w:sz w:val="20"/>
          <w:szCs w:val="20"/>
        </w:rPr>
        <w:t>km</w:t>
      </w:r>
      <w:proofErr w:type="spellEnd"/>
      <w:r w:rsidRPr="00B75BAB">
        <w:rPr>
          <w:sz w:val="20"/>
          <w:szCs w:val="20"/>
        </w:rPr>
        <w:t xml:space="preserve">. </w:t>
      </w:r>
    </w:p>
    <w:p w:rsidR="00B75BAB" w:rsidRPr="00C53AB4" w:rsidRDefault="00B75BAB" w:rsidP="00C53A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reprezentowania: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Pr="005736CC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>
        <w:rPr>
          <w:rFonts w:ascii="Arial" w:hAnsi="Arial" w:cs="Arial"/>
          <w:sz w:val="20"/>
          <w:szCs w:val="20"/>
        </w:rPr>
        <w:t>118</w:t>
      </w:r>
      <w:r w:rsidRPr="00C53AB4">
        <w:rPr>
          <w:rFonts w:ascii="Arial" w:hAnsi="Arial" w:cs="Arial"/>
          <w:sz w:val="20"/>
          <w:szCs w:val="20"/>
        </w:rPr>
        <w:t xml:space="preserve"> ustawy z dnia </w:t>
      </w:r>
      <w:r w:rsidR="005736CC">
        <w:rPr>
          <w:rFonts w:ascii="Arial" w:hAnsi="Arial" w:cs="Arial"/>
          <w:sz w:val="20"/>
          <w:szCs w:val="20"/>
        </w:rPr>
        <w:t>11 września 2019</w:t>
      </w:r>
      <w:r w:rsidRPr="00C53AB4">
        <w:rPr>
          <w:rFonts w:ascii="Arial" w:hAnsi="Arial" w:cs="Arial"/>
          <w:sz w:val="20"/>
          <w:szCs w:val="20"/>
        </w:rPr>
        <w:t xml:space="preserve"> r. Prawo </w:t>
      </w:r>
      <w:r w:rsidRPr="005736CC">
        <w:rPr>
          <w:rFonts w:ascii="Arial" w:hAnsi="Arial" w:cs="Arial"/>
          <w:sz w:val="20"/>
          <w:szCs w:val="20"/>
        </w:rPr>
        <w:t>zamówień publicznych (</w:t>
      </w:r>
      <w:r w:rsidR="005736CC" w:rsidRPr="005736CC">
        <w:rPr>
          <w:rFonts w:ascii="Arial" w:hAnsi="Arial" w:cs="Arial"/>
          <w:sz w:val="20"/>
          <w:szCs w:val="20"/>
        </w:rPr>
        <w:t xml:space="preserve">Dz. U. z 2019 r. poz. 2019 z zm.) </w:t>
      </w:r>
      <w:r w:rsidRPr="005736CC">
        <w:rPr>
          <w:rFonts w:ascii="Arial" w:hAnsi="Arial" w:cs="Arial"/>
          <w:sz w:val="20"/>
          <w:szCs w:val="20"/>
        </w:rPr>
        <w:t xml:space="preserve">odda Wykonawcy: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75BAB" w:rsidRPr="00B75BAB" w:rsidRDefault="00C53AB4" w:rsidP="00B75B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okres korzystania z nich przy wykonywaniu zamówienia dla zadania pt.</w:t>
      </w:r>
      <w:r>
        <w:rPr>
          <w:rFonts w:ascii="Arial" w:hAnsi="Arial" w:cs="Arial"/>
          <w:sz w:val="20"/>
          <w:szCs w:val="20"/>
        </w:rPr>
        <w:t xml:space="preserve"> </w:t>
      </w:r>
      <w:r w:rsidR="00B75BAB" w:rsidRPr="00B75BAB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B75BAB" w:rsidRDefault="00B75BAB" w:rsidP="00B75BAB">
      <w:pPr>
        <w:pStyle w:val="normal"/>
        <w:spacing w:line="360" w:lineRule="auto"/>
        <w:jc w:val="both"/>
        <w:rPr>
          <w:sz w:val="20"/>
          <w:szCs w:val="20"/>
        </w:rPr>
      </w:pPr>
      <w:r w:rsidRPr="00B75BAB">
        <w:rPr>
          <w:b/>
          <w:sz w:val="20"/>
          <w:szCs w:val="20"/>
          <w:u w:val="single"/>
        </w:rPr>
        <w:t>Zadanie częściowe nr 1</w:t>
      </w:r>
      <w:r w:rsidRPr="00B75BAB">
        <w:rPr>
          <w:sz w:val="20"/>
          <w:szCs w:val="20"/>
        </w:rPr>
        <w:t xml:space="preserve"> – Budowa ścieżki pieszo-rowerowej w ciągu drogi powiatowej nr 4331P w miejscowości Nowy Folwark, Bożacin, Brzoza o długości 3,147 </w:t>
      </w:r>
      <w:proofErr w:type="spellStart"/>
      <w:r w:rsidRPr="00B75BAB">
        <w:rPr>
          <w:sz w:val="20"/>
          <w:szCs w:val="20"/>
        </w:rPr>
        <w:t>km</w:t>
      </w:r>
      <w:proofErr w:type="spellEnd"/>
      <w:r w:rsidRPr="00B75BAB">
        <w:rPr>
          <w:sz w:val="20"/>
          <w:szCs w:val="20"/>
        </w:rPr>
        <w:t xml:space="preserve">. </w:t>
      </w:r>
    </w:p>
    <w:p w:rsidR="00B75BAB" w:rsidRPr="00B75BAB" w:rsidRDefault="00B75BAB" w:rsidP="00B75BAB">
      <w:pPr>
        <w:pStyle w:val="normal"/>
        <w:spacing w:line="360" w:lineRule="auto"/>
        <w:jc w:val="both"/>
        <w:rPr>
          <w:sz w:val="20"/>
          <w:szCs w:val="20"/>
        </w:rPr>
      </w:pP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lastRenderedPageBreak/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A2751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114919"/>
    <w:rsid w:val="003E32C2"/>
    <w:rsid w:val="005736CC"/>
    <w:rsid w:val="00A27510"/>
    <w:rsid w:val="00A8139E"/>
    <w:rsid w:val="00B75BAB"/>
    <w:rsid w:val="00C53AB4"/>
    <w:rsid w:val="00E4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B75BA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B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B75BA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2021-04-07T07:35:00Z</dcterms:created>
  <dcterms:modified xsi:type="dcterms:W3CDTF">2021-04-07T07:35:00Z</dcterms:modified>
</cp:coreProperties>
</file>