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CC2AD" w14:textId="146B1F8F" w:rsidR="00A32034" w:rsidRPr="003038D7" w:rsidRDefault="00A32034" w:rsidP="00F01D78">
      <w:pPr>
        <w:spacing w:after="0" w:line="276" w:lineRule="auto"/>
        <w:ind w:left="6372"/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</w:pPr>
      <w:r w:rsidRPr="003038D7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Załącznik nr </w:t>
      </w:r>
      <w:r w:rsidR="00E355F6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6</w:t>
      </w:r>
      <w:r w:rsidRPr="003038D7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 do SWZ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12"/>
        <w:gridCol w:w="2260"/>
      </w:tblGrid>
      <w:tr w:rsidR="00A32034" w:rsidRPr="00A32034" w14:paraId="45B35250" w14:textId="77777777" w:rsidTr="00444844">
        <w:tc>
          <w:tcPr>
            <w:tcW w:w="9072" w:type="dxa"/>
            <w:gridSpan w:val="2"/>
          </w:tcPr>
          <w:p w14:paraId="6E851C58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39D5056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51FAA2A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</w:t>
            </w:r>
          </w:p>
          <w:p w14:paraId="6ACFEC90" w14:textId="77777777" w:rsidR="00A32034" w:rsidRPr="00A32034" w:rsidRDefault="00A32034" w:rsidP="00A32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(nazwa wykonawcy)</w:t>
            </w:r>
          </w:p>
        </w:tc>
      </w:tr>
      <w:tr w:rsidR="00A32034" w:rsidRPr="00A32034" w14:paraId="21706C34" w14:textId="77777777" w:rsidTr="00444844">
        <w:tc>
          <w:tcPr>
            <w:tcW w:w="9072" w:type="dxa"/>
            <w:gridSpan w:val="2"/>
          </w:tcPr>
          <w:p w14:paraId="0B69A699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F2905C2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3CEDCF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</w:t>
            </w:r>
          </w:p>
          <w:p w14:paraId="01FEA79A" w14:textId="77777777" w:rsidR="00A32034" w:rsidRPr="00A32034" w:rsidRDefault="00A32034" w:rsidP="00A32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(adres)</w:t>
            </w:r>
          </w:p>
        </w:tc>
      </w:tr>
      <w:tr w:rsidR="00F01D78" w:rsidRPr="00A32034" w14:paraId="018819E6" w14:textId="77777777" w:rsidTr="00444844">
        <w:tc>
          <w:tcPr>
            <w:tcW w:w="4536" w:type="dxa"/>
          </w:tcPr>
          <w:p w14:paraId="70F3D5A4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76F1361" w14:textId="7B6AD835" w:rsidR="00F01D78" w:rsidRDefault="00F01D78" w:rsidP="00F01D78">
            <w:pPr>
              <w:autoSpaceDE w:val="0"/>
              <w:autoSpaceDN w:val="0"/>
              <w:adjustRightInd w:val="0"/>
              <w:spacing w:after="0" w:line="240" w:lineRule="auto"/>
              <w:ind w:left="2438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……..</w:t>
            </w:r>
            <w:r w:rsidR="00A32034"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</w:t>
            </w:r>
          </w:p>
          <w:p w14:paraId="4CF91323" w14:textId="77777777" w:rsidR="00A32034" w:rsidRDefault="0086148F" w:rsidP="00F01D7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         </w:t>
            </w:r>
            <w:r w:rsidR="00A32034"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numer tel</w:t>
            </w:r>
            <w:r w:rsidR="00F01D78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efonu</w:t>
            </w:r>
          </w:p>
          <w:p w14:paraId="5557E1BF" w14:textId="5BD5F131" w:rsidR="0086148F" w:rsidRPr="00A32034" w:rsidRDefault="0086148F" w:rsidP="00F01D7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4536" w:type="dxa"/>
          </w:tcPr>
          <w:p w14:paraId="277C4F41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6F9358C" w14:textId="61770272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</w:tr>
    </w:tbl>
    <w:p w14:paraId="5D563E75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bCs/>
          <w:color w:val="000000"/>
          <w:kern w:val="0"/>
          <w:sz w:val="18"/>
          <w:szCs w:val="18"/>
          <w:lang w:eastAsia="ar-SA"/>
          <w14:ligatures w14:val="none"/>
        </w:rPr>
      </w:pPr>
    </w:p>
    <w:p w14:paraId="50A6E74B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INFORMACJA O GRUPIE KAPITAŁOWEJ</w:t>
      </w:r>
    </w:p>
    <w:p w14:paraId="2E0416EB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 xml:space="preserve">Informuję, że*: </w:t>
      </w:r>
    </w:p>
    <w:p w14:paraId="6DEFF3B5" w14:textId="592CC817" w:rsidR="00A32034" w:rsidRPr="00786B2B" w:rsidRDefault="00A32034" w:rsidP="0035039F">
      <w:pPr>
        <w:pStyle w:val="Akapitzlist"/>
        <w:numPr>
          <w:ilvl w:val="0"/>
          <w:numId w:val="2"/>
        </w:numPr>
        <w:spacing w:after="0" w:line="276" w:lineRule="auto"/>
        <w:ind w:left="700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nie należę do grupy kapitałowej w rozumieniu ustawy z dnia 16 lutego 2007 r.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  <w:t xml:space="preserve">o ochronie konkurencji i konsumentów 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(Dz. U. z 2023 r. poz. 1689 z późn. zm.)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z wykonawcami, którzy złożyli oferty w postępowaniu</w:t>
      </w:r>
      <w:r w:rsidR="00F01D78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, </w:t>
      </w:r>
      <w:r w:rsidR="00F01D78" w:rsidRPr="00786B2B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z</w:t>
      </w:r>
      <w:r w:rsidRPr="00786B2B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nak sprawy</w:t>
      </w:r>
      <w:r w:rsidRPr="00306E22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:</w:t>
      </w:r>
      <w:bookmarkStart w:id="0" w:name="_Hlk160435354"/>
      <w:r w:rsidR="00F01D78" w:rsidRPr="00306E22">
        <w:rPr>
          <w:rFonts w:ascii="Verdana" w:hAnsi="Verdana"/>
          <w:b/>
          <w:bCs/>
          <w:sz w:val="18"/>
          <w:szCs w:val="18"/>
        </w:rPr>
        <w:t xml:space="preserve"> </w:t>
      </w:r>
      <w:bookmarkEnd w:id="0"/>
      <w:r w:rsidR="00BA36F1" w:rsidRPr="00BA36F1">
        <w:rPr>
          <w:rFonts w:ascii="Verdana" w:hAnsi="Verdana"/>
          <w:b/>
          <w:bCs/>
          <w:sz w:val="18"/>
          <w:szCs w:val="18"/>
        </w:rPr>
        <w:t>Usługa eksploatacji Stacji Przeładunkowych w Ostrzeszowie i Woli Kruszyńskiej / 2024</w:t>
      </w:r>
      <w:r w:rsidRPr="00786B2B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*</w:t>
      </w:r>
      <w:r w:rsidRPr="00786B2B">
        <w:rPr>
          <w:rFonts w:ascii="Verdana" w:eastAsia="Calibri" w:hAnsi="Verdana" w:cs="Calibri"/>
          <w:kern w:val="0"/>
          <w:sz w:val="18"/>
          <w:szCs w:val="18"/>
          <w14:ligatures w14:val="none"/>
        </w:rPr>
        <w:t>,</w:t>
      </w:r>
    </w:p>
    <w:p w14:paraId="29656BC1" w14:textId="0FC3E2A7" w:rsidR="00A32034" w:rsidRPr="00786B2B" w:rsidRDefault="00A32034" w:rsidP="00306E22">
      <w:pPr>
        <w:pStyle w:val="Akapitzlist"/>
        <w:numPr>
          <w:ilvl w:val="0"/>
          <w:numId w:val="2"/>
        </w:numPr>
        <w:tabs>
          <w:tab w:val="left" w:pos="720"/>
        </w:tabs>
        <w:suppressAutoHyphens/>
        <w:spacing w:after="0" w:line="276" w:lineRule="auto"/>
        <w:ind w:left="700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należę do grupy kapitałowej w rozumieniu ustawy z dnia 16 lutego 2007 r.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  <w:t>o ochronie konkurencji i konsumentów (Dz.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U.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z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202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3 r. poz. 1689 z późn. zm.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) 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z następującymi wykonawcami, którzy złożyli oferty w postępowaniu</w:t>
      </w:r>
      <w:r w:rsidR="00F01D78" w:rsidRPr="00786B2B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,</w:t>
      </w:r>
      <w:r w:rsidRPr="00786B2B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 </w:t>
      </w:r>
      <w:r w:rsidR="00F01D78" w:rsidRPr="00306E22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z</w:t>
      </w:r>
      <w:r w:rsidRPr="00306E22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nak sprawy:</w:t>
      </w:r>
      <w:r w:rsidR="002C170A" w:rsidRPr="00306E22">
        <w:rPr>
          <w:rFonts w:ascii="Verdana" w:hAnsi="Verdana"/>
          <w:b/>
          <w:bCs/>
          <w:sz w:val="18"/>
          <w:szCs w:val="18"/>
        </w:rPr>
        <w:t xml:space="preserve"> </w:t>
      </w:r>
      <w:r w:rsidR="00BA36F1" w:rsidRPr="00BA36F1">
        <w:rPr>
          <w:rFonts w:ascii="Verdana" w:hAnsi="Verdana"/>
          <w:b/>
          <w:bCs/>
          <w:sz w:val="18"/>
          <w:szCs w:val="18"/>
        </w:rPr>
        <w:t>Usługa eksploatacji Stacji Przeładunkowych w Ostrzeszowie i Woli Kruszyńskiej / 2024</w:t>
      </w:r>
      <w:r w:rsidRPr="00786B2B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*</w:t>
      </w:r>
    </w:p>
    <w:p w14:paraId="32E38E7A" w14:textId="77777777" w:rsidR="00A32034" w:rsidRPr="00A32034" w:rsidRDefault="00A32034" w:rsidP="00A32034">
      <w:pPr>
        <w:tabs>
          <w:tab w:val="left" w:pos="720"/>
        </w:tabs>
        <w:suppressAutoHyphens/>
        <w:spacing w:after="0" w:line="276" w:lineRule="auto"/>
        <w:ind w:left="709" w:hanging="709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</w:p>
    <w:p w14:paraId="5EDD9D1C" w14:textId="1B86E463" w:rsidR="00A32034" w:rsidRPr="00A32034" w:rsidRDefault="00A32034" w:rsidP="00F01D78">
      <w:pPr>
        <w:tabs>
          <w:tab w:val="left" w:pos="720"/>
        </w:tabs>
        <w:suppressAutoHyphens/>
        <w:spacing w:after="0" w:line="360" w:lineRule="auto"/>
        <w:ind w:left="1446" w:hanging="709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1. Nazwa podmiotu……………………………………………..………………………………………………………</w:t>
      </w:r>
    </w:p>
    <w:p w14:paraId="76E11D40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709"/>
        <w:jc w:val="both"/>
        <w:textAlignment w:val="baseline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2. Nazwa podmiotu……………………………………………..………………………………………………………</w:t>
      </w:r>
    </w:p>
    <w:p w14:paraId="352C1789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709"/>
        <w:jc w:val="both"/>
        <w:textAlignment w:val="baseline"/>
        <w:outlineLvl w:val="3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Jednocześnie przedstawiam dowody, że powiązania z tymi wykonawcami </w:t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  <w:t xml:space="preserve">nie prowadzą do zakłócenia konkurencji w postępowaniu o udzielenie zamówienia: </w:t>
      </w:r>
    </w:p>
    <w:p w14:paraId="778FC333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709"/>
        <w:jc w:val="both"/>
        <w:textAlignment w:val="baseline"/>
        <w:outlineLvl w:val="3"/>
        <w:rPr>
          <w:rFonts w:ascii="Verdana" w:eastAsia="Times New Roman" w:hAnsi="Verdana" w:cs="Arial"/>
          <w:i/>
          <w:i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………………………………………………………………………………………………………………………………………</w:t>
      </w:r>
    </w:p>
    <w:p w14:paraId="614072F6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993"/>
        <w:jc w:val="both"/>
        <w:textAlignment w:val="baseline"/>
        <w:outlineLvl w:val="3"/>
        <w:rPr>
          <w:rFonts w:ascii="Verdana" w:eastAsia="Times New Roman" w:hAnsi="Verdana" w:cs="Arial"/>
          <w:i/>
          <w:iCs/>
          <w:kern w:val="0"/>
          <w:sz w:val="18"/>
          <w:szCs w:val="18"/>
          <w:lang w:eastAsia="ar-SA"/>
          <w14:ligatures w14:val="non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A32034" w:rsidRPr="00A32034" w14:paraId="2B847014" w14:textId="77777777" w:rsidTr="00444844">
        <w:trPr>
          <w:trHeight w:val="945"/>
        </w:trPr>
        <w:tc>
          <w:tcPr>
            <w:tcW w:w="4427" w:type="dxa"/>
          </w:tcPr>
          <w:p w14:paraId="5E2B1C3B" w14:textId="6101F59D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4537" w:type="dxa"/>
          </w:tcPr>
          <w:p w14:paraId="36E6EA5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…………………………………………………</w:t>
            </w:r>
          </w:p>
          <w:p w14:paraId="53B7CD1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(podpis osób(-y) uprawnionej</w:t>
            </w:r>
          </w:p>
          <w:p w14:paraId="4D42BC06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do składania oświadczenia</w:t>
            </w:r>
          </w:p>
          <w:p w14:paraId="14340A86" w14:textId="77777777" w:rsidR="00A32034" w:rsidRPr="00A32034" w:rsidRDefault="00A32034" w:rsidP="00A3203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woli w imieniu wykonawcy)</w:t>
            </w:r>
          </w:p>
        </w:tc>
      </w:tr>
    </w:tbl>
    <w:p w14:paraId="12CC67FD" w14:textId="77777777" w:rsidR="00A32034" w:rsidRPr="00A32034" w:rsidRDefault="00A32034" w:rsidP="00A32034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46BE1BA4" w14:textId="77777777" w:rsidR="00A32034" w:rsidRPr="00A32034" w:rsidRDefault="00A32034" w:rsidP="00A32034">
      <w:pPr>
        <w:spacing w:after="0" w:line="276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3C35E784" w14:textId="77777777" w:rsidR="005B16D9" w:rsidRDefault="005B16D9"/>
    <w:sectPr w:rsidR="005B16D9" w:rsidSect="00491B74">
      <w:headerReference w:type="default" r:id="rId7"/>
      <w:footerReference w:type="default" r:id="rId8"/>
      <w:pgSz w:w="11906" w:h="16838"/>
      <w:pgMar w:top="709" w:right="1417" w:bottom="426" w:left="1417" w:header="426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2129E" w14:textId="77777777" w:rsidR="00EF16CF" w:rsidRDefault="00EF16CF">
      <w:pPr>
        <w:spacing w:after="0" w:line="240" w:lineRule="auto"/>
      </w:pPr>
      <w:r>
        <w:separator/>
      </w:r>
    </w:p>
  </w:endnote>
  <w:endnote w:type="continuationSeparator" w:id="0">
    <w:p w14:paraId="4542FD0E" w14:textId="77777777" w:rsidR="00EF16CF" w:rsidRDefault="00EF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5979C" w14:textId="77777777" w:rsidR="006A5252" w:rsidRPr="00934089" w:rsidRDefault="006A5252" w:rsidP="00B612BE">
    <w:pPr>
      <w:pStyle w:val="Stopka"/>
      <w:rPr>
        <w:rFonts w:ascii="Arial Narrow" w:hAnsi="Arial Narrow" w:cs="Times New Roman"/>
        <w:sz w:val="18"/>
        <w:szCs w:val="18"/>
      </w:rPr>
    </w:pPr>
    <w:bookmarkStart w:id="1" w:name="OLE_LINK45"/>
    <w:bookmarkStart w:id="2" w:name="OLE_LINK86"/>
    <w:bookmarkStart w:id="3" w:name="OLE_LINK31"/>
    <w:bookmarkStart w:id="4" w:name="OLE_LINK34"/>
    <w:bookmarkStart w:id="5" w:name="OLE_LINK35"/>
  </w:p>
  <w:bookmarkEnd w:id="1"/>
  <w:bookmarkEnd w:id="2"/>
  <w:bookmarkEnd w:id="3"/>
  <w:bookmarkEnd w:id="4"/>
  <w:bookmarkEnd w:id="5"/>
  <w:p w14:paraId="4A76319C" w14:textId="77777777" w:rsidR="006A5252" w:rsidRPr="00934089" w:rsidRDefault="006A5252" w:rsidP="00B612BE">
    <w:pPr>
      <w:pStyle w:val="Stopka"/>
      <w:rPr>
        <w:rFonts w:ascii="Arial Narrow" w:hAnsi="Arial Narrow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0BF53" w14:textId="77777777" w:rsidR="00EF16CF" w:rsidRDefault="00EF16CF">
      <w:pPr>
        <w:spacing w:after="0" w:line="240" w:lineRule="auto"/>
      </w:pPr>
      <w:r>
        <w:separator/>
      </w:r>
    </w:p>
  </w:footnote>
  <w:footnote w:type="continuationSeparator" w:id="0">
    <w:p w14:paraId="4CD08A7F" w14:textId="77777777" w:rsidR="00EF16CF" w:rsidRDefault="00EF1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74E67" w14:textId="77777777" w:rsidR="006A5252" w:rsidRPr="005A0D77" w:rsidRDefault="006A5252" w:rsidP="00593684">
    <w:pPr>
      <w:pStyle w:val="Nagwek"/>
      <w:rPr>
        <w:rFonts w:ascii="Verdana" w:hAnsi="Verdana"/>
        <w:sz w:val="20"/>
        <w:szCs w:val="20"/>
      </w:rPr>
    </w:pPr>
  </w:p>
  <w:p w14:paraId="12C78782" w14:textId="77777777" w:rsidR="006A5252" w:rsidRDefault="006A5252">
    <w:pPr>
      <w:pStyle w:val="Nagwek"/>
    </w:pPr>
  </w:p>
  <w:p w14:paraId="0BA641A6" w14:textId="77777777" w:rsidR="006A5252" w:rsidRDefault="006A52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712A6"/>
    <w:multiLevelType w:val="hybridMultilevel"/>
    <w:tmpl w:val="953CC4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D23DF2"/>
    <w:multiLevelType w:val="hybridMultilevel"/>
    <w:tmpl w:val="9AAA162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84835480">
    <w:abstractNumId w:val="1"/>
  </w:num>
  <w:num w:numId="2" w16cid:durableId="146080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53"/>
    <w:rsid w:val="00046E5A"/>
    <w:rsid w:val="001D539C"/>
    <w:rsid w:val="002C170A"/>
    <w:rsid w:val="003038D7"/>
    <w:rsid w:val="00306E22"/>
    <w:rsid w:val="00333E75"/>
    <w:rsid w:val="003501F2"/>
    <w:rsid w:val="0035039F"/>
    <w:rsid w:val="00421070"/>
    <w:rsid w:val="0046185E"/>
    <w:rsid w:val="00491B74"/>
    <w:rsid w:val="005B16D9"/>
    <w:rsid w:val="006A5252"/>
    <w:rsid w:val="00713D7F"/>
    <w:rsid w:val="00786B2B"/>
    <w:rsid w:val="0086148F"/>
    <w:rsid w:val="00A32034"/>
    <w:rsid w:val="00B231E4"/>
    <w:rsid w:val="00BA36F1"/>
    <w:rsid w:val="00C12B7B"/>
    <w:rsid w:val="00C66DB9"/>
    <w:rsid w:val="00C8378A"/>
    <w:rsid w:val="00E355F6"/>
    <w:rsid w:val="00EF16CF"/>
    <w:rsid w:val="00F01D78"/>
    <w:rsid w:val="00F02311"/>
    <w:rsid w:val="00FE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AF6D"/>
  <w15:chartTrackingRefBased/>
  <w15:docId w15:val="{FE0D92DB-4B2F-4908-8AD1-1E1D99BD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3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2034"/>
  </w:style>
  <w:style w:type="paragraph" w:styleId="Stopka">
    <w:name w:val="footer"/>
    <w:basedOn w:val="Normalny"/>
    <w:link w:val="StopkaZnak"/>
    <w:uiPriority w:val="99"/>
    <w:semiHidden/>
    <w:unhideWhenUsed/>
    <w:rsid w:val="00A3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2034"/>
  </w:style>
  <w:style w:type="paragraph" w:styleId="Akapitzlist">
    <w:name w:val="List Paragraph"/>
    <w:basedOn w:val="Normalny"/>
    <w:uiPriority w:val="34"/>
    <w:qFormat/>
    <w:rsid w:val="00786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Malgorzata Podsiadla</cp:lastModifiedBy>
  <cp:revision>18</cp:revision>
  <dcterms:created xsi:type="dcterms:W3CDTF">2024-01-10T11:20:00Z</dcterms:created>
  <dcterms:modified xsi:type="dcterms:W3CDTF">2024-08-20T06:51:00Z</dcterms:modified>
</cp:coreProperties>
</file>