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93B5" w14:textId="2507778D" w:rsidR="00795890" w:rsidRPr="00745073" w:rsidRDefault="0050122A" w:rsidP="00745073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6FD04C2E" w14:textId="77777777" w:rsidR="00745073" w:rsidRDefault="0074507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11889BA" w14:textId="2D7B5749" w:rsidR="00795890" w:rsidRDefault="0050122A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0F794A2A" w14:textId="77777777" w:rsidR="00A240BB" w:rsidRDefault="00A240BB">
      <w:pPr>
        <w:jc w:val="center"/>
        <w:rPr>
          <w:rFonts w:ascii="Arial" w:hAnsi="Arial"/>
          <w:b/>
          <w:sz w:val="20"/>
          <w:szCs w:val="20"/>
        </w:rPr>
      </w:pPr>
    </w:p>
    <w:p w14:paraId="75857079" w14:textId="77777777" w:rsidR="00BA75AD" w:rsidRDefault="00BA75AD">
      <w:pPr>
        <w:jc w:val="center"/>
        <w:rPr>
          <w:rFonts w:ascii="Arial" w:hAnsi="Arial"/>
          <w:b/>
          <w:sz w:val="20"/>
          <w:szCs w:val="20"/>
        </w:rPr>
      </w:pPr>
    </w:p>
    <w:p w14:paraId="056891E5" w14:textId="5DAEA192" w:rsidR="00795890" w:rsidRDefault="0050122A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17B1B232" w14:textId="77777777" w:rsidR="00795890" w:rsidRDefault="00795890">
      <w:pPr>
        <w:rPr>
          <w:rFonts w:ascii="Arial" w:hAnsi="Arial"/>
          <w:sz w:val="20"/>
          <w:szCs w:val="20"/>
        </w:rPr>
      </w:pPr>
    </w:p>
    <w:p w14:paraId="7446DD8F" w14:textId="77777777" w:rsidR="00A240BB" w:rsidRDefault="00A240BB">
      <w:pPr>
        <w:rPr>
          <w:rFonts w:ascii="Arial" w:hAnsi="Arial"/>
          <w:sz w:val="20"/>
          <w:szCs w:val="20"/>
        </w:rPr>
      </w:pPr>
    </w:p>
    <w:p w14:paraId="170DDDE4" w14:textId="77777777" w:rsidR="00795890" w:rsidRDefault="0050122A" w:rsidP="006E7438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0A063060" w14:textId="77777777" w:rsidR="00795890" w:rsidRDefault="0050122A" w:rsidP="006E7438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2A7A7D5C" w14:textId="77777777" w:rsidR="00795890" w:rsidRDefault="0050122A" w:rsidP="006E7438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2B3E76DB" w14:textId="77777777" w:rsidR="00A240BB" w:rsidRDefault="00A240BB">
      <w:pPr>
        <w:spacing w:line="360" w:lineRule="auto"/>
        <w:rPr>
          <w:rFonts w:ascii="Arial" w:hAnsi="Arial"/>
          <w:smallCaps/>
          <w:color w:val="000000"/>
          <w:sz w:val="20"/>
          <w:szCs w:val="20"/>
        </w:rPr>
      </w:pPr>
    </w:p>
    <w:p w14:paraId="38280BE3" w14:textId="3B1EE4DB" w:rsidR="00795890" w:rsidRDefault="0050122A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35CD8A8" w14:textId="77777777" w:rsidR="00795890" w:rsidRDefault="0050122A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4BF09307" w14:textId="77777777" w:rsidR="00795890" w:rsidRDefault="0050122A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7453FE5" w14:textId="77777777" w:rsidR="00795890" w:rsidRDefault="0050122A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66B1118D" w14:textId="77777777" w:rsidR="00795890" w:rsidRDefault="0050122A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1FB3480" w14:textId="77777777" w:rsidR="00795890" w:rsidRDefault="0050122A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D19EA05" w14:textId="2D8CE1A0" w:rsidR="00795890" w:rsidRDefault="0050122A" w:rsidP="006E7438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ustawy z dnia  11.09.2019 r. - Prawo  zamówień  publicznych (tj. Dz. U. z 2022 r. poz. 1710 z późn.zm.) zwanej  dalej  ustawą, nr sprawy </w:t>
      </w:r>
      <w:r>
        <w:rPr>
          <w:rFonts w:ascii="Arial" w:hAnsi="Arial"/>
          <w:b/>
          <w:sz w:val="20"/>
          <w:szCs w:val="20"/>
        </w:rPr>
        <w:t>DZP/PN/</w:t>
      </w:r>
      <w:r w:rsidR="006E7438">
        <w:rPr>
          <w:rFonts w:ascii="Arial" w:hAnsi="Arial"/>
          <w:b/>
          <w:sz w:val="20"/>
          <w:szCs w:val="20"/>
        </w:rPr>
        <w:t>……</w:t>
      </w:r>
      <w:r>
        <w:rPr>
          <w:rFonts w:ascii="Arial" w:hAnsi="Arial"/>
          <w:b/>
          <w:sz w:val="20"/>
          <w:szCs w:val="20"/>
        </w:rPr>
        <w:t xml:space="preserve">/2023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eastAsia="Times New Roman" w:hAnsi="Arial"/>
          <w:sz w:val="20"/>
          <w:szCs w:val="20"/>
          <w:lang w:eastAsia="hi-IN" w:bidi="ar-SA"/>
        </w:rPr>
        <w:t>Dostawa jednorazowego sprzętu medycznego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 xml:space="preserve">Strony zawierają umowę </w:t>
      </w:r>
      <w:r w:rsidR="006E7438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następującej treści:</w:t>
      </w:r>
    </w:p>
    <w:p w14:paraId="36337B4A" w14:textId="77777777" w:rsidR="00795890" w:rsidRDefault="0050122A" w:rsidP="006E743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700D8592" w14:textId="47E913F2" w:rsidR="00795890" w:rsidRDefault="0050122A" w:rsidP="006E7438">
      <w:pPr>
        <w:numPr>
          <w:ilvl w:val="0"/>
          <w:numId w:val="1"/>
        </w:numPr>
        <w:spacing w:line="276" w:lineRule="auto"/>
        <w:ind w:left="487" w:hanging="48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jednorazowego sprzętu medycznego 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– </w:t>
      </w:r>
      <w:r>
        <w:rPr>
          <w:rFonts w:ascii="Arial" w:eastAsia="Times New Roman" w:hAnsi="Arial"/>
          <w:b/>
          <w:sz w:val="20"/>
          <w:szCs w:val="20"/>
          <w:lang w:eastAsia="hi-IN" w:bidi="ar-SA"/>
        </w:rPr>
        <w:t>pakiet nr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……..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 zwanego dalej „przedmiotem dostawy”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51CA1B03" w14:textId="77777777" w:rsidR="00795890" w:rsidRDefault="0050122A" w:rsidP="006E7438">
      <w:pPr>
        <w:numPr>
          <w:ilvl w:val="0"/>
          <w:numId w:val="1"/>
        </w:numPr>
        <w:spacing w:line="276" w:lineRule="auto"/>
        <w:ind w:left="487" w:hanging="48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17B2E5C" w14:textId="77777777" w:rsidR="00795890" w:rsidRDefault="00795890" w:rsidP="006E743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DAE6B51" w14:textId="77777777" w:rsidR="00795890" w:rsidRDefault="0050122A" w:rsidP="006E743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757F1D9" w14:textId="77777777" w:rsidR="00795890" w:rsidRDefault="0050122A" w:rsidP="006E7438">
      <w:pPr>
        <w:numPr>
          <w:ilvl w:val="0"/>
          <w:numId w:val="2"/>
        </w:numPr>
        <w:tabs>
          <w:tab w:val="left" w:pos="480"/>
        </w:tabs>
        <w:spacing w:line="276" w:lineRule="auto"/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3E5C934" w14:textId="77777777" w:rsidR="00795890" w:rsidRDefault="0050122A" w:rsidP="006E7438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47C415BB" w14:textId="6BE0E342" w:rsidR="006E7438" w:rsidRPr="006E7438" w:rsidRDefault="0050122A" w:rsidP="006E7438">
      <w:pPr>
        <w:pStyle w:val="Akapitzlist"/>
        <w:numPr>
          <w:ilvl w:val="0"/>
          <w:numId w:val="12"/>
        </w:numPr>
        <w:tabs>
          <w:tab w:val="left" w:pos="480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6E7438"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0279BF4" w14:textId="77777777" w:rsidR="006E7438" w:rsidRPr="006E7438" w:rsidRDefault="0050122A" w:rsidP="006E7438">
      <w:pPr>
        <w:pStyle w:val="Akapitzlist"/>
        <w:numPr>
          <w:ilvl w:val="0"/>
          <w:numId w:val="12"/>
        </w:numPr>
        <w:tabs>
          <w:tab w:val="left" w:pos="480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6E7438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4C09DAAE" w14:textId="3EC25444" w:rsidR="00795890" w:rsidRPr="006E7438" w:rsidRDefault="0050122A" w:rsidP="006E7438">
      <w:pPr>
        <w:pStyle w:val="Akapitzlist"/>
        <w:numPr>
          <w:ilvl w:val="0"/>
          <w:numId w:val="12"/>
        </w:numPr>
        <w:tabs>
          <w:tab w:val="left" w:pos="480"/>
        </w:tabs>
        <w:spacing w:line="276" w:lineRule="auto"/>
        <w:jc w:val="both"/>
        <w:rPr>
          <w:rFonts w:ascii="Arial" w:eastAsia="Times New Roman" w:hAnsi="Arial"/>
          <w:sz w:val="20"/>
          <w:szCs w:val="20"/>
        </w:rPr>
      </w:pPr>
      <w:r w:rsidRPr="006E7438">
        <w:rPr>
          <w:rFonts w:ascii="Arial" w:hAnsi="Arial"/>
          <w:sz w:val="20"/>
          <w:szCs w:val="20"/>
        </w:rPr>
        <w:t xml:space="preserve">wykonania czynności określonych w pkt 1) i 2) w terminie do </w:t>
      </w:r>
      <w:r w:rsidRPr="006E7438">
        <w:rPr>
          <w:rFonts w:ascii="Arial" w:hAnsi="Arial"/>
          <w:b/>
          <w:sz w:val="20"/>
          <w:szCs w:val="20"/>
        </w:rPr>
        <w:t>…… dni</w:t>
      </w:r>
      <w:r w:rsidRPr="006E7438">
        <w:rPr>
          <w:rFonts w:ascii="Arial" w:hAnsi="Arial"/>
          <w:sz w:val="20"/>
          <w:szCs w:val="20"/>
        </w:rPr>
        <w:t xml:space="preserve"> roboczych [</w:t>
      </w:r>
      <w:r w:rsidRPr="006E7438">
        <w:rPr>
          <w:rFonts w:ascii="Arial" w:hAnsi="Arial"/>
          <w:i/>
          <w:iCs/>
          <w:sz w:val="20"/>
          <w:szCs w:val="20"/>
        </w:rPr>
        <w:t xml:space="preserve">wpisać zgodnie z ofertą] </w:t>
      </w:r>
      <w:r w:rsidRPr="006E7438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6E7438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161D5B1F" w14:textId="77777777" w:rsidR="00130282" w:rsidRDefault="0050122A" w:rsidP="00BA75AD">
      <w:pPr>
        <w:numPr>
          <w:ilvl w:val="0"/>
          <w:numId w:val="2"/>
        </w:numPr>
        <w:tabs>
          <w:tab w:val="left" w:pos="480"/>
        </w:tabs>
        <w:spacing w:after="240" w:line="276" w:lineRule="auto"/>
        <w:ind w:left="480" w:hanging="48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="00130282">
        <w:rPr>
          <w:rFonts w:ascii="Arial" w:eastAsia="Times New Roman" w:hAnsi="Arial"/>
          <w:sz w:val="20"/>
          <w:szCs w:val="20"/>
        </w:rPr>
        <w:br/>
      </w:r>
    </w:p>
    <w:p w14:paraId="74AA0DD5" w14:textId="77777777" w:rsidR="00130282" w:rsidRDefault="00130282" w:rsidP="00130282">
      <w:pPr>
        <w:tabs>
          <w:tab w:val="left" w:pos="480"/>
        </w:tabs>
        <w:spacing w:after="240" w:line="276" w:lineRule="auto"/>
        <w:ind w:left="480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E6AEEC0" w14:textId="77777777" w:rsidR="00130282" w:rsidRDefault="00130282" w:rsidP="00130282">
      <w:pPr>
        <w:tabs>
          <w:tab w:val="left" w:pos="480"/>
        </w:tabs>
        <w:spacing w:after="240" w:line="276" w:lineRule="auto"/>
        <w:ind w:left="480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69474422" w14:textId="71E235D6" w:rsidR="008B06FB" w:rsidRPr="00BA75AD" w:rsidRDefault="0050122A" w:rsidP="00130282">
      <w:pPr>
        <w:tabs>
          <w:tab w:val="left" w:pos="480"/>
        </w:tabs>
        <w:spacing w:after="240" w:line="276" w:lineRule="auto"/>
        <w:ind w:left="480"/>
        <w:contextualSpacing/>
        <w:jc w:val="both"/>
        <w:rPr>
          <w:rFonts w:ascii="Arial" w:eastAsia="Times New Roman" w:hAnsi="Arial"/>
          <w:sz w:val="20"/>
          <w:szCs w:val="20"/>
        </w:rPr>
      </w:pPr>
      <w:r w:rsidRPr="00BA75AD">
        <w:rPr>
          <w:rFonts w:ascii="Arial" w:eastAsia="Times New Roman" w:hAnsi="Arial"/>
          <w:sz w:val="20"/>
          <w:szCs w:val="20"/>
        </w:rPr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3D844D51" w14:textId="77777777" w:rsidR="008B06FB" w:rsidRDefault="0050122A" w:rsidP="008B06FB">
      <w:pPr>
        <w:numPr>
          <w:ilvl w:val="0"/>
          <w:numId w:val="2"/>
        </w:numPr>
        <w:tabs>
          <w:tab w:val="left" w:pos="480"/>
        </w:tabs>
        <w:spacing w:after="240" w:line="276" w:lineRule="auto"/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47DCA1F7" w14:textId="763E588B" w:rsidR="008B06FB" w:rsidRDefault="0050122A" w:rsidP="008B06FB">
      <w:pPr>
        <w:numPr>
          <w:ilvl w:val="0"/>
          <w:numId w:val="2"/>
        </w:numPr>
        <w:tabs>
          <w:tab w:val="left" w:pos="480"/>
        </w:tabs>
        <w:spacing w:after="240" w:line="276" w:lineRule="auto"/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 w:rsidRPr="008B06FB">
        <w:rPr>
          <w:rFonts w:ascii="Arial" w:eastAsia="Times New Roman" w:hAnsi="Arial"/>
          <w:sz w:val="20"/>
          <w:szCs w:val="20"/>
        </w:rPr>
        <w:t xml:space="preserve">W ramach niniejszej umowy Zamawiający ma prawo do zamówienia przedmiotu dostawy, </w:t>
      </w:r>
      <w:r w:rsidR="008B06FB">
        <w:rPr>
          <w:rFonts w:ascii="Arial" w:eastAsia="Times New Roman" w:hAnsi="Arial"/>
          <w:sz w:val="20"/>
          <w:szCs w:val="20"/>
        </w:rPr>
        <w:br/>
      </w:r>
      <w:r w:rsidRPr="008B06FB">
        <w:rPr>
          <w:rFonts w:ascii="Arial" w:hAnsi="Arial"/>
          <w:sz w:val="20"/>
        </w:rPr>
        <w:t xml:space="preserve">w ramach danego pakietu, </w:t>
      </w:r>
      <w:r w:rsidRPr="008B06FB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8B06FB">
        <w:rPr>
          <w:rFonts w:ascii="Arial" w:hAnsi="Arial"/>
          <w:bCs/>
          <w:sz w:val="20"/>
          <w:szCs w:val="20"/>
        </w:rPr>
        <w:t>§ 3 ust. 1</w:t>
      </w:r>
      <w:r w:rsidRPr="008B06FB">
        <w:rPr>
          <w:rFonts w:ascii="Arial" w:hAnsi="Arial"/>
          <w:sz w:val="20"/>
        </w:rPr>
        <w:t>, dla tego pakietu.</w:t>
      </w:r>
    </w:p>
    <w:p w14:paraId="0BD12B41" w14:textId="4A2D532C" w:rsidR="00795890" w:rsidRPr="008B06FB" w:rsidRDefault="0050122A" w:rsidP="008B06FB">
      <w:pPr>
        <w:numPr>
          <w:ilvl w:val="0"/>
          <w:numId w:val="2"/>
        </w:numPr>
        <w:tabs>
          <w:tab w:val="left" w:pos="480"/>
        </w:tabs>
        <w:spacing w:after="240" w:line="276" w:lineRule="auto"/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 w:rsidRPr="008B06FB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8B06FB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 dla danego pakietu. Wykonawcy nie przysługuje roszczenie z tytułu niezrealizowania całej umowy dostawy.</w:t>
      </w:r>
    </w:p>
    <w:p w14:paraId="727503CC" w14:textId="77777777" w:rsidR="00795890" w:rsidRDefault="00795890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0E1FA93D" w14:textId="77777777" w:rsidR="00795890" w:rsidRDefault="0050122A" w:rsidP="008B06FB">
      <w:pPr>
        <w:tabs>
          <w:tab w:val="left" w:pos="567"/>
        </w:tabs>
        <w:spacing w:after="240"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6FAC5403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11FE28A" w14:textId="77777777" w:rsidR="00795890" w:rsidRDefault="0050122A" w:rsidP="008B06FB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 …..</w:t>
      </w:r>
    </w:p>
    <w:p w14:paraId="7F428DE3" w14:textId="77777777" w:rsidR="00795890" w:rsidRDefault="0050122A" w:rsidP="008B06FB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374A41CA" w14:textId="77777777" w:rsidR="00795890" w:rsidRDefault="0050122A" w:rsidP="008B06FB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36CAB3D5" w14:textId="77777777" w:rsidR="00795890" w:rsidRDefault="0050122A" w:rsidP="008B06FB">
      <w:pPr>
        <w:tabs>
          <w:tab w:val="left" w:pos="0"/>
          <w:tab w:val="left" w:pos="567"/>
        </w:tabs>
        <w:spacing w:after="120"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1961B6DE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54B116DF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każdorazowo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28C75A01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02D4AEE9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3446CC41" w14:textId="77777777" w:rsidR="00795890" w:rsidRDefault="0050122A" w:rsidP="008B06FB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1B16A885" w14:textId="77777777" w:rsidR="00795890" w:rsidRDefault="0050122A" w:rsidP="008B06FB">
      <w:pPr>
        <w:keepNext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4F4BA4B2" w14:textId="77777777" w:rsidR="00795890" w:rsidRDefault="0050122A" w:rsidP="008B06FB">
      <w:pPr>
        <w:widowControl w:val="0"/>
        <w:numPr>
          <w:ilvl w:val="0"/>
          <w:numId w:val="4"/>
        </w:num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23FA2B37" w14:textId="77777777" w:rsidR="00795890" w:rsidRDefault="0050122A" w:rsidP="008B06FB">
      <w:pPr>
        <w:widowControl w:val="0"/>
        <w:numPr>
          <w:ilvl w:val="0"/>
          <w:numId w:val="4"/>
        </w:num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F589BB2" w14:textId="77777777" w:rsidR="00795890" w:rsidRDefault="00795890">
      <w:pPr>
        <w:jc w:val="both"/>
        <w:rPr>
          <w:rFonts w:ascii="Arial" w:hAnsi="Arial"/>
          <w:sz w:val="20"/>
          <w:szCs w:val="20"/>
          <w:lang w:eastAsia="hi-IN"/>
        </w:rPr>
      </w:pPr>
    </w:p>
    <w:p w14:paraId="1559D6C8" w14:textId="77777777" w:rsidR="00795890" w:rsidRDefault="0050122A" w:rsidP="008B06FB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32916556" w14:textId="77777777" w:rsidR="00795890" w:rsidRDefault="0050122A" w:rsidP="008B06FB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EE9744E" w14:textId="77777777" w:rsidR="00795890" w:rsidRDefault="0050122A" w:rsidP="008B06FB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przedmiot zamówienia.</w:t>
      </w:r>
    </w:p>
    <w:p w14:paraId="7ECCC123" w14:textId="4F174B81" w:rsidR="00A240BB" w:rsidRPr="00BA75AD" w:rsidRDefault="0050122A" w:rsidP="00BA75AD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przedmiotu dostawy oraz reklamacje dotyczące niezgodności w tym co do ilości dostarczonego przedmiotu dostawy zgłaszane będą </w:t>
      </w:r>
      <w:r w:rsidRPr="00A240BB">
        <w:rPr>
          <w:rFonts w:ascii="Arial" w:hAnsi="Arial"/>
          <w:sz w:val="20"/>
          <w:szCs w:val="20"/>
        </w:rPr>
        <w:t>drogą elektroniczną na adres……….</w:t>
      </w:r>
      <w:r w:rsidRPr="00A240BB"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</w:t>
      </w:r>
      <w:r w:rsidR="00E038DA" w:rsidRPr="00A240BB">
        <w:rPr>
          <w:rFonts w:ascii="Arial" w:hAnsi="Arial"/>
          <w:sz w:val="20"/>
          <w:szCs w:val="20"/>
        </w:rPr>
        <w:t xml:space="preserve">3 </w:t>
      </w:r>
      <w:r w:rsidRPr="00A240BB">
        <w:rPr>
          <w:rFonts w:ascii="Arial" w:hAnsi="Arial"/>
          <w:sz w:val="20"/>
          <w:szCs w:val="20"/>
        </w:rPr>
        <w:t xml:space="preserve">dni robocze od momentu otrzymania zgłoszenia reklamacyjnego, natomiast  termin na wykonanie obowiązków gwarancyjnych – dostarczenie przedmiotu umowy wolnego od wad i w ilości zgodnie </w:t>
      </w:r>
    </w:p>
    <w:p w14:paraId="1FB26385" w14:textId="77777777" w:rsidR="00BA75AD" w:rsidRDefault="00BA75AD" w:rsidP="00A240BB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</w:p>
    <w:p w14:paraId="41013632" w14:textId="77777777" w:rsidR="00BA75AD" w:rsidRDefault="00BA75AD" w:rsidP="00A240BB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</w:p>
    <w:p w14:paraId="2D35EE5A" w14:textId="77777777" w:rsidR="00BA75AD" w:rsidRDefault="00BA75AD" w:rsidP="00A240BB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</w:p>
    <w:p w14:paraId="289DBD7C" w14:textId="0905AD38" w:rsidR="00BA75AD" w:rsidRDefault="0050122A" w:rsidP="00BA75AD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sz w:val="20"/>
          <w:szCs w:val="20"/>
        </w:rPr>
      </w:pPr>
      <w:r w:rsidRPr="00A240BB">
        <w:rPr>
          <w:rFonts w:ascii="Arial" w:hAnsi="Arial"/>
          <w:sz w:val="20"/>
          <w:szCs w:val="20"/>
        </w:rPr>
        <w:t xml:space="preserve">z zamówieniem wynosi </w:t>
      </w:r>
      <w:r w:rsidR="00A240BB" w:rsidRPr="00A240BB">
        <w:rPr>
          <w:rFonts w:ascii="Arial" w:hAnsi="Arial"/>
          <w:sz w:val="20"/>
          <w:szCs w:val="20"/>
        </w:rPr>
        <w:t>…</w:t>
      </w:r>
      <w:r w:rsidRPr="00A240BB">
        <w:rPr>
          <w:rFonts w:ascii="Arial" w:hAnsi="Arial"/>
          <w:sz w:val="20"/>
          <w:szCs w:val="20"/>
        </w:rPr>
        <w:t xml:space="preserve"> dni robocze </w:t>
      </w:r>
      <w:r w:rsidR="00A240BB" w:rsidRPr="00A240BB">
        <w:rPr>
          <w:rFonts w:ascii="Arial" w:hAnsi="Arial"/>
          <w:i/>
          <w:sz w:val="20"/>
          <w:szCs w:val="20"/>
        </w:rPr>
        <w:t>[zgodnie z ofertą]</w:t>
      </w:r>
      <w:r w:rsidR="00A240BB" w:rsidRPr="00A240BB">
        <w:rPr>
          <w:rFonts w:ascii="Arial" w:hAnsi="Arial"/>
          <w:sz w:val="20"/>
          <w:szCs w:val="20"/>
        </w:rPr>
        <w:t xml:space="preserve"> </w:t>
      </w:r>
      <w:r w:rsidRPr="00A240BB">
        <w:rPr>
          <w:rFonts w:ascii="Arial" w:hAnsi="Arial"/>
          <w:sz w:val="20"/>
          <w:szCs w:val="20"/>
        </w:rPr>
        <w:t>od momentu rozpatrzenia reklamacji.</w:t>
      </w:r>
      <w:r>
        <w:rPr>
          <w:rFonts w:ascii="Arial" w:hAnsi="Arial"/>
          <w:sz w:val="20"/>
          <w:szCs w:val="20"/>
        </w:rPr>
        <w:t xml:space="preserve"> </w:t>
      </w:r>
    </w:p>
    <w:p w14:paraId="3136B746" w14:textId="2CF75C54" w:rsidR="008B06FB" w:rsidRDefault="0050122A" w:rsidP="00A240BB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i ryzyko. </w:t>
      </w:r>
    </w:p>
    <w:p w14:paraId="2CE0D14A" w14:textId="77777777" w:rsidR="00795890" w:rsidRDefault="0050122A" w:rsidP="008B06FB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3 lub w przypadku niedochowania terminu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47C9CAD7" w14:textId="77777777" w:rsidR="00795890" w:rsidRDefault="0050122A" w:rsidP="008B06FB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7A2638D9" w14:textId="77777777" w:rsidR="00795890" w:rsidRDefault="00795890" w:rsidP="008B06FB">
      <w:pPr>
        <w:rPr>
          <w:rFonts w:ascii="Arial" w:hAnsi="Arial"/>
          <w:b/>
          <w:sz w:val="20"/>
          <w:szCs w:val="20"/>
        </w:rPr>
      </w:pPr>
    </w:p>
    <w:p w14:paraId="275FD864" w14:textId="77777777" w:rsidR="00795890" w:rsidRDefault="0050122A" w:rsidP="008B06FB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22FD3C09" w14:textId="77777777" w:rsidR="00795890" w:rsidRDefault="0050122A" w:rsidP="008B06FB">
      <w:pPr>
        <w:numPr>
          <w:ilvl w:val="0"/>
          <w:numId w:val="6"/>
        </w:numPr>
        <w:tabs>
          <w:tab w:val="left" w:pos="480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7F4F896" w14:textId="77777777" w:rsidR="00795890" w:rsidRDefault="0050122A" w:rsidP="008B06FB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3BF19218" w14:textId="77777777" w:rsidR="00795890" w:rsidRDefault="0050122A" w:rsidP="008B06FB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3D7E895F" w14:textId="77777777" w:rsidR="00795890" w:rsidRDefault="0050122A" w:rsidP="008B06FB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3A68D582" w14:textId="77777777" w:rsidR="00795890" w:rsidRDefault="00795890" w:rsidP="008B06FB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2D3A774" w14:textId="77777777" w:rsidR="00795890" w:rsidRDefault="0050122A" w:rsidP="008B06FB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6CCBF510" w14:textId="77777777" w:rsidR="00795890" w:rsidRDefault="0050122A" w:rsidP="008B06FB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6785648A" w14:textId="1016B3B4" w:rsidR="00795890" w:rsidRDefault="0050122A" w:rsidP="008B06FB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</w:t>
      </w:r>
      <w:r w:rsidR="00A240BB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036EFA8C" w14:textId="77777777" w:rsidR="00795890" w:rsidRDefault="0050122A" w:rsidP="008B06FB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538E7C5D" w14:textId="77777777" w:rsidR="00795890" w:rsidRDefault="0050122A" w:rsidP="008B06FB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1C45DBC5" w14:textId="080E2941" w:rsidR="00795890" w:rsidRDefault="0050122A" w:rsidP="008B06FB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Suma naliczonych na podstawie umowy kar 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pakietu.</w:t>
      </w:r>
    </w:p>
    <w:p w14:paraId="3F0CE231" w14:textId="77777777" w:rsidR="00795890" w:rsidRDefault="0050122A" w:rsidP="008B06F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C4E5288" w14:textId="77777777" w:rsidR="00795890" w:rsidRDefault="0050122A" w:rsidP="008B06F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13C1185B" w14:textId="77777777" w:rsidR="00795890" w:rsidRDefault="00795890" w:rsidP="008B06FB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Arial" w:hAnsi="Arial"/>
          <w:sz w:val="20"/>
          <w:szCs w:val="20"/>
        </w:rPr>
      </w:pPr>
    </w:p>
    <w:p w14:paraId="71D012BA" w14:textId="77777777" w:rsidR="00795890" w:rsidRDefault="0050122A" w:rsidP="008B06FB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566B6833" w14:textId="77777777" w:rsidR="00795890" w:rsidRDefault="0050122A" w:rsidP="008B06FB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747EE9B5" w14:textId="09998DD7" w:rsidR="00A240BB" w:rsidRDefault="0050122A" w:rsidP="00BA75AD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</w:t>
      </w:r>
    </w:p>
    <w:p w14:paraId="6BA16324" w14:textId="77777777" w:rsidR="00BA75AD" w:rsidRDefault="00A240BB" w:rsidP="00A240BB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</w:p>
    <w:p w14:paraId="2E5BC175" w14:textId="77777777" w:rsidR="00BA75AD" w:rsidRDefault="00BA75AD" w:rsidP="00A240BB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176B64D8" w14:textId="77777777" w:rsidR="00BA75AD" w:rsidRDefault="00BA75AD" w:rsidP="00A240BB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3C90DECA" w14:textId="777775D4" w:rsidR="00BA75AD" w:rsidRDefault="00BA75AD" w:rsidP="00BA75AD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50122A">
        <w:rPr>
          <w:rFonts w:ascii="Arial" w:eastAsia="Arial" w:hAnsi="Arial"/>
          <w:bCs/>
          <w:sz w:val="20"/>
          <w:szCs w:val="20"/>
        </w:rPr>
        <w:t xml:space="preserve">podstawie niniejszej umowy lub udzielenia przez taką osobę w innej formie lub pod innym tytułem </w:t>
      </w:r>
    </w:p>
    <w:p w14:paraId="611C9D58" w14:textId="1CBFBF3B" w:rsidR="00E038DA" w:rsidRDefault="00BA75AD" w:rsidP="00A240BB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50122A">
        <w:rPr>
          <w:rFonts w:ascii="Arial" w:eastAsia="Arial" w:hAnsi="Arial"/>
          <w:bCs/>
          <w:sz w:val="20"/>
          <w:szCs w:val="20"/>
        </w:rPr>
        <w:t xml:space="preserve">zabezpieczenia jej zapłaty (lub jej zaspokojenia), oraz dochodzenia przez ww. osobę trzecią </w:t>
      </w:r>
    </w:p>
    <w:p w14:paraId="71894577" w14:textId="587EC582" w:rsidR="00795890" w:rsidRDefault="0050122A" w:rsidP="00E038DA">
      <w:pPr>
        <w:tabs>
          <w:tab w:val="left" w:pos="426"/>
        </w:tabs>
        <w:spacing w:line="276" w:lineRule="auto"/>
        <w:ind w:left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A3AD75F" w14:textId="77777777" w:rsidR="00795890" w:rsidRDefault="00795890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7E653C23" w14:textId="77777777" w:rsidR="00795890" w:rsidRDefault="0050122A" w:rsidP="00E038DA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0CC108BF" w14:textId="77777777" w:rsidR="00795890" w:rsidRDefault="0050122A" w:rsidP="00E038DA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 tj. od .......... 2023 r. do ..........2024 lub do wyczerpania kwoty określonej w § 3 ust. 1 dla danego pakietu, w zależności od tego co nastąpi wcześniej.</w:t>
      </w:r>
    </w:p>
    <w:p w14:paraId="64794EF1" w14:textId="77777777" w:rsidR="00795890" w:rsidRDefault="0050122A" w:rsidP="00E038D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0245F29" w14:textId="77777777" w:rsidR="00E038DA" w:rsidRDefault="0050122A" w:rsidP="00E038DA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47441EC5" w14:textId="77777777" w:rsidR="00E038DA" w:rsidRPr="00E038DA" w:rsidRDefault="0050122A" w:rsidP="00E038DA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6930042" w14:textId="16654CE8" w:rsidR="00795890" w:rsidRPr="00E038DA" w:rsidRDefault="0050122A" w:rsidP="00E038DA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249C59FF" w14:textId="126C0038" w:rsidR="00795890" w:rsidRDefault="0050122A" w:rsidP="00E038D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1D356421" w14:textId="77777777" w:rsidR="00795890" w:rsidRDefault="0050122A" w:rsidP="00E038D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44F0D52" w14:textId="77777777" w:rsidR="00795890" w:rsidRDefault="0050122A" w:rsidP="00E038D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07BED9A2" w14:textId="77777777" w:rsidR="00795890" w:rsidRDefault="00795890" w:rsidP="00E038DA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3FAFE355" w14:textId="77777777" w:rsidR="00795890" w:rsidRDefault="0050122A" w:rsidP="00E038DA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59B118A8" w14:textId="77777777" w:rsidR="00795890" w:rsidRDefault="0050122A" w:rsidP="00E038DA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69411E22" w14:textId="77777777" w:rsidR="00E038DA" w:rsidRDefault="0050122A" w:rsidP="00E038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„siły wyższej” np. pożar, zalanie itp.;</w:t>
      </w:r>
    </w:p>
    <w:p w14:paraId="19D1BD2B" w14:textId="77777777" w:rsidR="00E038DA" w:rsidRDefault="0050122A" w:rsidP="00E038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40B9B45B" w14:textId="77777777" w:rsidR="00E038DA" w:rsidRDefault="0050122A" w:rsidP="00E038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3219F332" w14:textId="3DE98D58" w:rsidR="00E038DA" w:rsidRDefault="0050122A" w:rsidP="00E038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 w:rsidR="00E038DA">
        <w:rPr>
          <w:rFonts w:ascii="Arial" w:hAnsi="Arial"/>
          <w:sz w:val="20"/>
          <w:szCs w:val="20"/>
        </w:rPr>
        <w:t>;</w:t>
      </w:r>
    </w:p>
    <w:p w14:paraId="3EFCC5F8" w14:textId="32884DB5" w:rsidR="00795890" w:rsidRPr="00E038DA" w:rsidRDefault="0050122A" w:rsidP="00E038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04DC6DA3" w14:textId="7B19278A" w:rsidR="00A240BB" w:rsidRPr="00BA75AD" w:rsidRDefault="0050122A" w:rsidP="00BA75AD">
      <w:pPr>
        <w:numPr>
          <w:ilvl w:val="3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</w:t>
      </w:r>
    </w:p>
    <w:p w14:paraId="45D47F83" w14:textId="77777777" w:rsidR="00BA75AD" w:rsidRDefault="00BA75AD" w:rsidP="00A240BB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3E5C586B" w14:textId="77777777" w:rsidR="00BA75AD" w:rsidRDefault="00BA75AD" w:rsidP="00A240BB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25029D2D" w14:textId="77777777" w:rsidR="00BA75AD" w:rsidRDefault="00BA75AD" w:rsidP="00BA75A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02438BA5" w14:textId="5C00C7EC" w:rsidR="00795890" w:rsidRDefault="0050122A" w:rsidP="00A240BB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7450F688" w14:textId="1C91E4C3" w:rsidR="00795890" w:rsidRDefault="0050122A" w:rsidP="00E038DA">
      <w:pPr>
        <w:numPr>
          <w:ilvl w:val="3"/>
          <w:numId w:val="10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610EA516" w14:textId="77777777" w:rsidR="00795890" w:rsidRDefault="0050122A" w:rsidP="00E038DA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C356DF9" w14:textId="016945E4" w:rsidR="00795890" w:rsidRPr="00E038DA" w:rsidRDefault="0050122A" w:rsidP="00E038DA">
      <w:pPr>
        <w:numPr>
          <w:ilvl w:val="3"/>
          <w:numId w:val="10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8C8AA0B" w14:textId="77777777" w:rsidR="00795890" w:rsidRDefault="0050122A" w:rsidP="00E038DA">
      <w:pPr>
        <w:numPr>
          <w:ilvl w:val="3"/>
          <w:numId w:val="10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453057DD" w14:textId="77777777" w:rsidR="00795890" w:rsidRDefault="00795890" w:rsidP="00E038DA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AA79A77" w14:textId="77777777" w:rsidR="00795890" w:rsidRDefault="0050122A" w:rsidP="00E038DA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3ADDB7A0" w14:textId="77777777" w:rsidR="00795890" w:rsidRDefault="0050122A" w:rsidP="00E038DA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66DA3A48" w14:textId="77777777" w:rsidR="00795890" w:rsidRDefault="0050122A" w:rsidP="00E038DA">
      <w:pPr>
        <w:numPr>
          <w:ilvl w:val="0"/>
          <w:numId w:val="11"/>
        </w:numPr>
        <w:tabs>
          <w:tab w:val="clear" w:pos="425"/>
          <w:tab w:val="left" w:pos="426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5CFACF18" w14:textId="77777777" w:rsidR="00795890" w:rsidRDefault="0050122A" w:rsidP="00E038DA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1CE7BDFD" w14:textId="77777777" w:rsidR="00795890" w:rsidRDefault="0050122A" w:rsidP="00E038DA">
      <w:pPr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01704677" w14:textId="77777777" w:rsidR="00795890" w:rsidRDefault="0050122A" w:rsidP="00E038DA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4B4BF582" w14:textId="77777777" w:rsidR="00795890" w:rsidRDefault="0050122A" w:rsidP="00E038DA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C16517F" w14:textId="77777777" w:rsidR="00795890" w:rsidRDefault="0050122A" w:rsidP="00E038DA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F414F33" w14:textId="77777777" w:rsidR="00795890" w:rsidRDefault="0050122A" w:rsidP="00E038DA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47883E1B" w14:textId="77777777" w:rsidR="00795890" w:rsidRDefault="0050122A" w:rsidP="00E038DA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6599234D" w14:textId="77777777" w:rsidR="00A240BB" w:rsidRDefault="0050122A" w:rsidP="00E038DA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434BF13" w14:textId="77777777" w:rsidR="00A240BB" w:rsidRDefault="00A240BB" w:rsidP="00E038DA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</w:p>
    <w:p w14:paraId="7B6F6B01" w14:textId="77777777" w:rsidR="00A240BB" w:rsidRDefault="00A240BB" w:rsidP="00E038DA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</w:p>
    <w:p w14:paraId="50C35ED6" w14:textId="64F312D1" w:rsidR="00795890" w:rsidRDefault="00A240BB" w:rsidP="00E038DA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0122A">
        <w:rPr>
          <w:rFonts w:ascii="Arial" w:hAnsi="Arial"/>
          <w:sz w:val="20"/>
          <w:szCs w:val="20"/>
        </w:rPr>
        <w:t>Załącznik nr 3 – Wzór protokół odbioru.</w:t>
      </w:r>
    </w:p>
    <w:p w14:paraId="721A0717" w14:textId="77777777" w:rsidR="00795890" w:rsidRDefault="0050122A" w:rsidP="00E038DA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6B8EE4E7" w14:textId="77777777" w:rsidR="00795890" w:rsidRDefault="0050122A" w:rsidP="00E038DA">
      <w:pPr>
        <w:pStyle w:val="Akapitzlist"/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63F07351" w14:textId="77777777" w:rsidR="00795890" w:rsidRDefault="00795890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1A84DEF1" w14:textId="77777777" w:rsidR="00795890" w:rsidRDefault="0050122A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76698855" w14:textId="77777777" w:rsidR="00795890" w:rsidRDefault="00795890">
      <w:pPr>
        <w:spacing w:line="360" w:lineRule="auto"/>
        <w:rPr>
          <w:rFonts w:ascii="Arial" w:hAnsi="Arial"/>
          <w:sz w:val="20"/>
          <w:szCs w:val="20"/>
        </w:rPr>
      </w:pPr>
    </w:p>
    <w:sectPr w:rsidR="00795890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FA26" w14:textId="77777777" w:rsidR="008A6BB3" w:rsidRDefault="0050122A">
      <w:r>
        <w:separator/>
      </w:r>
    </w:p>
  </w:endnote>
  <w:endnote w:type="continuationSeparator" w:id="0">
    <w:p w14:paraId="30A3D02A" w14:textId="77777777" w:rsidR="008A6BB3" w:rsidRDefault="0050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C838" w14:textId="77777777" w:rsidR="00795890" w:rsidRDefault="0050122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  <w:r>
      <w:rPr>
        <w:noProof/>
        <w:sz w:val="14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DA3600" wp14:editId="55566E7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8F4F1" w14:textId="48005918" w:rsidR="00795890" w:rsidRDefault="00795890">
                          <w:pPr>
                            <w:pStyle w:val="Stopka"/>
                            <w:rPr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3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D8F4F1" w14:textId="48005918" w:rsidR="00795890" w:rsidRDefault="00795890">
                    <w:pPr>
                      <w:pStyle w:val="Stopka"/>
                      <w:rPr>
                        <w:sz w:val="2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BD60641" w14:textId="77777777" w:rsidR="00795890" w:rsidRDefault="00795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1B57" w14:textId="77777777" w:rsidR="008A6BB3" w:rsidRDefault="0050122A">
      <w:r>
        <w:separator/>
      </w:r>
    </w:p>
  </w:footnote>
  <w:footnote w:type="continuationSeparator" w:id="0">
    <w:p w14:paraId="73DE4572" w14:textId="77777777" w:rsidR="008A6BB3" w:rsidRDefault="0050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54DC" w14:textId="77777777" w:rsidR="00795890" w:rsidRDefault="00745073">
    <w:pPr>
      <w:pStyle w:val="Nagwek"/>
    </w:pPr>
    <w:r>
      <w:rPr>
        <w:lang w:eastAsia="pl-PL" w:bidi="ar-SA"/>
      </w:rPr>
      <w:pict w14:anchorId="1D828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1.5pt;margin-top:-92.6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D58FC"/>
    <w:multiLevelType w:val="hybridMultilevel"/>
    <w:tmpl w:val="F7FAD4C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2028" w:hanging="360"/>
      </w:pPr>
    </w:lvl>
    <w:lvl w:ilvl="1">
      <w:start w:val="1"/>
      <w:numFmt w:val="lowerLetter"/>
      <w:lvlText w:val="%2."/>
      <w:lvlJc w:val="left"/>
      <w:pPr>
        <w:ind w:left="2748" w:hanging="360"/>
      </w:pPr>
    </w:lvl>
    <w:lvl w:ilvl="2">
      <w:start w:val="1"/>
      <w:numFmt w:val="lowerRoman"/>
      <w:lvlText w:val="%3."/>
      <w:lvlJc w:val="right"/>
      <w:pPr>
        <w:ind w:left="3468" w:hanging="180"/>
      </w:pPr>
    </w:lvl>
    <w:lvl w:ilvl="3">
      <w:start w:val="1"/>
      <w:numFmt w:val="decimal"/>
      <w:lvlText w:val="%4."/>
      <w:lvlJc w:val="left"/>
      <w:pPr>
        <w:ind w:left="4188" w:hanging="360"/>
      </w:pPr>
    </w:lvl>
    <w:lvl w:ilvl="4">
      <w:start w:val="1"/>
      <w:numFmt w:val="lowerLetter"/>
      <w:lvlText w:val="%5."/>
      <w:lvlJc w:val="left"/>
      <w:pPr>
        <w:ind w:left="4908" w:hanging="360"/>
      </w:pPr>
    </w:lvl>
    <w:lvl w:ilvl="5">
      <w:start w:val="1"/>
      <w:numFmt w:val="lowerRoman"/>
      <w:lvlText w:val="%6."/>
      <w:lvlJc w:val="right"/>
      <w:pPr>
        <w:ind w:left="5628" w:hanging="180"/>
      </w:pPr>
    </w:lvl>
    <w:lvl w:ilvl="6">
      <w:start w:val="1"/>
      <w:numFmt w:val="decimal"/>
      <w:lvlText w:val="%7."/>
      <w:lvlJc w:val="left"/>
      <w:pPr>
        <w:ind w:left="6348" w:hanging="360"/>
      </w:pPr>
    </w:lvl>
    <w:lvl w:ilvl="7">
      <w:start w:val="1"/>
      <w:numFmt w:val="lowerLetter"/>
      <w:lvlText w:val="%8."/>
      <w:lvlJc w:val="left"/>
      <w:pPr>
        <w:ind w:left="7068" w:hanging="360"/>
      </w:pPr>
    </w:lvl>
    <w:lvl w:ilvl="8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18571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09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669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837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4303935">
    <w:abstractNumId w:val="1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752048385">
    <w:abstractNumId w:val="12"/>
  </w:num>
  <w:num w:numId="7" w16cid:durableId="1020737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189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758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521797">
    <w:abstractNumId w:val="3"/>
  </w:num>
  <w:num w:numId="11" w16cid:durableId="1350182494">
    <w:abstractNumId w:val="0"/>
  </w:num>
  <w:num w:numId="12" w16cid:durableId="1505823395">
    <w:abstractNumId w:val="5"/>
  </w:num>
  <w:num w:numId="13" w16cid:durableId="2061981007">
    <w:abstractNumId w:val="11"/>
  </w:num>
  <w:num w:numId="14" w16cid:durableId="97977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0282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604D"/>
    <w:rsid w:val="001F4E5B"/>
    <w:rsid w:val="00224534"/>
    <w:rsid w:val="00224A7F"/>
    <w:rsid w:val="002442A8"/>
    <w:rsid w:val="0025029B"/>
    <w:rsid w:val="00252AF2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C5B74"/>
    <w:rsid w:val="002D0019"/>
    <w:rsid w:val="002D7791"/>
    <w:rsid w:val="002F3D73"/>
    <w:rsid w:val="00307119"/>
    <w:rsid w:val="00337E70"/>
    <w:rsid w:val="0037490F"/>
    <w:rsid w:val="003A7542"/>
    <w:rsid w:val="003B6133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A1977"/>
    <w:rsid w:val="004B4713"/>
    <w:rsid w:val="004D0CC8"/>
    <w:rsid w:val="004D5C05"/>
    <w:rsid w:val="004F3326"/>
    <w:rsid w:val="0050122A"/>
    <w:rsid w:val="00506575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566B2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6E7438"/>
    <w:rsid w:val="00703F3C"/>
    <w:rsid w:val="007106D0"/>
    <w:rsid w:val="00722CC4"/>
    <w:rsid w:val="00723574"/>
    <w:rsid w:val="00724EEE"/>
    <w:rsid w:val="007312A0"/>
    <w:rsid w:val="007320D9"/>
    <w:rsid w:val="00734A16"/>
    <w:rsid w:val="0074260B"/>
    <w:rsid w:val="00745073"/>
    <w:rsid w:val="00757CCC"/>
    <w:rsid w:val="00757F64"/>
    <w:rsid w:val="0077681A"/>
    <w:rsid w:val="00780382"/>
    <w:rsid w:val="00795890"/>
    <w:rsid w:val="00796896"/>
    <w:rsid w:val="0079781B"/>
    <w:rsid w:val="007A2645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A45DF"/>
    <w:rsid w:val="008A6BB3"/>
    <w:rsid w:val="008B06FB"/>
    <w:rsid w:val="008B5342"/>
    <w:rsid w:val="008C55B6"/>
    <w:rsid w:val="008E0A6A"/>
    <w:rsid w:val="008E6637"/>
    <w:rsid w:val="00905E31"/>
    <w:rsid w:val="00913A93"/>
    <w:rsid w:val="00943274"/>
    <w:rsid w:val="00947D47"/>
    <w:rsid w:val="009568C5"/>
    <w:rsid w:val="009930FF"/>
    <w:rsid w:val="009A013C"/>
    <w:rsid w:val="009A250C"/>
    <w:rsid w:val="009A6F9A"/>
    <w:rsid w:val="009C074D"/>
    <w:rsid w:val="009D203F"/>
    <w:rsid w:val="009E5BE4"/>
    <w:rsid w:val="00A20B31"/>
    <w:rsid w:val="00A240BB"/>
    <w:rsid w:val="00A43B01"/>
    <w:rsid w:val="00A50C30"/>
    <w:rsid w:val="00A55DFC"/>
    <w:rsid w:val="00A57872"/>
    <w:rsid w:val="00A7209A"/>
    <w:rsid w:val="00A83E88"/>
    <w:rsid w:val="00A93EA1"/>
    <w:rsid w:val="00AA58C4"/>
    <w:rsid w:val="00AA75B0"/>
    <w:rsid w:val="00AD2354"/>
    <w:rsid w:val="00AF76C3"/>
    <w:rsid w:val="00B24802"/>
    <w:rsid w:val="00B3012E"/>
    <w:rsid w:val="00B50A31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A75AD"/>
    <w:rsid w:val="00BC69B9"/>
    <w:rsid w:val="00BD145A"/>
    <w:rsid w:val="00C050C1"/>
    <w:rsid w:val="00C0661E"/>
    <w:rsid w:val="00C22DF3"/>
    <w:rsid w:val="00C26785"/>
    <w:rsid w:val="00C26EE9"/>
    <w:rsid w:val="00C43984"/>
    <w:rsid w:val="00C51057"/>
    <w:rsid w:val="00C636AE"/>
    <w:rsid w:val="00C70CD0"/>
    <w:rsid w:val="00C74A41"/>
    <w:rsid w:val="00C8446A"/>
    <w:rsid w:val="00C90784"/>
    <w:rsid w:val="00C932E7"/>
    <w:rsid w:val="00C93FBF"/>
    <w:rsid w:val="00CA6D75"/>
    <w:rsid w:val="00CB2079"/>
    <w:rsid w:val="00CE7C3D"/>
    <w:rsid w:val="00D04854"/>
    <w:rsid w:val="00D1207F"/>
    <w:rsid w:val="00D15666"/>
    <w:rsid w:val="00D25C6B"/>
    <w:rsid w:val="00D30C76"/>
    <w:rsid w:val="00D52F7D"/>
    <w:rsid w:val="00D75F3A"/>
    <w:rsid w:val="00D77CDA"/>
    <w:rsid w:val="00D82366"/>
    <w:rsid w:val="00D827E1"/>
    <w:rsid w:val="00D967C2"/>
    <w:rsid w:val="00DA052D"/>
    <w:rsid w:val="00DA6906"/>
    <w:rsid w:val="00DB3916"/>
    <w:rsid w:val="00DD04DA"/>
    <w:rsid w:val="00DD5984"/>
    <w:rsid w:val="00DD6ACC"/>
    <w:rsid w:val="00DD7F76"/>
    <w:rsid w:val="00DE7BC0"/>
    <w:rsid w:val="00DF3C63"/>
    <w:rsid w:val="00E038DA"/>
    <w:rsid w:val="00E12DBD"/>
    <w:rsid w:val="00E167D4"/>
    <w:rsid w:val="00E16BCC"/>
    <w:rsid w:val="00E23739"/>
    <w:rsid w:val="00E637C9"/>
    <w:rsid w:val="00E85B81"/>
    <w:rsid w:val="00E95CE1"/>
    <w:rsid w:val="00E97967"/>
    <w:rsid w:val="00EA4A04"/>
    <w:rsid w:val="00ED61FF"/>
    <w:rsid w:val="00F00240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3A4E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E2BD6"/>
    <w:rsid w:val="00FE7489"/>
    <w:rsid w:val="0A0E692C"/>
    <w:rsid w:val="0BEA4E21"/>
    <w:rsid w:val="356E106E"/>
    <w:rsid w:val="3AD15D0B"/>
    <w:rsid w:val="452001AD"/>
    <w:rsid w:val="45C53A58"/>
    <w:rsid w:val="5B491283"/>
    <w:rsid w:val="6C9144D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FA0FF9E"/>
  <w15:docId w15:val="{79304700-D4EE-492F-988E-C8AEDCA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D3CA34-FEB5-47ED-A0A3-7B928F2C8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2500</Words>
  <Characters>15005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15</cp:revision>
  <cp:lastPrinted>2023-08-01T08:09:00Z</cp:lastPrinted>
  <dcterms:created xsi:type="dcterms:W3CDTF">2023-07-17T08:32:00Z</dcterms:created>
  <dcterms:modified xsi:type="dcterms:W3CDTF">2023-08-01T08:11:00Z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