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2A63C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FD2B53">
        <w:rPr>
          <w:rFonts w:ascii="Cambria" w:hAnsi="Cambria" w:cs="Arial"/>
          <w:bCs/>
          <w:sz w:val="22"/>
          <w:szCs w:val="22"/>
        </w:rPr>
        <w:t xml:space="preserve"> (I</w:t>
      </w:r>
      <w:r w:rsidR="00CB7D3F">
        <w:rPr>
          <w:rFonts w:ascii="Cambria" w:hAnsi="Cambria" w:cs="Arial"/>
          <w:bCs/>
          <w:sz w:val="22"/>
          <w:szCs w:val="22"/>
        </w:rPr>
        <w:t>V</w:t>
      </w:r>
      <w:r w:rsidR="00FD2B53">
        <w:rPr>
          <w:rFonts w:ascii="Cambria" w:hAnsi="Cambria" w:cs="Arial"/>
          <w:bCs/>
          <w:sz w:val="22"/>
          <w:szCs w:val="22"/>
        </w:rPr>
        <w:t xml:space="preserve">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04755F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9477" w14:textId="4E008D5C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665647FA" w14:textId="77777777" w:rsidR="00E1689D" w:rsidRDefault="00E1689D" w:rsidP="008950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04740B04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87F9C" w14:textId="6A65011E" w:rsidR="002A085A" w:rsidRDefault="00DA22B1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 w:rsidR="002A085A">
        <w:rPr>
          <w:rFonts w:ascii="Cambria" w:hAnsi="Cambria" w:cs="Arial"/>
          <w:bCs/>
          <w:i/>
          <w:iCs/>
          <w:sz w:val="22"/>
          <w:szCs w:val="22"/>
        </w:rPr>
        <w:t xml:space="preserve"> dostosować liczbę wierszy do wymogów wskazanych w SWZ</w:t>
      </w:r>
    </w:p>
    <w:p w14:paraId="241C48A4" w14:textId="564A10CF" w:rsidR="00930334" w:rsidRPr="00B71AA5" w:rsidRDefault="002A085A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DA22B1" w:rsidRPr="00B71AA5">
        <w:rPr>
          <w:rFonts w:ascii="Cambria" w:hAnsi="Cambria" w:cs="Arial"/>
          <w:bCs/>
          <w:i/>
          <w:iCs/>
          <w:sz w:val="22"/>
          <w:szCs w:val="22"/>
        </w:rPr>
        <w:t xml:space="preserve">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C775C" w14:textId="77777777" w:rsidR="00BE7C82" w:rsidRDefault="00BE7C82">
      <w:r>
        <w:separator/>
      </w:r>
    </w:p>
  </w:endnote>
  <w:endnote w:type="continuationSeparator" w:id="0">
    <w:p w14:paraId="23963769" w14:textId="77777777" w:rsidR="00BE7C82" w:rsidRDefault="00BE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0998" w14:textId="77777777" w:rsidR="00BE7C82" w:rsidRDefault="00BE7C82">
      <w:r>
        <w:separator/>
      </w:r>
    </w:p>
  </w:footnote>
  <w:footnote w:type="continuationSeparator" w:id="0">
    <w:p w14:paraId="38068D9C" w14:textId="77777777" w:rsidR="00BE7C82" w:rsidRDefault="00BE7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085A"/>
    <w:rsid w:val="002A3D3B"/>
    <w:rsid w:val="002B6563"/>
    <w:rsid w:val="002C656F"/>
    <w:rsid w:val="002D6014"/>
    <w:rsid w:val="002E34AD"/>
    <w:rsid w:val="002F3E1F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9507F"/>
    <w:rsid w:val="008C02A1"/>
    <w:rsid w:val="008C6CB1"/>
    <w:rsid w:val="008F676E"/>
    <w:rsid w:val="00903259"/>
    <w:rsid w:val="00930334"/>
    <w:rsid w:val="00964826"/>
    <w:rsid w:val="009925C1"/>
    <w:rsid w:val="009A5AD2"/>
    <w:rsid w:val="00A07F38"/>
    <w:rsid w:val="00A375F8"/>
    <w:rsid w:val="00A655E2"/>
    <w:rsid w:val="00AB4755"/>
    <w:rsid w:val="00AE5DA9"/>
    <w:rsid w:val="00B71AA5"/>
    <w:rsid w:val="00B96A94"/>
    <w:rsid w:val="00BE04B6"/>
    <w:rsid w:val="00BE7C82"/>
    <w:rsid w:val="00C33C60"/>
    <w:rsid w:val="00C35669"/>
    <w:rsid w:val="00CA56BD"/>
    <w:rsid w:val="00CB7D3F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E82"/>
    <w:rsid w:val="00F965AD"/>
    <w:rsid w:val="00FB005D"/>
    <w:rsid w:val="00FD2B5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19</cp:revision>
  <cp:lastPrinted>2023-01-20T10:43:00Z</cp:lastPrinted>
  <dcterms:created xsi:type="dcterms:W3CDTF">2022-06-26T13:00:00Z</dcterms:created>
  <dcterms:modified xsi:type="dcterms:W3CDTF">2023-01-20T10:43:00Z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