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F27E93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F2B9F">
        <w:rPr>
          <w:rFonts w:ascii="Arial" w:eastAsia="Times New Roman" w:hAnsi="Arial" w:cs="Arial"/>
          <w:snapToGrid w:val="0"/>
          <w:lang w:eastAsia="pl-PL"/>
        </w:rPr>
        <w:t>0</w:t>
      </w:r>
      <w:r w:rsidR="00DB2EEB">
        <w:rPr>
          <w:rFonts w:ascii="Arial" w:eastAsia="Times New Roman" w:hAnsi="Arial" w:cs="Arial"/>
          <w:snapToGrid w:val="0"/>
          <w:lang w:eastAsia="pl-PL"/>
        </w:rPr>
        <w:t>8</w:t>
      </w:r>
      <w:r w:rsidR="00A92749">
        <w:rPr>
          <w:rFonts w:ascii="Arial" w:eastAsia="Times New Roman" w:hAnsi="Arial" w:cs="Arial"/>
          <w:snapToGrid w:val="0"/>
          <w:lang w:eastAsia="pl-PL"/>
        </w:rPr>
        <w:t>.0</w:t>
      </w:r>
      <w:r w:rsidR="007F2B9F">
        <w:rPr>
          <w:rFonts w:ascii="Arial" w:eastAsia="Times New Roman" w:hAnsi="Arial" w:cs="Arial"/>
          <w:snapToGrid w:val="0"/>
          <w:lang w:eastAsia="pl-PL"/>
        </w:rPr>
        <w:t>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6B726D1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DB2EEB">
        <w:rPr>
          <w:rFonts w:ascii="Arial" w:eastAsia="Times New Roman" w:hAnsi="Arial" w:cs="Arial"/>
          <w:b/>
          <w:snapToGrid w:val="0"/>
          <w:lang w:eastAsia="pl-PL"/>
        </w:rPr>
        <w:t>14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677349" w14:textId="77777777" w:rsidR="00DB2EEB" w:rsidRPr="00DB2EEB" w:rsidRDefault="00572646" w:rsidP="00DB2EEB">
      <w:pPr>
        <w:pStyle w:val="Tekstpodstawowy"/>
        <w:spacing w:line="240" w:lineRule="auto"/>
        <w:jc w:val="both"/>
        <w:rPr>
          <w:rFonts w:ascii="Arial" w:eastAsia="Calibri" w:hAnsi="Arial" w:cs="Arial"/>
          <w:b/>
        </w:rPr>
      </w:pPr>
      <w:r w:rsidRPr="00572646">
        <w:rPr>
          <w:rFonts w:ascii="Arial" w:eastAsia="Calibri" w:hAnsi="Arial" w:cs="Arial"/>
          <w:b/>
        </w:rPr>
        <w:t xml:space="preserve">Dotyczy: </w:t>
      </w:r>
      <w:r w:rsidR="00DB2EEB" w:rsidRPr="00DB2EEB">
        <w:rPr>
          <w:rFonts w:ascii="Arial" w:eastAsia="Calibri" w:hAnsi="Arial" w:cs="Arial"/>
          <w:b/>
        </w:rPr>
        <w:t xml:space="preserve">Wykonanie dokumentacji p.n.: „Rozbudowa drogi powiatowej Nr 4330W na odcinku od skrzyżowania ul. Ogrodowej z ul. Szosa Jadowska w </w:t>
      </w:r>
      <w:proofErr w:type="spellStart"/>
      <w:r w:rsidR="00DB2EEB" w:rsidRPr="00DB2EEB">
        <w:rPr>
          <w:rFonts w:ascii="Arial" w:eastAsia="Calibri" w:hAnsi="Arial" w:cs="Arial"/>
          <w:b/>
        </w:rPr>
        <w:t>msc</w:t>
      </w:r>
      <w:proofErr w:type="spellEnd"/>
      <w:r w:rsidR="00DB2EEB" w:rsidRPr="00DB2EEB">
        <w:rPr>
          <w:rFonts w:ascii="Arial" w:eastAsia="Calibri" w:hAnsi="Arial" w:cs="Arial"/>
          <w:b/>
        </w:rPr>
        <w:t>. Sulejów do skrzyżowania z DW636, gm. Jadów” wraz z uzyskaniem zezwolenia na realizację inwestycji drogowej (ZRID)</w:t>
      </w:r>
    </w:p>
    <w:p w14:paraId="67C8B0EB" w14:textId="3AE7CCA3" w:rsidR="006F1BAD" w:rsidRDefault="00DB2EEB" w:rsidP="00DB2EEB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  <w:r w:rsidRPr="00DB2EEB">
        <w:rPr>
          <w:rFonts w:ascii="Arial" w:eastAsia="Calibri" w:hAnsi="Arial" w:cs="Arial"/>
          <w:b/>
        </w:rPr>
        <w:t>w ramach zadania: Wykonanie dokumentacji projektowej rozbudowy drogi powiatowej nr 4330W relacji Miąse – Kury – Sulejów – DW 636, gm. Tłuszcz</w:t>
      </w:r>
    </w:p>
    <w:p w14:paraId="154BE6EF" w14:textId="77777777" w:rsidR="00DB2EEB" w:rsidRDefault="00DB2EEB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</w:p>
    <w:p w14:paraId="3B6233BF" w14:textId="69A2600E" w:rsidR="00CB7E30" w:rsidRPr="007F2B9F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7F2B9F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7F2B9F">
        <w:rPr>
          <w:rFonts w:ascii="Arial" w:eastAsia="Calibri" w:hAnsi="Arial" w:cs="Arial"/>
          <w:u w:val="single"/>
        </w:rPr>
        <w:t>a</w:t>
      </w:r>
      <w:r w:rsidRPr="007F2B9F">
        <w:rPr>
          <w:rFonts w:ascii="Arial" w:eastAsia="Calibri" w:hAnsi="Arial" w:cs="Arial"/>
          <w:u w:val="single"/>
        </w:rPr>
        <w:t xml:space="preserve">rt. </w:t>
      </w:r>
      <w:r w:rsidR="004B4C39" w:rsidRPr="007F2B9F">
        <w:rPr>
          <w:rFonts w:ascii="Arial" w:eastAsia="Calibri" w:hAnsi="Arial" w:cs="Arial"/>
          <w:u w:val="single"/>
        </w:rPr>
        <w:t>284</w:t>
      </w:r>
      <w:r w:rsidRPr="007F2B9F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7F2B9F">
        <w:rPr>
          <w:rFonts w:ascii="Arial" w:eastAsia="Calibri" w:hAnsi="Arial" w:cs="Arial"/>
          <w:u w:val="single"/>
        </w:rPr>
        <w:t xml:space="preserve">. – </w:t>
      </w:r>
      <w:r w:rsidRPr="007F2B9F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7F2B9F">
        <w:rPr>
          <w:rFonts w:ascii="Arial" w:eastAsia="Calibri" w:hAnsi="Arial" w:cs="Arial"/>
          <w:u w:val="single"/>
        </w:rPr>
        <w:t>(</w:t>
      </w:r>
      <w:proofErr w:type="spellStart"/>
      <w:r w:rsidR="00FA7825" w:rsidRPr="007F2B9F">
        <w:rPr>
          <w:rFonts w:ascii="Arial" w:eastAsia="Calibri" w:hAnsi="Arial" w:cs="Arial"/>
          <w:u w:val="single"/>
        </w:rPr>
        <w:t>t.j</w:t>
      </w:r>
      <w:proofErr w:type="spellEnd"/>
      <w:r w:rsidR="00FA7825" w:rsidRPr="007F2B9F">
        <w:rPr>
          <w:rFonts w:ascii="Arial" w:eastAsia="Calibri" w:hAnsi="Arial" w:cs="Arial"/>
          <w:u w:val="single"/>
        </w:rPr>
        <w:t>.: Dz.U. z 202</w:t>
      </w:r>
      <w:r w:rsidR="00C723E3" w:rsidRPr="007F2B9F">
        <w:rPr>
          <w:rFonts w:ascii="Arial" w:eastAsia="Calibri" w:hAnsi="Arial" w:cs="Arial"/>
          <w:u w:val="single"/>
        </w:rPr>
        <w:t>3</w:t>
      </w:r>
      <w:r w:rsidR="00FA7825" w:rsidRPr="007F2B9F">
        <w:rPr>
          <w:rFonts w:ascii="Arial" w:eastAsia="Calibri" w:hAnsi="Arial" w:cs="Arial"/>
          <w:u w:val="single"/>
        </w:rPr>
        <w:t xml:space="preserve"> r., poz.</w:t>
      </w:r>
      <w:r w:rsidR="00332436" w:rsidRPr="007F2B9F">
        <w:rPr>
          <w:rFonts w:ascii="Arial" w:eastAsia="Calibri" w:hAnsi="Arial" w:cs="Arial"/>
          <w:u w:val="single"/>
        </w:rPr>
        <w:t xml:space="preserve"> </w:t>
      </w:r>
      <w:r w:rsidR="00FA7825" w:rsidRPr="007F2B9F">
        <w:rPr>
          <w:rFonts w:ascii="Arial" w:eastAsia="Calibri" w:hAnsi="Arial" w:cs="Arial"/>
          <w:u w:val="single"/>
        </w:rPr>
        <w:t>1</w:t>
      </w:r>
      <w:r w:rsidR="00C723E3" w:rsidRPr="007F2B9F">
        <w:rPr>
          <w:rFonts w:ascii="Arial" w:eastAsia="Calibri" w:hAnsi="Arial" w:cs="Arial"/>
          <w:u w:val="single"/>
        </w:rPr>
        <w:t xml:space="preserve">605 </w:t>
      </w:r>
      <w:r w:rsidR="00746E87" w:rsidRPr="007F2B9F">
        <w:rPr>
          <w:rFonts w:ascii="Arial" w:eastAsia="Calibri" w:hAnsi="Arial" w:cs="Arial"/>
          <w:u w:val="single"/>
        </w:rPr>
        <w:t xml:space="preserve">z </w:t>
      </w:r>
      <w:proofErr w:type="spellStart"/>
      <w:r w:rsidR="00746E87" w:rsidRPr="007F2B9F">
        <w:rPr>
          <w:rFonts w:ascii="Arial" w:eastAsia="Calibri" w:hAnsi="Arial" w:cs="Arial"/>
          <w:u w:val="single"/>
        </w:rPr>
        <w:t>późn</w:t>
      </w:r>
      <w:proofErr w:type="spellEnd"/>
      <w:r w:rsidR="00746E87" w:rsidRPr="007F2B9F">
        <w:rPr>
          <w:rFonts w:ascii="Arial" w:eastAsia="Calibri" w:hAnsi="Arial" w:cs="Arial"/>
          <w:u w:val="single"/>
        </w:rPr>
        <w:t>. zm.</w:t>
      </w:r>
      <w:r w:rsidR="00FA7825" w:rsidRPr="007F2B9F">
        <w:rPr>
          <w:rFonts w:ascii="Arial" w:eastAsia="Calibri" w:hAnsi="Arial" w:cs="Arial"/>
          <w:u w:val="single"/>
        </w:rPr>
        <w:t>)</w:t>
      </w:r>
      <w:r w:rsidRPr="007F2B9F">
        <w:rPr>
          <w:rFonts w:ascii="Arial" w:eastAsia="Calibri" w:hAnsi="Arial" w:cs="Arial"/>
          <w:u w:val="single"/>
        </w:rPr>
        <w:t xml:space="preserve"> – dalej</w:t>
      </w:r>
      <w:r w:rsidR="00B70DDD" w:rsidRPr="007F2B9F">
        <w:rPr>
          <w:rFonts w:ascii="Arial" w:eastAsia="Calibri" w:hAnsi="Arial" w:cs="Arial"/>
          <w:u w:val="single"/>
        </w:rPr>
        <w:t>:</w:t>
      </w:r>
      <w:r w:rsidRPr="007F2B9F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7F2B9F">
        <w:rPr>
          <w:rFonts w:ascii="Arial" w:eastAsia="Calibri" w:hAnsi="Arial" w:cs="Arial"/>
          <w:u w:val="single"/>
        </w:rPr>
        <w:t>Pzp</w:t>
      </w:r>
      <w:proofErr w:type="spellEnd"/>
      <w:r w:rsidRPr="007F2B9F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7F2B9F">
        <w:rPr>
          <w:rFonts w:ascii="Arial" w:eastAsia="Calibri" w:hAnsi="Arial" w:cs="Arial"/>
          <w:u w:val="single"/>
        </w:rPr>
        <w:t>oskiem o wyjaśnienie treści SWZ</w:t>
      </w:r>
      <w:r w:rsidRPr="007F2B9F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F2B9F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DA41E44" w14:textId="77777777" w:rsidR="00AA0D40" w:rsidRPr="00AA0D40" w:rsidRDefault="00AA0D40" w:rsidP="007F2B9F">
      <w:pPr>
        <w:spacing w:after="0"/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1:</w:t>
      </w:r>
    </w:p>
    <w:p w14:paraId="499E69D4" w14:textId="2D3E44A2" w:rsidR="00DB2EEB" w:rsidRPr="00DB2EEB" w:rsidRDefault="00DB2EEB" w:rsidP="00DB2EE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DB2EEB">
        <w:rPr>
          <w:rFonts w:ascii="Arial" w:hAnsi="Arial" w:cs="Arial"/>
          <w:shd w:val="clear" w:color="auto" w:fill="FFFFFF"/>
        </w:rPr>
        <w:t xml:space="preserve">W nawiązaniu do prowadzonego przez Państwa postępowania przetargowego nr BZP.272.14.2024 na wykonanie dokumentacji projektowej pn.: “Rozbudowa drogi powiatowej Nr 4330W na odcinku od skrzyżowania ul. Ogrodowej z ul. Szosa Jadowska w </w:t>
      </w:r>
      <w:proofErr w:type="spellStart"/>
      <w:r w:rsidRPr="00DB2EEB">
        <w:rPr>
          <w:rFonts w:ascii="Arial" w:hAnsi="Arial" w:cs="Arial"/>
          <w:shd w:val="clear" w:color="auto" w:fill="FFFFFF"/>
        </w:rPr>
        <w:t>msc</w:t>
      </w:r>
      <w:proofErr w:type="spellEnd"/>
      <w:r w:rsidRPr="00DB2EEB">
        <w:rPr>
          <w:rFonts w:ascii="Arial" w:hAnsi="Arial" w:cs="Arial"/>
          <w:shd w:val="clear" w:color="auto" w:fill="FFFFFF"/>
        </w:rPr>
        <w:t>. Sulejów do skrzyżowania z DW636, gm. Jadów”,</w:t>
      </w:r>
      <w:r>
        <w:rPr>
          <w:rFonts w:ascii="Arial" w:hAnsi="Arial" w:cs="Arial"/>
          <w:shd w:val="clear" w:color="auto" w:fill="FFFFFF"/>
        </w:rPr>
        <w:t xml:space="preserve"> </w:t>
      </w:r>
      <w:r w:rsidRPr="00DB2EEB">
        <w:rPr>
          <w:rFonts w:ascii="Arial" w:hAnsi="Arial" w:cs="Arial"/>
          <w:shd w:val="clear" w:color="auto" w:fill="FFFFFF"/>
        </w:rPr>
        <w:t>zwracam się do Państwa z prośbą o informację w zakresie długości przedmiotowego odcinka.</w:t>
      </w:r>
      <w:r>
        <w:rPr>
          <w:rFonts w:ascii="Arial" w:hAnsi="Arial" w:cs="Arial"/>
          <w:shd w:val="clear" w:color="auto" w:fill="FFFFFF"/>
        </w:rPr>
        <w:t xml:space="preserve"> </w:t>
      </w:r>
      <w:r w:rsidRPr="00DB2EEB">
        <w:rPr>
          <w:rFonts w:ascii="Arial" w:hAnsi="Arial" w:cs="Arial"/>
          <w:shd w:val="clear" w:color="auto" w:fill="FFFFFF"/>
        </w:rPr>
        <w:t>Z załącznika nr 1, stanowiącego mapę z zakresem dokumentacji projektowej, wynika że zakresem objęty jest odcinek o długości około 5km,</w:t>
      </w:r>
      <w:r>
        <w:rPr>
          <w:rFonts w:ascii="Arial" w:hAnsi="Arial" w:cs="Arial"/>
          <w:shd w:val="clear" w:color="auto" w:fill="FFFFFF"/>
        </w:rPr>
        <w:t xml:space="preserve"> </w:t>
      </w:r>
      <w:r w:rsidRPr="00DB2EEB">
        <w:rPr>
          <w:rFonts w:ascii="Arial" w:hAnsi="Arial" w:cs="Arial"/>
          <w:shd w:val="clear" w:color="auto" w:fill="FFFFFF"/>
        </w:rPr>
        <w:t xml:space="preserve">natomiast w dołączonej SWZ w rozdziale II, w p. 2, </w:t>
      </w:r>
      <w:proofErr w:type="spellStart"/>
      <w:r w:rsidRPr="00DB2EEB">
        <w:rPr>
          <w:rFonts w:ascii="Arial" w:hAnsi="Arial" w:cs="Arial"/>
          <w:shd w:val="clear" w:color="auto" w:fill="FFFFFF"/>
        </w:rPr>
        <w:t>p.p</w:t>
      </w:r>
      <w:proofErr w:type="spellEnd"/>
      <w:r w:rsidRPr="00DB2EEB">
        <w:rPr>
          <w:rFonts w:ascii="Arial" w:hAnsi="Arial" w:cs="Arial"/>
          <w:shd w:val="clear" w:color="auto" w:fill="FFFFFF"/>
        </w:rPr>
        <w:t xml:space="preserve">. 2.7.1 jest informacja że odcinek drogi objęty opracowaniem projektowym ma długość ok. 530m. </w:t>
      </w:r>
    </w:p>
    <w:p w14:paraId="446882DA" w14:textId="77777777" w:rsidR="00DB2EEB" w:rsidRDefault="00DB2EEB" w:rsidP="00DB2EE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DB2EEB">
        <w:rPr>
          <w:rFonts w:ascii="Arial" w:hAnsi="Arial" w:cs="Arial"/>
          <w:shd w:val="clear" w:color="auto" w:fill="FFFFFF"/>
        </w:rPr>
        <w:t>W związku z powyższym, zwracam się z prośbą o potwierdzenie, że przetarg dotyczy dokumentacji projektowej na cały odcinek wskazany na mapie o długości ok. 5km.</w:t>
      </w:r>
    </w:p>
    <w:p w14:paraId="3F52B958" w14:textId="03BC3208" w:rsidR="00751E92" w:rsidRPr="00DB2EEB" w:rsidRDefault="00AA0D40" w:rsidP="00DB2EEB">
      <w:pPr>
        <w:spacing w:after="0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DB2EEB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  <w:r w:rsidR="00DB2EEB"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r w:rsidR="00DB2EEB" w:rsidRPr="00DB2EEB">
        <w:rPr>
          <w:rFonts w:ascii="Arial" w:hAnsi="Arial" w:cs="Arial"/>
          <w:b/>
          <w:bCs/>
        </w:rPr>
        <w:t>Zamawiający informuje, że zaszła omyłka pisarska w SWZ w rozdziale II, w p. 2, p. p. 2.7.1 odcinek drogi od skrzyżowania w Sulejowie do skrzyżowania z DW 636 objęty opracowaniem to odcinek długości ok. 5300 m</w:t>
      </w:r>
    </w:p>
    <w:p w14:paraId="7D46379C" w14:textId="77777777" w:rsidR="007F2B9F" w:rsidRDefault="007F2B9F" w:rsidP="007F2B9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728E5B" w14:textId="77777777" w:rsidR="00A240F1" w:rsidRPr="00FF01C0" w:rsidRDefault="00A240F1" w:rsidP="00A240F1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>
        <w:rPr>
          <w:rFonts w:ascii="Arial" w:eastAsia="Calibri" w:hAnsi="Arial" w:cs="Arial"/>
          <w:u w:val="single"/>
        </w:rPr>
        <w:t xml:space="preserve">1605 z </w:t>
      </w:r>
      <w:proofErr w:type="spellStart"/>
      <w:r>
        <w:rPr>
          <w:rFonts w:ascii="Arial" w:eastAsia="Calibri" w:hAnsi="Arial" w:cs="Arial"/>
          <w:u w:val="single"/>
        </w:rPr>
        <w:t>późn</w:t>
      </w:r>
      <w:proofErr w:type="spellEnd"/>
      <w:r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C60AAE4" w14:textId="77777777" w:rsidR="00A240F1" w:rsidRDefault="00A240F1" w:rsidP="00A240F1">
      <w:pPr>
        <w:pStyle w:val="Zwykytekst"/>
        <w:rPr>
          <w:rFonts w:ascii="Arial" w:hAnsi="Arial" w:cs="Arial"/>
        </w:rPr>
      </w:pPr>
    </w:p>
    <w:p w14:paraId="0388D86E" w14:textId="77777777" w:rsidR="00A240F1" w:rsidRDefault="00A240F1" w:rsidP="00A240F1">
      <w:pPr>
        <w:pStyle w:val="Zwykytekst"/>
        <w:rPr>
          <w:rFonts w:ascii="Arial" w:hAnsi="Arial" w:cs="Arial"/>
        </w:rPr>
      </w:pPr>
      <w:bookmarkStart w:id="0" w:name="_Hlk158277473"/>
      <w:r>
        <w:rPr>
          <w:rFonts w:ascii="Arial" w:hAnsi="Arial" w:cs="Arial"/>
        </w:rPr>
        <w:t xml:space="preserve">Było: </w:t>
      </w:r>
    </w:p>
    <w:p w14:paraId="33E3A125" w14:textId="426F84A6" w:rsidR="00A240F1" w:rsidRPr="00F30838" w:rsidRDefault="00DB2EEB" w:rsidP="00A240F1">
      <w:pPr>
        <w:numPr>
          <w:ilvl w:val="0"/>
          <w:numId w:val="17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Przedmiot zamówienia</w:t>
      </w:r>
    </w:p>
    <w:p w14:paraId="573738F7" w14:textId="2A08EB2C" w:rsidR="00DB2EEB" w:rsidRPr="00DB2EEB" w:rsidRDefault="00DB2EEB" w:rsidP="00DB2EEB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1" w:name="_Hlk158277455"/>
      <w:r w:rsidRPr="00DB2EEB">
        <w:rPr>
          <w:rFonts w:ascii="Arial" w:eastAsia="Times New Roman" w:hAnsi="Arial" w:cs="Arial"/>
          <w:b/>
          <w:bCs/>
          <w:u w:val="single"/>
          <w:lang w:eastAsia="pl-PL"/>
        </w:rPr>
        <w:t xml:space="preserve">2.7 </w:t>
      </w:r>
      <w:r w:rsidRPr="00DB2EEB">
        <w:rPr>
          <w:rFonts w:ascii="Arial" w:eastAsia="Times New Roman" w:hAnsi="Arial" w:cs="Arial"/>
          <w:b/>
          <w:bCs/>
          <w:u w:val="single"/>
          <w:lang w:eastAsia="pl-PL"/>
        </w:rPr>
        <w:t>Założenia projektowe:</w:t>
      </w:r>
    </w:p>
    <w:p w14:paraId="7C913D6F" w14:textId="77777777" w:rsidR="00DB2EEB" w:rsidRPr="00DB2EEB" w:rsidRDefault="00DB2EEB" w:rsidP="00DB2EEB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DB2EEB">
        <w:rPr>
          <w:rFonts w:ascii="Arial" w:eastAsia="Times New Roman" w:hAnsi="Arial" w:cs="Arial"/>
          <w:lang w:eastAsia="pl-PL"/>
        </w:rPr>
        <w:t>2.7.1 W dokumentacji projektowej mają być spełnione niżej przedstawione wymagania:</w:t>
      </w:r>
    </w:p>
    <w:p w14:paraId="6AEEC621" w14:textId="77777777" w:rsidR="00DB2EEB" w:rsidRPr="00DB2EEB" w:rsidRDefault="00DB2EEB" w:rsidP="00DB2EEB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DB2EEB">
        <w:rPr>
          <w:rFonts w:ascii="Arial" w:eastAsia="Times New Roman" w:hAnsi="Arial" w:cs="Arial"/>
          <w:b/>
          <w:bCs/>
          <w:lang w:eastAsia="pl-PL"/>
        </w:rPr>
        <w:lastRenderedPageBreak/>
        <w:t xml:space="preserve">Drogę powiatową Nr 4330W na odcinku od </w:t>
      </w:r>
      <w:proofErr w:type="spellStart"/>
      <w:r w:rsidRPr="00DB2EE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Pr="00DB2EEB">
        <w:rPr>
          <w:rFonts w:ascii="Arial" w:eastAsia="Times New Roman" w:hAnsi="Arial" w:cs="Arial"/>
          <w:b/>
          <w:bCs/>
          <w:lang w:eastAsia="pl-PL"/>
        </w:rPr>
        <w:t xml:space="preserve">. Sulejów do skrzyżowania z DW636, gm. Jadów klasy Z objętą w granicach opracowania należy dostosować do obowiązujących przepisów </w:t>
      </w:r>
      <w:proofErr w:type="spellStart"/>
      <w:r w:rsidRPr="00DB2EEB">
        <w:rPr>
          <w:rFonts w:ascii="Arial" w:eastAsia="Times New Roman" w:hAnsi="Arial" w:cs="Arial"/>
          <w:b/>
          <w:bCs/>
          <w:lang w:eastAsia="pl-PL"/>
        </w:rPr>
        <w:t>techniczno</w:t>
      </w:r>
      <w:proofErr w:type="spellEnd"/>
      <w:r w:rsidRPr="00DB2EEB">
        <w:rPr>
          <w:rFonts w:ascii="Arial" w:eastAsia="Times New Roman" w:hAnsi="Arial" w:cs="Arial"/>
          <w:b/>
          <w:bCs/>
          <w:lang w:eastAsia="pl-PL"/>
        </w:rPr>
        <w:t xml:space="preserve"> – budowlanych dotyczących dróg publicznych</w:t>
      </w:r>
      <w:r w:rsidRPr="00DB2EEB">
        <w:rPr>
          <w:rFonts w:ascii="Arial" w:eastAsia="Times New Roman" w:hAnsi="Arial" w:cs="Arial"/>
          <w:lang w:eastAsia="pl-PL"/>
        </w:rPr>
        <w:t xml:space="preserve"> (Rozporządzenia Ministra Infrastruktury z dnia  24 czerwca 2022 r.) oraz wytycznych projektowych.</w:t>
      </w:r>
    </w:p>
    <w:p w14:paraId="6533D519" w14:textId="77777777" w:rsidR="00DB2EEB" w:rsidRPr="00DB2EEB" w:rsidRDefault="00DB2EEB" w:rsidP="00DB2EEB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DB2EEB">
        <w:rPr>
          <w:rFonts w:ascii="Arial" w:eastAsia="Times New Roman" w:hAnsi="Arial" w:cs="Arial"/>
          <w:lang w:eastAsia="pl-PL"/>
        </w:rPr>
        <w:t xml:space="preserve">Odcinek drogi 4330W objęty opracowaniem projektowym tj. odcinek o długości około 530,00 m., od skrzyżowania ulic Kwiatowej, Kościelnej, Trakt </w:t>
      </w:r>
      <w:proofErr w:type="spellStart"/>
      <w:r w:rsidRPr="00DB2EEB">
        <w:rPr>
          <w:rFonts w:ascii="Arial" w:eastAsia="Times New Roman" w:hAnsi="Arial" w:cs="Arial"/>
          <w:lang w:eastAsia="pl-PL"/>
        </w:rPr>
        <w:t>Napoeloński</w:t>
      </w:r>
      <w:proofErr w:type="spellEnd"/>
      <w:r w:rsidRPr="00DB2EEB">
        <w:rPr>
          <w:rFonts w:ascii="Arial" w:eastAsia="Times New Roman" w:hAnsi="Arial" w:cs="Arial"/>
          <w:lang w:eastAsia="pl-PL"/>
        </w:rPr>
        <w:t xml:space="preserve">, Ogrodowa w </w:t>
      </w:r>
      <w:proofErr w:type="spellStart"/>
      <w:r w:rsidRPr="00DB2EEB">
        <w:rPr>
          <w:rFonts w:ascii="Arial" w:eastAsia="Times New Roman" w:hAnsi="Arial" w:cs="Arial"/>
          <w:lang w:eastAsia="pl-PL"/>
        </w:rPr>
        <w:t>msc</w:t>
      </w:r>
      <w:proofErr w:type="spellEnd"/>
      <w:r w:rsidRPr="00DB2EEB">
        <w:rPr>
          <w:rFonts w:ascii="Arial" w:eastAsia="Times New Roman" w:hAnsi="Arial" w:cs="Arial"/>
          <w:lang w:eastAsia="pl-PL"/>
        </w:rPr>
        <w:t>. Sulejów (dowiązanie do projektu p.n.: Rozbudowa DP 4328W (ul. Kwiatowa), gm. Jadów) do skrzyżowania z DW 636 (dowiązanie do rozwiązań projektowych dla Rozbudowy DW 636).</w:t>
      </w:r>
      <w:bookmarkEnd w:id="0"/>
    </w:p>
    <w:bookmarkEnd w:id="1"/>
    <w:p w14:paraId="60EEDD3E" w14:textId="77777777" w:rsidR="00A240F1" w:rsidRDefault="00A240F1" w:rsidP="00A240F1">
      <w:pPr>
        <w:pStyle w:val="Zwykytekst"/>
        <w:rPr>
          <w:rFonts w:ascii="Arial" w:hAnsi="Arial" w:cs="Arial"/>
        </w:rPr>
      </w:pPr>
    </w:p>
    <w:p w14:paraId="496299A4" w14:textId="3CF1D46B" w:rsidR="00DB2EEB" w:rsidRDefault="00A240F1" w:rsidP="00DB2EEB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66AD06E9" w14:textId="32C2614B" w:rsidR="00DB2EEB" w:rsidRPr="00F30838" w:rsidRDefault="00DB2EEB" w:rsidP="00DB2EEB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</w:t>
      </w:r>
      <w:r>
        <w:rPr>
          <w:rFonts w:ascii="Arial" w:eastAsia="Times New Roman" w:hAnsi="Arial" w:cs="Arial"/>
          <w:b/>
        </w:rPr>
        <w:t>Przedmiot zamówienia</w:t>
      </w:r>
    </w:p>
    <w:p w14:paraId="16EF0CC9" w14:textId="77777777" w:rsidR="00DB2EEB" w:rsidRPr="00DB2EEB" w:rsidRDefault="00DB2EEB" w:rsidP="00DB2EEB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B2EEB">
        <w:rPr>
          <w:rFonts w:ascii="Arial" w:eastAsia="Times New Roman" w:hAnsi="Arial" w:cs="Arial"/>
          <w:b/>
          <w:bCs/>
          <w:u w:val="single"/>
          <w:lang w:eastAsia="pl-PL"/>
        </w:rPr>
        <w:t>2.7 Założenia projektowe:</w:t>
      </w:r>
    </w:p>
    <w:p w14:paraId="6BCA4353" w14:textId="77777777" w:rsidR="00DB2EEB" w:rsidRPr="00DB2EEB" w:rsidRDefault="00DB2EEB" w:rsidP="00DB2EEB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DB2EEB">
        <w:rPr>
          <w:rFonts w:ascii="Arial" w:eastAsia="Times New Roman" w:hAnsi="Arial" w:cs="Arial"/>
          <w:lang w:eastAsia="pl-PL"/>
        </w:rPr>
        <w:t>2.7.1 W dokumentacji projektowej mają być spełnione niżej przedstawione wymagania:</w:t>
      </w:r>
    </w:p>
    <w:p w14:paraId="4985ABDB" w14:textId="77777777" w:rsidR="00DB2EEB" w:rsidRPr="00DB2EEB" w:rsidRDefault="00DB2EEB" w:rsidP="00DB2EEB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DB2EEB">
        <w:rPr>
          <w:rFonts w:ascii="Arial" w:eastAsia="Times New Roman" w:hAnsi="Arial" w:cs="Arial"/>
          <w:b/>
          <w:bCs/>
          <w:lang w:eastAsia="pl-PL"/>
        </w:rPr>
        <w:t xml:space="preserve">Drogę powiatową Nr 4330W na odcinku od </w:t>
      </w:r>
      <w:proofErr w:type="spellStart"/>
      <w:r w:rsidRPr="00DB2EE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Pr="00DB2EEB">
        <w:rPr>
          <w:rFonts w:ascii="Arial" w:eastAsia="Times New Roman" w:hAnsi="Arial" w:cs="Arial"/>
          <w:b/>
          <w:bCs/>
          <w:lang w:eastAsia="pl-PL"/>
        </w:rPr>
        <w:t xml:space="preserve">. Sulejów do skrzyżowania z DW636, gm. Jadów klasy Z objętą w granicach opracowania należy dostosować do obowiązujących przepisów </w:t>
      </w:r>
      <w:proofErr w:type="spellStart"/>
      <w:r w:rsidRPr="00DB2EEB">
        <w:rPr>
          <w:rFonts w:ascii="Arial" w:eastAsia="Times New Roman" w:hAnsi="Arial" w:cs="Arial"/>
          <w:b/>
          <w:bCs/>
          <w:lang w:eastAsia="pl-PL"/>
        </w:rPr>
        <w:t>techniczno</w:t>
      </w:r>
      <w:proofErr w:type="spellEnd"/>
      <w:r w:rsidRPr="00DB2EEB">
        <w:rPr>
          <w:rFonts w:ascii="Arial" w:eastAsia="Times New Roman" w:hAnsi="Arial" w:cs="Arial"/>
          <w:b/>
          <w:bCs/>
          <w:lang w:eastAsia="pl-PL"/>
        </w:rPr>
        <w:t xml:space="preserve"> – budowlanych dotyczących dróg publicznych</w:t>
      </w:r>
      <w:r w:rsidRPr="00DB2EEB">
        <w:rPr>
          <w:rFonts w:ascii="Arial" w:eastAsia="Times New Roman" w:hAnsi="Arial" w:cs="Arial"/>
          <w:lang w:eastAsia="pl-PL"/>
        </w:rPr>
        <w:t xml:space="preserve"> (Rozporządzenia Ministra Infrastruktury z dnia  24 czerwca 2022 r.) oraz wytycznych projektowych.</w:t>
      </w:r>
    </w:p>
    <w:p w14:paraId="28E359B9" w14:textId="55333356" w:rsidR="007F2B9F" w:rsidRDefault="00DB2EEB" w:rsidP="00DB2EEB">
      <w:pPr>
        <w:pStyle w:val="Zwykytekst"/>
        <w:jc w:val="both"/>
        <w:rPr>
          <w:rFonts w:ascii="Arial" w:hAnsi="Arial" w:cs="Arial"/>
        </w:rPr>
      </w:pPr>
      <w:r w:rsidRPr="00DB2EEB">
        <w:rPr>
          <w:rFonts w:ascii="Arial" w:eastAsia="Times New Roman" w:hAnsi="Arial" w:cs="Arial"/>
          <w:lang w:eastAsia="pl-PL"/>
        </w:rPr>
        <w:t>Odcinek drogi 4330W objęty opracowaniem projektowym tj. odcinek o długości około 53</w:t>
      </w:r>
      <w:r>
        <w:rPr>
          <w:rFonts w:ascii="Arial" w:eastAsia="Times New Roman" w:hAnsi="Arial" w:cs="Arial"/>
          <w:lang w:eastAsia="pl-PL"/>
        </w:rPr>
        <w:t>0</w:t>
      </w:r>
      <w:r w:rsidRPr="00DB2EEB">
        <w:rPr>
          <w:rFonts w:ascii="Arial" w:eastAsia="Times New Roman" w:hAnsi="Arial" w:cs="Arial"/>
          <w:lang w:eastAsia="pl-PL"/>
        </w:rPr>
        <w:t xml:space="preserve">0,00 m., od skrzyżowania ulic Kwiatowej, Kościelnej, Trakt </w:t>
      </w:r>
      <w:proofErr w:type="spellStart"/>
      <w:r w:rsidRPr="00DB2EEB">
        <w:rPr>
          <w:rFonts w:ascii="Arial" w:eastAsia="Times New Roman" w:hAnsi="Arial" w:cs="Arial"/>
          <w:lang w:eastAsia="pl-PL"/>
        </w:rPr>
        <w:t>Napoeloński</w:t>
      </w:r>
      <w:proofErr w:type="spellEnd"/>
      <w:r w:rsidRPr="00DB2EEB">
        <w:rPr>
          <w:rFonts w:ascii="Arial" w:eastAsia="Times New Roman" w:hAnsi="Arial" w:cs="Arial"/>
          <w:lang w:eastAsia="pl-PL"/>
        </w:rPr>
        <w:t xml:space="preserve">, Ogrodowa w </w:t>
      </w:r>
      <w:proofErr w:type="spellStart"/>
      <w:r w:rsidRPr="00DB2EEB">
        <w:rPr>
          <w:rFonts w:ascii="Arial" w:eastAsia="Times New Roman" w:hAnsi="Arial" w:cs="Arial"/>
          <w:lang w:eastAsia="pl-PL"/>
        </w:rPr>
        <w:t>msc</w:t>
      </w:r>
      <w:proofErr w:type="spellEnd"/>
      <w:r w:rsidRPr="00DB2EEB">
        <w:rPr>
          <w:rFonts w:ascii="Arial" w:eastAsia="Times New Roman" w:hAnsi="Arial" w:cs="Arial"/>
          <w:lang w:eastAsia="pl-PL"/>
        </w:rPr>
        <w:t>. Sulejów (dowiązanie do projektu p.n.: Rozbudowa DP 4328W (ul. Kwiatowa), gm. Jadów) do skrzyżowania z DW 636 (dowiązanie do rozwiązań projektowych dla Rozbudowy DW 636).</w:t>
      </w:r>
    </w:p>
    <w:p w14:paraId="71982556" w14:textId="77777777" w:rsidR="00A240F1" w:rsidRDefault="00A240F1" w:rsidP="007F2B9F">
      <w:pPr>
        <w:pStyle w:val="Zwykytekst"/>
        <w:rPr>
          <w:rFonts w:ascii="Arial" w:hAnsi="Arial" w:cs="Arial"/>
        </w:rPr>
      </w:pPr>
    </w:p>
    <w:p w14:paraId="69B86E43" w14:textId="77777777" w:rsidR="00A240F1" w:rsidRDefault="00A240F1" w:rsidP="007F2B9F">
      <w:pPr>
        <w:pStyle w:val="Zwykytekst"/>
        <w:rPr>
          <w:rFonts w:ascii="Arial" w:hAnsi="Arial" w:cs="Arial"/>
        </w:rPr>
      </w:pPr>
    </w:p>
    <w:p w14:paraId="77A19E15" w14:textId="77777777" w:rsidR="00A240F1" w:rsidRDefault="00A240F1" w:rsidP="00A240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A86AD78" w14:textId="77777777" w:rsidR="00DB2EEB" w:rsidRDefault="00DB2EEB" w:rsidP="00A240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9FBD14F" w14:textId="77777777" w:rsidR="00DB2EEB" w:rsidRDefault="00DB2EEB" w:rsidP="00A240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E3A91E7" w14:textId="77777777" w:rsidR="00A240F1" w:rsidRPr="00FF01C0" w:rsidRDefault="00A240F1" w:rsidP="00A240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>
        <w:rPr>
          <w:rFonts w:ascii="Arial" w:eastAsia="Times New Roman" w:hAnsi="Arial" w:cs="Arial"/>
        </w:rPr>
        <w:t>…………</w:t>
      </w:r>
    </w:p>
    <w:p w14:paraId="41FF5334" w14:textId="19380E66" w:rsidR="00B70DDD" w:rsidRPr="006F1BAD" w:rsidRDefault="00A240F1" w:rsidP="006F1BAD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A240F1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</w:t>
      </w:r>
      <w:r>
        <w:rPr>
          <w:rFonts w:ascii="Arial" w:eastAsia="Times New Roman" w:hAnsi="Arial" w:cs="Arial"/>
          <w:sz w:val="18"/>
          <w:szCs w:val="18"/>
        </w:rPr>
        <w:t>u</w:t>
      </w:r>
    </w:p>
    <w:sectPr w:rsidR="00B70DDD" w:rsidRPr="006F1BAD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7BD"/>
    <w:multiLevelType w:val="hybridMultilevel"/>
    <w:tmpl w:val="D54E87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A54"/>
    <w:multiLevelType w:val="hybridMultilevel"/>
    <w:tmpl w:val="DFA42A42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7"/>
  </w:num>
  <w:num w:numId="4" w16cid:durableId="705251598">
    <w:abstractNumId w:val="5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10"/>
  </w:num>
  <w:num w:numId="8" w16cid:durableId="317926187">
    <w:abstractNumId w:val="8"/>
  </w:num>
  <w:num w:numId="9" w16cid:durableId="1220745487">
    <w:abstractNumId w:val="12"/>
  </w:num>
  <w:num w:numId="10" w16cid:durableId="411436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4042850">
    <w:abstractNumId w:val="6"/>
  </w:num>
  <w:num w:numId="12" w16cid:durableId="1082407542">
    <w:abstractNumId w:val="13"/>
  </w:num>
  <w:num w:numId="13" w16cid:durableId="588852316">
    <w:abstractNumId w:val="6"/>
  </w:num>
  <w:num w:numId="14" w16cid:durableId="1593974756">
    <w:abstractNumId w:val="14"/>
  </w:num>
  <w:num w:numId="15" w16cid:durableId="1948537593">
    <w:abstractNumId w:val="4"/>
  </w:num>
  <w:num w:numId="16" w16cid:durableId="2095466904">
    <w:abstractNumId w:val="11"/>
  </w:num>
  <w:num w:numId="17" w16cid:durableId="64844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54FA3"/>
    <w:rsid w:val="00215FB3"/>
    <w:rsid w:val="00284FC5"/>
    <w:rsid w:val="00332436"/>
    <w:rsid w:val="00337C5D"/>
    <w:rsid w:val="003658CF"/>
    <w:rsid w:val="004B4C39"/>
    <w:rsid w:val="00572646"/>
    <w:rsid w:val="005D19B5"/>
    <w:rsid w:val="005D4B76"/>
    <w:rsid w:val="005D4C04"/>
    <w:rsid w:val="00635B42"/>
    <w:rsid w:val="00652394"/>
    <w:rsid w:val="006D2E73"/>
    <w:rsid w:val="006F1BAD"/>
    <w:rsid w:val="00746E87"/>
    <w:rsid w:val="00751E92"/>
    <w:rsid w:val="007F2B9F"/>
    <w:rsid w:val="00820B53"/>
    <w:rsid w:val="00A240F1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DB2EEB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styleId="Hipercze">
    <w:name w:val="Hyperlink"/>
    <w:basedOn w:val="Domylnaczcionkaakapitu"/>
    <w:uiPriority w:val="99"/>
    <w:semiHidden/>
    <w:unhideWhenUsed/>
    <w:rsid w:val="007F2B9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2B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2B9F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7F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9</cp:revision>
  <cp:lastPrinted>2023-04-17T06:36:00Z</cp:lastPrinted>
  <dcterms:created xsi:type="dcterms:W3CDTF">2024-01-24T13:32:00Z</dcterms:created>
  <dcterms:modified xsi:type="dcterms:W3CDTF">2024-02-08T08:40:00Z</dcterms:modified>
</cp:coreProperties>
</file>