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685AFF" w14:textId="77777777" w:rsidR="001C0FA1" w:rsidRPr="00E57DE1" w:rsidRDefault="00560EB3">
      <w:pPr>
        <w:spacing w:after="513" w:line="259" w:lineRule="auto"/>
        <w:ind w:left="852"/>
        <w:rPr>
          <w:rFonts w:ascii="Cambria" w:hAnsi="Cambria"/>
        </w:rPr>
      </w:pPr>
      <w:r w:rsidRPr="00E57DE1">
        <w:rPr>
          <w:rFonts w:ascii="Cambria" w:hAnsi="Cambria"/>
          <w:b/>
          <w:color w:val="005023"/>
        </w:rPr>
        <w:t xml:space="preserve"> </w:t>
      </w:r>
    </w:p>
    <w:p w14:paraId="2977E552" w14:textId="77777777" w:rsidR="00560EB3" w:rsidRPr="00E57DE1" w:rsidRDefault="00560EB3">
      <w:pPr>
        <w:spacing w:after="5" w:line="267" w:lineRule="auto"/>
        <w:ind w:left="1426" w:right="1199" w:hanging="217"/>
        <w:jc w:val="center"/>
        <w:rPr>
          <w:rFonts w:ascii="Cambria" w:hAnsi="Cambria"/>
          <w:b/>
        </w:rPr>
      </w:pPr>
      <w:r w:rsidRPr="00E57DE1">
        <w:rPr>
          <w:rFonts w:ascii="Cambria" w:hAnsi="Cambria"/>
          <w:b/>
        </w:rPr>
        <w:t xml:space="preserve">Skarb Państwa Państwowe Gospodarstwo Leśne Lasy Państwowe Nadleśnictwo Gołdap </w:t>
      </w:r>
    </w:p>
    <w:p w14:paraId="77A537DA" w14:textId="77777777" w:rsidR="001C0FA1" w:rsidRPr="00E57DE1" w:rsidRDefault="0059131F">
      <w:pPr>
        <w:spacing w:after="5" w:line="267" w:lineRule="auto"/>
        <w:ind w:left="1426" w:right="1199" w:hanging="217"/>
        <w:jc w:val="center"/>
        <w:rPr>
          <w:rFonts w:ascii="Cambria" w:hAnsi="Cambria"/>
          <w:lang w:val="en-US"/>
        </w:rPr>
      </w:pPr>
      <w:r w:rsidRPr="00E57DE1">
        <w:rPr>
          <w:rFonts w:ascii="Cambria" w:hAnsi="Cambria"/>
          <w:b/>
          <w:lang w:val="en-US"/>
        </w:rPr>
        <w:t>Ul</w:t>
      </w:r>
      <w:r w:rsidR="00560EB3" w:rsidRPr="00E57DE1">
        <w:rPr>
          <w:rFonts w:ascii="Cambria" w:hAnsi="Cambria"/>
          <w:b/>
          <w:lang w:val="en-US"/>
        </w:rPr>
        <w:t xml:space="preserve">. 1 Maja 33 </w:t>
      </w:r>
    </w:p>
    <w:p w14:paraId="185CA7D3" w14:textId="77777777" w:rsidR="00D551F2" w:rsidRDefault="00560EB3" w:rsidP="00D551F2">
      <w:pPr>
        <w:spacing w:after="5" w:line="267" w:lineRule="auto"/>
        <w:ind w:left="3793" w:right="3728" w:hanging="107"/>
        <w:jc w:val="center"/>
        <w:rPr>
          <w:rFonts w:ascii="Cambria" w:hAnsi="Cambria"/>
          <w:b/>
          <w:lang w:val="en-US"/>
        </w:rPr>
      </w:pPr>
      <w:r w:rsidRPr="00E57DE1">
        <w:rPr>
          <w:rFonts w:ascii="Cambria" w:hAnsi="Cambria"/>
          <w:b/>
          <w:lang w:val="en-US"/>
        </w:rPr>
        <w:t xml:space="preserve">19-500 Gołdap </w:t>
      </w:r>
    </w:p>
    <w:p w14:paraId="359F066C" w14:textId="77777777" w:rsidR="00D551F2" w:rsidRDefault="00560EB3" w:rsidP="00D551F2">
      <w:pPr>
        <w:tabs>
          <w:tab w:val="left" w:pos="5657"/>
        </w:tabs>
        <w:spacing w:after="5" w:line="267" w:lineRule="auto"/>
        <w:ind w:left="3686" w:right="3728" w:hanging="142"/>
        <w:jc w:val="center"/>
        <w:rPr>
          <w:rFonts w:ascii="Cambria" w:hAnsi="Cambria"/>
          <w:b/>
          <w:lang w:val="en-US"/>
        </w:rPr>
      </w:pPr>
      <w:r w:rsidRPr="00E57DE1">
        <w:rPr>
          <w:rFonts w:ascii="Cambria" w:hAnsi="Cambria"/>
          <w:b/>
          <w:lang w:val="en-US"/>
        </w:rPr>
        <w:t xml:space="preserve">tel. (87) 615 00 </w:t>
      </w:r>
      <w:r w:rsidR="00D551F2">
        <w:rPr>
          <w:rFonts w:ascii="Cambria" w:hAnsi="Cambria"/>
          <w:b/>
          <w:lang w:val="en-US"/>
        </w:rPr>
        <w:t>4</w:t>
      </w:r>
      <w:r w:rsidRPr="00E57DE1">
        <w:rPr>
          <w:rFonts w:ascii="Cambria" w:hAnsi="Cambria"/>
          <w:b/>
          <w:lang w:val="en-US"/>
        </w:rPr>
        <w:t xml:space="preserve">8 </w:t>
      </w:r>
    </w:p>
    <w:p w14:paraId="30C61CA0" w14:textId="77777777" w:rsidR="001C0FA1" w:rsidRPr="00E57DE1" w:rsidRDefault="00560EB3" w:rsidP="00D551F2">
      <w:pPr>
        <w:spacing w:after="5" w:line="267" w:lineRule="auto"/>
        <w:ind w:left="3793" w:right="3728" w:hanging="249"/>
        <w:jc w:val="center"/>
        <w:rPr>
          <w:rFonts w:ascii="Cambria" w:hAnsi="Cambria"/>
          <w:lang w:val="en-US"/>
        </w:rPr>
      </w:pPr>
      <w:r w:rsidRPr="00E57DE1">
        <w:rPr>
          <w:rFonts w:ascii="Cambria" w:hAnsi="Cambria"/>
          <w:b/>
          <w:lang w:val="en-US"/>
        </w:rPr>
        <w:t xml:space="preserve">fax (87) 615 14 21 </w:t>
      </w:r>
    </w:p>
    <w:p w14:paraId="3B44F33A" w14:textId="77777777" w:rsidR="001C0FA1" w:rsidRPr="00E57DE1" w:rsidRDefault="00560EB3">
      <w:pPr>
        <w:spacing w:line="259" w:lineRule="auto"/>
        <w:ind w:left="8"/>
        <w:jc w:val="center"/>
        <w:rPr>
          <w:rFonts w:ascii="Cambria" w:hAnsi="Cambria"/>
          <w:lang w:val="en-US"/>
        </w:rPr>
      </w:pPr>
      <w:r w:rsidRPr="00E57DE1">
        <w:rPr>
          <w:rFonts w:ascii="Cambria" w:hAnsi="Cambria"/>
          <w:b/>
          <w:lang w:val="en-US"/>
        </w:rPr>
        <w:t xml:space="preserve">e-mail: </w:t>
      </w:r>
      <w:r w:rsidRPr="00E57DE1">
        <w:rPr>
          <w:rFonts w:ascii="Cambria" w:hAnsi="Cambria"/>
          <w:b/>
          <w:color w:val="0000FF"/>
          <w:u w:val="single" w:color="0000FF"/>
          <w:lang w:val="en-US"/>
        </w:rPr>
        <w:t>goldap@bialystok.lasy.gov.pl</w:t>
      </w:r>
      <w:r w:rsidRPr="00E57DE1">
        <w:rPr>
          <w:rFonts w:ascii="Cambria" w:hAnsi="Cambria"/>
          <w:b/>
          <w:lang w:val="en-US"/>
        </w:rPr>
        <w:t xml:space="preserve"> </w:t>
      </w:r>
    </w:p>
    <w:p w14:paraId="5F33CE63" w14:textId="77777777" w:rsidR="001C0FA1" w:rsidRPr="00E57DE1" w:rsidRDefault="00560EB3">
      <w:pPr>
        <w:spacing w:after="5" w:line="267" w:lineRule="auto"/>
        <w:ind w:left="1209" w:right="1199" w:firstLine="5"/>
        <w:jc w:val="center"/>
        <w:rPr>
          <w:rFonts w:ascii="Cambria" w:hAnsi="Cambria"/>
          <w:lang w:val="en-US"/>
        </w:rPr>
      </w:pPr>
      <w:r w:rsidRPr="00E57DE1">
        <w:rPr>
          <w:rFonts w:ascii="Cambria" w:hAnsi="Cambria"/>
          <w:b/>
          <w:lang w:val="en-US"/>
        </w:rPr>
        <w:t xml:space="preserve">https://goldap.bialystok.lasy.gov.pl/ </w:t>
      </w:r>
    </w:p>
    <w:p w14:paraId="61818F65" w14:textId="77777777" w:rsidR="001C0FA1" w:rsidRPr="00E57DE1" w:rsidRDefault="00560EB3">
      <w:pPr>
        <w:spacing w:line="259" w:lineRule="auto"/>
        <w:ind w:left="71"/>
        <w:jc w:val="center"/>
        <w:rPr>
          <w:rFonts w:ascii="Cambria" w:hAnsi="Cambria"/>
          <w:lang w:val="en-US"/>
        </w:rPr>
      </w:pPr>
      <w:r w:rsidRPr="00E57DE1">
        <w:rPr>
          <w:rFonts w:ascii="Cambria" w:hAnsi="Cambria"/>
          <w:b/>
          <w:lang w:val="en-US"/>
        </w:rPr>
        <w:t xml:space="preserve"> </w:t>
      </w:r>
    </w:p>
    <w:p w14:paraId="4266F0F4" w14:textId="77777777" w:rsidR="001C0FA1" w:rsidRPr="00E57DE1" w:rsidRDefault="00560EB3">
      <w:pPr>
        <w:spacing w:after="5" w:line="267" w:lineRule="auto"/>
        <w:ind w:left="1209" w:right="1196" w:firstLine="5"/>
        <w:jc w:val="center"/>
        <w:rPr>
          <w:rFonts w:ascii="Cambria" w:hAnsi="Cambria"/>
        </w:rPr>
      </w:pPr>
      <w:r w:rsidRPr="00E57DE1">
        <w:rPr>
          <w:rFonts w:ascii="Cambria" w:hAnsi="Cambria"/>
          <w:b/>
        </w:rPr>
        <w:t>SA.270.1</w:t>
      </w:r>
      <w:r w:rsidR="00C46E97" w:rsidRPr="00E57DE1">
        <w:rPr>
          <w:rFonts w:ascii="Cambria" w:hAnsi="Cambria"/>
          <w:b/>
        </w:rPr>
        <w:t>.9.202</w:t>
      </w:r>
      <w:r w:rsidR="00597039" w:rsidRPr="00E57DE1">
        <w:rPr>
          <w:rFonts w:ascii="Cambria" w:hAnsi="Cambria"/>
          <w:b/>
        </w:rPr>
        <w:t>3</w:t>
      </w:r>
      <w:r w:rsidRPr="00E57DE1">
        <w:rPr>
          <w:rFonts w:ascii="Cambria" w:hAnsi="Cambria"/>
          <w:b/>
        </w:rPr>
        <w:t xml:space="preserve"> </w:t>
      </w:r>
    </w:p>
    <w:p w14:paraId="0236A3A0" w14:textId="77777777" w:rsidR="001C0FA1" w:rsidRPr="00E57DE1" w:rsidRDefault="00560EB3" w:rsidP="00B63FA1">
      <w:pPr>
        <w:spacing w:line="259" w:lineRule="auto"/>
        <w:ind w:left="71"/>
        <w:jc w:val="center"/>
        <w:rPr>
          <w:rFonts w:ascii="Cambria" w:hAnsi="Cambria"/>
        </w:rPr>
      </w:pPr>
      <w:r w:rsidRPr="00E57DE1">
        <w:rPr>
          <w:rFonts w:ascii="Cambria" w:hAnsi="Cambria"/>
          <w:b/>
        </w:rPr>
        <w:t xml:space="preserve">  </w:t>
      </w:r>
    </w:p>
    <w:p w14:paraId="052FE295" w14:textId="77777777" w:rsidR="001C0FA1" w:rsidRPr="00E57DE1" w:rsidRDefault="00560EB3">
      <w:pPr>
        <w:pStyle w:val="Nagwek1"/>
        <w:ind w:left="697" w:right="681"/>
        <w:rPr>
          <w:rFonts w:ascii="Cambria" w:hAnsi="Cambria"/>
          <w:sz w:val="22"/>
        </w:rPr>
      </w:pPr>
      <w:r w:rsidRPr="00E57DE1">
        <w:rPr>
          <w:rFonts w:ascii="Cambria" w:hAnsi="Cambria"/>
          <w:sz w:val="22"/>
        </w:rPr>
        <w:t xml:space="preserve">SPECYFIKACJA WARUNKÓW ZAMÓWIENIA </w:t>
      </w:r>
    </w:p>
    <w:p w14:paraId="19141D1D" w14:textId="77777777" w:rsidR="001C0FA1" w:rsidRPr="00E57DE1" w:rsidRDefault="00560EB3">
      <w:pPr>
        <w:spacing w:line="259" w:lineRule="auto"/>
        <w:ind w:left="71"/>
        <w:jc w:val="center"/>
        <w:rPr>
          <w:rFonts w:ascii="Cambria" w:hAnsi="Cambria"/>
        </w:rPr>
      </w:pPr>
      <w:r w:rsidRPr="00E57DE1">
        <w:rPr>
          <w:rFonts w:ascii="Cambria" w:hAnsi="Cambria"/>
          <w:b/>
        </w:rPr>
        <w:t xml:space="preserve"> </w:t>
      </w:r>
    </w:p>
    <w:p w14:paraId="33ADA7BC" w14:textId="77777777" w:rsidR="001C0FA1" w:rsidRPr="00E57DE1" w:rsidRDefault="00560EB3">
      <w:pPr>
        <w:spacing w:line="259" w:lineRule="auto"/>
        <w:ind w:left="71"/>
        <w:jc w:val="center"/>
        <w:rPr>
          <w:rFonts w:ascii="Cambria" w:hAnsi="Cambria"/>
        </w:rPr>
      </w:pPr>
      <w:r w:rsidRPr="00E57DE1">
        <w:rPr>
          <w:rFonts w:ascii="Cambria" w:hAnsi="Cambria"/>
          <w:b/>
        </w:rPr>
        <w:t xml:space="preserve"> </w:t>
      </w:r>
    </w:p>
    <w:p w14:paraId="2808A975" w14:textId="77777777" w:rsidR="001C0FA1" w:rsidRPr="00E57DE1" w:rsidRDefault="00560EB3" w:rsidP="00693B2B">
      <w:pPr>
        <w:spacing w:after="286" w:line="259" w:lineRule="auto"/>
        <w:ind w:left="3670"/>
        <w:rPr>
          <w:rFonts w:ascii="Cambria" w:hAnsi="Cambria"/>
        </w:rPr>
      </w:pPr>
      <w:r w:rsidRPr="00E57DE1">
        <w:rPr>
          <w:rFonts w:ascii="Cambria" w:hAnsi="Cambria"/>
          <w:noProof/>
        </w:rPr>
        <w:drawing>
          <wp:inline distT="0" distB="0" distL="0" distR="0" wp14:anchorId="6B1C1A25" wp14:editId="3023F2DB">
            <wp:extent cx="914212" cy="941321"/>
            <wp:effectExtent l="0" t="0" r="0" b="0"/>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7"/>
                    <a:stretch>
                      <a:fillRect/>
                    </a:stretch>
                  </pic:blipFill>
                  <pic:spPr>
                    <a:xfrm>
                      <a:off x="0" y="0"/>
                      <a:ext cx="914212" cy="941321"/>
                    </a:xfrm>
                    <a:prstGeom prst="rect">
                      <a:avLst/>
                    </a:prstGeom>
                  </pic:spPr>
                </pic:pic>
              </a:graphicData>
            </a:graphic>
          </wp:inline>
        </w:drawing>
      </w:r>
    </w:p>
    <w:p w14:paraId="6F59BAA4" w14:textId="77777777" w:rsidR="001C0FA1" w:rsidRPr="00E57DE1" w:rsidRDefault="00560EB3">
      <w:pPr>
        <w:spacing w:line="259" w:lineRule="auto"/>
        <w:ind w:left="72"/>
        <w:rPr>
          <w:rFonts w:ascii="Cambria" w:hAnsi="Cambria"/>
        </w:rPr>
      </w:pPr>
      <w:r w:rsidRPr="00E57DE1">
        <w:rPr>
          <w:rFonts w:ascii="Cambria" w:hAnsi="Cambria"/>
          <w:u w:val="single" w:color="000000"/>
        </w:rPr>
        <w:t>Przedmiot zamówienia:</w:t>
      </w:r>
      <w:r w:rsidRPr="00E57DE1">
        <w:rPr>
          <w:rFonts w:ascii="Cambria" w:hAnsi="Cambria"/>
        </w:rPr>
        <w:t xml:space="preserve"> </w:t>
      </w:r>
    </w:p>
    <w:p w14:paraId="605A128F" w14:textId="77777777" w:rsidR="001C0FA1" w:rsidRPr="00E57DE1" w:rsidRDefault="00560EB3">
      <w:pPr>
        <w:spacing w:after="85" w:line="259" w:lineRule="auto"/>
        <w:ind w:left="77"/>
        <w:rPr>
          <w:rFonts w:ascii="Cambria" w:hAnsi="Cambria"/>
        </w:rPr>
      </w:pPr>
      <w:r w:rsidRPr="00E57DE1">
        <w:rPr>
          <w:rFonts w:ascii="Cambria" w:hAnsi="Cambria"/>
        </w:rPr>
        <w:t xml:space="preserve"> </w:t>
      </w:r>
    </w:p>
    <w:p w14:paraId="7A86EC9C" w14:textId="77777777" w:rsidR="001C0FA1" w:rsidRPr="00E57DE1" w:rsidRDefault="00560EB3" w:rsidP="00C768C0">
      <w:pPr>
        <w:spacing w:after="5" w:line="267" w:lineRule="auto"/>
        <w:ind w:left="2127" w:right="1199" w:hanging="918"/>
        <w:jc w:val="center"/>
        <w:rPr>
          <w:rFonts w:ascii="Cambria" w:hAnsi="Cambria"/>
        </w:rPr>
      </w:pPr>
      <w:r w:rsidRPr="00E57DE1">
        <w:rPr>
          <w:rFonts w:ascii="Cambria" w:hAnsi="Cambria"/>
          <w:b/>
        </w:rPr>
        <w:t>„</w:t>
      </w:r>
      <w:r w:rsidR="00C768C0" w:rsidRPr="00E57DE1">
        <w:rPr>
          <w:rFonts w:ascii="Cambria" w:hAnsi="Cambria"/>
          <w:b/>
        </w:rPr>
        <w:t>Budowa drogi leśnej o nawierzchni żwirowej wraz z niezbędnymi urządzeniami towarzyszącymi na działkach nr 327/1, 326/3, 282, 281 obr. Budwiecie, gmina Dubeninki”</w:t>
      </w:r>
    </w:p>
    <w:p w14:paraId="253015C2"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40BF7B55"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0CEB4D24"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39FB08B7"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6E8A1584"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42685C45"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38A88B86"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34FD5FF5" w14:textId="77777777" w:rsidR="001C0FA1" w:rsidRPr="00E57DE1" w:rsidRDefault="00560EB3">
      <w:pPr>
        <w:spacing w:after="5" w:line="266" w:lineRule="auto"/>
        <w:ind w:left="6261" w:right="54"/>
        <w:rPr>
          <w:rFonts w:ascii="Cambria" w:hAnsi="Cambria"/>
        </w:rPr>
      </w:pPr>
      <w:r w:rsidRPr="00E57DE1">
        <w:rPr>
          <w:rFonts w:ascii="Cambria" w:hAnsi="Cambria"/>
          <w:b/>
        </w:rPr>
        <w:t xml:space="preserve">ZATWIERDZAM: </w:t>
      </w:r>
    </w:p>
    <w:p w14:paraId="77571065" w14:textId="77777777" w:rsidR="001C0FA1" w:rsidRPr="00E57DE1" w:rsidRDefault="00560EB3">
      <w:pPr>
        <w:spacing w:line="259" w:lineRule="auto"/>
        <w:ind w:left="4891"/>
        <w:jc w:val="center"/>
        <w:rPr>
          <w:rFonts w:ascii="Cambria" w:hAnsi="Cambria"/>
        </w:rPr>
      </w:pPr>
      <w:r w:rsidRPr="00E57DE1">
        <w:rPr>
          <w:rFonts w:ascii="Cambria" w:hAnsi="Cambria"/>
          <w:b/>
        </w:rPr>
        <w:t xml:space="preserve"> </w:t>
      </w:r>
    </w:p>
    <w:p w14:paraId="621CDD16" w14:textId="77777777" w:rsidR="001C0FA1" w:rsidRPr="00E57DE1" w:rsidRDefault="00560EB3">
      <w:pPr>
        <w:spacing w:line="259" w:lineRule="auto"/>
        <w:ind w:left="77"/>
        <w:rPr>
          <w:rFonts w:ascii="Cambria" w:hAnsi="Cambria"/>
        </w:rPr>
      </w:pPr>
      <w:r w:rsidRPr="00E57DE1">
        <w:rPr>
          <w:rFonts w:ascii="Cambria" w:hAnsi="Cambria"/>
          <w:b/>
        </w:rPr>
        <w:t xml:space="preserve"> </w:t>
      </w:r>
    </w:p>
    <w:p w14:paraId="085A9280" w14:textId="77777777" w:rsidR="001C0FA1" w:rsidRPr="00E57DE1" w:rsidRDefault="00560EB3">
      <w:pPr>
        <w:spacing w:after="16" w:line="259" w:lineRule="auto"/>
        <w:ind w:left="4891"/>
        <w:jc w:val="center"/>
        <w:rPr>
          <w:rFonts w:ascii="Cambria" w:hAnsi="Cambria"/>
        </w:rPr>
      </w:pPr>
      <w:r w:rsidRPr="00E57DE1">
        <w:rPr>
          <w:rFonts w:ascii="Cambria" w:hAnsi="Cambria"/>
          <w:b/>
        </w:rPr>
        <w:t xml:space="preserve"> </w:t>
      </w:r>
    </w:p>
    <w:p w14:paraId="15B2F57F" w14:textId="77777777" w:rsidR="00560EB3" w:rsidRPr="00E57DE1" w:rsidRDefault="00560EB3">
      <w:pPr>
        <w:spacing w:after="5" w:line="267" w:lineRule="auto"/>
        <w:ind w:left="4864" w:firstLine="5"/>
        <w:jc w:val="center"/>
        <w:rPr>
          <w:rFonts w:ascii="Cambria" w:hAnsi="Cambria"/>
          <w:b/>
        </w:rPr>
      </w:pPr>
      <w:r w:rsidRPr="00E57DE1">
        <w:rPr>
          <w:rFonts w:ascii="Cambria" w:hAnsi="Cambria"/>
          <w:b/>
        </w:rPr>
        <w:t>Nadleśniczy Nadleśnictwa Gołdap</w:t>
      </w:r>
    </w:p>
    <w:p w14:paraId="0D80B712" w14:textId="77777777" w:rsidR="001C0FA1" w:rsidRPr="00E57DE1" w:rsidRDefault="00560EB3">
      <w:pPr>
        <w:spacing w:after="5" w:line="267" w:lineRule="auto"/>
        <w:ind w:left="4864" w:firstLine="5"/>
        <w:jc w:val="center"/>
        <w:rPr>
          <w:rFonts w:ascii="Cambria" w:hAnsi="Cambria"/>
        </w:rPr>
      </w:pPr>
      <w:r w:rsidRPr="00E57DE1">
        <w:rPr>
          <w:rFonts w:ascii="Cambria" w:hAnsi="Cambria"/>
          <w:b/>
        </w:rPr>
        <w:t xml:space="preserve">Daniel Chochulski </w:t>
      </w:r>
    </w:p>
    <w:p w14:paraId="1DFBEE48" w14:textId="77777777" w:rsidR="001C0FA1" w:rsidRPr="00E57DE1" w:rsidRDefault="00560EB3">
      <w:pPr>
        <w:spacing w:line="259" w:lineRule="auto"/>
        <w:ind w:left="71"/>
        <w:jc w:val="center"/>
        <w:rPr>
          <w:rFonts w:ascii="Cambria" w:hAnsi="Cambria"/>
        </w:rPr>
      </w:pPr>
      <w:r w:rsidRPr="00E57DE1">
        <w:rPr>
          <w:rFonts w:ascii="Cambria" w:hAnsi="Cambria"/>
          <w:b/>
        </w:rPr>
        <w:t xml:space="preserve"> </w:t>
      </w:r>
    </w:p>
    <w:p w14:paraId="64F0F13B" w14:textId="77777777" w:rsidR="001C0FA1" w:rsidRPr="00E57DE1" w:rsidRDefault="00560EB3">
      <w:pPr>
        <w:spacing w:line="259" w:lineRule="auto"/>
        <w:ind w:left="71"/>
        <w:jc w:val="center"/>
        <w:rPr>
          <w:rFonts w:ascii="Cambria" w:hAnsi="Cambria"/>
          <w:b/>
        </w:rPr>
      </w:pPr>
      <w:r w:rsidRPr="00E57DE1">
        <w:rPr>
          <w:rFonts w:ascii="Cambria" w:hAnsi="Cambria"/>
          <w:b/>
        </w:rPr>
        <w:t xml:space="preserve"> </w:t>
      </w:r>
    </w:p>
    <w:p w14:paraId="0A6363AA" w14:textId="77777777" w:rsidR="001C0FA1" w:rsidRPr="00E57DE1" w:rsidRDefault="00560EB3" w:rsidP="00C46E97">
      <w:pPr>
        <w:spacing w:line="259" w:lineRule="auto"/>
        <w:ind w:left="71"/>
        <w:jc w:val="center"/>
        <w:rPr>
          <w:rFonts w:ascii="Cambria" w:hAnsi="Cambria"/>
        </w:rPr>
      </w:pPr>
      <w:r w:rsidRPr="00E57DE1">
        <w:rPr>
          <w:rFonts w:ascii="Cambria" w:hAnsi="Cambria"/>
          <w:b/>
        </w:rPr>
        <w:t xml:space="preserve">  </w:t>
      </w:r>
      <w:r w:rsidR="00693B2B" w:rsidRPr="00E57DE1">
        <w:rPr>
          <w:rFonts w:ascii="Cambria" w:hAnsi="Cambria"/>
          <w:b/>
        </w:rPr>
        <w:t xml:space="preserve">Gołdap, dnia </w:t>
      </w:r>
      <w:r w:rsidR="006A297D">
        <w:rPr>
          <w:rFonts w:ascii="Cambria" w:hAnsi="Cambria"/>
          <w:b/>
        </w:rPr>
        <w:t>24</w:t>
      </w:r>
      <w:r w:rsidR="00C768C0" w:rsidRPr="00E57DE1">
        <w:rPr>
          <w:rFonts w:ascii="Cambria" w:hAnsi="Cambria"/>
          <w:b/>
        </w:rPr>
        <w:t>.11 2023</w:t>
      </w:r>
      <w:r w:rsidRPr="00E57DE1">
        <w:rPr>
          <w:rFonts w:ascii="Cambria" w:hAnsi="Cambria"/>
          <w:b/>
        </w:rPr>
        <w:t xml:space="preserve"> r.</w:t>
      </w:r>
      <w:r w:rsidRPr="00E57DE1">
        <w:rPr>
          <w:rFonts w:ascii="Cambria" w:hAnsi="Cambria"/>
        </w:rPr>
        <w:t xml:space="preserve"> </w:t>
      </w:r>
    </w:p>
    <w:p w14:paraId="21F33492" w14:textId="77777777" w:rsidR="00C768C0" w:rsidRPr="00E57DE1" w:rsidRDefault="00C768C0" w:rsidP="00C46E97">
      <w:pPr>
        <w:spacing w:line="259" w:lineRule="auto"/>
        <w:ind w:left="71"/>
        <w:jc w:val="center"/>
        <w:rPr>
          <w:rFonts w:ascii="Cambria" w:hAnsi="Cambria"/>
        </w:rPr>
      </w:pPr>
    </w:p>
    <w:p w14:paraId="0A348747" w14:textId="77777777" w:rsidR="001C0FA1" w:rsidRPr="00E57DE1" w:rsidRDefault="00560EB3">
      <w:pPr>
        <w:spacing w:after="19" w:line="259" w:lineRule="auto"/>
        <w:ind w:left="77"/>
        <w:rPr>
          <w:rFonts w:ascii="Cambria" w:hAnsi="Cambria"/>
        </w:rPr>
      </w:pPr>
      <w:r w:rsidRPr="00E57DE1">
        <w:rPr>
          <w:rFonts w:ascii="Cambria" w:hAnsi="Cambria"/>
        </w:rPr>
        <w:lastRenderedPageBreak/>
        <w:t xml:space="preserve"> </w:t>
      </w:r>
    </w:p>
    <w:p w14:paraId="1C367826" w14:textId="77777777" w:rsidR="001C0FA1" w:rsidRPr="00E57DE1" w:rsidRDefault="00560EB3">
      <w:pPr>
        <w:spacing w:after="5" w:line="267" w:lineRule="auto"/>
        <w:ind w:left="1209" w:right="1201" w:firstLine="5"/>
        <w:jc w:val="center"/>
        <w:rPr>
          <w:rFonts w:ascii="Cambria" w:hAnsi="Cambria"/>
        </w:rPr>
      </w:pPr>
      <w:r w:rsidRPr="00E57DE1">
        <w:rPr>
          <w:rFonts w:ascii="Cambria" w:hAnsi="Cambria"/>
          <w:b/>
        </w:rPr>
        <w:t xml:space="preserve">SPECYFIKACJA WARUNKÓW ZAMÓWIENIA (SWZ) </w:t>
      </w:r>
    </w:p>
    <w:p w14:paraId="70AC1CF9" w14:textId="77777777" w:rsidR="001C0FA1" w:rsidRPr="00E57DE1" w:rsidRDefault="00560EB3">
      <w:pPr>
        <w:spacing w:after="19" w:line="259" w:lineRule="auto"/>
        <w:ind w:left="77"/>
        <w:rPr>
          <w:rFonts w:ascii="Cambria" w:hAnsi="Cambria"/>
        </w:rPr>
      </w:pPr>
      <w:r w:rsidRPr="00E57DE1">
        <w:rPr>
          <w:rFonts w:ascii="Cambria" w:hAnsi="Cambria"/>
        </w:rPr>
        <w:t xml:space="preserve"> </w:t>
      </w:r>
    </w:p>
    <w:p w14:paraId="15E06E20" w14:textId="77777777" w:rsidR="001C0FA1" w:rsidRPr="00E57DE1" w:rsidRDefault="00560EB3" w:rsidP="00D551F2">
      <w:pPr>
        <w:spacing w:after="5" w:line="267" w:lineRule="auto"/>
        <w:ind w:left="112" w:right="29" w:firstLine="14"/>
        <w:jc w:val="both"/>
        <w:rPr>
          <w:rFonts w:ascii="Cambria" w:hAnsi="Cambria"/>
        </w:rPr>
      </w:pPr>
      <w:r w:rsidRPr="00CE230E">
        <w:rPr>
          <w:rFonts w:ascii="Cambria" w:hAnsi="Cambria"/>
          <w:sz w:val="22"/>
          <w:szCs w:val="22"/>
        </w:rPr>
        <w:t xml:space="preserve">Zakres prac zamówienia pod nazwą </w:t>
      </w:r>
      <w:r w:rsidR="00C768C0" w:rsidRPr="00CE230E">
        <w:rPr>
          <w:rFonts w:ascii="Cambria" w:hAnsi="Cambria"/>
          <w:sz w:val="22"/>
          <w:szCs w:val="22"/>
        </w:rPr>
        <w:t xml:space="preserve">„Budowa drogi leśnej o nawierzchni żwirowej wraz z niezbędnymi urządzeniami towarzyszącymi na działkach nr 327/1, 326/3, 282, 281 obr. Budwiecie, gmina Dubeninki </w:t>
      </w:r>
      <w:r w:rsidRPr="00CE230E">
        <w:rPr>
          <w:rFonts w:ascii="Cambria" w:hAnsi="Cambria"/>
          <w:sz w:val="22"/>
          <w:szCs w:val="22"/>
        </w:rPr>
        <w:t>obejmuje przebudowę drogi leśnej na</w:t>
      </w:r>
      <w:r w:rsidR="00C768C0" w:rsidRPr="00CE230E">
        <w:rPr>
          <w:rFonts w:ascii="Cambria" w:hAnsi="Cambria"/>
          <w:sz w:val="22"/>
          <w:szCs w:val="22"/>
        </w:rPr>
        <w:t xml:space="preserve"> odcinku o długości </w:t>
      </w:r>
      <w:r w:rsidR="00D551F2">
        <w:rPr>
          <w:rFonts w:ascii="Cambria" w:hAnsi="Cambria"/>
          <w:sz w:val="22"/>
          <w:szCs w:val="22"/>
        </w:rPr>
        <w:t>1464,30m i </w:t>
      </w:r>
      <w:r w:rsidRPr="00CE230E">
        <w:rPr>
          <w:rFonts w:ascii="Cambria" w:hAnsi="Cambria"/>
          <w:sz w:val="22"/>
          <w:szCs w:val="22"/>
        </w:rPr>
        <w:t xml:space="preserve">szerokość </w:t>
      </w:r>
      <w:r w:rsidR="00C768C0" w:rsidRPr="00CE230E">
        <w:rPr>
          <w:rFonts w:ascii="Cambria" w:hAnsi="Cambria"/>
          <w:sz w:val="22"/>
          <w:szCs w:val="22"/>
        </w:rPr>
        <w:t xml:space="preserve">jezdni </w:t>
      </w:r>
      <w:r w:rsidRPr="00CE230E">
        <w:rPr>
          <w:rFonts w:ascii="Cambria" w:hAnsi="Cambria"/>
          <w:sz w:val="22"/>
          <w:szCs w:val="22"/>
        </w:rPr>
        <w:t>3,50 m o konstrukcji z kruszywa naturalnego. Warstwa dolna  - pospółka niesortowana stabilizowana mechanicznie 0</w:t>
      </w:r>
      <w:r w:rsidR="00C768C0" w:rsidRPr="00CE230E">
        <w:rPr>
          <w:rFonts w:ascii="Cambria" w:hAnsi="Cambria"/>
          <w:sz w:val="22"/>
          <w:szCs w:val="22"/>
        </w:rPr>
        <w:t>/63mm grubość po zagęszczeniu 14</w:t>
      </w:r>
      <w:r w:rsidRPr="00CE230E">
        <w:rPr>
          <w:rFonts w:ascii="Cambria" w:hAnsi="Cambria"/>
          <w:sz w:val="22"/>
          <w:szCs w:val="22"/>
        </w:rPr>
        <w:t xml:space="preserve"> cm, warstwa górna kruszywo naturalne stabilizowane mechanicznie 0/31,5 mm doziarnione w 50% kruszywem przekruszonym  grubość po zagęszczeniu 1</w:t>
      </w:r>
      <w:r w:rsidR="00C768C0" w:rsidRPr="00CE230E">
        <w:rPr>
          <w:rFonts w:ascii="Cambria" w:hAnsi="Cambria"/>
          <w:sz w:val="22"/>
          <w:szCs w:val="22"/>
        </w:rPr>
        <w:t>2</w:t>
      </w:r>
      <w:r w:rsidRPr="00CE230E">
        <w:rPr>
          <w:rFonts w:ascii="Cambria" w:hAnsi="Cambria"/>
          <w:sz w:val="22"/>
          <w:szCs w:val="22"/>
        </w:rPr>
        <w:t>cm</w:t>
      </w:r>
      <w:r w:rsidRPr="00E57DE1">
        <w:rPr>
          <w:rFonts w:ascii="Cambria" w:hAnsi="Cambria"/>
        </w:rPr>
        <w:t xml:space="preserve">. </w:t>
      </w:r>
    </w:p>
    <w:p w14:paraId="5DED8A3B" w14:textId="77777777" w:rsidR="001C0FA1" w:rsidRPr="00E57DE1" w:rsidRDefault="00560EB3">
      <w:pPr>
        <w:spacing w:after="19" w:line="259" w:lineRule="auto"/>
        <w:ind w:left="77"/>
        <w:rPr>
          <w:rFonts w:ascii="Cambria" w:hAnsi="Cambria"/>
        </w:rPr>
      </w:pPr>
      <w:r w:rsidRPr="00E57DE1">
        <w:rPr>
          <w:rFonts w:ascii="Cambria" w:hAnsi="Cambria"/>
        </w:rPr>
        <w:t xml:space="preserve"> </w:t>
      </w:r>
    </w:p>
    <w:p w14:paraId="7CDCD3A5" w14:textId="77777777" w:rsidR="001C0FA1" w:rsidRPr="00E57DE1" w:rsidRDefault="00560EB3" w:rsidP="00943A21">
      <w:pPr>
        <w:spacing w:after="9" w:line="254" w:lineRule="auto"/>
        <w:ind w:left="72" w:firstLine="636"/>
        <w:rPr>
          <w:rFonts w:ascii="Cambria" w:hAnsi="Cambria"/>
        </w:rPr>
      </w:pPr>
      <w:r w:rsidRPr="00E57DE1">
        <w:rPr>
          <w:rFonts w:ascii="Cambria" w:hAnsi="Cambria"/>
          <w:b/>
          <w:u w:val="single" w:color="000000"/>
        </w:rPr>
        <w:t>Wspólny Słownik Zamówień CPV:</w:t>
      </w:r>
      <w:r w:rsidRPr="00E57DE1">
        <w:rPr>
          <w:rFonts w:ascii="Cambria" w:hAnsi="Cambria"/>
          <w:b/>
        </w:rPr>
        <w:t xml:space="preserve"> </w:t>
      </w:r>
    </w:p>
    <w:p w14:paraId="3EB05575" w14:textId="77777777" w:rsidR="006A52D2" w:rsidRPr="00E57DE1" w:rsidRDefault="006A52D2">
      <w:pPr>
        <w:spacing w:line="259" w:lineRule="auto"/>
        <w:ind w:left="77"/>
        <w:rPr>
          <w:rFonts w:ascii="Cambria" w:hAnsi="Cambria"/>
        </w:rPr>
      </w:pPr>
    </w:p>
    <w:p w14:paraId="0DCB2E5E" w14:textId="77777777" w:rsidR="00CE230E" w:rsidRPr="00CE230E" w:rsidRDefault="00CE230E" w:rsidP="00CE230E">
      <w:pPr>
        <w:ind w:left="72" w:right="54"/>
        <w:rPr>
          <w:rFonts w:ascii="Cambria" w:hAnsi="Cambria"/>
          <w:sz w:val="22"/>
          <w:szCs w:val="22"/>
        </w:rPr>
      </w:pPr>
      <w:r w:rsidRPr="00CE230E">
        <w:rPr>
          <w:rFonts w:ascii="Cambria" w:hAnsi="Cambria"/>
          <w:sz w:val="22"/>
          <w:szCs w:val="22"/>
        </w:rPr>
        <w:t>45233140-2 - Roboty drogowe</w:t>
      </w:r>
    </w:p>
    <w:p w14:paraId="46BE7CDA" w14:textId="77777777" w:rsidR="006A52D2" w:rsidRPr="00CE230E" w:rsidRDefault="006A52D2" w:rsidP="006A52D2">
      <w:pPr>
        <w:ind w:left="72" w:right="54"/>
        <w:rPr>
          <w:rFonts w:ascii="Cambria" w:hAnsi="Cambria"/>
          <w:sz w:val="22"/>
          <w:szCs w:val="22"/>
        </w:rPr>
      </w:pPr>
      <w:r w:rsidRPr="00CE230E">
        <w:rPr>
          <w:rFonts w:ascii="Cambria" w:hAnsi="Cambria"/>
          <w:sz w:val="22"/>
          <w:szCs w:val="22"/>
        </w:rPr>
        <w:t>45233120-6 - Roboty w zakresie budowy dróg</w:t>
      </w:r>
    </w:p>
    <w:p w14:paraId="14C89396" w14:textId="77777777" w:rsidR="00DF34AD" w:rsidRPr="00CE230E" w:rsidRDefault="00DF34AD">
      <w:pPr>
        <w:ind w:left="72" w:right="54"/>
        <w:rPr>
          <w:rFonts w:ascii="Cambria" w:hAnsi="Cambria"/>
          <w:sz w:val="22"/>
          <w:szCs w:val="22"/>
        </w:rPr>
      </w:pPr>
      <w:r w:rsidRPr="00CE230E">
        <w:rPr>
          <w:rFonts w:ascii="Cambria" w:hAnsi="Cambria"/>
          <w:sz w:val="22"/>
          <w:szCs w:val="22"/>
        </w:rPr>
        <w:t>453162</w:t>
      </w:r>
      <w:r w:rsidR="00E3664D" w:rsidRPr="00CE230E">
        <w:rPr>
          <w:rFonts w:ascii="Cambria" w:hAnsi="Cambria"/>
          <w:sz w:val="22"/>
          <w:szCs w:val="22"/>
        </w:rPr>
        <w:t xml:space="preserve">13-1 - </w:t>
      </w:r>
      <w:r w:rsidRPr="00CE230E">
        <w:rPr>
          <w:rFonts w:ascii="Cambria" w:hAnsi="Cambria"/>
          <w:sz w:val="22"/>
          <w:szCs w:val="22"/>
        </w:rPr>
        <w:t>Instalowanie oznakowania drogowego</w:t>
      </w:r>
    </w:p>
    <w:p w14:paraId="6DD2938B" w14:textId="77777777" w:rsidR="00DF34AD" w:rsidRPr="00CE230E" w:rsidRDefault="00DF34AD" w:rsidP="00DF34AD">
      <w:pPr>
        <w:ind w:left="72" w:right="54"/>
        <w:rPr>
          <w:rFonts w:ascii="Cambria" w:hAnsi="Cambria"/>
          <w:sz w:val="22"/>
          <w:szCs w:val="22"/>
        </w:rPr>
      </w:pPr>
      <w:r w:rsidRPr="00CE230E">
        <w:rPr>
          <w:rFonts w:ascii="Cambria" w:hAnsi="Cambria"/>
          <w:sz w:val="22"/>
          <w:szCs w:val="22"/>
        </w:rPr>
        <w:t>451112</w:t>
      </w:r>
      <w:r w:rsidR="00E3664D" w:rsidRPr="00CE230E">
        <w:rPr>
          <w:rFonts w:ascii="Cambria" w:hAnsi="Cambria"/>
          <w:sz w:val="22"/>
          <w:szCs w:val="22"/>
        </w:rPr>
        <w:t xml:space="preserve">00-0 - </w:t>
      </w:r>
      <w:r w:rsidRPr="00CE230E">
        <w:rPr>
          <w:rFonts w:ascii="Cambria" w:hAnsi="Cambria"/>
          <w:sz w:val="22"/>
          <w:szCs w:val="22"/>
        </w:rPr>
        <w:t>Roboty w zakresie przygotowania terenu pod budowę i roboty ziemne</w:t>
      </w:r>
    </w:p>
    <w:p w14:paraId="42732239" w14:textId="77777777" w:rsidR="00DF34AD" w:rsidRPr="00CE230E" w:rsidRDefault="00DF34AD" w:rsidP="00DF34AD">
      <w:pPr>
        <w:ind w:left="72" w:right="54"/>
        <w:rPr>
          <w:rFonts w:ascii="Cambria" w:hAnsi="Cambria"/>
          <w:sz w:val="22"/>
          <w:szCs w:val="22"/>
        </w:rPr>
      </w:pPr>
      <w:r w:rsidRPr="00CE230E">
        <w:rPr>
          <w:rFonts w:ascii="Cambria" w:hAnsi="Cambria"/>
          <w:sz w:val="22"/>
          <w:szCs w:val="22"/>
        </w:rPr>
        <w:t>451130</w:t>
      </w:r>
      <w:r w:rsidR="00E3664D" w:rsidRPr="00CE230E">
        <w:rPr>
          <w:rFonts w:ascii="Cambria" w:hAnsi="Cambria"/>
          <w:sz w:val="22"/>
          <w:szCs w:val="22"/>
        </w:rPr>
        <w:t xml:space="preserve">00-2 - </w:t>
      </w:r>
      <w:r w:rsidRPr="00CE230E">
        <w:rPr>
          <w:rFonts w:ascii="Cambria" w:hAnsi="Cambria"/>
          <w:sz w:val="22"/>
          <w:szCs w:val="22"/>
        </w:rPr>
        <w:t>Roboty na placu budowy</w:t>
      </w:r>
    </w:p>
    <w:p w14:paraId="55F4BFBE" w14:textId="77777777" w:rsidR="00482F84" w:rsidRPr="00CE230E" w:rsidRDefault="00482F84" w:rsidP="00482F84">
      <w:pPr>
        <w:ind w:left="72" w:right="54"/>
        <w:rPr>
          <w:rFonts w:ascii="Cambria" w:hAnsi="Cambria"/>
          <w:sz w:val="22"/>
          <w:szCs w:val="22"/>
        </w:rPr>
      </w:pPr>
      <w:r w:rsidRPr="00CE230E">
        <w:rPr>
          <w:rFonts w:ascii="Cambria" w:hAnsi="Cambria"/>
          <w:sz w:val="22"/>
          <w:szCs w:val="22"/>
        </w:rPr>
        <w:t>452332</w:t>
      </w:r>
      <w:r w:rsidR="00E3664D" w:rsidRPr="00CE230E">
        <w:rPr>
          <w:rFonts w:ascii="Cambria" w:hAnsi="Cambria"/>
          <w:sz w:val="22"/>
          <w:szCs w:val="22"/>
        </w:rPr>
        <w:t xml:space="preserve">00-1 - </w:t>
      </w:r>
      <w:r w:rsidRPr="00CE230E">
        <w:rPr>
          <w:rFonts w:ascii="Cambria" w:hAnsi="Cambria"/>
          <w:sz w:val="22"/>
          <w:szCs w:val="22"/>
        </w:rPr>
        <w:t>Roboty w zakresie różnych nawierzchni</w:t>
      </w:r>
    </w:p>
    <w:p w14:paraId="296CD077" w14:textId="77777777" w:rsidR="00482F84" w:rsidRPr="00CE230E" w:rsidRDefault="00482F84" w:rsidP="00482F84">
      <w:pPr>
        <w:ind w:left="72" w:right="54"/>
        <w:rPr>
          <w:rFonts w:ascii="Cambria" w:hAnsi="Cambria"/>
          <w:sz w:val="22"/>
          <w:szCs w:val="22"/>
        </w:rPr>
      </w:pPr>
      <w:r w:rsidRPr="00CE230E">
        <w:rPr>
          <w:rFonts w:ascii="Cambria" w:hAnsi="Cambria"/>
          <w:sz w:val="22"/>
          <w:szCs w:val="22"/>
        </w:rPr>
        <w:t>451121</w:t>
      </w:r>
      <w:r w:rsidR="00E3664D" w:rsidRPr="00CE230E">
        <w:rPr>
          <w:rFonts w:ascii="Cambria" w:hAnsi="Cambria"/>
          <w:sz w:val="22"/>
          <w:szCs w:val="22"/>
        </w:rPr>
        <w:t xml:space="preserve">00-6 - </w:t>
      </w:r>
      <w:r w:rsidRPr="00CE230E">
        <w:rPr>
          <w:rFonts w:ascii="Cambria" w:hAnsi="Cambria"/>
          <w:sz w:val="22"/>
          <w:szCs w:val="22"/>
        </w:rPr>
        <w:t xml:space="preserve">Roboty w zakresie kopania rowów </w:t>
      </w:r>
    </w:p>
    <w:p w14:paraId="4E86230C" w14:textId="77777777" w:rsidR="008E385F" w:rsidRPr="00CE230E" w:rsidRDefault="00482F84" w:rsidP="00482F84">
      <w:pPr>
        <w:ind w:left="72" w:right="54"/>
        <w:rPr>
          <w:rFonts w:ascii="Cambria" w:hAnsi="Cambria"/>
          <w:sz w:val="22"/>
          <w:szCs w:val="22"/>
        </w:rPr>
      </w:pPr>
      <w:r w:rsidRPr="00CE230E">
        <w:rPr>
          <w:rFonts w:ascii="Cambria" w:hAnsi="Cambria"/>
          <w:sz w:val="22"/>
          <w:szCs w:val="22"/>
        </w:rPr>
        <w:t>454500</w:t>
      </w:r>
      <w:r w:rsidR="00E3664D" w:rsidRPr="00CE230E">
        <w:rPr>
          <w:rFonts w:ascii="Cambria" w:hAnsi="Cambria"/>
          <w:sz w:val="22"/>
          <w:szCs w:val="22"/>
        </w:rPr>
        <w:t xml:space="preserve">00-6 - </w:t>
      </w:r>
      <w:r w:rsidRPr="00CE230E">
        <w:rPr>
          <w:rFonts w:ascii="Cambria" w:hAnsi="Cambria"/>
          <w:sz w:val="22"/>
          <w:szCs w:val="22"/>
        </w:rPr>
        <w:t>Roboty budowlane wykończeniowe, pozostałe</w:t>
      </w:r>
    </w:p>
    <w:p w14:paraId="0AFB5795" w14:textId="77777777" w:rsidR="00482F84" w:rsidRPr="00CE230E" w:rsidRDefault="008E385F" w:rsidP="00482F84">
      <w:pPr>
        <w:ind w:left="72" w:right="54"/>
        <w:rPr>
          <w:rFonts w:ascii="Cambria" w:hAnsi="Cambria"/>
          <w:sz w:val="22"/>
          <w:szCs w:val="22"/>
        </w:rPr>
      </w:pPr>
      <w:r w:rsidRPr="00CE230E">
        <w:rPr>
          <w:rFonts w:ascii="Cambria" w:hAnsi="Cambria"/>
          <w:sz w:val="22"/>
          <w:szCs w:val="22"/>
        </w:rPr>
        <w:t>45112000</w:t>
      </w:r>
      <w:r w:rsidR="00E3664D" w:rsidRPr="00CE230E">
        <w:rPr>
          <w:rFonts w:ascii="Cambria" w:hAnsi="Cambria"/>
          <w:sz w:val="22"/>
          <w:szCs w:val="22"/>
        </w:rPr>
        <w:t xml:space="preserve">-5 - </w:t>
      </w:r>
      <w:r w:rsidRPr="00CE230E">
        <w:rPr>
          <w:rFonts w:ascii="Cambria" w:hAnsi="Cambria"/>
          <w:sz w:val="22"/>
          <w:szCs w:val="22"/>
        </w:rPr>
        <w:t>Roboty w zakresie usuwania gleby</w:t>
      </w:r>
    </w:p>
    <w:p w14:paraId="675BA8E6" w14:textId="77777777" w:rsidR="009952EB" w:rsidRPr="00CE230E" w:rsidRDefault="009952EB" w:rsidP="00482F84">
      <w:pPr>
        <w:ind w:left="72" w:right="54"/>
        <w:rPr>
          <w:rFonts w:ascii="Cambria" w:hAnsi="Cambria"/>
          <w:sz w:val="22"/>
          <w:szCs w:val="22"/>
        </w:rPr>
      </w:pPr>
      <w:r w:rsidRPr="00CE230E">
        <w:rPr>
          <w:rFonts w:ascii="Cambria" w:hAnsi="Cambria"/>
          <w:sz w:val="22"/>
          <w:szCs w:val="22"/>
        </w:rPr>
        <w:t>45111290-7 - Roboty przygotowawcze do świadczenia usług</w:t>
      </w:r>
    </w:p>
    <w:p w14:paraId="426B5B1E" w14:textId="77777777" w:rsidR="009952EB" w:rsidRPr="00CE230E" w:rsidRDefault="009952EB" w:rsidP="009952EB">
      <w:pPr>
        <w:ind w:left="72" w:right="54"/>
        <w:rPr>
          <w:rFonts w:ascii="Cambria" w:hAnsi="Cambria"/>
          <w:sz w:val="22"/>
          <w:szCs w:val="22"/>
        </w:rPr>
      </w:pPr>
      <w:r w:rsidRPr="00CE230E">
        <w:rPr>
          <w:rFonts w:ascii="Cambria" w:hAnsi="Cambria"/>
          <w:sz w:val="22"/>
          <w:szCs w:val="22"/>
        </w:rPr>
        <w:t>45112210-0 – Usuwanie wierzchniej warstwy gleby</w:t>
      </w:r>
    </w:p>
    <w:p w14:paraId="2B936664" w14:textId="77777777" w:rsidR="009952EB" w:rsidRPr="00CE230E" w:rsidRDefault="009952EB" w:rsidP="009952EB">
      <w:pPr>
        <w:ind w:left="142" w:hanging="72"/>
        <w:rPr>
          <w:rFonts w:ascii="Cambria" w:hAnsi="Cambria"/>
          <w:sz w:val="22"/>
          <w:szCs w:val="22"/>
        </w:rPr>
      </w:pPr>
      <w:r w:rsidRPr="00CE230E">
        <w:rPr>
          <w:rFonts w:ascii="Cambria" w:hAnsi="Cambria"/>
          <w:sz w:val="22"/>
          <w:szCs w:val="22"/>
        </w:rPr>
        <w:t xml:space="preserve">45100000-8 - Przygotowanie terenu pod budowę </w:t>
      </w:r>
    </w:p>
    <w:p w14:paraId="50CBD1A9" w14:textId="77777777" w:rsidR="00CE230E" w:rsidRPr="00CE230E" w:rsidRDefault="00CE230E" w:rsidP="00CE230E">
      <w:pPr>
        <w:ind w:left="72" w:right="54"/>
        <w:rPr>
          <w:rFonts w:ascii="Cambria" w:hAnsi="Cambria"/>
          <w:sz w:val="22"/>
          <w:szCs w:val="22"/>
        </w:rPr>
      </w:pPr>
      <w:r w:rsidRPr="00CE230E">
        <w:rPr>
          <w:rFonts w:ascii="Cambria" w:hAnsi="Cambria"/>
          <w:sz w:val="22"/>
          <w:szCs w:val="22"/>
        </w:rPr>
        <w:t xml:space="preserve">45233220-7 - Roboty w zakresie nawierzchni dróg </w:t>
      </w:r>
    </w:p>
    <w:p w14:paraId="3637173D" w14:textId="77777777" w:rsidR="009952EB" w:rsidRPr="00CE230E" w:rsidRDefault="009952EB" w:rsidP="00CE230E">
      <w:pPr>
        <w:ind w:left="1512" w:right="54" w:hanging="1442"/>
        <w:rPr>
          <w:rFonts w:ascii="Cambria" w:hAnsi="Cambria"/>
          <w:sz w:val="22"/>
          <w:szCs w:val="22"/>
        </w:rPr>
      </w:pPr>
      <w:r w:rsidRPr="00CE230E">
        <w:rPr>
          <w:rFonts w:ascii="Cambria" w:hAnsi="Cambria"/>
          <w:sz w:val="22"/>
          <w:szCs w:val="22"/>
        </w:rPr>
        <w:t>45233000-9 - Roboty w zakresie konstruowania, fundamentowania oraz wykonywania nawierzchni autostrad, dróg</w:t>
      </w:r>
    </w:p>
    <w:p w14:paraId="7A8346A3" w14:textId="77777777" w:rsidR="009952EB" w:rsidRDefault="009952EB" w:rsidP="00482F84">
      <w:pPr>
        <w:ind w:left="72" w:right="54"/>
        <w:rPr>
          <w:rFonts w:ascii="Cambria" w:hAnsi="Cambria"/>
        </w:rPr>
      </w:pPr>
    </w:p>
    <w:p w14:paraId="1939E65C" w14:textId="77777777" w:rsidR="00482F84" w:rsidRPr="00E57DE1" w:rsidRDefault="00482F84" w:rsidP="00482F84">
      <w:pPr>
        <w:rPr>
          <w:rFonts w:ascii="Cambria" w:hAnsi="Cambria"/>
        </w:rPr>
      </w:pPr>
      <w:r w:rsidRPr="00E57DE1">
        <w:rPr>
          <w:rFonts w:ascii="Cambria" w:hAnsi="Cambria"/>
        </w:rPr>
        <w:t xml:space="preserve"> </w:t>
      </w:r>
    </w:p>
    <w:p w14:paraId="5D4716BC" w14:textId="77777777" w:rsidR="001C0FA1" w:rsidRPr="00E57DE1" w:rsidRDefault="00560EB3">
      <w:pPr>
        <w:numPr>
          <w:ilvl w:val="0"/>
          <w:numId w:val="1"/>
        </w:numPr>
        <w:spacing w:after="5" w:line="266" w:lineRule="auto"/>
        <w:ind w:right="54" w:hanging="305"/>
        <w:rPr>
          <w:rFonts w:ascii="Cambria" w:hAnsi="Cambria"/>
        </w:rPr>
      </w:pPr>
      <w:r w:rsidRPr="00E57DE1">
        <w:rPr>
          <w:rFonts w:ascii="Cambria" w:hAnsi="Cambria"/>
          <w:b/>
        </w:rPr>
        <w:t xml:space="preserve">Nazwa oraz adres zamawiającego, numer telefonu, adres poczty elektronicznej oraz strony internetowej prowadzonego postępowania: </w:t>
      </w:r>
    </w:p>
    <w:p w14:paraId="0B4016CC" w14:textId="77777777" w:rsidR="001C0FA1" w:rsidRPr="00E57DE1" w:rsidRDefault="00560EB3">
      <w:pPr>
        <w:spacing w:after="17" w:line="259" w:lineRule="auto"/>
        <w:ind w:left="77"/>
        <w:rPr>
          <w:rFonts w:ascii="Cambria" w:hAnsi="Cambria"/>
        </w:rPr>
      </w:pPr>
      <w:r w:rsidRPr="00E57DE1">
        <w:rPr>
          <w:rFonts w:ascii="Cambria" w:hAnsi="Cambria"/>
          <w:b/>
        </w:rPr>
        <w:t xml:space="preserve"> </w:t>
      </w:r>
    </w:p>
    <w:p w14:paraId="34B74430" w14:textId="77777777" w:rsidR="001C0FA1" w:rsidRPr="00CE230E" w:rsidRDefault="00560EB3">
      <w:pPr>
        <w:ind w:left="72" w:right="54"/>
        <w:rPr>
          <w:rFonts w:ascii="Cambria" w:hAnsi="Cambria"/>
          <w:sz w:val="22"/>
          <w:szCs w:val="22"/>
        </w:rPr>
      </w:pPr>
      <w:r w:rsidRPr="00CE230E">
        <w:rPr>
          <w:rFonts w:ascii="Cambria" w:hAnsi="Cambria"/>
          <w:sz w:val="22"/>
          <w:szCs w:val="22"/>
        </w:rPr>
        <w:t xml:space="preserve">Skarb Państwa Państwowe Gospodarstwo Leśne Lasy Państwowe </w:t>
      </w:r>
    </w:p>
    <w:p w14:paraId="75BFA220" w14:textId="77777777" w:rsidR="00482F84" w:rsidRPr="00CE230E" w:rsidRDefault="00560EB3" w:rsidP="00482F84">
      <w:pPr>
        <w:spacing w:line="253" w:lineRule="auto"/>
        <w:ind w:left="72" w:right="4282"/>
        <w:rPr>
          <w:rFonts w:ascii="Cambria" w:hAnsi="Cambria"/>
          <w:sz w:val="22"/>
          <w:szCs w:val="22"/>
          <w:lang w:val="en-US"/>
        </w:rPr>
      </w:pPr>
      <w:r w:rsidRPr="00CE230E">
        <w:rPr>
          <w:rFonts w:ascii="Cambria" w:hAnsi="Cambria"/>
          <w:sz w:val="22"/>
          <w:szCs w:val="22"/>
        </w:rPr>
        <w:t xml:space="preserve">Nadleśnictwo </w:t>
      </w:r>
      <w:r w:rsidR="00482F84" w:rsidRPr="00CE230E">
        <w:rPr>
          <w:rFonts w:ascii="Cambria" w:hAnsi="Cambria"/>
          <w:sz w:val="22"/>
          <w:szCs w:val="22"/>
        </w:rPr>
        <w:t>Gołdap</w:t>
      </w:r>
      <w:r w:rsidRPr="00CE230E">
        <w:rPr>
          <w:rFonts w:ascii="Cambria" w:hAnsi="Cambria"/>
          <w:sz w:val="22"/>
          <w:szCs w:val="22"/>
        </w:rPr>
        <w:t xml:space="preserve"> ul. </w:t>
      </w:r>
      <w:r w:rsidR="00482F84" w:rsidRPr="00CE230E">
        <w:rPr>
          <w:rFonts w:ascii="Cambria" w:hAnsi="Cambria"/>
          <w:sz w:val="22"/>
          <w:szCs w:val="22"/>
        </w:rPr>
        <w:t>1 Maja 33 19-500 Gołdap</w:t>
      </w:r>
      <w:r w:rsidRPr="00CE230E">
        <w:rPr>
          <w:rFonts w:ascii="Cambria" w:hAnsi="Cambria"/>
          <w:sz w:val="22"/>
          <w:szCs w:val="22"/>
        </w:rPr>
        <w:t xml:space="preserve"> tel. </w:t>
      </w:r>
      <w:r w:rsidRPr="00CE230E">
        <w:rPr>
          <w:rFonts w:ascii="Cambria" w:hAnsi="Cambria"/>
          <w:sz w:val="22"/>
          <w:szCs w:val="22"/>
          <w:lang w:val="en-US"/>
        </w:rPr>
        <w:t xml:space="preserve">(87) </w:t>
      </w:r>
      <w:r w:rsidR="00482F84" w:rsidRPr="00CE230E">
        <w:rPr>
          <w:rFonts w:ascii="Cambria" w:hAnsi="Cambria"/>
          <w:sz w:val="22"/>
          <w:szCs w:val="22"/>
          <w:lang w:val="en-US"/>
        </w:rPr>
        <w:t>615 00 48</w:t>
      </w:r>
    </w:p>
    <w:p w14:paraId="53BBAAC6" w14:textId="77777777" w:rsidR="00482F84" w:rsidRPr="00CE230E" w:rsidRDefault="00560EB3" w:rsidP="00482F84">
      <w:pPr>
        <w:spacing w:line="253" w:lineRule="auto"/>
        <w:ind w:left="72" w:right="4282"/>
        <w:rPr>
          <w:rFonts w:ascii="Cambria" w:hAnsi="Cambria"/>
          <w:sz w:val="22"/>
          <w:szCs w:val="22"/>
          <w:lang w:val="en-US"/>
        </w:rPr>
      </w:pPr>
      <w:r w:rsidRPr="00CE230E">
        <w:rPr>
          <w:rFonts w:ascii="Cambria" w:hAnsi="Cambria"/>
          <w:sz w:val="22"/>
          <w:szCs w:val="22"/>
          <w:lang w:val="en-US"/>
        </w:rPr>
        <w:t xml:space="preserve">e-mail: </w:t>
      </w:r>
      <w:r w:rsidR="00482F84" w:rsidRPr="00CE230E">
        <w:rPr>
          <w:rFonts w:ascii="Cambria" w:hAnsi="Cambria"/>
          <w:color w:val="0000FF"/>
          <w:sz w:val="22"/>
          <w:szCs w:val="22"/>
          <w:u w:val="single" w:color="0000FF"/>
          <w:lang w:val="en-US"/>
        </w:rPr>
        <w:t>goldap</w:t>
      </w:r>
      <w:r w:rsidRPr="00CE230E">
        <w:rPr>
          <w:rFonts w:ascii="Cambria" w:hAnsi="Cambria"/>
          <w:color w:val="0000FF"/>
          <w:sz w:val="22"/>
          <w:szCs w:val="22"/>
          <w:u w:val="single" w:color="0000FF"/>
          <w:lang w:val="en-US"/>
        </w:rPr>
        <w:t>@bialystok.lasy.gov.pl</w:t>
      </w:r>
      <w:r w:rsidRPr="00CE230E">
        <w:rPr>
          <w:rFonts w:ascii="Cambria" w:hAnsi="Cambria"/>
          <w:sz w:val="22"/>
          <w:szCs w:val="22"/>
          <w:lang w:val="en-US"/>
        </w:rPr>
        <w:t xml:space="preserve"> </w:t>
      </w:r>
    </w:p>
    <w:p w14:paraId="61933F3A" w14:textId="77777777" w:rsidR="001C0FA1" w:rsidRPr="00CE230E" w:rsidRDefault="00560EB3" w:rsidP="00482F84">
      <w:pPr>
        <w:spacing w:line="253" w:lineRule="auto"/>
        <w:ind w:left="72" w:right="4282"/>
        <w:rPr>
          <w:rFonts w:ascii="Cambria" w:hAnsi="Cambria"/>
          <w:sz w:val="22"/>
          <w:szCs w:val="22"/>
        </w:rPr>
      </w:pPr>
      <w:r w:rsidRPr="00CE230E">
        <w:rPr>
          <w:rFonts w:ascii="Cambria" w:hAnsi="Cambria"/>
          <w:sz w:val="22"/>
          <w:szCs w:val="22"/>
        </w:rPr>
        <w:t xml:space="preserve">strona internetowa prowadzonego postępowania: </w:t>
      </w:r>
    </w:p>
    <w:p w14:paraId="68ED70FB" w14:textId="77777777" w:rsidR="001C0FA1" w:rsidRPr="00CE230E" w:rsidRDefault="00482F84">
      <w:pPr>
        <w:spacing w:line="259" w:lineRule="auto"/>
        <w:ind w:left="77"/>
        <w:rPr>
          <w:rFonts w:ascii="Cambria" w:hAnsi="Cambria"/>
          <w:color w:val="0000FF"/>
          <w:sz w:val="22"/>
          <w:szCs w:val="22"/>
          <w:u w:val="single" w:color="0000FF"/>
        </w:rPr>
      </w:pPr>
      <w:r w:rsidRPr="00CE230E">
        <w:rPr>
          <w:rFonts w:ascii="Cambria" w:hAnsi="Cambria"/>
          <w:color w:val="0000FF"/>
          <w:sz w:val="22"/>
          <w:szCs w:val="22"/>
          <w:u w:val="single" w:color="0000FF"/>
        </w:rPr>
        <w:t>https://platformazakupowa.pl/pn/lasy_goldap</w:t>
      </w:r>
      <w:r w:rsidR="00560EB3" w:rsidRPr="00CE230E">
        <w:rPr>
          <w:rFonts w:ascii="Cambria" w:hAnsi="Cambria"/>
          <w:color w:val="0000FF"/>
          <w:sz w:val="22"/>
          <w:szCs w:val="22"/>
          <w:u w:val="single" w:color="0000FF"/>
        </w:rPr>
        <w:t xml:space="preserve"> </w:t>
      </w:r>
    </w:p>
    <w:p w14:paraId="78143003" w14:textId="77777777" w:rsidR="001C0FA1" w:rsidRPr="00E57DE1" w:rsidRDefault="00560EB3">
      <w:pPr>
        <w:spacing w:line="259" w:lineRule="auto"/>
        <w:ind w:left="77"/>
        <w:rPr>
          <w:rFonts w:ascii="Cambria" w:hAnsi="Cambria"/>
        </w:rPr>
      </w:pPr>
      <w:r w:rsidRPr="00E57DE1">
        <w:rPr>
          <w:rFonts w:ascii="Cambria" w:hAnsi="Cambria"/>
          <w:b/>
        </w:rPr>
        <w:t xml:space="preserve"> </w:t>
      </w:r>
    </w:p>
    <w:p w14:paraId="3982D355" w14:textId="77777777" w:rsidR="001C0FA1" w:rsidRPr="00E57DE1" w:rsidRDefault="00560EB3">
      <w:pPr>
        <w:numPr>
          <w:ilvl w:val="0"/>
          <w:numId w:val="1"/>
        </w:numPr>
        <w:spacing w:after="5" w:line="266" w:lineRule="auto"/>
        <w:ind w:right="54" w:hanging="305"/>
        <w:rPr>
          <w:rFonts w:ascii="Cambria" w:hAnsi="Cambria"/>
        </w:rPr>
      </w:pPr>
      <w:r w:rsidRPr="00E57DE1">
        <w:rPr>
          <w:rFonts w:ascii="Cambria" w:hAnsi="Cambria"/>
          <w:b/>
        </w:rPr>
        <w:t xml:space="preserve">Adres strony internetowej, na której udostępniane będą zmiany i wyjaśnienia treści SWZ oraz inne dokumenty zamówienia bezpośrednio związane z postępowaniem o udzielenie zamówienia: </w:t>
      </w:r>
    </w:p>
    <w:p w14:paraId="6AF2419D" w14:textId="77777777" w:rsidR="001C0FA1" w:rsidRPr="00E57DE1" w:rsidRDefault="00560EB3">
      <w:pPr>
        <w:spacing w:line="259" w:lineRule="auto"/>
        <w:ind w:left="77"/>
        <w:rPr>
          <w:rFonts w:ascii="Cambria" w:hAnsi="Cambria"/>
        </w:rPr>
      </w:pPr>
      <w:r w:rsidRPr="00E57DE1">
        <w:rPr>
          <w:rFonts w:ascii="Cambria" w:hAnsi="Cambria"/>
          <w:b/>
        </w:rPr>
        <w:t xml:space="preserve"> </w:t>
      </w:r>
    </w:p>
    <w:p w14:paraId="6ACC06CA" w14:textId="77777777" w:rsidR="001C0FA1" w:rsidRPr="00E57DE1" w:rsidRDefault="00482F84" w:rsidP="00F258AC">
      <w:pPr>
        <w:spacing w:line="259" w:lineRule="auto"/>
        <w:ind w:left="77" w:firstLine="632"/>
        <w:rPr>
          <w:rFonts w:ascii="Cambria" w:hAnsi="Cambria"/>
          <w:color w:val="0000FF"/>
          <w:u w:val="single" w:color="0000FF"/>
        </w:rPr>
      </w:pPr>
      <w:r w:rsidRPr="00E57DE1">
        <w:rPr>
          <w:rFonts w:ascii="Cambria" w:hAnsi="Cambria"/>
          <w:color w:val="0000FF"/>
          <w:u w:val="single" w:color="0000FF"/>
        </w:rPr>
        <w:t>https://platformazakupowa.pl/pn/lasy_goldap</w:t>
      </w:r>
      <w:r w:rsidR="00560EB3" w:rsidRPr="00E57DE1">
        <w:rPr>
          <w:rFonts w:ascii="Cambria" w:hAnsi="Cambria"/>
          <w:color w:val="0000FF"/>
          <w:u w:val="single" w:color="0000FF"/>
        </w:rPr>
        <w:t xml:space="preserve"> </w:t>
      </w:r>
    </w:p>
    <w:p w14:paraId="302D5CCF" w14:textId="77777777" w:rsidR="001C0FA1" w:rsidRPr="00E57DE1" w:rsidRDefault="00560EB3">
      <w:pPr>
        <w:spacing w:after="16" w:line="259" w:lineRule="auto"/>
        <w:ind w:left="77"/>
        <w:rPr>
          <w:rFonts w:ascii="Cambria" w:hAnsi="Cambria"/>
        </w:rPr>
      </w:pPr>
      <w:r w:rsidRPr="00E57DE1">
        <w:rPr>
          <w:rFonts w:ascii="Cambria" w:hAnsi="Cambria"/>
          <w:b/>
        </w:rPr>
        <w:t xml:space="preserve"> </w:t>
      </w:r>
    </w:p>
    <w:p w14:paraId="574E3A8E" w14:textId="77777777" w:rsidR="001C0FA1" w:rsidRPr="00E57DE1" w:rsidRDefault="00560EB3">
      <w:pPr>
        <w:numPr>
          <w:ilvl w:val="0"/>
          <w:numId w:val="1"/>
        </w:numPr>
        <w:spacing w:after="5" w:line="266" w:lineRule="auto"/>
        <w:ind w:right="54" w:hanging="305"/>
        <w:rPr>
          <w:rFonts w:ascii="Cambria" w:hAnsi="Cambria"/>
        </w:rPr>
      </w:pPr>
      <w:r w:rsidRPr="00E57DE1">
        <w:rPr>
          <w:rFonts w:ascii="Cambria" w:hAnsi="Cambria"/>
          <w:b/>
        </w:rPr>
        <w:t xml:space="preserve">Tryb udzielenia zamówienia: </w:t>
      </w:r>
    </w:p>
    <w:p w14:paraId="6F292CC1" w14:textId="77777777" w:rsidR="001C0FA1" w:rsidRPr="00E57DE1" w:rsidRDefault="00560EB3">
      <w:pPr>
        <w:spacing w:line="259" w:lineRule="auto"/>
        <w:ind w:left="77"/>
        <w:rPr>
          <w:rFonts w:ascii="Cambria" w:hAnsi="Cambria"/>
        </w:rPr>
      </w:pPr>
      <w:r w:rsidRPr="00E57DE1">
        <w:rPr>
          <w:rFonts w:ascii="Cambria" w:hAnsi="Cambria"/>
          <w:b/>
        </w:rPr>
        <w:t xml:space="preserve"> </w:t>
      </w:r>
    </w:p>
    <w:p w14:paraId="19A6D9C8" w14:textId="77777777" w:rsidR="00DF4778" w:rsidRPr="00CE230E" w:rsidRDefault="00DF4778" w:rsidP="00D551F2">
      <w:pPr>
        <w:pStyle w:val="Akapitzlist"/>
        <w:numPr>
          <w:ilvl w:val="0"/>
          <w:numId w:val="42"/>
        </w:numPr>
        <w:ind w:right="122"/>
        <w:jc w:val="both"/>
        <w:rPr>
          <w:rFonts w:ascii="Cambria" w:hAnsi="Cambria"/>
          <w:sz w:val="22"/>
          <w:szCs w:val="22"/>
        </w:rPr>
      </w:pPr>
      <w:r w:rsidRPr="00CE230E">
        <w:rPr>
          <w:rFonts w:ascii="Cambria" w:hAnsi="Cambria"/>
          <w:sz w:val="22"/>
          <w:szCs w:val="22"/>
        </w:rPr>
        <w:lastRenderedPageBreak/>
        <w:t>Postępowanie prowadzone jest w trybie podstawowym na podstawie art. 275 pkt 2 ustawy z dnia 11 września 2019 r. Prawo zamówień publicznych (tekst jedn.: Dz. U. z 202</w:t>
      </w:r>
      <w:r w:rsidR="000315EE" w:rsidRPr="00CE230E">
        <w:rPr>
          <w:rFonts w:ascii="Cambria" w:hAnsi="Cambria"/>
          <w:sz w:val="22"/>
          <w:szCs w:val="22"/>
        </w:rPr>
        <w:t>3</w:t>
      </w:r>
      <w:r w:rsidRPr="00CE230E">
        <w:rPr>
          <w:rFonts w:ascii="Cambria" w:hAnsi="Cambria"/>
          <w:sz w:val="22"/>
          <w:szCs w:val="22"/>
        </w:rPr>
        <w:t xml:space="preserve"> r. poz. </w:t>
      </w:r>
      <w:r w:rsidR="000315EE" w:rsidRPr="00CE230E">
        <w:rPr>
          <w:rFonts w:ascii="Cambria" w:hAnsi="Cambria"/>
          <w:sz w:val="22"/>
          <w:szCs w:val="22"/>
        </w:rPr>
        <w:t>1605</w:t>
      </w:r>
      <w:r w:rsidR="00216643">
        <w:rPr>
          <w:rFonts w:ascii="Cambria" w:hAnsi="Cambria"/>
          <w:sz w:val="22"/>
          <w:szCs w:val="22"/>
        </w:rPr>
        <w:t xml:space="preserve"> ze</w:t>
      </w:r>
      <w:r w:rsidRPr="00CE230E">
        <w:rPr>
          <w:rFonts w:ascii="Cambria" w:hAnsi="Cambria"/>
          <w:sz w:val="22"/>
          <w:szCs w:val="22"/>
        </w:rPr>
        <w:t xml:space="preserve"> zm. - „PZP”) oraz aktów wykonawczych do PZP. </w:t>
      </w:r>
    </w:p>
    <w:p w14:paraId="30FD9643" w14:textId="77777777" w:rsidR="00DF4778" w:rsidRPr="00CE230E" w:rsidRDefault="00DF4778" w:rsidP="00D551F2">
      <w:pPr>
        <w:pStyle w:val="Akapitzlist"/>
        <w:numPr>
          <w:ilvl w:val="0"/>
          <w:numId w:val="42"/>
        </w:numPr>
        <w:spacing w:after="171"/>
        <w:ind w:right="122"/>
        <w:jc w:val="both"/>
        <w:rPr>
          <w:rFonts w:ascii="Cambria" w:hAnsi="Cambria"/>
          <w:sz w:val="22"/>
          <w:szCs w:val="22"/>
        </w:rPr>
      </w:pPr>
      <w:r w:rsidRPr="00CE230E">
        <w:rPr>
          <w:rFonts w:ascii="Cambria" w:hAnsi="Cambria"/>
          <w:sz w:val="22"/>
          <w:szCs w:val="22"/>
        </w:rPr>
        <w:t xml:space="preserve">Postępowanie prowadzone jest zgodnie z zasadami przewidzianymi dla zamówień klasycznych o wartości mniejszej niż progi unijne.  </w:t>
      </w:r>
    </w:p>
    <w:p w14:paraId="0B7A628F" w14:textId="77777777" w:rsidR="00DF4778" w:rsidRPr="00CE230E" w:rsidRDefault="00DF4778" w:rsidP="00D551F2">
      <w:pPr>
        <w:pStyle w:val="Akapitzlist"/>
        <w:numPr>
          <w:ilvl w:val="0"/>
          <w:numId w:val="42"/>
        </w:numPr>
        <w:ind w:right="122"/>
        <w:jc w:val="both"/>
        <w:rPr>
          <w:rFonts w:ascii="Cambria" w:hAnsi="Cambria"/>
          <w:sz w:val="22"/>
          <w:szCs w:val="22"/>
        </w:rPr>
      </w:pPr>
      <w:r w:rsidRPr="00CE230E">
        <w:rPr>
          <w:rFonts w:ascii="Cambria" w:hAnsi="Cambria"/>
          <w:sz w:val="22"/>
          <w:szCs w:val="22"/>
        </w:rPr>
        <w:t xml:space="preserve">Zamawiający nie przewiduje wyboru najkorzystniejszej oferty z zastosowaniem aukcji elektronicznej. </w:t>
      </w:r>
    </w:p>
    <w:p w14:paraId="7123AFBC" w14:textId="77777777" w:rsidR="00DF4778" w:rsidRPr="00CE230E" w:rsidRDefault="00DF4778" w:rsidP="00D551F2">
      <w:pPr>
        <w:pStyle w:val="Akapitzlist"/>
        <w:numPr>
          <w:ilvl w:val="0"/>
          <w:numId w:val="42"/>
        </w:numPr>
        <w:tabs>
          <w:tab w:val="center" w:pos="3711"/>
        </w:tabs>
        <w:jc w:val="both"/>
        <w:rPr>
          <w:rFonts w:ascii="Cambria" w:hAnsi="Cambria"/>
          <w:sz w:val="22"/>
          <w:szCs w:val="22"/>
        </w:rPr>
      </w:pPr>
      <w:r w:rsidRPr="00CE230E">
        <w:rPr>
          <w:rFonts w:ascii="Cambria" w:hAnsi="Cambria"/>
          <w:sz w:val="22"/>
          <w:szCs w:val="22"/>
        </w:rPr>
        <w:t xml:space="preserve">Zamawiający nie przewiduje przeprowadzenia wizji lokalnej. </w:t>
      </w:r>
    </w:p>
    <w:p w14:paraId="0119AA73" w14:textId="77777777" w:rsidR="00DF4778" w:rsidRPr="00CE230E" w:rsidRDefault="00DF4778" w:rsidP="00D551F2">
      <w:pPr>
        <w:pStyle w:val="Akapitzlist"/>
        <w:numPr>
          <w:ilvl w:val="0"/>
          <w:numId w:val="42"/>
        </w:numPr>
        <w:tabs>
          <w:tab w:val="center" w:pos="4697"/>
        </w:tabs>
        <w:jc w:val="both"/>
        <w:rPr>
          <w:rFonts w:ascii="Cambria" w:hAnsi="Cambria"/>
          <w:sz w:val="22"/>
          <w:szCs w:val="22"/>
        </w:rPr>
      </w:pPr>
      <w:r w:rsidRPr="00CE230E">
        <w:rPr>
          <w:rFonts w:ascii="Cambria" w:hAnsi="Cambria"/>
          <w:sz w:val="22"/>
          <w:szCs w:val="22"/>
        </w:rPr>
        <w:t xml:space="preserve">Zamawiający nie przewiduje złożenia oferty w postaci katalogów elektronicznych. </w:t>
      </w:r>
    </w:p>
    <w:p w14:paraId="50ACA7A9" w14:textId="77777777" w:rsidR="00DF4778" w:rsidRPr="00CE230E" w:rsidRDefault="00DF4778" w:rsidP="00D551F2">
      <w:pPr>
        <w:pStyle w:val="Akapitzlist"/>
        <w:numPr>
          <w:ilvl w:val="0"/>
          <w:numId w:val="42"/>
        </w:numPr>
        <w:tabs>
          <w:tab w:val="center" w:pos="3643"/>
        </w:tabs>
        <w:jc w:val="both"/>
        <w:rPr>
          <w:rFonts w:ascii="Cambria" w:hAnsi="Cambria"/>
          <w:sz w:val="22"/>
          <w:szCs w:val="22"/>
        </w:rPr>
      </w:pPr>
      <w:r w:rsidRPr="00CE230E">
        <w:rPr>
          <w:rFonts w:ascii="Cambria" w:hAnsi="Cambria"/>
          <w:sz w:val="22"/>
          <w:szCs w:val="22"/>
        </w:rPr>
        <w:t xml:space="preserve">Zamawiający nie przewiduje składania ofert wariantowych. </w:t>
      </w:r>
    </w:p>
    <w:p w14:paraId="0AA8ECD8" w14:textId="77777777" w:rsidR="00DF4778" w:rsidRPr="00CE230E" w:rsidRDefault="00DF4778" w:rsidP="00D551F2">
      <w:pPr>
        <w:pStyle w:val="Akapitzlist"/>
        <w:numPr>
          <w:ilvl w:val="0"/>
          <w:numId w:val="42"/>
        </w:numPr>
        <w:tabs>
          <w:tab w:val="center" w:pos="4406"/>
        </w:tabs>
        <w:jc w:val="both"/>
        <w:rPr>
          <w:rFonts w:ascii="Cambria" w:hAnsi="Cambria"/>
          <w:sz w:val="22"/>
          <w:szCs w:val="22"/>
        </w:rPr>
      </w:pPr>
      <w:r w:rsidRPr="00CE230E">
        <w:rPr>
          <w:rFonts w:ascii="Cambria" w:hAnsi="Cambria"/>
          <w:sz w:val="22"/>
          <w:szCs w:val="22"/>
        </w:rPr>
        <w:t xml:space="preserve">Zamawiający nie prowadzi postępowania w celu zawarcia umowy ramowej. </w:t>
      </w:r>
    </w:p>
    <w:p w14:paraId="0D92CF5F" w14:textId="77777777" w:rsidR="00DF4778" w:rsidRPr="00CE230E" w:rsidRDefault="00DF4778" w:rsidP="00D551F2">
      <w:pPr>
        <w:pStyle w:val="Akapitzlist"/>
        <w:numPr>
          <w:ilvl w:val="0"/>
          <w:numId w:val="42"/>
        </w:numPr>
        <w:ind w:right="122"/>
        <w:jc w:val="both"/>
        <w:rPr>
          <w:rFonts w:ascii="Cambria" w:hAnsi="Cambria"/>
          <w:sz w:val="22"/>
          <w:szCs w:val="22"/>
        </w:rPr>
      </w:pPr>
      <w:r w:rsidRPr="00CE230E">
        <w:rPr>
          <w:rFonts w:ascii="Cambria" w:hAnsi="Cambria"/>
          <w:sz w:val="22"/>
          <w:szCs w:val="22"/>
        </w:rPr>
        <w:t xml:space="preserve">Zamawiający nie przewiduje zwrotu kosztów udziału w postępowaniu. </w:t>
      </w:r>
    </w:p>
    <w:p w14:paraId="542A2C21" w14:textId="77777777" w:rsidR="00DF4778" w:rsidRPr="00CE230E" w:rsidRDefault="00DF4778" w:rsidP="00D551F2">
      <w:pPr>
        <w:pStyle w:val="Akapitzlist"/>
        <w:numPr>
          <w:ilvl w:val="0"/>
          <w:numId w:val="42"/>
        </w:numPr>
        <w:ind w:right="122"/>
        <w:jc w:val="both"/>
        <w:rPr>
          <w:rFonts w:ascii="Cambria" w:hAnsi="Cambria"/>
          <w:sz w:val="22"/>
          <w:szCs w:val="22"/>
        </w:rPr>
      </w:pPr>
      <w:r w:rsidRPr="00CE230E">
        <w:rPr>
          <w:rFonts w:ascii="Cambria" w:hAnsi="Cambria"/>
          <w:sz w:val="22"/>
          <w:szCs w:val="22"/>
        </w:rPr>
        <w:t xml:space="preserve">Zamawiający nie zastrzega możliwości ubiegania się o udzielenie zamówienia wyłącznie przez wykonawców, o których mowa w art. 94 ustawy PZP. </w:t>
      </w:r>
    </w:p>
    <w:p w14:paraId="70EBC5CD" w14:textId="77777777" w:rsidR="00DF4778" w:rsidRPr="00E57DE1" w:rsidRDefault="00DF4778" w:rsidP="00D551F2">
      <w:pPr>
        <w:pStyle w:val="Akapitzlist"/>
        <w:numPr>
          <w:ilvl w:val="0"/>
          <w:numId w:val="42"/>
        </w:numPr>
        <w:spacing w:after="120"/>
        <w:ind w:right="122" w:hanging="419"/>
        <w:jc w:val="both"/>
        <w:rPr>
          <w:rFonts w:ascii="Cambria" w:hAnsi="Cambria"/>
        </w:rPr>
      </w:pPr>
      <w:r w:rsidRPr="00CE230E">
        <w:rPr>
          <w:rFonts w:ascii="Cambria" w:hAnsi="Cambria"/>
          <w:sz w:val="22"/>
          <w:szCs w:val="22"/>
        </w:rPr>
        <w:t>Zamawiający nie określa dodatkowych wymagań związanych z zatrudnieniem osób,  o których mowa w art. 96 ust. 2 pkt 2 PZP</w:t>
      </w:r>
      <w:r w:rsidRPr="00E57DE1">
        <w:rPr>
          <w:rFonts w:ascii="Cambria" w:hAnsi="Cambria"/>
        </w:rPr>
        <w:t xml:space="preserve">. </w:t>
      </w:r>
    </w:p>
    <w:p w14:paraId="2010452E" w14:textId="77777777" w:rsidR="001C0FA1" w:rsidRPr="00E57DE1" w:rsidRDefault="00560EB3">
      <w:pPr>
        <w:numPr>
          <w:ilvl w:val="0"/>
          <w:numId w:val="1"/>
        </w:numPr>
        <w:spacing w:after="4"/>
        <w:ind w:right="54" w:hanging="305"/>
        <w:rPr>
          <w:rFonts w:ascii="Cambria" w:hAnsi="Cambria"/>
        </w:rPr>
      </w:pPr>
      <w:r w:rsidRPr="00E57DE1">
        <w:rPr>
          <w:rFonts w:ascii="Cambria" w:hAnsi="Cambria"/>
          <w:b/>
        </w:rPr>
        <w:t>Informacja, czy zamawiający przewiduje wybór najkorzystniejszej oferty z możl</w:t>
      </w:r>
      <w:r w:rsidR="00B63FA1" w:rsidRPr="00E57DE1">
        <w:rPr>
          <w:rFonts w:ascii="Cambria" w:hAnsi="Cambria"/>
          <w:b/>
        </w:rPr>
        <w:t>iwością prowadzenia negocjacji:</w:t>
      </w:r>
    </w:p>
    <w:p w14:paraId="2B3ACB5B" w14:textId="77777777" w:rsidR="001C0FA1" w:rsidRPr="00E57DE1" w:rsidRDefault="001C0FA1">
      <w:pPr>
        <w:spacing w:line="259" w:lineRule="auto"/>
        <w:ind w:left="77"/>
        <w:rPr>
          <w:rFonts w:ascii="Cambria" w:hAnsi="Cambria"/>
        </w:rPr>
      </w:pPr>
    </w:p>
    <w:p w14:paraId="09982D24" w14:textId="77777777" w:rsidR="008F329F" w:rsidRPr="00E57DE1" w:rsidRDefault="008F329F" w:rsidP="00D551F2">
      <w:pPr>
        <w:pStyle w:val="Default"/>
        <w:numPr>
          <w:ilvl w:val="0"/>
          <w:numId w:val="39"/>
        </w:numPr>
        <w:spacing w:after="69"/>
        <w:ind w:left="284" w:hanging="284"/>
        <w:rPr>
          <w:rFonts w:ascii="Cambria" w:hAnsi="Cambria" w:cs="Arial"/>
          <w:color w:val="FF0000"/>
          <w:sz w:val="22"/>
          <w:szCs w:val="22"/>
        </w:rPr>
      </w:pPr>
      <w:r w:rsidRPr="00E57DE1">
        <w:rPr>
          <w:rFonts w:ascii="Cambria" w:hAnsi="Cambria" w:cs="Arial"/>
          <w:sz w:val="22"/>
          <w:szCs w:val="22"/>
        </w:rPr>
        <w:t>Zamawiający przewiduje możliwość prowadzenia negocjacji w celu ulepszenia treści ofert, które podlegają ocenie w ramach kryteriów oceny ofert, a po zakończeniu negocjacji Zamawiający zaprosi Wykonawców do składania of</w:t>
      </w:r>
      <w:r w:rsidR="005C781C" w:rsidRPr="00E57DE1">
        <w:rPr>
          <w:rFonts w:ascii="Cambria" w:hAnsi="Cambria" w:cs="Arial"/>
          <w:sz w:val="22"/>
          <w:szCs w:val="22"/>
        </w:rPr>
        <w:t>ert dodatkowych (art. 275 pkt 2</w:t>
      </w:r>
      <w:r w:rsidRPr="00E57DE1">
        <w:rPr>
          <w:rFonts w:ascii="Cambria" w:hAnsi="Cambria" w:cs="Arial"/>
          <w:sz w:val="22"/>
          <w:szCs w:val="22"/>
        </w:rPr>
        <w:t xml:space="preserve"> ustawy Pzp.</w:t>
      </w:r>
      <w:r w:rsidR="005C781C" w:rsidRPr="00E57DE1">
        <w:rPr>
          <w:rFonts w:ascii="Cambria" w:hAnsi="Cambria" w:cs="Arial"/>
          <w:color w:val="auto"/>
          <w:sz w:val="22"/>
          <w:szCs w:val="22"/>
        </w:rPr>
        <w:t>)</w:t>
      </w:r>
    </w:p>
    <w:p w14:paraId="2E0871B5" w14:textId="77777777" w:rsidR="008F329F" w:rsidRPr="00E57DE1" w:rsidRDefault="008F329F" w:rsidP="00D551F2">
      <w:pPr>
        <w:pStyle w:val="Default"/>
        <w:numPr>
          <w:ilvl w:val="0"/>
          <w:numId w:val="39"/>
        </w:numPr>
        <w:spacing w:after="69"/>
        <w:ind w:left="284" w:hanging="284"/>
        <w:rPr>
          <w:rFonts w:ascii="Cambria" w:hAnsi="Cambria" w:cs="Arial"/>
          <w:color w:val="FF0000"/>
          <w:sz w:val="22"/>
          <w:szCs w:val="22"/>
        </w:rPr>
      </w:pPr>
      <w:r w:rsidRPr="00E57DE1">
        <w:rPr>
          <w:rFonts w:ascii="Cambria" w:hAnsi="Cambria" w:cs="Arial"/>
          <w:sz w:val="22"/>
          <w:szCs w:val="22"/>
        </w:rPr>
        <w:t xml:space="preserve">Negocjacje treści ofert nie mogą prowadzić do zmiany treści SWZ oraz dotyczą wyłącznie kryterium ceny. </w:t>
      </w:r>
    </w:p>
    <w:p w14:paraId="14FEE601" w14:textId="77777777" w:rsidR="001C0FA1" w:rsidRPr="00E57DE1" w:rsidRDefault="00560EB3" w:rsidP="00B63FA1">
      <w:pPr>
        <w:spacing w:line="259" w:lineRule="auto"/>
        <w:ind w:left="77"/>
        <w:rPr>
          <w:rFonts w:ascii="Cambria" w:hAnsi="Cambria"/>
        </w:rPr>
      </w:pPr>
      <w:r w:rsidRPr="00E57DE1">
        <w:rPr>
          <w:rFonts w:ascii="Cambria" w:hAnsi="Cambria"/>
        </w:rPr>
        <w:t xml:space="preserve">  </w:t>
      </w:r>
    </w:p>
    <w:p w14:paraId="11CA5F27" w14:textId="77777777" w:rsidR="001C0FA1" w:rsidRPr="00E57DE1" w:rsidRDefault="00560EB3">
      <w:pPr>
        <w:numPr>
          <w:ilvl w:val="0"/>
          <w:numId w:val="1"/>
        </w:numPr>
        <w:spacing w:after="5" w:line="266" w:lineRule="auto"/>
        <w:ind w:right="54" w:hanging="305"/>
        <w:rPr>
          <w:rFonts w:ascii="Cambria" w:hAnsi="Cambria"/>
        </w:rPr>
      </w:pPr>
      <w:r w:rsidRPr="00E57DE1">
        <w:rPr>
          <w:rFonts w:ascii="Cambria" w:hAnsi="Cambria"/>
          <w:b/>
        </w:rPr>
        <w:t xml:space="preserve">Opis przedmiotu zamówienia: </w:t>
      </w:r>
    </w:p>
    <w:p w14:paraId="1BB103C8" w14:textId="77777777" w:rsidR="001C0FA1" w:rsidRPr="00E57DE1" w:rsidRDefault="00560EB3">
      <w:pPr>
        <w:spacing w:after="18" w:line="259" w:lineRule="auto"/>
        <w:ind w:left="77"/>
        <w:rPr>
          <w:rFonts w:ascii="Cambria" w:hAnsi="Cambria"/>
        </w:rPr>
      </w:pPr>
      <w:r w:rsidRPr="00E57DE1">
        <w:rPr>
          <w:rFonts w:ascii="Cambria" w:hAnsi="Cambria"/>
        </w:rPr>
        <w:t xml:space="preserve"> </w:t>
      </w:r>
    </w:p>
    <w:p w14:paraId="70EAD45D" w14:textId="77777777" w:rsidR="001C0FA1" w:rsidRPr="00CE230E" w:rsidRDefault="00560EB3" w:rsidP="00D551F2">
      <w:pPr>
        <w:pStyle w:val="Akapitzlist"/>
        <w:numPr>
          <w:ilvl w:val="0"/>
          <w:numId w:val="43"/>
        </w:numPr>
        <w:ind w:left="426" w:right="54" w:hanging="426"/>
        <w:jc w:val="both"/>
        <w:rPr>
          <w:rFonts w:ascii="Cambria" w:hAnsi="Cambria"/>
          <w:sz w:val="22"/>
          <w:szCs w:val="22"/>
        </w:rPr>
      </w:pPr>
      <w:r w:rsidRPr="00CE230E">
        <w:rPr>
          <w:rFonts w:ascii="Cambria" w:hAnsi="Cambria"/>
          <w:sz w:val="22"/>
          <w:szCs w:val="22"/>
        </w:rPr>
        <w:t xml:space="preserve">Przedmiotem zamówienia jest </w:t>
      </w:r>
      <w:r w:rsidR="000315EE" w:rsidRPr="00CE230E">
        <w:rPr>
          <w:rFonts w:ascii="Cambria" w:hAnsi="Cambria"/>
          <w:sz w:val="22"/>
          <w:szCs w:val="22"/>
        </w:rPr>
        <w:t>budowa</w:t>
      </w:r>
      <w:r w:rsidRPr="00CE230E">
        <w:rPr>
          <w:rFonts w:ascii="Cambria" w:hAnsi="Cambria"/>
          <w:sz w:val="22"/>
          <w:szCs w:val="22"/>
        </w:rPr>
        <w:t xml:space="preserve"> drogi leśnej na terenie Leśnictwa </w:t>
      </w:r>
      <w:r w:rsidR="000315EE" w:rsidRPr="00CE230E">
        <w:rPr>
          <w:rFonts w:ascii="Cambria" w:hAnsi="Cambria"/>
          <w:sz w:val="22"/>
          <w:szCs w:val="22"/>
        </w:rPr>
        <w:t>Boczki</w:t>
      </w:r>
      <w:r w:rsidR="008F329F" w:rsidRPr="00CE230E">
        <w:rPr>
          <w:rFonts w:ascii="Cambria" w:hAnsi="Cambria"/>
          <w:sz w:val="22"/>
          <w:szCs w:val="22"/>
        </w:rPr>
        <w:t xml:space="preserve"> </w:t>
      </w:r>
      <w:r w:rsidR="000315EE" w:rsidRPr="00CE230E">
        <w:rPr>
          <w:rFonts w:ascii="Cambria" w:hAnsi="Cambria"/>
          <w:sz w:val="22"/>
          <w:szCs w:val="22"/>
        </w:rPr>
        <w:t>o nawierzchni żwirowej wraz z niezbędnymi urządzeniami towarzyszącymi na działkach nr 327/1, 326/3, 282, 281 obr. Budwiecie, gmina Dubeninki.</w:t>
      </w:r>
      <w:r w:rsidR="00C46E97" w:rsidRPr="00CE230E">
        <w:rPr>
          <w:rFonts w:ascii="Cambria" w:hAnsi="Cambria"/>
          <w:sz w:val="22"/>
          <w:szCs w:val="22"/>
        </w:rPr>
        <w:t xml:space="preserve"> </w:t>
      </w:r>
      <w:r w:rsidRPr="00CE230E">
        <w:rPr>
          <w:rFonts w:ascii="Cambria" w:hAnsi="Cambria"/>
          <w:sz w:val="22"/>
          <w:szCs w:val="22"/>
        </w:rPr>
        <w:t>Zadanie polega na przebudowie drogi leśnej</w:t>
      </w:r>
      <w:r w:rsidR="000315EE" w:rsidRPr="00CE230E">
        <w:rPr>
          <w:rFonts w:ascii="Cambria" w:hAnsi="Cambria"/>
          <w:sz w:val="22"/>
          <w:szCs w:val="22"/>
        </w:rPr>
        <w:t xml:space="preserve"> po istniejącym śladzie celem uzyskania parametrów technicznych oraz stanu technicznego drogi leśnej do przeniesienia obciążeń od pojazdów uczestniczących w</w:t>
      </w:r>
      <w:r w:rsidR="00A8555D" w:rsidRPr="00CE230E">
        <w:rPr>
          <w:rFonts w:ascii="Cambria" w:hAnsi="Cambria"/>
          <w:sz w:val="22"/>
          <w:szCs w:val="22"/>
        </w:rPr>
        <w:t xml:space="preserve"> </w:t>
      </w:r>
      <w:r w:rsidR="000315EE" w:rsidRPr="00CE230E">
        <w:rPr>
          <w:rFonts w:ascii="Cambria" w:hAnsi="Cambria"/>
          <w:sz w:val="22"/>
          <w:szCs w:val="22"/>
        </w:rPr>
        <w:t>prowadzeniu gospodarki leśnej</w:t>
      </w:r>
      <w:r w:rsidRPr="00CE230E">
        <w:rPr>
          <w:rFonts w:ascii="Cambria" w:hAnsi="Cambria"/>
          <w:sz w:val="22"/>
          <w:szCs w:val="22"/>
        </w:rPr>
        <w:t>. Prace realizowane będą na działkach o nr ewid</w:t>
      </w:r>
      <w:r w:rsidR="008F329F" w:rsidRPr="00CE230E">
        <w:rPr>
          <w:rFonts w:ascii="Cambria" w:hAnsi="Cambria"/>
          <w:sz w:val="22"/>
          <w:szCs w:val="22"/>
        </w:rPr>
        <w:t>encyjnych</w:t>
      </w:r>
      <w:r w:rsidRPr="00CE230E">
        <w:rPr>
          <w:rFonts w:ascii="Cambria" w:hAnsi="Cambria"/>
          <w:sz w:val="22"/>
          <w:szCs w:val="22"/>
        </w:rPr>
        <w:t xml:space="preserve">: </w:t>
      </w:r>
      <w:r w:rsidR="00A8555D" w:rsidRPr="00CE230E">
        <w:rPr>
          <w:rFonts w:ascii="Cambria" w:hAnsi="Cambria"/>
          <w:sz w:val="22"/>
          <w:szCs w:val="22"/>
        </w:rPr>
        <w:t>327/1, 326/3, 282, 281 obr. Budwiecie, gmina Dubeninki</w:t>
      </w:r>
      <w:r w:rsidR="008F329F" w:rsidRPr="00CE230E">
        <w:rPr>
          <w:rFonts w:ascii="Cambria" w:hAnsi="Cambria"/>
          <w:sz w:val="22"/>
          <w:szCs w:val="22"/>
        </w:rPr>
        <w:t xml:space="preserve">, </w:t>
      </w:r>
      <w:r w:rsidR="00A81E95" w:rsidRPr="00CE230E">
        <w:rPr>
          <w:rFonts w:ascii="Cambria" w:hAnsi="Cambria"/>
          <w:sz w:val="22"/>
          <w:szCs w:val="22"/>
        </w:rPr>
        <w:t>w</w:t>
      </w:r>
      <w:r w:rsidRPr="00CE230E">
        <w:rPr>
          <w:rFonts w:ascii="Cambria" w:hAnsi="Cambria"/>
          <w:sz w:val="22"/>
          <w:szCs w:val="22"/>
        </w:rPr>
        <w:t>ojewództwo</w:t>
      </w:r>
      <w:r w:rsidR="00A81E95" w:rsidRPr="00CE230E">
        <w:rPr>
          <w:rFonts w:ascii="Cambria" w:hAnsi="Cambria"/>
          <w:sz w:val="22"/>
          <w:szCs w:val="22"/>
        </w:rPr>
        <w:t xml:space="preserve"> </w:t>
      </w:r>
      <w:r w:rsidRPr="00CE230E">
        <w:rPr>
          <w:rFonts w:ascii="Cambria" w:hAnsi="Cambria"/>
          <w:sz w:val="22"/>
          <w:szCs w:val="22"/>
        </w:rPr>
        <w:t>warmińsko</w:t>
      </w:r>
      <w:r w:rsidR="008F329F" w:rsidRPr="00CE230E">
        <w:rPr>
          <w:rFonts w:ascii="Cambria" w:hAnsi="Cambria"/>
          <w:sz w:val="22"/>
          <w:szCs w:val="22"/>
        </w:rPr>
        <w:t>-</w:t>
      </w:r>
      <w:r w:rsidRPr="00CE230E">
        <w:rPr>
          <w:rFonts w:ascii="Cambria" w:hAnsi="Cambria"/>
          <w:sz w:val="22"/>
          <w:szCs w:val="22"/>
        </w:rPr>
        <w:t>maz</w:t>
      </w:r>
      <w:r w:rsidR="00A81E95" w:rsidRPr="00CE230E">
        <w:rPr>
          <w:rFonts w:ascii="Cambria" w:hAnsi="Cambria"/>
          <w:sz w:val="22"/>
          <w:szCs w:val="22"/>
        </w:rPr>
        <w:t>urskie; powiat gołdapski; gmina</w:t>
      </w:r>
      <w:r w:rsidRPr="00CE230E">
        <w:rPr>
          <w:rFonts w:ascii="Cambria" w:hAnsi="Cambria"/>
          <w:sz w:val="22"/>
          <w:szCs w:val="22"/>
        </w:rPr>
        <w:t xml:space="preserve"> </w:t>
      </w:r>
      <w:r w:rsidR="008F329F" w:rsidRPr="00CE230E">
        <w:rPr>
          <w:rFonts w:ascii="Cambria" w:hAnsi="Cambria"/>
          <w:sz w:val="22"/>
          <w:szCs w:val="22"/>
        </w:rPr>
        <w:t>Dubeninki</w:t>
      </w:r>
      <w:r w:rsidR="00A81E95" w:rsidRPr="00CE230E">
        <w:rPr>
          <w:rFonts w:ascii="Cambria" w:hAnsi="Cambria"/>
          <w:sz w:val="22"/>
          <w:szCs w:val="22"/>
        </w:rPr>
        <w:t>; o</w:t>
      </w:r>
      <w:r w:rsidRPr="00CE230E">
        <w:rPr>
          <w:rFonts w:ascii="Cambria" w:hAnsi="Cambria"/>
          <w:sz w:val="22"/>
          <w:szCs w:val="22"/>
        </w:rPr>
        <w:t>bręb</w:t>
      </w:r>
      <w:r w:rsidR="008F329F" w:rsidRPr="00CE230E">
        <w:rPr>
          <w:rFonts w:ascii="Cambria" w:hAnsi="Cambria"/>
          <w:sz w:val="22"/>
          <w:szCs w:val="22"/>
        </w:rPr>
        <w:t xml:space="preserve"> geodezyjny </w:t>
      </w:r>
      <w:r w:rsidR="00A8555D" w:rsidRPr="00CE230E">
        <w:rPr>
          <w:rFonts w:ascii="Cambria" w:hAnsi="Cambria"/>
          <w:sz w:val="22"/>
          <w:szCs w:val="22"/>
        </w:rPr>
        <w:t>Budwiecie</w:t>
      </w:r>
      <w:r w:rsidRPr="00CE230E">
        <w:rPr>
          <w:rFonts w:ascii="Cambria" w:hAnsi="Cambria"/>
          <w:sz w:val="22"/>
          <w:szCs w:val="22"/>
        </w:rPr>
        <w:t xml:space="preserve">, będących w dysponowaniu Inwestora. Całkowita długość </w:t>
      </w:r>
      <w:r w:rsidR="00A8555D" w:rsidRPr="00CE230E">
        <w:rPr>
          <w:rFonts w:ascii="Cambria" w:hAnsi="Cambria"/>
          <w:sz w:val="22"/>
          <w:szCs w:val="22"/>
        </w:rPr>
        <w:t>1464,30</w:t>
      </w:r>
      <w:r w:rsidRPr="00CE230E">
        <w:rPr>
          <w:rFonts w:ascii="Cambria" w:hAnsi="Cambria"/>
          <w:sz w:val="22"/>
          <w:szCs w:val="22"/>
        </w:rPr>
        <w:t xml:space="preserve"> m. </w:t>
      </w:r>
    </w:p>
    <w:p w14:paraId="7BE1E346" w14:textId="77777777" w:rsidR="001C0FA1" w:rsidRPr="00CE230E" w:rsidRDefault="00560EB3" w:rsidP="00D551F2">
      <w:pPr>
        <w:pStyle w:val="Akapitzlist"/>
        <w:numPr>
          <w:ilvl w:val="0"/>
          <w:numId w:val="43"/>
        </w:numPr>
        <w:ind w:left="426" w:right="54" w:hanging="426"/>
        <w:jc w:val="both"/>
        <w:rPr>
          <w:rFonts w:ascii="Cambria" w:hAnsi="Cambria"/>
          <w:sz w:val="22"/>
          <w:szCs w:val="22"/>
        </w:rPr>
      </w:pPr>
      <w:r w:rsidRPr="00CE230E">
        <w:rPr>
          <w:rFonts w:ascii="Cambria" w:hAnsi="Cambria"/>
          <w:sz w:val="22"/>
          <w:szCs w:val="22"/>
        </w:rPr>
        <w:t xml:space="preserve">Przedmiot zamówienia opisano szczegółowo w: </w:t>
      </w:r>
    </w:p>
    <w:p w14:paraId="23D8FF6C" w14:textId="77777777" w:rsidR="001C0FA1" w:rsidRPr="00CE230E" w:rsidRDefault="00560EB3" w:rsidP="00D551F2">
      <w:pPr>
        <w:numPr>
          <w:ilvl w:val="2"/>
          <w:numId w:val="2"/>
        </w:numPr>
        <w:ind w:right="54" w:hanging="360"/>
        <w:jc w:val="both"/>
        <w:rPr>
          <w:rFonts w:ascii="Cambria" w:eastAsia="Arial" w:hAnsi="Cambria" w:cs="Arial"/>
          <w:color w:val="000000"/>
          <w:sz w:val="22"/>
          <w:szCs w:val="22"/>
        </w:rPr>
      </w:pPr>
      <w:r w:rsidRPr="00CE230E">
        <w:rPr>
          <w:rFonts w:ascii="Cambria" w:eastAsia="Arial" w:hAnsi="Cambria" w:cs="Arial"/>
          <w:color w:val="000000"/>
          <w:sz w:val="22"/>
          <w:szCs w:val="22"/>
        </w:rPr>
        <w:t xml:space="preserve">projekcie </w:t>
      </w:r>
      <w:r w:rsidR="00A8555D" w:rsidRPr="00CE230E">
        <w:rPr>
          <w:rFonts w:ascii="Cambria" w:eastAsia="Arial" w:hAnsi="Cambria" w:cs="Arial"/>
          <w:color w:val="000000"/>
          <w:sz w:val="22"/>
          <w:szCs w:val="22"/>
        </w:rPr>
        <w:t>architektoniczno – budowlanym</w:t>
      </w:r>
      <w:r w:rsidRPr="00CE230E">
        <w:rPr>
          <w:rFonts w:ascii="Cambria" w:eastAsia="Arial" w:hAnsi="Cambria" w:cs="Arial"/>
          <w:color w:val="000000"/>
          <w:sz w:val="22"/>
          <w:szCs w:val="22"/>
        </w:rPr>
        <w:t xml:space="preserve">, </w:t>
      </w:r>
    </w:p>
    <w:p w14:paraId="56CBA9F9" w14:textId="77777777" w:rsidR="00A8555D" w:rsidRPr="00CE230E" w:rsidRDefault="00A8555D" w:rsidP="00D551F2">
      <w:pPr>
        <w:numPr>
          <w:ilvl w:val="2"/>
          <w:numId w:val="2"/>
        </w:numPr>
        <w:ind w:right="54" w:hanging="360"/>
        <w:jc w:val="both"/>
        <w:rPr>
          <w:rFonts w:ascii="Cambria" w:eastAsia="Arial" w:hAnsi="Cambria" w:cs="Arial"/>
          <w:color w:val="000000"/>
          <w:sz w:val="22"/>
          <w:szCs w:val="22"/>
        </w:rPr>
      </w:pPr>
      <w:r w:rsidRPr="00CE230E">
        <w:rPr>
          <w:rFonts w:ascii="Cambria" w:eastAsia="Arial" w:hAnsi="Cambria" w:cs="Arial"/>
          <w:color w:val="000000"/>
          <w:sz w:val="22"/>
          <w:szCs w:val="22"/>
        </w:rPr>
        <w:t>w załącznikach do projektu architektoniczno – budowlanego</w:t>
      </w:r>
      <w:r w:rsidR="00CE230E" w:rsidRPr="00CE230E">
        <w:rPr>
          <w:rFonts w:ascii="Cambria" w:eastAsia="Arial" w:hAnsi="Cambria" w:cs="Arial"/>
          <w:color w:val="000000"/>
          <w:sz w:val="22"/>
          <w:szCs w:val="22"/>
        </w:rPr>
        <w:t>,</w:t>
      </w:r>
    </w:p>
    <w:p w14:paraId="5E44AA32" w14:textId="77777777" w:rsidR="00A8555D" w:rsidRPr="00CE230E" w:rsidRDefault="00A8555D" w:rsidP="00D551F2">
      <w:pPr>
        <w:numPr>
          <w:ilvl w:val="2"/>
          <w:numId w:val="2"/>
        </w:numPr>
        <w:ind w:right="54" w:hanging="360"/>
        <w:jc w:val="both"/>
        <w:rPr>
          <w:rFonts w:ascii="Cambria" w:eastAsia="Arial" w:hAnsi="Cambria" w:cs="Arial"/>
          <w:color w:val="000000"/>
          <w:sz w:val="22"/>
          <w:szCs w:val="22"/>
        </w:rPr>
      </w:pPr>
      <w:r w:rsidRPr="00CE230E">
        <w:rPr>
          <w:rFonts w:ascii="Cambria" w:eastAsia="Arial" w:hAnsi="Cambria" w:cs="Arial"/>
          <w:color w:val="000000"/>
          <w:sz w:val="22"/>
          <w:szCs w:val="22"/>
        </w:rPr>
        <w:t>projekcie zagospodarowania terenu,</w:t>
      </w:r>
    </w:p>
    <w:p w14:paraId="0B4219DB" w14:textId="77777777" w:rsidR="001C0FA1" w:rsidRPr="00CE230E" w:rsidRDefault="00560EB3" w:rsidP="00D551F2">
      <w:pPr>
        <w:numPr>
          <w:ilvl w:val="2"/>
          <w:numId w:val="2"/>
        </w:numPr>
        <w:ind w:right="54" w:hanging="360"/>
        <w:jc w:val="both"/>
        <w:rPr>
          <w:rFonts w:ascii="Cambria" w:eastAsia="Arial" w:hAnsi="Cambria" w:cs="Arial"/>
          <w:color w:val="000000"/>
          <w:sz w:val="22"/>
          <w:szCs w:val="22"/>
        </w:rPr>
      </w:pPr>
      <w:r w:rsidRPr="00CE230E">
        <w:rPr>
          <w:rFonts w:ascii="Cambria" w:eastAsia="Arial" w:hAnsi="Cambria" w:cs="Arial"/>
          <w:color w:val="000000"/>
          <w:sz w:val="22"/>
          <w:szCs w:val="22"/>
        </w:rPr>
        <w:t xml:space="preserve">specyfikacjach technicznych wykonania i odbioru robót, </w:t>
      </w:r>
    </w:p>
    <w:p w14:paraId="01E6AA4C" w14:textId="77777777" w:rsidR="001C0FA1" w:rsidRPr="00CE230E" w:rsidRDefault="00560EB3" w:rsidP="00D551F2">
      <w:pPr>
        <w:numPr>
          <w:ilvl w:val="2"/>
          <w:numId w:val="2"/>
        </w:numPr>
        <w:ind w:right="54" w:hanging="360"/>
        <w:jc w:val="both"/>
        <w:rPr>
          <w:rFonts w:ascii="Cambria" w:eastAsia="Arial" w:hAnsi="Cambria" w:cs="Arial"/>
          <w:color w:val="000000"/>
          <w:sz w:val="22"/>
          <w:szCs w:val="22"/>
        </w:rPr>
      </w:pPr>
      <w:r w:rsidRPr="00CE230E">
        <w:rPr>
          <w:rFonts w:ascii="Cambria" w:eastAsia="Arial" w:hAnsi="Cambria" w:cs="Arial"/>
          <w:color w:val="000000"/>
          <w:sz w:val="22"/>
          <w:szCs w:val="22"/>
        </w:rPr>
        <w:t xml:space="preserve">przedmiarach robót, które mają charakter wyłącznie pomocniczy </w:t>
      </w:r>
    </w:p>
    <w:p w14:paraId="091FE0E2" w14:textId="77777777" w:rsidR="001C0FA1" w:rsidRDefault="00560EB3" w:rsidP="00D551F2">
      <w:pPr>
        <w:ind w:left="1527" w:right="54"/>
        <w:jc w:val="both"/>
        <w:rPr>
          <w:rFonts w:ascii="Cambria" w:hAnsi="Cambria"/>
          <w:sz w:val="22"/>
          <w:szCs w:val="22"/>
        </w:rPr>
      </w:pPr>
      <w:r w:rsidRPr="00CE230E">
        <w:rPr>
          <w:rFonts w:ascii="Cambria" w:hAnsi="Cambria"/>
          <w:sz w:val="22"/>
          <w:szCs w:val="22"/>
        </w:rPr>
        <w:t xml:space="preserve">(Przedmiar ma jedynie charakter informacyjny. Wykonawca po zapoznaniu się z dokumentacją projektową i innymi dokumentami jest zobowiązany do ustalenia zakresu robót niezbędnych do osiągnięcia rezultatu). </w:t>
      </w:r>
    </w:p>
    <w:p w14:paraId="2702E538" w14:textId="77777777" w:rsidR="008669C6" w:rsidRPr="008669C6" w:rsidRDefault="008669C6" w:rsidP="008669C6">
      <w:pPr>
        <w:ind w:right="54" w:firstLine="1134"/>
        <w:jc w:val="both"/>
        <w:rPr>
          <w:rFonts w:ascii="Cambria" w:hAnsi="Cambria"/>
          <w:sz w:val="22"/>
          <w:szCs w:val="22"/>
        </w:rPr>
      </w:pPr>
      <w:r>
        <w:rPr>
          <w:rFonts w:ascii="Cambria" w:hAnsi="Cambria"/>
          <w:sz w:val="22"/>
          <w:szCs w:val="22"/>
        </w:rPr>
        <w:t>f)</w:t>
      </w:r>
      <w:r>
        <w:rPr>
          <w:rFonts w:ascii="Cambria" w:hAnsi="Cambria"/>
          <w:sz w:val="22"/>
          <w:szCs w:val="22"/>
        </w:rPr>
        <w:tab/>
        <w:t xml:space="preserve">decyzji pozwolenia na budowę </w:t>
      </w:r>
    </w:p>
    <w:p w14:paraId="352058C5" w14:textId="77777777" w:rsidR="001C0FA1" w:rsidRPr="00CE230E" w:rsidRDefault="00560EB3" w:rsidP="00D551F2">
      <w:pPr>
        <w:pStyle w:val="Akapitzlist"/>
        <w:numPr>
          <w:ilvl w:val="0"/>
          <w:numId w:val="43"/>
        </w:numPr>
        <w:ind w:left="426" w:right="54" w:hanging="426"/>
        <w:jc w:val="both"/>
        <w:rPr>
          <w:rFonts w:ascii="Cambria" w:hAnsi="Cambria"/>
          <w:sz w:val="22"/>
          <w:szCs w:val="22"/>
        </w:rPr>
      </w:pPr>
      <w:r w:rsidRPr="00CE230E">
        <w:rPr>
          <w:rFonts w:ascii="Cambria" w:hAnsi="Cambria"/>
          <w:sz w:val="22"/>
          <w:szCs w:val="22"/>
        </w:rPr>
        <w:t>Zakres rzeczowy obejmuje w szczególności</w:t>
      </w:r>
      <w:r w:rsidR="00821AD1" w:rsidRPr="00CE230E">
        <w:rPr>
          <w:rFonts w:ascii="Cambria" w:hAnsi="Cambria"/>
          <w:sz w:val="22"/>
          <w:szCs w:val="22"/>
        </w:rPr>
        <w:t xml:space="preserve">: </w:t>
      </w:r>
    </w:p>
    <w:p w14:paraId="34FA5A71" w14:textId="77777777" w:rsidR="001C0FA1" w:rsidRPr="00CE230E" w:rsidRDefault="00560EB3" w:rsidP="00D551F2">
      <w:pPr>
        <w:pStyle w:val="Akapitzlist"/>
        <w:numPr>
          <w:ilvl w:val="0"/>
          <w:numId w:val="44"/>
        </w:numPr>
        <w:ind w:left="1560" w:right="54" w:hanging="426"/>
        <w:jc w:val="both"/>
        <w:rPr>
          <w:rFonts w:ascii="Cambria" w:hAnsi="Cambria"/>
          <w:sz w:val="22"/>
          <w:szCs w:val="22"/>
        </w:rPr>
      </w:pPr>
      <w:r w:rsidRPr="00CE230E">
        <w:rPr>
          <w:rFonts w:ascii="Cambria" w:hAnsi="Cambria"/>
          <w:sz w:val="22"/>
          <w:szCs w:val="22"/>
        </w:rPr>
        <w:t xml:space="preserve">roboty przygotowawcze: pomiarowe, usunięcie karczy, zdjęcie humusu, </w:t>
      </w:r>
    </w:p>
    <w:p w14:paraId="036C6D38" w14:textId="77777777" w:rsidR="001C0FA1" w:rsidRPr="00CE230E" w:rsidRDefault="00560EB3" w:rsidP="00D551F2">
      <w:pPr>
        <w:pStyle w:val="Akapitzlist"/>
        <w:numPr>
          <w:ilvl w:val="0"/>
          <w:numId w:val="44"/>
        </w:numPr>
        <w:ind w:left="1560" w:right="54" w:hanging="426"/>
        <w:jc w:val="both"/>
        <w:rPr>
          <w:rFonts w:ascii="Cambria" w:hAnsi="Cambria"/>
          <w:sz w:val="22"/>
          <w:szCs w:val="22"/>
        </w:rPr>
      </w:pPr>
      <w:r w:rsidRPr="00CE230E">
        <w:rPr>
          <w:rFonts w:ascii="Cambria" w:hAnsi="Cambria"/>
          <w:sz w:val="22"/>
          <w:szCs w:val="22"/>
        </w:rPr>
        <w:t xml:space="preserve">wykonanie robót ziemnych, </w:t>
      </w:r>
    </w:p>
    <w:p w14:paraId="71A6B619" w14:textId="77777777" w:rsidR="001C0FA1" w:rsidRPr="00E57DE1" w:rsidRDefault="00560EB3" w:rsidP="00D551F2">
      <w:pPr>
        <w:pStyle w:val="Akapitzlist"/>
        <w:numPr>
          <w:ilvl w:val="0"/>
          <w:numId w:val="44"/>
        </w:numPr>
        <w:ind w:left="1560" w:right="54" w:hanging="426"/>
        <w:jc w:val="both"/>
        <w:rPr>
          <w:rFonts w:ascii="Cambria" w:hAnsi="Cambria"/>
        </w:rPr>
      </w:pPr>
      <w:r w:rsidRPr="00CE230E">
        <w:rPr>
          <w:rFonts w:ascii="Cambria" w:hAnsi="Cambria"/>
          <w:sz w:val="22"/>
          <w:szCs w:val="22"/>
        </w:rPr>
        <w:t>odwodnienie korpusu drogowego</w:t>
      </w:r>
      <w:r w:rsidRPr="00E57DE1">
        <w:rPr>
          <w:rFonts w:ascii="Cambria" w:hAnsi="Cambria"/>
        </w:rPr>
        <w:t xml:space="preserve">, </w:t>
      </w:r>
    </w:p>
    <w:p w14:paraId="23A4E0D8" w14:textId="77777777" w:rsidR="001C0FA1" w:rsidRPr="00CE230E" w:rsidRDefault="00560EB3" w:rsidP="00D551F2">
      <w:pPr>
        <w:numPr>
          <w:ilvl w:val="2"/>
          <w:numId w:val="2"/>
        </w:numPr>
        <w:ind w:right="54" w:hanging="360"/>
        <w:jc w:val="both"/>
        <w:rPr>
          <w:rFonts w:ascii="Cambria" w:hAnsi="Cambria"/>
          <w:sz w:val="22"/>
          <w:szCs w:val="22"/>
        </w:rPr>
      </w:pPr>
      <w:r w:rsidRPr="00CE230E">
        <w:rPr>
          <w:rFonts w:ascii="Cambria" w:hAnsi="Cambria"/>
          <w:sz w:val="22"/>
          <w:szCs w:val="22"/>
        </w:rPr>
        <w:t xml:space="preserve">wykonanie podbudowy z </w:t>
      </w:r>
      <w:r w:rsidR="00A8555D" w:rsidRPr="00CE230E">
        <w:rPr>
          <w:rFonts w:ascii="Cambria" w:hAnsi="Cambria"/>
          <w:sz w:val="22"/>
          <w:szCs w:val="22"/>
        </w:rPr>
        <w:t>kruszywa naturalnego stabilizowanego mechanicznie 0/63mm</w:t>
      </w:r>
      <w:r w:rsidRPr="00CE230E">
        <w:rPr>
          <w:rFonts w:ascii="Cambria" w:hAnsi="Cambria"/>
          <w:sz w:val="22"/>
          <w:szCs w:val="22"/>
        </w:rPr>
        <w:t xml:space="preserve">, </w:t>
      </w:r>
    </w:p>
    <w:p w14:paraId="0752952A" w14:textId="77777777" w:rsidR="001C0FA1" w:rsidRPr="00CE230E" w:rsidRDefault="00560EB3" w:rsidP="00D551F2">
      <w:pPr>
        <w:numPr>
          <w:ilvl w:val="2"/>
          <w:numId w:val="2"/>
        </w:numPr>
        <w:ind w:right="54" w:hanging="360"/>
        <w:jc w:val="both"/>
        <w:rPr>
          <w:rFonts w:ascii="Cambria" w:hAnsi="Cambria"/>
          <w:sz w:val="22"/>
          <w:szCs w:val="22"/>
        </w:rPr>
      </w:pPr>
      <w:r w:rsidRPr="00CE230E">
        <w:rPr>
          <w:rFonts w:ascii="Cambria" w:hAnsi="Cambria"/>
          <w:sz w:val="22"/>
          <w:szCs w:val="22"/>
        </w:rPr>
        <w:lastRenderedPageBreak/>
        <w:t>wykonanie nawierzchni: warstwa górna z kruszywa naturalnego</w:t>
      </w:r>
      <w:r w:rsidR="00A8555D" w:rsidRPr="00CE230E">
        <w:rPr>
          <w:rFonts w:ascii="Cambria" w:hAnsi="Cambria"/>
          <w:sz w:val="22"/>
          <w:szCs w:val="22"/>
        </w:rPr>
        <w:t xml:space="preserve"> stabilizowanego mechanicznie 0/</w:t>
      </w:r>
      <w:r w:rsidRPr="00CE230E">
        <w:rPr>
          <w:rFonts w:ascii="Cambria" w:hAnsi="Cambria"/>
          <w:sz w:val="22"/>
          <w:szCs w:val="22"/>
        </w:rPr>
        <w:t xml:space="preserve">31,5 mm </w:t>
      </w:r>
      <w:r w:rsidR="00A8555D" w:rsidRPr="00CE230E">
        <w:rPr>
          <w:rFonts w:ascii="Cambria" w:hAnsi="Cambria"/>
          <w:sz w:val="22"/>
          <w:szCs w:val="22"/>
        </w:rPr>
        <w:t>doziarnionego w 50% kruszywem przekruszonym</w:t>
      </w:r>
      <w:r w:rsidRPr="00CE230E">
        <w:rPr>
          <w:rFonts w:ascii="Cambria" w:hAnsi="Cambria"/>
          <w:sz w:val="22"/>
          <w:szCs w:val="22"/>
        </w:rPr>
        <w:t xml:space="preserve">, </w:t>
      </w:r>
    </w:p>
    <w:p w14:paraId="063125CE" w14:textId="77777777" w:rsidR="00A81E95" w:rsidRPr="00CE230E" w:rsidRDefault="00A81E95" w:rsidP="00D551F2">
      <w:pPr>
        <w:numPr>
          <w:ilvl w:val="2"/>
          <w:numId w:val="2"/>
        </w:numPr>
        <w:ind w:right="54" w:hanging="360"/>
        <w:jc w:val="both"/>
        <w:rPr>
          <w:rFonts w:ascii="Cambria" w:hAnsi="Cambria"/>
          <w:sz w:val="22"/>
          <w:szCs w:val="22"/>
        </w:rPr>
      </w:pPr>
      <w:r w:rsidRPr="00CE230E">
        <w:rPr>
          <w:rFonts w:ascii="Cambria" w:hAnsi="Cambria"/>
          <w:sz w:val="22"/>
          <w:szCs w:val="22"/>
        </w:rPr>
        <w:t>wbudowanie przepustów</w:t>
      </w:r>
    </w:p>
    <w:p w14:paraId="2684167F" w14:textId="77777777" w:rsidR="001C0FA1" w:rsidRPr="00E57DE1" w:rsidRDefault="00560EB3" w:rsidP="00D551F2">
      <w:pPr>
        <w:numPr>
          <w:ilvl w:val="2"/>
          <w:numId w:val="2"/>
        </w:numPr>
        <w:ind w:right="54" w:hanging="360"/>
        <w:jc w:val="both"/>
        <w:rPr>
          <w:rFonts w:ascii="Cambria" w:hAnsi="Cambria"/>
        </w:rPr>
      </w:pPr>
      <w:r w:rsidRPr="00CE230E">
        <w:rPr>
          <w:rFonts w:ascii="Cambria" w:hAnsi="Cambria"/>
          <w:sz w:val="22"/>
          <w:szCs w:val="22"/>
        </w:rPr>
        <w:t>roboty wykończeniowe</w:t>
      </w:r>
      <w:r w:rsidRPr="00E57DE1">
        <w:rPr>
          <w:rFonts w:ascii="Cambria" w:hAnsi="Cambria"/>
        </w:rPr>
        <w:t xml:space="preserve">. </w:t>
      </w:r>
    </w:p>
    <w:p w14:paraId="345FC4A1" w14:textId="77777777" w:rsidR="001C0FA1" w:rsidRPr="00CE230E" w:rsidRDefault="00560EB3" w:rsidP="00D551F2">
      <w:pPr>
        <w:pStyle w:val="Akapitzlist"/>
        <w:numPr>
          <w:ilvl w:val="0"/>
          <w:numId w:val="43"/>
        </w:numPr>
        <w:spacing w:after="2"/>
        <w:ind w:left="514" w:right="54" w:hanging="426"/>
        <w:jc w:val="both"/>
        <w:rPr>
          <w:rFonts w:ascii="Cambria" w:hAnsi="Cambria"/>
          <w:sz w:val="22"/>
          <w:szCs w:val="22"/>
        </w:rPr>
      </w:pPr>
      <w:r w:rsidRPr="00CE230E">
        <w:rPr>
          <w:rFonts w:ascii="Cambria" w:hAnsi="Cambria"/>
          <w:sz w:val="22"/>
          <w:szCs w:val="22"/>
        </w:rPr>
        <w:t xml:space="preserve">Jeżeli Wykonawca stwierdzi, że użyte w SWZ i w załącznikach do SWZ normy krajowe lub normy europejskie lub normy międzynarodowe mogą wskazywać na producentów produktów lub źródła ich pochodzenia to Zamawiający dopuszcza w tym zakresie rozwiązania równoważne. 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 Dopuszcza się również wykazanie tej równoważności normami równoważnymi w stosunku do tych wskazanych w OPZ. Na Wykonawcy spoczywa ciężar wskazania „równoważności”. Przy doborze materiałów równoważnych Wykonawca zobowiązany jest zapewnić również osiągnięcie wskaźników określonych w OPZ. </w:t>
      </w:r>
    </w:p>
    <w:p w14:paraId="59071AB2" w14:textId="77777777" w:rsidR="001C0FA1" w:rsidRPr="00CE230E" w:rsidRDefault="00560EB3" w:rsidP="00D551F2">
      <w:pPr>
        <w:pStyle w:val="Akapitzlist"/>
        <w:numPr>
          <w:ilvl w:val="0"/>
          <w:numId w:val="43"/>
        </w:numPr>
        <w:ind w:left="426" w:right="54" w:hanging="426"/>
        <w:jc w:val="both"/>
        <w:rPr>
          <w:rFonts w:ascii="Cambria" w:hAnsi="Cambria"/>
          <w:sz w:val="22"/>
          <w:szCs w:val="22"/>
        </w:rPr>
      </w:pPr>
      <w:r w:rsidRPr="00CE230E">
        <w:rPr>
          <w:rFonts w:ascii="Cambria" w:hAnsi="Cambria"/>
          <w:sz w:val="22"/>
          <w:szCs w:val="22"/>
        </w:rPr>
        <w:t xml:space="preserve">Zamawiający nie zastrzega obowiązku osobistego wykonania przez Wykonawcę kluczowych zadań dotyczących przedmiotu zamówienia. Wykonawca może powierzyć realizację elementów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 Wskazanie takie należy umieścić w Ofercie. W przypadku braku wskazania w Ofercie podwykonawstwa Wykonawca będzie mógł wprowadzić podwykonawcę wyłącznie na warunkach określonych w umowie. </w:t>
      </w:r>
    </w:p>
    <w:p w14:paraId="00980013" w14:textId="77777777" w:rsidR="001C0FA1" w:rsidRPr="00CE230E" w:rsidRDefault="00560EB3" w:rsidP="00D551F2">
      <w:pPr>
        <w:pStyle w:val="Akapitzlist"/>
        <w:numPr>
          <w:ilvl w:val="0"/>
          <w:numId w:val="43"/>
        </w:numPr>
        <w:spacing w:after="267"/>
        <w:ind w:left="426" w:right="54" w:hanging="426"/>
        <w:jc w:val="both"/>
        <w:rPr>
          <w:rFonts w:ascii="Cambria" w:hAnsi="Cambria"/>
          <w:sz w:val="22"/>
          <w:szCs w:val="22"/>
        </w:rPr>
      </w:pPr>
      <w:r w:rsidRPr="00CE230E">
        <w:rPr>
          <w:rFonts w:ascii="Cambria" w:hAnsi="Cambria"/>
          <w:sz w:val="22"/>
          <w:szCs w:val="22"/>
        </w:rPr>
        <w:t xml:space="preserve">Zamawiający nie przewiduje prawa opcji. </w:t>
      </w:r>
    </w:p>
    <w:p w14:paraId="62479179" w14:textId="77777777" w:rsidR="001C0FA1" w:rsidRPr="00E57DE1" w:rsidRDefault="00560EB3" w:rsidP="007F67D6">
      <w:pPr>
        <w:numPr>
          <w:ilvl w:val="0"/>
          <w:numId w:val="3"/>
        </w:numPr>
        <w:spacing w:after="5" w:line="266" w:lineRule="auto"/>
        <w:ind w:right="54" w:hanging="393"/>
        <w:rPr>
          <w:rFonts w:ascii="Cambria" w:hAnsi="Cambria"/>
        </w:rPr>
      </w:pPr>
      <w:r w:rsidRPr="00E57DE1">
        <w:rPr>
          <w:rFonts w:ascii="Cambria" w:hAnsi="Cambria"/>
          <w:b/>
        </w:rPr>
        <w:t xml:space="preserve">Termin wykonania zamówienia: </w:t>
      </w:r>
    </w:p>
    <w:p w14:paraId="6EA4AE1D" w14:textId="77777777" w:rsidR="001C0FA1" w:rsidRPr="00E57DE1" w:rsidRDefault="00560EB3">
      <w:pPr>
        <w:spacing w:line="259" w:lineRule="auto"/>
        <w:ind w:left="77"/>
        <w:rPr>
          <w:rFonts w:ascii="Cambria" w:hAnsi="Cambria"/>
        </w:rPr>
      </w:pPr>
      <w:r w:rsidRPr="00E57DE1">
        <w:rPr>
          <w:rFonts w:ascii="Cambria" w:hAnsi="Cambria"/>
          <w:b/>
        </w:rPr>
        <w:t xml:space="preserve"> </w:t>
      </w:r>
    </w:p>
    <w:p w14:paraId="3EB88E10" w14:textId="64B079AB" w:rsidR="001C0FA1" w:rsidRPr="00CE230E" w:rsidRDefault="00560EB3" w:rsidP="00D551F2">
      <w:pPr>
        <w:pStyle w:val="Akapitzlist"/>
        <w:numPr>
          <w:ilvl w:val="0"/>
          <w:numId w:val="46"/>
        </w:numPr>
        <w:ind w:left="426" w:right="54" w:hanging="426"/>
        <w:jc w:val="both"/>
        <w:rPr>
          <w:rFonts w:ascii="Cambria" w:hAnsi="Cambria"/>
          <w:sz w:val="22"/>
          <w:szCs w:val="22"/>
        </w:rPr>
      </w:pPr>
      <w:r w:rsidRPr="00CE230E">
        <w:rPr>
          <w:rFonts w:ascii="Cambria" w:hAnsi="Cambria"/>
          <w:sz w:val="22"/>
          <w:szCs w:val="22"/>
        </w:rPr>
        <w:t xml:space="preserve">Realizacja przedmiotu zamówienia: </w:t>
      </w:r>
      <w:r w:rsidR="008A5B40">
        <w:rPr>
          <w:rFonts w:ascii="Cambria" w:hAnsi="Cambria"/>
          <w:sz w:val="22"/>
          <w:szCs w:val="22"/>
        </w:rPr>
        <w:t>18</w:t>
      </w:r>
      <w:r w:rsidR="005E1978" w:rsidRPr="00CE230E">
        <w:rPr>
          <w:rFonts w:ascii="Cambria" w:hAnsi="Cambria"/>
          <w:sz w:val="22"/>
          <w:szCs w:val="22"/>
        </w:rPr>
        <w:t>0</w:t>
      </w:r>
      <w:r w:rsidR="00A81E95" w:rsidRPr="00CE230E">
        <w:rPr>
          <w:rFonts w:ascii="Cambria" w:hAnsi="Cambria"/>
          <w:sz w:val="22"/>
          <w:szCs w:val="22"/>
        </w:rPr>
        <w:t xml:space="preserve"> dni od dnia </w:t>
      </w:r>
      <w:r w:rsidR="00575EC2" w:rsidRPr="00CE230E">
        <w:rPr>
          <w:rFonts w:ascii="Cambria" w:hAnsi="Cambria"/>
          <w:sz w:val="22"/>
          <w:szCs w:val="22"/>
        </w:rPr>
        <w:t>zawarcia</w:t>
      </w:r>
      <w:r w:rsidR="00A81E95" w:rsidRPr="00CE230E">
        <w:rPr>
          <w:rFonts w:ascii="Cambria" w:hAnsi="Cambria"/>
          <w:sz w:val="22"/>
          <w:szCs w:val="22"/>
        </w:rPr>
        <w:t xml:space="preserve"> umowy.</w:t>
      </w:r>
    </w:p>
    <w:p w14:paraId="4F7FF015" w14:textId="77777777" w:rsidR="00E24A6D" w:rsidRPr="00CE230E" w:rsidRDefault="005E1978" w:rsidP="00D551F2">
      <w:pPr>
        <w:pStyle w:val="Akapitzlist"/>
        <w:numPr>
          <w:ilvl w:val="0"/>
          <w:numId w:val="46"/>
        </w:numPr>
        <w:spacing w:line="259" w:lineRule="auto"/>
        <w:ind w:left="426" w:hanging="426"/>
        <w:jc w:val="both"/>
        <w:rPr>
          <w:rFonts w:ascii="Cambria" w:hAnsi="Cambria"/>
          <w:sz w:val="22"/>
          <w:szCs w:val="22"/>
        </w:rPr>
      </w:pPr>
      <w:r w:rsidRPr="00CE230E">
        <w:rPr>
          <w:rFonts w:ascii="Cambria" w:hAnsi="Cambria" w:cs="Cambria"/>
          <w:sz w:val="22"/>
          <w:szCs w:val="22"/>
        </w:rPr>
        <w:t xml:space="preserve">Zamawiający wymaga aby </w:t>
      </w:r>
      <w:r w:rsidR="00D324F6">
        <w:rPr>
          <w:rFonts w:ascii="Cambria" w:hAnsi="Cambria" w:cs="Cambria"/>
          <w:sz w:val="22"/>
          <w:szCs w:val="22"/>
        </w:rPr>
        <w:t>w przypadku zawarcia umowy w 2023r</w:t>
      </w:r>
      <w:r w:rsidR="00216643">
        <w:rPr>
          <w:rFonts w:ascii="Cambria" w:hAnsi="Cambria" w:cs="Cambria"/>
          <w:sz w:val="22"/>
          <w:szCs w:val="22"/>
        </w:rPr>
        <w:t>.</w:t>
      </w:r>
      <w:r w:rsidR="00D324F6">
        <w:rPr>
          <w:rFonts w:ascii="Cambria" w:hAnsi="Cambria" w:cs="Cambria"/>
          <w:sz w:val="22"/>
          <w:szCs w:val="22"/>
        </w:rPr>
        <w:t xml:space="preserve"> niezwłocznie przystąpić do prac tak aby stan</w:t>
      </w:r>
      <w:r w:rsidRPr="00CE230E">
        <w:rPr>
          <w:rFonts w:ascii="Cambria" w:hAnsi="Cambria" w:cs="Cambria"/>
          <w:sz w:val="22"/>
          <w:szCs w:val="22"/>
        </w:rPr>
        <w:t xml:space="preserve"> zaawansowania rob</w:t>
      </w:r>
      <w:r w:rsidR="00D324F6">
        <w:rPr>
          <w:rFonts w:ascii="Cambria" w:hAnsi="Cambria" w:cs="Cambria"/>
          <w:sz w:val="22"/>
          <w:szCs w:val="22"/>
        </w:rPr>
        <w:t>ót do końca roku kalendarzowego</w:t>
      </w:r>
      <w:r w:rsidRPr="00CE230E">
        <w:rPr>
          <w:rFonts w:ascii="Cambria" w:hAnsi="Cambria" w:cs="Cambria"/>
          <w:sz w:val="22"/>
          <w:szCs w:val="22"/>
        </w:rPr>
        <w:t xml:space="preserve"> był w m</w:t>
      </w:r>
      <w:r w:rsidR="00D324F6">
        <w:rPr>
          <w:rFonts w:ascii="Cambria" w:hAnsi="Cambria" w:cs="Cambria"/>
          <w:sz w:val="22"/>
          <w:szCs w:val="22"/>
        </w:rPr>
        <w:t>iarę możliwości jak największy.</w:t>
      </w:r>
    </w:p>
    <w:p w14:paraId="7A2A3A8E" w14:textId="77777777" w:rsidR="001C0FA1" w:rsidRPr="00CE230E" w:rsidRDefault="00560EB3" w:rsidP="00E24A6D">
      <w:pPr>
        <w:pStyle w:val="Akapitzlist"/>
        <w:spacing w:line="259" w:lineRule="auto"/>
        <w:ind w:left="77"/>
        <w:rPr>
          <w:rFonts w:ascii="Cambria" w:hAnsi="Cambria"/>
          <w:sz w:val="22"/>
          <w:szCs w:val="22"/>
        </w:rPr>
      </w:pPr>
      <w:r w:rsidRPr="00CE230E">
        <w:rPr>
          <w:rFonts w:ascii="Cambria" w:hAnsi="Cambria"/>
          <w:sz w:val="22"/>
          <w:szCs w:val="22"/>
        </w:rPr>
        <w:t xml:space="preserve"> </w:t>
      </w:r>
    </w:p>
    <w:p w14:paraId="41154D20" w14:textId="77777777" w:rsidR="001C0FA1" w:rsidRPr="00E57DE1" w:rsidRDefault="007F67D6" w:rsidP="004D258F">
      <w:pPr>
        <w:spacing w:after="18" w:line="259" w:lineRule="auto"/>
        <w:ind w:left="426" w:hanging="426"/>
        <w:rPr>
          <w:rFonts w:ascii="Cambria" w:hAnsi="Cambria"/>
        </w:rPr>
      </w:pPr>
      <w:r w:rsidRPr="00E57DE1">
        <w:rPr>
          <w:rFonts w:ascii="Cambria" w:hAnsi="Cambria"/>
          <w:b/>
        </w:rPr>
        <w:t xml:space="preserve">VII. </w:t>
      </w:r>
      <w:r w:rsidR="00560EB3" w:rsidRPr="00E57DE1">
        <w:rPr>
          <w:rFonts w:ascii="Cambria" w:hAnsi="Cambria"/>
          <w:b/>
        </w:rPr>
        <w:t>Projektowane postanowienia umowy w sprawie zamówienia publicznego, które zostaną wprowadzone do treści tej umo</w:t>
      </w:r>
      <w:bookmarkStart w:id="0" w:name="_GoBack"/>
      <w:bookmarkEnd w:id="0"/>
      <w:r w:rsidR="00560EB3" w:rsidRPr="00E57DE1">
        <w:rPr>
          <w:rFonts w:ascii="Cambria" w:hAnsi="Cambria"/>
          <w:b/>
        </w:rPr>
        <w:t xml:space="preserve">wy: </w:t>
      </w:r>
    </w:p>
    <w:p w14:paraId="693CA20F" w14:textId="77777777" w:rsidR="001C0FA1" w:rsidRPr="00E57DE1" w:rsidRDefault="00560EB3">
      <w:pPr>
        <w:spacing w:line="259" w:lineRule="auto"/>
        <w:ind w:left="77"/>
        <w:rPr>
          <w:rFonts w:ascii="Cambria" w:hAnsi="Cambria"/>
        </w:rPr>
      </w:pPr>
      <w:r w:rsidRPr="00E57DE1">
        <w:rPr>
          <w:rFonts w:ascii="Cambria" w:hAnsi="Cambria"/>
          <w:b/>
        </w:rPr>
        <w:t xml:space="preserve"> </w:t>
      </w:r>
    </w:p>
    <w:p w14:paraId="562206B2" w14:textId="77777777" w:rsidR="001C0FA1" w:rsidRPr="00CE230E" w:rsidRDefault="00560EB3" w:rsidP="00D551F2">
      <w:pPr>
        <w:pStyle w:val="Akapitzlist"/>
        <w:numPr>
          <w:ilvl w:val="0"/>
          <w:numId w:val="45"/>
        </w:numPr>
        <w:ind w:left="426" w:right="54" w:hanging="426"/>
        <w:jc w:val="both"/>
        <w:rPr>
          <w:rFonts w:ascii="Cambria" w:hAnsi="Cambria"/>
          <w:sz w:val="22"/>
          <w:szCs w:val="22"/>
        </w:rPr>
      </w:pPr>
      <w:r w:rsidRPr="00CE230E">
        <w:rPr>
          <w:rFonts w:ascii="Cambria" w:hAnsi="Cambria"/>
          <w:sz w:val="22"/>
          <w:szCs w:val="22"/>
        </w:rPr>
        <w:t xml:space="preserve">Umowa zawarta zostanie z uwzględnieniem postanowień wynikających z treści SWZ oraz danych zawartych w ofercie. </w:t>
      </w:r>
    </w:p>
    <w:p w14:paraId="7267AE0E" w14:textId="77777777" w:rsidR="001C0FA1" w:rsidRPr="00CE230E" w:rsidRDefault="00560EB3" w:rsidP="00D551F2">
      <w:pPr>
        <w:pStyle w:val="Akapitzlist"/>
        <w:numPr>
          <w:ilvl w:val="0"/>
          <w:numId w:val="45"/>
        </w:numPr>
        <w:ind w:left="426" w:right="54" w:hanging="426"/>
        <w:jc w:val="both"/>
        <w:rPr>
          <w:rFonts w:ascii="Cambria" w:hAnsi="Cambria"/>
          <w:sz w:val="22"/>
          <w:szCs w:val="22"/>
        </w:rPr>
      </w:pPr>
      <w:r w:rsidRPr="00CE230E">
        <w:rPr>
          <w:rFonts w:ascii="Cambria" w:hAnsi="Cambria"/>
          <w:sz w:val="22"/>
          <w:szCs w:val="22"/>
        </w:rPr>
        <w:t xml:space="preserve">Projekt umowy stanowi załącznik nr 4 do SWZ. </w:t>
      </w:r>
    </w:p>
    <w:p w14:paraId="0E8D55A9" w14:textId="77777777" w:rsidR="003D3169" w:rsidRPr="00CE230E" w:rsidRDefault="003D3169" w:rsidP="00D551F2">
      <w:pPr>
        <w:pStyle w:val="Akapitzlist"/>
        <w:numPr>
          <w:ilvl w:val="0"/>
          <w:numId w:val="45"/>
        </w:numPr>
        <w:ind w:left="426" w:right="54" w:hanging="426"/>
        <w:jc w:val="both"/>
        <w:rPr>
          <w:rFonts w:ascii="Cambria" w:hAnsi="Cambria"/>
          <w:sz w:val="22"/>
          <w:szCs w:val="22"/>
        </w:rPr>
      </w:pPr>
      <w:r w:rsidRPr="00CE230E">
        <w:rPr>
          <w:rFonts w:ascii="Cambria" w:hAnsi="Cambria"/>
          <w:sz w:val="22"/>
          <w:szCs w:val="22"/>
        </w:rPr>
        <w:t>Zamawiający przewiduje możliwość dokonania zmian postanowień zawartej umowy w sprawie</w:t>
      </w:r>
    </w:p>
    <w:p w14:paraId="5F1BF08F" w14:textId="77777777" w:rsidR="003D3169" w:rsidRPr="00CE230E" w:rsidRDefault="003D3169" w:rsidP="00D551F2">
      <w:pPr>
        <w:autoSpaceDE w:val="0"/>
        <w:autoSpaceDN w:val="0"/>
        <w:adjustRightInd w:val="0"/>
        <w:ind w:left="426"/>
        <w:jc w:val="both"/>
        <w:rPr>
          <w:rFonts w:ascii="Cambria" w:hAnsi="Cambria"/>
          <w:sz w:val="22"/>
          <w:szCs w:val="22"/>
        </w:rPr>
      </w:pPr>
      <w:r w:rsidRPr="00CE230E">
        <w:rPr>
          <w:rFonts w:ascii="Cambria" w:hAnsi="Cambria"/>
          <w:sz w:val="22"/>
          <w:szCs w:val="22"/>
        </w:rPr>
        <w:t>zamówienia publicznego w stosunku do treści wybranej oferty w zakresie uregulowanym w art. 455 ustawy Prawo zamówień publicznych oraz w sposób i na warunkach określonych w</w:t>
      </w:r>
    </w:p>
    <w:p w14:paraId="4DE898AE" w14:textId="77777777" w:rsidR="003D3169" w:rsidRPr="00CE230E" w:rsidRDefault="003D3169" w:rsidP="00D551F2">
      <w:pPr>
        <w:autoSpaceDE w:val="0"/>
        <w:autoSpaceDN w:val="0"/>
        <w:adjustRightInd w:val="0"/>
        <w:ind w:firstLine="426"/>
        <w:jc w:val="both"/>
        <w:rPr>
          <w:rFonts w:ascii="Cambria" w:hAnsi="Cambria"/>
          <w:sz w:val="22"/>
          <w:szCs w:val="22"/>
        </w:rPr>
      </w:pPr>
      <w:r w:rsidRPr="00CE230E">
        <w:rPr>
          <w:rFonts w:ascii="Cambria" w:hAnsi="Cambria"/>
          <w:sz w:val="22"/>
          <w:szCs w:val="22"/>
        </w:rPr>
        <w:t>projektowanych postanowieniach umowy w sprawie zamówienia publicznego stanowiącego</w:t>
      </w:r>
    </w:p>
    <w:p w14:paraId="6F363947" w14:textId="77777777" w:rsidR="003D3169" w:rsidRPr="00CE230E" w:rsidRDefault="003D3169" w:rsidP="00D551F2">
      <w:pPr>
        <w:pStyle w:val="Akapitzlist"/>
        <w:ind w:left="426" w:right="54"/>
        <w:jc w:val="both"/>
        <w:rPr>
          <w:rFonts w:ascii="Cambria" w:hAnsi="Cambria"/>
          <w:sz w:val="22"/>
          <w:szCs w:val="22"/>
        </w:rPr>
      </w:pPr>
      <w:r w:rsidRPr="00CE230E">
        <w:rPr>
          <w:rFonts w:ascii="Cambria" w:hAnsi="Cambria"/>
          <w:sz w:val="22"/>
          <w:szCs w:val="22"/>
        </w:rPr>
        <w:t>załącznik nr 4 do specyfikacji warunków zamówienia</w:t>
      </w:r>
    </w:p>
    <w:p w14:paraId="0E40527B" w14:textId="77777777" w:rsidR="001C0FA1" w:rsidRPr="00E57DE1" w:rsidRDefault="00560EB3">
      <w:pPr>
        <w:spacing w:line="259" w:lineRule="auto"/>
        <w:ind w:left="77"/>
        <w:rPr>
          <w:rFonts w:ascii="Cambria" w:hAnsi="Cambria"/>
        </w:rPr>
      </w:pPr>
      <w:r w:rsidRPr="00E57DE1">
        <w:rPr>
          <w:rFonts w:ascii="Cambria" w:hAnsi="Cambria"/>
          <w:b/>
        </w:rPr>
        <w:t xml:space="preserve"> </w:t>
      </w:r>
    </w:p>
    <w:p w14:paraId="54A8EB8F" w14:textId="77777777" w:rsidR="001C0FA1" w:rsidRPr="00E57DE1" w:rsidRDefault="00560EB3" w:rsidP="004D258F">
      <w:pPr>
        <w:spacing w:line="259" w:lineRule="auto"/>
        <w:ind w:left="532" w:hanging="532"/>
        <w:rPr>
          <w:rFonts w:ascii="Cambria" w:hAnsi="Cambria"/>
        </w:rPr>
      </w:pPr>
      <w:r w:rsidRPr="00E57DE1">
        <w:rPr>
          <w:rFonts w:ascii="Cambria" w:hAnsi="Cambria"/>
          <w:b/>
        </w:rPr>
        <w:t xml:space="preserve"> VIII. Informacje o środkach komunikacji elektronicznej, przy użyciu których zamawiający będzie komunikował się z wykonawcami, oraz informacje o wymaganiach technicznych i organizacyjnych sporządzania, wysyłania i odbierania korespondencji elektronicznej: </w:t>
      </w:r>
    </w:p>
    <w:p w14:paraId="6F61B399" w14:textId="77777777" w:rsidR="001C0FA1" w:rsidRPr="00E57DE1" w:rsidRDefault="00560EB3">
      <w:pPr>
        <w:spacing w:after="18" w:line="259" w:lineRule="auto"/>
        <w:ind w:left="77"/>
        <w:rPr>
          <w:rFonts w:ascii="Cambria" w:hAnsi="Cambria"/>
        </w:rPr>
      </w:pPr>
      <w:r w:rsidRPr="00E57DE1">
        <w:rPr>
          <w:rFonts w:ascii="Cambria" w:hAnsi="Cambria"/>
          <w:b/>
        </w:rPr>
        <w:t xml:space="preserve"> </w:t>
      </w:r>
    </w:p>
    <w:p w14:paraId="1233EEF1" w14:textId="77777777" w:rsidR="00A81E95"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lastRenderedPageBreak/>
        <w:t>Postępowanie prowadzone jest w języku polskim w formie elektronicznej za pośrednictwem platformazakupowa.pl pod adresem</w:t>
      </w:r>
      <w:r w:rsidR="00A81E95" w:rsidRPr="00CE230E">
        <w:rPr>
          <w:rFonts w:ascii="Cambria" w:hAnsi="Cambria"/>
          <w:sz w:val="22"/>
          <w:szCs w:val="22"/>
        </w:rPr>
        <w:t>:</w:t>
      </w:r>
    </w:p>
    <w:p w14:paraId="6D625EDA" w14:textId="77777777" w:rsidR="001C0FA1" w:rsidRPr="00CE230E" w:rsidRDefault="00B814C7" w:rsidP="00D551F2">
      <w:pPr>
        <w:ind w:left="72" w:right="54" w:firstLine="354"/>
        <w:jc w:val="both"/>
        <w:rPr>
          <w:rFonts w:ascii="Cambria" w:hAnsi="Cambria"/>
          <w:sz w:val="22"/>
          <w:szCs w:val="22"/>
        </w:rPr>
      </w:pPr>
      <w:hyperlink r:id="rId8" w:history="1">
        <w:r w:rsidR="002F302D" w:rsidRPr="00CE230E">
          <w:rPr>
            <w:rStyle w:val="Hipercze"/>
            <w:rFonts w:ascii="Cambria" w:hAnsi="Cambria"/>
            <w:sz w:val="22"/>
            <w:szCs w:val="22"/>
            <w:u w:color="0000FF"/>
          </w:rPr>
          <w:t>https://platformazakupowa.pl/pn/lasy_goldap</w:t>
        </w:r>
      </w:hyperlink>
      <w:hyperlink r:id="rId9">
        <w:r w:rsidR="00560EB3" w:rsidRPr="00CE230E">
          <w:rPr>
            <w:rFonts w:ascii="Cambria" w:hAnsi="Cambria"/>
            <w:sz w:val="22"/>
            <w:szCs w:val="22"/>
          </w:rPr>
          <w:t>.</w:t>
        </w:r>
      </w:hyperlink>
      <w:r w:rsidR="00560EB3" w:rsidRPr="00CE230E">
        <w:rPr>
          <w:rFonts w:ascii="Cambria" w:hAnsi="Cambria"/>
          <w:sz w:val="22"/>
          <w:szCs w:val="22"/>
        </w:rPr>
        <w:t xml:space="preserve"> </w:t>
      </w:r>
    </w:p>
    <w:p w14:paraId="71DDC016" w14:textId="77777777" w:rsidR="001C0FA1"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t>W celu skrócenia czasu udzielenia odpowiedzi na pytania preferuje się, aby komunikacja między zamawiającym a Wykonawcami, w tym wszelkie oświadczenia, wnioski, zawiadomienia oraz informacje, przekazywane były za pośrednictwem platformazakupowa.pl i formularza „Wyślij wiadomość do za</w:t>
      </w:r>
      <w:r w:rsidR="00834393" w:rsidRPr="00CE230E">
        <w:rPr>
          <w:rFonts w:ascii="Cambria" w:hAnsi="Cambria"/>
          <w:sz w:val="22"/>
          <w:szCs w:val="22"/>
        </w:rPr>
        <w:t xml:space="preserve">mawiającego”. </w:t>
      </w:r>
      <w:r w:rsidRPr="00CE230E">
        <w:rPr>
          <w:rFonts w:ascii="Cambria" w:hAnsi="Cambria"/>
          <w:sz w:val="22"/>
          <w:szCs w:val="22"/>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r w:rsidR="00834393" w:rsidRPr="00CE230E">
        <w:rPr>
          <w:rFonts w:ascii="Cambria" w:hAnsi="Cambria"/>
          <w:color w:val="0000FF"/>
          <w:sz w:val="22"/>
          <w:szCs w:val="22"/>
          <w:u w:val="single" w:color="0000FF"/>
        </w:rPr>
        <w:t>goldap</w:t>
      </w:r>
      <w:r w:rsidRPr="00CE230E">
        <w:rPr>
          <w:rFonts w:ascii="Cambria" w:hAnsi="Cambria"/>
          <w:color w:val="0000FF"/>
          <w:sz w:val="22"/>
          <w:szCs w:val="22"/>
          <w:u w:val="single" w:color="0000FF"/>
        </w:rPr>
        <w:t>@bialystok.lasy.gov.pl</w:t>
      </w:r>
      <w:r w:rsidRPr="00CE230E">
        <w:rPr>
          <w:rFonts w:ascii="Cambria" w:hAnsi="Cambria"/>
          <w:sz w:val="22"/>
          <w:szCs w:val="22"/>
        </w:rPr>
        <w:t xml:space="preserve">.  </w:t>
      </w:r>
    </w:p>
    <w:p w14:paraId="631F0599" w14:textId="77777777" w:rsidR="001C0FA1"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t xml:space="preserve">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 </w:t>
      </w:r>
    </w:p>
    <w:p w14:paraId="3826B74B" w14:textId="77777777" w:rsidR="00834393"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t>Wykonawca jako podmiot profesjonalny ma obowiązek spr</w:t>
      </w:r>
      <w:r w:rsidR="00E24A6D" w:rsidRPr="00CE230E">
        <w:rPr>
          <w:rFonts w:ascii="Cambria" w:hAnsi="Cambria"/>
          <w:sz w:val="22"/>
          <w:szCs w:val="22"/>
        </w:rPr>
        <w:t>awdzania komunikatów i </w:t>
      </w:r>
      <w:r w:rsidRPr="00CE230E">
        <w:rPr>
          <w:rFonts w:ascii="Cambria" w:hAnsi="Cambria"/>
          <w:sz w:val="22"/>
          <w:szCs w:val="22"/>
        </w:rPr>
        <w:t xml:space="preserve">wiadomości bezpośrednio na platformazakupowa.pl przesłanych przez zamawiającego, gdyż system powiadomień może ulec awarii lub powiadomienie może trafić do folderu SPAM. </w:t>
      </w:r>
    </w:p>
    <w:p w14:paraId="405283A0" w14:textId="77777777" w:rsidR="001C0FA1"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389060A0" w14:textId="77777777" w:rsidR="001C0FA1" w:rsidRPr="00CE230E" w:rsidRDefault="00560EB3" w:rsidP="00D551F2">
      <w:pPr>
        <w:pStyle w:val="Akapitzlist"/>
        <w:numPr>
          <w:ilvl w:val="0"/>
          <w:numId w:val="25"/>
        </w:numPr>
        <w:ind w:left="851" w:right="54" w:hanging="425"/>
        <w:jc w:val="both"/>
        <w:rPr>
          <w:rFonts w:ascii="Cambria" w:hAnsi="Cambria"/>
          <w:sz w:val="22"/>
          <w:szCs w:val="22"/>
        </w:rPr>
      </w:pPr>
      <w:r w:rsidRPr="00CE230E">
        <w:rPr>
          <w:rFonts w:ascii="Cambria" w:hAnsi="Cambria"/>
          <w:sz w:val="22"/>
          <w:szCs w:val="22"/>
        </w:rPr>
        <w:t xml:space="preserve">stały dostęp do sieci Internet o gwarantowanej przepustowości nie mniejszej niż 512 kb/s, </w:t>
      </w:r>
    </w:p>
    <w:p w14:paraId="15D7A941" w14:textId="77777777" w:rsidR="001C0FA1" w:rsidRPr="00CE230E" w:rsidRDefault="00560EB3" w:rsidP="00D551F2">
      <w:pPr>
        <w:pStyle w:val="Akapitzlist"/>
        <w:numPr>
          <w:ilvl w:val="0"/>
          <w:numId w:val="25"/>
        </w:numPr>
        <w:ind w:left="851" w:right="54" w:hanging="425"/>
        <w:jc w:val="both"/>
        <w:rPr>
          <w:rFonts w:ascii="Cambria" w:hAnsi="Cambria"/>
          <w:sz w:val="22"/>
          <w:szCs w:val="22"/>
        </w:rPr>
      </w:pPr>
      <w:r w:rsidRPr="00CE230E">
        <w:rPr>
          <w:rFonts w:ascii="Cambria" w:hAnsi="Cambria"/>
          <w:sz w:val="22"/>
          <w:szCs w:val="22"/>
        </w:rPr>
        <w:t xml:space="preserve">komputer klasy PC lub MAC o następującej konfiguracji: pamięć min. 2 GB Ram, procesor Intel IV 2 GHZ lub jego nowsza wersja, jeden z systemów operacyjnych - MS Windows 7, Mac Os x 10 4, Linux, lub ich nowsze wersje, </w:t>
      </w:r>
    </w:p>
    <w:p w14:paraId="0D84CEE6" w14:textId="77777777" w:rsidR="00834393" w:rsidRPr="00CE230E" w:rsidRDefault="00560EB3" w:rsidP="00D551F2">
      <w:pPr>
        <w:pStyle w:val="Akapitzlist"/>
        <w:numPr>
          <w:ilvl w:val="0"/>
          <w:numId w:val="25"/>
        </w:numPr>
        <w:ind w:left="851" w:right="54" w:hanging="425"/>
        <w:jc w:val="both"/>
        <w:rPr>
          <w:rFonts w:ascii="Cambria" w:hAnsi="Cambria"/>
          <w:sz w:val="22"/>
          <w:szCs w:val="22"/>
        </w:rPr>
      </w:pPr>
      <w:r w:rsidRPr="00CE230E">
        <w:rPr>
          <w:rFonts w:ascii="Cambria" w:hAnsi="Cambria"/>
          <w:sz w:val="22"/>
          <w:szCs w:val="22"/>
        </w:rPr>
        <w:t xml:space="preserve">zainstalowana dowolna przeglądarka internetowa, w przypadku Internet Explorer minimalnie wersja 10 0., </w:t>
      </w:r>
    </w:p>
    <w:p w14:paraId="3B020E71" w14:textId="77777777" w:rsidR="001C0FA1" w:rsidRPr="00CE230E" w:rsidRDefault="00560EB3" w:rsidP="00D551F2">
      <w:pPr>
        <w:pStyle w:val="Akapitzlist"/>
        <w:numPr>
          <w:ilvl w:val="0"/>
          <w:numId w:val="25"/>
        </w:numPr>
        <w:ind w:left="851" w:right="54" w:hanging="425"/>
        <w:jc w:val="both"/>
        <w:rPr>
          <w:rFonts w:ascii="Cambria" w:hAnsi="Cambria"/>
          <w:sz w:val="22"/>
          <w:szCs w:val="22"/>
        </w:rPr>
      </w:pPr>
      <w:r w:rsidRPr="00CE230E">
        <w:rPr>
          <w:rFonts w:ascii="Cambria" w:hAnsi="Cambria"/>
          <w:sz w:val="22"/>
          <w:szCs w:val="22"/>
        </w:rPr>
        <w:t xml:space="preserve">włączona obsługa JavaScript, </w:t>
      </w:r>
    </w:p>
    <w:p w14:paraId="58F0EA6D" w14:textId="77777777" w:rsidR="001C0FA1" w:rsidRPr="00CE230E" w:rsidRDefault="00560EB3" w:rsidP="00D551F2">
      <w:pPr>
        <w:pStyle w:val="Akapitzlist"/>
        <w:numPr>
          <w:ilvl w:val="0"/>
          <w:numId w:val="25"/>
        </w:numPr>
        <w:ind w:left="851" w:right="54" w:hanging="425"/>
        <w:jc w:val="both"/>
        <w:rPr>
          <w:rFonts w:ascii="Cambria" w:hAnsi="Cambria"/>
          <w:sz w:val="22"/>
          <w:szCs w:val="22"/>
        </w:rPr>
      </w:pPr>
      <w:r w:rsidRPr="00CE230E">
        <w:rPr>
          <w:rFonts w:ascii="Cambria" w:hAnsi="Cambria"/>
          <w:sz w:val="22"/>
          <w:szCs w:val="22"/>
        </w:rPr>
        <w:t xml:space="preserve">zainstalowany program Adobe Acrobat Reader lub inny obsługujący format plików </w:t>
      </w:r>
      <w:r w:rsidR="00834393" w:rsidRPr="00CE230E">
        <w:rPr>
          <w:rFonts w:ascii="Cambria" w:hAnsi="Cambria"/>
          <w:sz w:val="22"/>
          <w:szCs w:val="22"/>
        </w:rPr>
        <w:t>pdf</w:t>
      </w:r>
    </w:p>
    <w:p w14:paraId="2D5E4E96" w14:textId="77777777" w:rsidR="001C0FA1" w:rsidRPr="00CE230E" w:rsidRDefault="00560EB3" w:rsidP="00D551F2">
      <w:pPr>
        <w:pStyle w:val="Akapitzlist"/>
        <w:numPr>
          <w:ilvl w:val="0"/>
          <w:numId w:val="25"/>
        </w:numPr>
        <w:ind w:left="851" w:right="54" w:hanging="425"/>
        <w:jc w:val="both"/>
        <w:rPr>
          <w:rFonts w:ascii="Cambria" w:hAnsi="Cambria"/>
          <w:sz w:val="22"/>
          <w:szCs w:val="22"/>
        </w:rPr>
      </w:pPr>
      <w:r w:rsidRPr="00CE230E">
        <w:rPr>
          <w:rFonts w:ascii="Cambria" w:hAnsi="Cambria"/>
          <w:sz w:val="22"/>
          <w:szCs w:val="22"/>
        </w:rPr>
        <w:t xml:space="preserve">Platformazakupowa.pl działa według standardu przyjętego w komunikacji sieciowej - kodowanie UTF8, </w:t>
      </w:r>
    </w:p>
    <w:p w14:paraId="15F9950E" w14:textId="77777777" w:rsidR="001C0FA1" w:rsidRPr="00CE230E" w:rsidRDefault="00560EB3" w:rsidP="00D551F2">
      <w:pPr>
        <w:pStyle w:val="Akapitzlist"/>
        <w:numPr>
          <w:ilvl w:val="0"/>
          <w:numId w:val="25"/>
        </w:numPr>
        <w:ind w:left="851" w:right="54" w:hanging="425"/>
        <w:jc w:val="both"/>
        <w:rPr>
          <w:rFonts w:ascii="Cambria" w:hAnsi="Cambria"/>
          <w:sz w:val="22"/>
          <w:szCs w:val="22"/>
        </w:rPr>
      </w:pPr>
      <w:r w:rsidRPr="00CE230E">
        <w:rPr>
          <w:rFonts w:ascii="Cambria" w:hAnsi="Cambria"/>
          <w:sz w:val="22"/>
          <w:szCs w:val="22"/>
        </w:rPr>
        <w:t xml:space="preserve">Oznaczenie czasu odbioru danych przez platformę zakupową stanowi datę oraz dokładny czas (hh:mm:ss) generowany wg. czasu lokalnego serwera synchronizowanego z zegarem Głównego Urzędu Miar. </w:t>
      </w:r>
    </w:p>
    <w:p w14:paraId="22D7F548" w14:textId="77777777" w:rsidR="001C0FA1"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t xml:space="preserve">Wykonawca, przystępując do niniejszego postępowania o udzielenie zamówienia publicznego: </w:t>
      </w:r>
    </w:p>
    <w:p w14:paraId="51E991AA" w14:textId="77777777" w:rsidR="001C0FA1" w:rsidRPr="00CE230E" w:rsidRDefault="00560EB3" w:rsidP="00D551F2">
      <w:pPr>
        <w:pStyle w:val="Akapitzlist"/>
        <w:numPr>
          <w:ilvl w:val="0"/>
          <w:numId w:val="26"/>
        </w:numPr>
        <w:ind w:right="54"/>
        <w:jc w:val="both"/>
        <w:rPr>
          <w:rFonts w:ascii="Cambria" w:hAnsi="Cambria"/>
          <w:sz w:val="22"/>
          <w:szCs w:val="22"/>
        </w:rPr>
      </w:pPr>
      <w:r w:rsidRPr="00CE230E">
        <w:rPr>
          <w:rFonts w:ascii="Cambria" w:hAnsi="Cambria"/>
          <w:sz w:val="22"/>
          <w:szCs w:val="22"/>
        </w:rPr>
        <w:t xml:space="preserve">akceptuje warunki korzystania z platformazakupowa.pl określone w Regulaminie zamieszczonym na stronie internetowej pod linkiem  w zakładce „Regulamin" oraz uznaje go za wiążący, </w:t>
      </w:r>
    </w:p>
    <w:p w14:paraId="0885FDAE" w14:textId="77777777" w:rsidR="001C0FA1" w:rsidRPr="00CE230E" w:rsidRDefault="00560EB3" w:rsidP="00D551F2">
      <w:pPr>
        <w:pStyle w:val="Akapitzlist"/>
        <w:numPr>
          <w:ilvl w:val="0"/>
          <w:numId w:val="26"/>
        </w:numPr>
        <w:ind w:right="54"/>
        <w:jc w:val="both"/>
        <w:rPr>
          <w:rFonts w:ascii="Cambria" w:hAnsi="Cambria"/>
          <w:sz w:val="22"/>
          <w:szCs w:val="22"/>
        </w:rPr>
      </w:pPr>
      <w:r w:rsidRPr="00CE230E">
        <w:rPr>
          <w:rFonts w:ascii="Cambria" w:hAnsi="Cambria"/>
          <w:sz w:val="22"/>
          <w:szCs w:val="22"/>
        </w:rPr>
        <w:t xml:space="preserve">zapoznał i stosuje się do Instrukcji składania ofert/wniosków dostępnej </w:t>
      </w:r>
      <w:hyperlink r:id="rId10">
        <w:r w:rsidRPr="00CE230E">
          <w:rPr>
            <w:rFonts w:ascii="Cambria" w:hAnsi="Cambria"/>
            <w:sz w:val="22"/>
            <w:szCs w:val="22"/>
          </w:rPr>
          <w:t>pod linkiem</w:t>
        </w:r>
      </w:hyperlink>
      <w:r w:rsidR="00834393" w:rsidRPr="00CE230E">
        <w:rPr>
          <w:rFonts w:ascii="Cambria" w:hAnsi="Cambria"/>
          <w:sz w:val="22"/>
          <w:szCs w:val="22"/>
        </w:rPr>
        <w:t xml:space="preserve">: </w:t>
      </w:r>
      <w:r w:rsidR="00834393" w:rsidRPr="00CE230E">
        <w:rPr>
          <w:rFonts w:ascii="Cambria" w:hAnsi="Cambria"/>
          <w:color w:val="0000FF"/>
          <w:sz w:val="22"/>
          <w:szCs w:val="22"/>
          <w:u w:val="single" w:color="0000FF"/>
        </w:rPr>
        <w:t>https://platformazakupowa.pl/strona/45-instrukcje</w:t>
      </w:r>
      <w:hyperlink r:id="rId11">
        <w:r w:rsidRPr="00CE230E">
          <w:rPr>
            <w:rFonts w:ascii="Cambria" w:hAnsi="Cambria"/>
            <w:color w:val="0000FF"/>
            <w:sz w:val="22"/>
            <w:szCs w:val="22"/>
            <w:u w:val="single" w:color="0000FF"/>
          </w:rPr>
          <w:t>.</w:t>
        </w:r>
      </w:hyperlink>
      <w:r w:rsidRPr="00CE230E">
        <w:rPr>
          <w:rFonts w:ascii="Cambria" w:hAnsi="Cambria"/>
          <w:sz w:val="22"/>
          <w:szCs w:val="22"/>
        </w:rPr>
        <w:t xml:space="preserve">  </w:t>
      </w:r>
    </w:p>
    <w:p w14:paraId="1761A44D" w14:textId="77777777" w:rsidR="001C0FA1"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
    <w:p w14:paraId="17E8D845" w14:textId="77777777" w:rsidR="00943A21"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t>Zamawiający informuje, że instrukcje korzystania z p</w:t>
      </w:r>
      <w:r w:rsidR="00E24A6D" w:rsidRPr="00CE230E">
        <w:rPr>
          <w:rFonts w:ascii="Cambria" w:hAnsi="Cambria"/>
          <w:sz w:val="22"/>
          <w:szCs w:val="22"/>
        </w:rPr>
        <w:t>latformazakupowa.pl dotyczące w </w:t>
      </w:r>
      <w:r w:rsidRPr="00CE230E">
        <w:rPr>
          <w:rFonts w:ascii="Cambria" w:hAnsi="Cambria"/>
          <w:sz w:val="22"/>
          <w:szCs w:val="22"/>
        </w:rPr>
        <w:t xml:space="preserve">szczególności logowania, składania wniosków o wyjaśnienie treści SWZ, składania ofert oraz innych czynności podejmowanych w niniejszym postępowaniu przy użyciu </w:t>
      </w:r>
      <w:r w:rsidRPr="00CE230E">
        <w:rPr>
          <w:rFonts w:ascii="Cambria" w:hAnsi="Cambria"/>
          <w:sz w:val="22"/>
          <w:szCs w:val="22"/>
        </w:rPr>
        <w:lastRenderedPageBreak/>
        <w:t xml:space="preserve">platformazakupowa.pl znajdują się w zakładce „Instrukcje dla Wykonawców" na stronie internetowej pod adresem: </w:t>
      </w:r>
      <w:hyperlink r:id="rId12">
        <w:r w:rsidRPr="00CE230E">
          <w:rPr>
            <w:rFonts w:ascii="Cambria" w:hAnsi="Cambria"/>
            <w:color w:val="0000FF"/>
            <w:sz w:val="22"/>
            <w:szCs w:val="22"/>
            <w:u w:val="single" w:color="0000FF"/>
          </w:rPr>
          <w:t>https://platformazakupowa.pl/strona/45</w:t>
        </w:r>
      </w:hyperlink>
      <w:hyperlink r:id="rId13">
        <w:r w:rsidRPr="00CE230E">
          <w:rPr>
            <w:rFonts w:ascii="Cambria" w:hAnsi="Cambria"/>
            <w:color w:val="0000FF"/>
            <w:sz w:val="22"/>
            <w:szCs w:val="22"/>
            <w:u w:val="single" w:color="0000FF"/>
          </w:rPr>
          <w:t>-</w:t>
        </w:r>
      </w:hyperlink>
      <w:hyperlink r:id="rId14">
        <w:r w:rsidRPr="00CE230E">
          <w:rPr>
            <w:rFonts w:ascii="Cambria" w:hAnsi="Cambria"/>
            <w:color w:val="0000FF"/>
            <w:sz w:val="22"/>
            <w:szCs w:val="22"/>
            <w:u w:val="single" w:color="0000FF"/>
          </w:rPr>
          <w:t>instrukcje</w:t>
        </w:r>
      </w:hyperlink>
      <w:hyperlink r:id="rId15">
        <w:r w:rsidRPr="00CE230E">
          <w:rPr>
            <w:rFonts w:ascii="Cambria" w:hAnsi="Cambria"/>
            <w:color w:val="0000FF"/>
            <w:sz w:val="22"/>
            <w:szCs w:val="22"/>
            <w:u w:val="single" w:color="0000FF"/>
          </w:rPr>
          <w:t>.</w:t>
        </w:r>
      </w:hyperlink>
    </w:p>
    <w:p w14:paraId="5ABD8EAE" w14:textId="77777777" w:rsidR="001C0FA1"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t xml:space="preserve">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ofert. </w:t>
      </w:r>
    </w:p>
    <w:p w14:paraId="35178B38" w14:textId="77777777" w:rsidR="001C0FA1"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t xml:space="preserve">Jeżeli Zamawiający nie udzieli wyjaśnień w terminie, o którym mowa w pkt 9, przedłuża termin składania ofert o czas niezbędny do zapoznania się wszystkich zainteresowanych Wykonawców z wyjaśnieniami niezbędnymi do należytego przygotowania i złożenia ofert. </w:t>
      </w:r>
    </w:p>
    <w:p w14:paraId="6344AD4C" w14:textId="77777777" w:rsidR="001C0FA1"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t xml:space="preserve">Przedłużenie terminu składania ofert nie wpływa na bieg terminu składania wniosku o wyjaśnienie treści SWZ, o którym mowa w pkt 9. W przypadku, gdy wniosek o wyjaśnienie treści SWZ nie wpłynął w terminie, o którym mowa w pkt 9, Zamawiający nie ma obowiązku udzielania wyjaśnień SWZ oraz obowiązku przedłużenia terminu składania ofert. </w:t>
      </w:r>
    </w:p>
    <w:p w14:paraId="5CB92129" w14:textId="77777777" w:rsidR="001C0FA1"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t xml:space="preserve">Treść zapytań wraz z wyjaśnieniami Zamawiający udostępnia na stronie internetowej prowadzonego postępowania. </w:t>
      </w:r>
    </w:p>
    <w:p w14:paraId="453A18F5" w14:textId="77777777" w:rsidR="001C0FA1"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t xml:space="preserve">W uzasadnionych przypadkach Zamawiający może przed upływem terminu składania ofert zmienić treść SWZ. Dokonaną zmianę treści SWZ Zamawiający udostępni na stronie internetowej prowadzonego postępowania. </w:t>
      </w:r>
    </w:p>
    <w:p w14:paraId="60DC3A88" w14:textId="77777777" w:rsidR="001C0FA1" w:rsidRPr="00CE230E" w:rsidRDefault="00560EB3" w:rsidP="00D551F2">
      <w:pPr>
        <w:pStyle w:val="Akapitzlist"/>
        <w:numPr>
          <w:ilvl w:val="0"/>
          <w:numId w:val="24"/>
        </w:numPr>
        <w:ind w:left="426" w:right="54" w:hanging="426"/>
        <w:jc w:val="both"/>
        <w:rPr>
          <w:rFonts w:ascii="Cambria" w:hAnsi="Cambria"/>
          <w:sz w:val="22"/>
          <w:szCs w:val="22"/>
        </w:rPr>
      </w:pPr>
      <w:r w:rsidRPr="00CE230E">
        <w:rPr>
          <w:rFonts w:ascii="Cambria" w:hAnsi="Cambria"/>
          <w:sz w:val="22"/>
          <w:szCs w:val="22"/>
        </w:rPr>
        <w:t xml:space="preserve">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14:paraId="7BBE50D7" w14:textId="77777777" w:rsidR="001C0FA1" w:rsidRPr="00CE230E" w:rsidRDefault="00560EB3">
      <w:pPr>
        <w:spacing w:line="259" w:lineRule="auto"/>
        <w:ind w:left="77"/>
        <w:rPr>
          <w:rFonts w:ascii="Cambria" w:hAnsi="Cambria"/>
          <w:sz w:val="22"/>
          <w:szCs w:val="22"/>
        </w:rPr>
      </w:pPr>
      <w:r w:rsidRPr="00CE230E">
        <w:rPr>
          <w:rFonts w:ascii="Cambria" w:hAnsi="Cambria"/>
          <w:b/>
          <w:sz w:val="22"/>
          <w:szCs w:val="22"/>
        </w:rPr>
        <w:t xml:space="preserve"> </w:t>
      </w:r>
    </w:p>
    <w:p w14:paraId="4F30355A" w14:textId="77777777" w:rsidR="001C0FA1" w:rsidRPr="00E57DE1" w:rsidRDefault="00560EB3" w:rsidP="004D258F">
      <w:pPr>
        <w:spacing w:line="259" w:lineRule="auto"/>
        <w:ind w:left="426" w:hanging="426"/>
        <w:rPr>
          <w:rFonts w:ascii="Cambria" w:hAnsi="Cambria"/>
        </w:rPr>
      </w:pPr>
      <w:r w:rsidRPr="00E57DE1">
        <w:rPr>
          <w:rFonts w:ascii="Cambria" w:hAnsi="Cambria"/>
          <w:b/>
        </w:rPr>
        <w:t xml:space="preserve"> </w:t>
      </w:r>
      <w:r w:rsidR="007F67D6" w:rsidRPr="00E57DE1">
        <w:rPr>
          <w:rFonts w:ascii="Cambria" w:hAnsi="Cambria"/>
          <w:b/>
        </w:rPr>
        <w:t xml:space="preserve">IX. </w:t>
      </w:r>
      <w:r w:rsidRPr="00E57DE1">
        <w:rPr>
          <w:rFonts w:ascii="Cambria" w:hAnsi="Cambria"/>
          <w:b/>
        </w:rPr>
        <w:t xml:space="preserve">Informacje o sposobie komunikowania się zamawiającego z wykonawcami w inny sposób niż przy użyciu środków komunikacji elektronicznej w przypadku zaistnienia jednej z sytuacji określonych w art. 65 ust. 1, art. 66 i art. 69 ustawy: </w:t>
      </w:r>
    </w:p>
    <w:p w14:paraId="077B913E" w14:textId="77777777" w:rsidR="001C0FA1" w:rsidRPr="00E57DE1" w:rsidRDefault="00560EB3">
      <w:pPr>
        <w:spacing w:line="259" w:lineRule="auto"/>
        <w:ind w:left="77"/>
        <w:rPr>
          <w:rFonts w:ascii="Cambria" w:hAnsi="Cambria"/>
        </w:rPr>
      </w:pPr>
      <w:r w:rsidRPr="00E57DE1">
        <w:rPr>
          <w:rFonts w:ascii="Cambria" w:hAnsi="Cambria"/>
          <w:b/>
        </w:rPr>
        <w:t xml:space="preserve"> </w:t>
      </w:r>
    </w:p>
    <w:p w14:paraId="2A7FBF4E" w14:textId="77777777" w:rsidR="001C0FA1" w:rsidRPr="00CE230E" w:rsidRDefault="00560EB3" w:rsidP="00B63FA1">
      <w:pPr>
        <w:ind w:left="709" w:right="54"/>
        <w:rPr>
          <w:rFonts w:ascii="Cambria" w:hAnsi="Cambria"/>
          <w:sz w:val="22"/>
          <w:szCs w:val="22"/>
        </w:rPr>
      </w:pPr>
      <w:r w:rsidRPr="00CE230E">
        <w:rPr>
          <w:rFonts w:ascii="Cambria" w:hAnsi="Cambria"/>
          <w:sz w:val="22"/>
          <w:szCs w:val="22"/>
        </w:rPr>
        <w:t xml:space="preserve">Zamawiający nie przewiduje sposobu komunikowania się z Wykonawcami w inny sposób niż przy użyciu środków komunikacji elektronicznej, wskazanych w cz. VIII SWZ. </w:t>
      </w:r>
    </w:p>
    <w:p w14:paraId="01DAEDA1"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46DAE83E" w14:textId="77777777" w:rsidR="001C0FA1" w:rsidRPr="00E57DE1" w:rsidRDefault="00560EB3">
      <w:pPr>
        <w:spacing w:after="19" w:line="259" w:lineRule="auto"/>
        <w:ind w:left="77"/>
        <w:rPr>
          <w:rFonts w:ascii="Cambria" w:hAnsi="Cambria"/>
        </w:rPr>
      </w:pPr>
      <w:r w:rsidRPr="00E57DE1">
        <w:rPr>
          <w:rFonts w:ascii="Cambria" w:hAnsi="Cambria"/>
        </w:rPr>
        <w:t xml:space="preserve"> </w:t>
      </w:r>
    </w:p>
    <w:p w14:paraId="570C798D" w14:textId="77777777" w:rsidR="001C0FA1" w:rsidRPr="00E57DE1" w:rsidRDefault="007F67D6" w:rsidP="007F67D6">
      <w:pPr>
        <w:spacing w:after="5" w:line="266" w:lineRule="auto"/>
        <w:ind w:right="54"/>
        <w:rPr>
          <w:rFonts w:ascii="Cambria" w:hAnsi="Cambria"/>
        </w:rPr>
      </w:pPr>
      <w:r w:rsidRPr="00E57DE1">
        <w:rPr>
          <w:rFonts w:ascii="Cambria" w:hAnsi="Cambria"/>
          <w:b/>
        </w:rPr>
        <w:t xml:space="preserve">X. </w:t>
      </w:r>
      <w:r w:rsidR="00560EB3" w:rsidRPr="00E57DE1">
        <w:rPr>
          <w:rFonts w:ascii="Cambria" w:hAnsi="Cambria"/>
          <w:b/>
        </w:rPr>
        <w:t xml:space="preserve">Wskazanie osób uprawnionych do komunikowania się z wykonawcami: </w:t>
      </w:r>
    </w:p>
    <w:p w14:paraId="149FFDB4" w14:textId="77777777" w:rsidR="001C0FA1" w:rsidRPr="00E57DE1" w:rsidRDefault="00560EB3">
      <w:pPr>
        <w:spacing w:line="259" w:lineRule="auto"/>
        <w:ind w:left="77"/>
        <w:rPr>
          <w:rFonts w:ascii="Cambria" w:hAnsi="Cambria"/>
        </w:rPr>
      </w:pPr>
      <w:r w:rsidRPr="00E57DE1">
        <w:rPr>
          <w:rFonts w:ascii="Cambria" w:hAnsi="Cambria"/>
          <w:b/>
        </w:rPr>
        <w:t xml:space="preserve"> </w:t>
      </w:r>
    </w:p>
    <w:p w14:paraId="58D48FF2" w14:textId="77777777" w:rsidR="001C0FA1" w:rsidRPr="00CE230E" w:rsidRDefault="00560EB3" w:rsidP="00B63FA1">
      <w:pPr>
        <w:ind w:left="72" w:right="54" w:firstLine="321"/>
        <w:rPr>
          <w:rFonts w:ascii="Cambria" w:hAnsi="Cambria"/>
          <w:sz w:val="22"/>
          <w:szCs w:val="22"/>
        </w:rPr>
      </w:pPr>
      <w:r w:rsidRPr="00CE230E">
        <w:rPr>
          <w:rFonts w:ascii="Cambria" w:hAnsi="Cambria"/>
          <w:sz w:val="22"/>
          <w:szCs w:val="22"/>
        </w:rPr>
        <w:t>Osobą uprawnioną do komunikow</w:t>
      </w:r>
      <w:r w:rsidR="00943A21" w:rsidRPr="00CE230E">
        <w:rPr>
          <w:rFonts w:ascii="Cambria" w:hAnsi="Cambria"/>
          <w:sz w:val="22"/>
          <w:szCs w:val="22"/>
        </w:rPr>
        <w:t>ania się z Wykonawcami jest Pan Mariusz Wasilewski</w:t>
      </w:r>
      <w:r w:rsidRPr="00CE230E">
        <w:rPr>
          <w:rFonts w:ascii="Cambria" w:hAnsi="Cambria"/>
          <w:sz w:val="22"/>
          <w:szCs w:val="22"/>
        </w:rPr>
        <w:t xml:space="preserve"> </w:t>
      </w:r>
    </w:p>
    <w:p w14:paraId="6DA32189" w14:textId="77777777" w:rsidR="001C0FA1" w:rsidRPr="00E57DE1" w:rsidRDefault="00560EB3" w:rsidP="00B63FA1">
      <w:pPr>
        <w:spacing w:line="259" w:lineRule="auto"/>
        <w:ind w:left="77" w:firstLine="349"/>
        <w:rPr>
          <w:rFonts w:ascii="Cambria" w:hAnsi="Cambria"/>
          <w:lang w:val="en-US"/>
        </w:rPr>
      </w:pPr>
      <w:r w:rsidRPr="00CE230E">
        <w:rPr>
          <w:rFonts w:ascii="Cambria" w:hAnsi="Cambria"/>
          <w:sz w:val="22"/>
          <w:szCs w:val="22"/>
          <w:lang w:val="en-US"/>
        </w:rPr>
        <w:t xml:space="preserve">e-mail: </w:t>
      </w:r>
      <w:r w:rsidR="00943A21" w:rsidRPr="00CE230E">
        <w:rPr>
          <w:rFonts w:ascii="Cambria" w:hAnsi="Cambria"/>
          <w:color w:val="0000FF"/>
          <w:sz w:val="22"/>
          <w:szCs w:val="22"/>
          <w:u w:val="single" w:color="0000FF"/>
          <w:lang w:val="en-US"/>
        </w:rPr>
        <w:t>goldap</w:t>
      </w:r>
      <w:r w:rsidRPr="00CE230E">
        <w:rPr>
          <w:rFonts w:ascii="Cambria" w:hAnsi="Cambria"/>
          <w:color w:val="0000FF"/>
          <w:sz w:val="22"/>
          <w:szCs w:val="22"/>
          <w:u w:val="single" w:color="0000FF"/>
          <w:lang w:val="en-US"/>
        </w:rPr>
        <w:t>@bialystok.lasy.gov.pl</w:t>
      </w:r>
      <w:r w:rsidRPr="00E57DE1">
        <w:rPr>
          <w:rFonts w:ascii="Cambria" w:hAnsi="Cambria"/>
          <w:lang w:val="en-US"/>
        </w:rPr>
        <w:t xml:space="preserve"> </w:t>
      </w:r>
    </w:p>
    <w:p w14:paraId="264A70D1" w14:textId="77777777" w:rsidR="001C0FA1" w:rsidRPr="00E57DE1" w:rsidRDefault="00560EB3">
      <w:pPr>
        <w:spacing w:line="259" w:lineRule="auto"/>
        <w:ind w:left="77"/>
        <w:rPr>
          <w:rFonts w:ascii="Cambria" w:hAnsi="Cambria"/>
          <w:lang w:val="en-US"/>
        </w:rPr>
      </w:pPr>
      <w:r w:rsidRPr="00E57DE1">
        <w:rPr>
          <w:rFonts w:ascii="Cambria" w:hAnsi="Cambria"/>
          <w:b/>
          <w:lang w:val="en-US"/>
        </w:rPr>
        <w:t xml:space="preserve"> </w:t>
      </w:r>
    </w:p>
    <w:p w14:paraId="10D6D912" w14:textId="77777777" w:rsidR="001C0FA1" w:rsidRPr="00E57DE1" w:rsidRDefault="007F67D6" w:rsidP="00B63FA1">
      <w:pPr>
        <w:spacing w:after="16" w:line="259" w:lineRule="auto"/>
        <w:ind w:left="77"/>
        <w:rPr>
          <w:rFonts w:ascii="Cambria" w:hAnsi="Cambria"/>
        </w:rPr>
      </w:pPr>
      <w:r w:rsidRPr="00E57DE1">
        <w:rPr>
          <w:rFonts w:ascii="Cambria" w:hAnsi="Cambria"/>
          <w:b/>
        </w:rPr>
        <w:t xml:space="preserve">XI. </w:t>
      </w:r>
      <w:r w:rsidR="00560EB3" w:rsidRPr="00E57DE1">
        <w:rPr>
          <w:rFonts w:ascii="Cambria" w:hAnsi="Cambria"/>
          <w:b/>
        </w:rPr>
        <w:t xml:space="preserve">Termin związania ofertą: </w:t>
      </w:r>
    </w:p>
    <w:p w14:paraId="1D524488" w14:textId="77777777" w:rsidR="001C0FA1" w:rsidRPr="00E57DE1" w:rsidRDefault="00560EB3">
      <w:pPr>
        <w:spacing w:line="259" w:lineRule="auto"/>
        <w:ind w:left="77"/>
        <w:rPr>
          <w:rFonts w:ascii="Cambria" w:hAnsi="Cambria"/>
        </w:rPr>
      </w:pPr>
      <w:r w:rsidRPr="00E57DE1">
        <w:rPr>
          <w:rFonts w:ascii="Cambria" w:hAnsi="Cambria"/>
          <w:b/>
        </w:rPr>
        <w:t xml:space="preserve"> </w:t>
      </w:r>
    </w:p>
    <w:p w14:paraId="781BE9B3" w14:textId="77777777" w:rsidR="001C0FA1" w:rsidRPr="00CE230E" w:rsidRDefault="00560EB3" w:rsidP="00D551F2">
      <w:pPr>
        <w:numPr>
          <w:ilvl w:val="0"/>
          <w:numId w:val="4"/>
        </w:numPr>
        <w:ind w:right="54" w:hanging="307"/>
        <w:jc w:val="both"/>
        <w:rPr>
          <w:rFonts w:ascii="Cambria" w:hAnsi="Cambria"/>
          <w:sz w:val="22"/>
          <w:szCs w:val="22"/>
        </w:rPr>
      </w:pPr>
      <w:r w:rsidRPr="00CE230E">
        <w:rPr>
          <w:rFonts w:ascii="Cambria" w:hAnsi="Cambria"/>
          <w:sz w:val="22"/>
          <w:szCs w:val="22"/>
        </w:rPr>
        <w:t>Wykonawca</w:t>
      </w:r>
      <w:r w:rsidR="000F3C00" w:rsidRPr="00CE230E">
        <w:rPr>
          <w:rFonts w:ascii="Cambria" w:hAnsi="Cambria"/>
          <w:sz w:val="22"/>
          <w:szCs w:val="22"/>
        </w:rPr>
        <w:t xml:space="preserve"> jest związany ofertą do dnia </w:t>
      </w:r>
      <w:r w:rsidR="00E24A6D" w:rsidRPr="00CE230E">
        <w:rPr>
          <w:rFonts w:ascii="Cambria" w:hAnsi="Cambria"/>
          <w:b/>
          <w:sz w:val="22"/>
          <w:szCs w:val="22"/>
        </w:rPr>
        <w:t>09.01.2024</w:t>
      </w:r>
      <w:r w:rsidRPr="00CE230E">
        <w:rPr>
          <w:rFonts w:ascii="Cambria" w:hAnsi="Cambria"/>
          <w:b/>
          <w:sz w:val="22"/>
          <w:szCs w:val="22"/>
        </w:rPr>
        <w:t>r.</w:t>
      </w:r>
      <w:r w:rsidRPr="00CE230E">
        <w:rPr>
          <w:rFonts w:ascii="Cambria" w:hAnsi="Cambria"/>
          <w:sz w:val="22"/>
          <w:szCs w:val="22"/>
        </w:rPr>
        <w:t xml:space="preserve">  </w:t>
      </w:r>
    </w:p>
    <w:p w14:paraId="61E15F20" w14:textId="77777777" w:rsidR="001C0FA1" w:rsidRPr="00CE230E" w:rsidRDefault="00560EB3" w:rsidP="00D551F2">
      <w:pPr>
        <w:numPr>
          <w:ilvl w:val="0"/>
          <w:numId w:val="4"/>
        </w:numPr>
        <w:ind w:right="54" w:hanging="307"/>
        <w:jc w:val="both"/>
        <w:rPr>
          <w:rFonts w:ascii="Cambria" w:hAnsi="Cambria"/>
          <w:sz w:val="22"/>
          <w:szCs w:val="22"/>
        </w:rPr>
      </w:pPr>
      <w:r w:rsidRPr="00CE230E">
        <w:rPr>
          <w:rFonts w:ascii="Cambria" w:hAnsi="Cambria"/>
          <w:sz w:val="22"/>
          <w:szCs w:val="22"/>
        </w:rPr>
        <w:t xml:space="preserve">W przypadku gdy wybór najkorzystniejszej oferty nie nastąpi przed upływem terminu związania ofertą określonego w ust. 1, zamawiający przed upływem terminu związania ofertą zwróci się jednokrotnie do wykonawców o wyrażenie zgody na przedłużenie tego terminu o wskazywany przez niego okres, nie dłuższy niż 30 dni. </w:t>
      </w:r>
    </w:p>
    <w:p w14:paraId="1E0B4C6F" w14:textId="77777777" w:rsidR="001C0FA1" w:rsidRPr="00CE230E" w:rsidRDefault="00560EB3" w:rsidP="00D551F2">
      <w:pPr>
        <w:numPr>
          <w:ilvl w:val="0"/>
          <w:numId w:val="4"/>
        </w:numPr>
        <w:ind w:right="54" w:hanging="307"/>
        <w:jc w:val="both"/>
        <w:rPr>
          <w:rFonts w:ascii="Cambria" w:hAnsi="Cambria"/>
          <w:sz w:val="22"/>
          <w:szCs w:val="22"/>
        </w:rPr>
      </w:pPr>
      <w:r w:rsidRPr="00CE230E">
        <w:rPr>
          <w:rFonts w:ascii="Cambria" w:hAnsi="Cambria"/>
          <w:sz w:val="22"/>
          <w:szCs w:val="22"/>
        </w:rPr>
        <w:t xml:space="preserve">Przedłużenie terminu związania ofertą, o którym mowa w ust. 2, wymaga złożenia przez wykonawcę pisemnego oświadczenia o wyrażeniu zgody na przedłużenie terminu związania ofertą. </w:t>
      </w:r>
    </w:p>
    <w:p w14:paraId="327FF0D4" w14:textId="77777777" w:rsidR="00E57DE1" w:rsidRPr="00E57DE1" w:rsidRDefault="00E57DE1" w:rsidP="00E57DE1">
      <w:pPr>
        <w:ind w:left="307" w:right="54"/>
        <w:rPr>
          <w:rFonts w:ascii="Cambria" w:hAnsi="Cambria"/>
        </w:rPr>
      </w:pPr>
    </w:p>
    <w:p w14:paraId="7146B8D3" w14:textId="77777777" w:rsidR="001C0FA1" w:rsidRPr="00E57DE1" w:rsidRDefault="00560EB3" w:rsidP="00B63FA1">
      <w:pPr>
        <w:spacing w:line="259" w:lineRule="auto"/>
        <w:ind w:left="77"/>
        <w:rPr>
          <w:rFonts w:ascii="Cambria" w:hAnsi="Cambria"/>
        </w:rPr>
      </w:pPr>
      <w:r w:rsidRPr="00E57DE1">
        <w:rPr>
          <w:rFonts w:ascii="Cambria" w:hAnsi="Cambria"/>
          <w:b/>
        </w:rPr>
        <w:t xml:space="preserve"> XII. Opis sposobu przygotowania oferty: </w:t>
      </w:r>
    </w:p>
    <w:p w14:paraId="412D5F41" w14:textId="77777777" w:rsidR="001C0FA1" w:rsidRPr="00E57DE1" w:rsidRDefault="00560EB3">
      <w:pPr>
        <w:spacing w:after="16" w:line="259" w:lineRule="auto"/>
        <w:ind w:left="77"/>
        <w:rPr>
          <w:rFonts w:ascii="Cambria" w:hAnsi="Cambria"/>
        </w:rPr>
      </w:pPr>
      <w:r w:rsidRPr="00E57DE1">
        <w:rPr>
          <w:rFonts w:ascii="Cambria" w:hAnsi="Cambria"/>
          <w:b/>
        </w:rPr>
        <w:t xml:space="preserve"> </w:t>
      </w:r>
    </w:p>
    <w:p w14:paraId="04AC09F9" w14:textId="77777777" w:rsidR="001C0FA1" w:rsidRPr="00CE230E" w:rsidRDefault="00560EB3" w:rsidP="00D551F2">
      <w:pPr>
        <w:numPr>
          <w:ilvl w:val="0"/>
          <w:numId w:val="5"/>
        </w:numPr>
        <w:ind w:right="54" w:hanging="245"/>
        <w:jc w:val="both"/>
        <w:rPr>
          <w:rFonts w:ascii="Cambria" w:hAnsi="Cambria"/>
          <w:sz w:val="22"/>
          <w:szCs w:val="22"/>
        </w:rPr>
      </w:pPr>
      <w:r w:rsidRPr="00CE230E">
        <w:rPr>
          <w:rFonts w:ascii="Cambria" w:hAnsi="Cambria"/>
          <w:sz w:val="22"/>
          <w:szCs w:val="22"/>
        </w:rPr>
        <w:t xml:space="preserve">Oferta, </w:t>
      </w:r>
      <w:r w:rsidR="00E57DE1" w:rsidRPr="00CE230E">
        <w:rPr>
          <w:rFonts w:ascii="Cambria" w:hAnsi="Cambria"/>
          <w:sz w:val="22"/>
          <w:szCs w:val="22"/>
        </w:rPr>
        <w:t xml:space="preserve">kosztorys ofertowy </w:t>
      </w:r>
      <w:r w:rsidRPr="00CE230E">
        <w:rPr>
          <w:rFonts w:ascii="Cambria" w:hAnsi="Cambria"/>
          <w:sz w:val="22"/>
          <w:szCs w:val="22"/>
        </w:rPr>
        <w:t xml:space="preserve">oraz </w:t>
      </w:r>
      <w:r w:rsidR="00E57DE1" w:rsidRPr="00CE230E">
        <w:rPr>
          <w:rFonts w:ascii="Cambria" w:hAnsi="Cambria"/>
          <w:sz w:val="22"/>
          <w:szCs w:val="22"/>
        </w:rPr>
        <w:t xml:space="preserve">wymagane oświadczenia składane </w:t>
      </w:r>
      <w:r w:rsidRPr="00CE230E">
        <w:rPr>
          <w:rFonts w:ascii="Cambria" w:hAnsi="Cambria"/>
          <w:sz w:val="22"/>
          <w:szCs w:val="22"/>
        </w:rPr>
        <w:t xml:space="preserve">elektronicznie muszą zostać podpisane </w:t>
      </w:r>
      <w:r w:rsidRPr="00CE230E">
        <w:rPr>
          <w:rFonts w:ascii="Cambria" w:hAnsi="Cambria"/>
          <w:b/>
          <w:sz w:val="22"/>
          <w:szCs w:val="22"/>
        </w:rPr>
        <w:t>elektronicznym kwalifikowanym podpisem</w:t>
      </w:r>
      <w:r w:rsidRPr="00CE230E">
        <w:rPr>
          <w:rFonts w:ascii="Cambria" w:hAnsi="Cambria"/>
          <w:sz w:val="22"/>
          <w:szCs w:val="22"/>
        </w:rPr>
        <w:t xml:space="preserve"> lub </w:t>
      </w:r>
      <w:r w:rsidRPr="00CE230E">
        <w:rPr>
          <w:rFonts w:ascii="Cambria" w:hAnsi="Cambria"/>
          <w:b/>
          <w:sz w:val="22"/>
          <w:szCs w:val="22"/>
        </w:rPr>
        <w:t>podpisem zaufanym</w:t>
      </w:r>
      <w:r w:rsidRPr="00CE230E">
        <w:rPr>
          <w:rFonts w:ascii="Cambria" w:hAnsi="Cambria"/>
          <w:sz w:val="22"/>
          <w:szCs w:val="22"/>
        </w:rPr>
        <w:t xml:space="preserve"> lub </w:t>
      </w:r>
      <w:r w:rsidRPr="00CE230E">
        <w:rPr>
          <w:rFonts w:ascii="Cambria" w:hAnsi="Cambria"/>
          <w:b/>
          <w:sz w:val="22"/>
          <w:szCs w:val="22"/>
        </w:rPr>
        <w:t>podpisem osobistym</w:t>
      </w:r>
      <w:r w:rsidR="00E57DE1" w:rsidRPr="00CE230E">
        <w:rPr>
          <w:rFonts w:ascii="Cambria" w:hAnsi="Cambria"/>
          <w:sz w:val="22"/>
          <w:szCs w:val="22"/>
        </w:rPr>
        <w:t xml:space="preserve">. W procesie składania oferty </w:t>
      </w:r>
      <w:r w:rsidRPr="00CE230E">
        <w:rPr>
          <w:rFonts w:ascii="Cambria" w:hAnsi="Cambria"/>
          <w:sz w:val="22"/>
          <w:szCs w:val="22"/>
        </w:rPr>
        <w:t xml:space="preserve">na platformie, </w:t>
      </w:r>
      <w:r w:rsidRPr="00CE230E">
        <w:rPr>
          <w:rFonts w:ascii="Cambria" w:hAnsi="Cambria"/>
          <w:b/>
          <w:sz w:val="22"/>
          <w:szCs w:val="22"/>
        </w:rPr>
        <w:t xml:space="preserve">kwalifikowany podpis </w:t>
      </w:r>
      <w:r w:rsidRPr="00CE230E">
        <w:rPr>
          <w:rFonts w:ascii="Cambria" w:hAnsi="Cambria"/>
          <w:b/>
          <w:sz w:val="22"/>
          <w:szCs w:val="22"/>
        </w:rPr>
        <w:lastRenderedPageBreak/>
        <w:t>elektroniczny</w:t>
      </w:r>
      <w:r w:rsidRPr="00CE230E">
        <w:rPr>
          <w:rFonts w:ascii="Cambria" w:hAnsi="Cambria"/>
          <w:sz w:val="22"/>
          <w:szCs w:val="22"/>
        </w:rPr>
        <w:t xml:space="preserve"> lub </w:t>
      </w:r>
      <w:r w:rsidRPr="00CE230E">
        <w:rPr>
          <w:rFonts w:ascii="Cambria" w:hAnsi="Cambria"/>
          <w:b/>
          <w:sz w:val="22"/>
          <w:szCs w:val="22"/>
        </w:rPr>
        <w:t>podpis zaufany</w:t>
      </w:r>
      <w:r w:rsidRPr="00CE230E">
        <w:rPr>
          <w:rFonts w:ascii="Cambria" w:hAnsi="Cambria"/>
          <w:sz w:val="22"/>
          <w:szCs w:val="22"/>
        </w:rPr>
        <w:t xml:space="preserve"> lub </w:t>
      </w:r>
      <w:r w:rsidRPr="00CE230E">
        <w:rPr>
          <w:rFonts w:ascii="Cambria" w:hAnsi="Cambria"/>
          <w:b/>
          <w:sz w:val="22"/>
          <w:szCs w:val="22"/>
        </w:rPr>
        <w:t>podpis osobisty</w:t>
      </w:r>
      <w:r w:rsidRPr="00CE230E">
        <w:rPr>
          <w:rFonts w:ascii="Cambria" w:hAnsi="Cambria"/>
          <w:sz w:val="22"/>
          <w:szCs w:val="22"/>
        </w:rPr>
        <w:t xml:space="preserve"> Wykonawca składa bezpośrednio na dokumencie, który następnie przesyła do systemu.</w:t>
      </w:r>
      <w:r w:rsidRPr="00CE230E">
        <w:rPr>
          <w:rFonts w:ascii="Cambria" w:eastAsia="Calibri" w:hAnsi="Cambria"/>
          <w:sz w:val="22"/>
          <w:szCs w:val="22"/>
        </w:rPr>
        <w:t xml:space="preserve"> </w:t>
      </w:r>
    </w:p>
    <w:p w14:paraId="57074243" w14:textId="77777777" w:rsidR="001C0FA1" w:rsidRPr="00CE230E" w:rsidRDefault="00560EB3" w:rsidP="00D551F2">
      <w:pPr>
        <w:numPr>
          <w:ilvl w:val="0"/>
          <w:numId w:val="5"/>
        </w:numPr>
        <w:ind w:right="54" w:hanging="245"/>
        <w:jc w:val="both"/>
        <w:rPr>
          <w:rFonts w:ascii="Cambria" w:hAnsi="Cambria"/>
          <w:sz w:val="22"/>
          <w:szCs w:val="22"/>
        </w:rPr>
      </w:pPr>
      <w:r w:rsidRPr="00CE230E">
        <w:rPr>
          <w:rFonts w:ascii="Cambria" w:hAnsi="Cambria"/>
          <w:sz w:val="22"/>
          <w:szCs w:val="22"/>
        </w:rPr>
        <w:t xml:space="preserve">Poświadczenia za zgodność z oryginałem dokonuje </w:t>
      </w:r>
      <w:r w:rsidR="00AB4639" w:rsidRPr="00CE230E">
        <w:rPr>
          <w:rFonts w:ascii="Cambria" w:hAnsi="Cambria"/>
          <w:sz w:val="22"/>
          <w:szCs w:val="22"/>
        </w:rPr>
        <w:t xml:space="preserve">odpowiednio Wykonawca, podmiot </w:t>
      </w:r>
      <w:r w:rsidRPr="00CE230E">
        <w:rPr>
          <w:rFonts w:ascii="Cambria" w:hAnsi="Cambria"/>
          <w:sz w:val="22"/>
          <w:szCs w:val="22"/>
        </w:rPr>
        <w:t>na którego zdolnościach lub sytuacji polega Wykonawca, wykonawcy wspólnie ubiegający się o</w:t>
      </w:r>
      <w:r w:rsidR="00E57DE1" w:rsidRPr="00CE230E">
        <w:rPr>
          <w:rFonts w:ascii="Cambria" w:hAnsi="Cambria"/>
          <w:sz w:val="22"/>
          <w:szCs w:val="22"/>
        </w:rPr>
        <w:t> </w:t>
      </w:r>
      <w:r w:rsidRPr="00CE230E">
        <w:rPr>
          <w:rFonts w:ascii="Cambria" w:hAnsi="Cambria"/>
          <w:sz w:val="22"/>
          <w:szCs w:val="22"/>
        </w:rPr>
        <w:t xml:space="preserve">udzielenie zamówienia publicznego albo podwykonawca, w zakresie dokumentów, które </w:t>
      </w:r>
      <w:r w:rsidR="00AB4639" w:rsidRPr="00CE230E">
        <w:rPr>
          <w:rFonts w:ascii="Cambria" w:hAnsi="Cambria"/>
          <w:sz w:val="22"/>
          <w:szCs w:val="22"/>
        </w:rPr>
        <w:t>ich</w:t>
      </w:r>
      <w:r w:rsidRPr="00CE230E">
        <w:rPr>
          <w:rFonts w:ascii="Cambria" w:hAnsi="Cambria"/>
          <w:sz w:val="22"/>
          <w:szCs w:val="22"/>
        </w:rPr>
        <w:t xml:space="preserve"> dotyczą. Poprzez oryginał należy rozumieć dokument podpisany </w:t>
      </w:r>
      <w:r w:rsidRPr="00CE230E">
        <w:rPr>
          <w:rFonts w:ascii="Cambria" w:hAnsi="Cambria"/>
          <w:b/>
          <w:sz w:val="22"/>
          <w:szCs w:val="22"/>
        </w:rPr>
        <w:t>kwalifikowanym podpisem elektronicznym</w:t>
      </w:r>
      <w:r w:rsidRPr="00CE230E">
        <w:rPr>
          <w:rFonts w:ascii="Cambria" w:hAnsi="Cambria"/>
          <w:sz w:val="22"/>
          <w:szCs w:val="22"/>
        </w:rPr>
        <w:t xml:space="preserve"> lub </w:t>
      </w:r>
      <w:r w:rsidRPr="00CE230E">
        <w:rPr>
          <w:rFonts w:ascii="Cambria" w:hAnsi="Cambria"/>
          <w:b/>
          <w:sz w:val="22"/>
          <w:szCs w:val="22"/>
        </w:rPr>
        <w:t>podpisem zaufanym</w:t>
      </w:r>
      <w:r w:rsidRPr="00CE230E">
        <w:rPr>
          <w:rFonts w:ascii="Cambria" w:hAnsi="Cambria"/>
          <w:sz w:val="22"/>
          <w:szCs w:val="22"/>
        </w:rPr>
        <w:t xml:space="preserve"> lub </w:t>
      </w:r>
      <w:r w:rsidRPr="00CE230E">
        <w:rPr>
          <w:rFonts w:ascii="Cambria" w:hAnsi="Cambria"/>
          <w:b/>
          <w:sz w:val="22"/>
          <w:szCs w:val="22"/>
        </w:rPr>
        <w:t>podpisem osobistym</w:t>
      </w:r>
      <w:r w:rsidRPr="00CE230E">
        <w:rPr>
          <w:rFonts w:ascii="Cambria" w:hAnsi="Cambria"/>
          <w:sz w:val="22"/>
          <w:szCs w:val="22"/>
        </w:rPr>
        <w:t xml:space="preserve"> przez osobę/osoby upoważnioną/upoważnione. Poświadczenie za zgodność z oryginałem następuje w</w:t>
      </w:r>
      <w:r w:rsidR="00AB4639" w:rsidRPr="00CE230E">
        <w:rPr>
          <w:rFonts w:ascii="Cambria" w:hAnsi="Cambria"/>
          <w:sz w:val="22"/>
          <w:szCs w:val="22"/>
        </w:rPr>
        <w:t xml:space="preserve"> formie elektronicznej podpisane</w:t>
      </w:r>
      <w:r w:rsidRPr="00CE230E">
        <w:rPr>
          <w:rFonts w:ascii="Cambria" w:hAnsi="Cambria"/>
          <w:sz w:val="22"/>
          <w:szCs w:val="22"/>
        </w:rPr>
        <w:t xml:space="preserve"> kwalifikowanym podpisem elektronicznym lub podpisem zaufanym lub podpisem osobistym przez osobę/osoby upoważnioną/upoważnione. </w:t>
      </w:r>
    </w:p>
    <w:p w14:paraId="4C85F601" w14:textId="77777777" w:rsidR="001C0FA1" w:rsidRPr="00CE230E" w:rsidRDefault="00560EB3" w:rsidP="00D551F2">
      <w:pPr>
        <w:numPr>
          <w:ilvl w:val="0"/>
          <w:numId w:val="5"/>
        </w:numPr>
        <w:ind w:right="54" w:hanging="245"/>
        <w:jc w:val="both"/>
        <w:rPr>
          <w:rFonts w:ascii="Cambria" w:hAnsi="Cambria"/>
          <w:sz w:val="22"/>
          <w:szCs w:val="22"/>
        </w:rPr>
      </w:pPr>
      <w:r w:rsidRPr="00CE230E">
        <w:rPr>
          <w:rFonts w:ascii="Cambria" w:hAnsi="Cambria"/>
          <w:sz w:val="22"/>
          <w:szCs w:val="22"/>
        </w:rPr>
        <w:t xml:space="preserve">Oferta powinna być: </w:t>
      </w:r>
    </w:p>
    <w:p w14:paraId="4A3B7342" w14:textId="77777777" w:rsidR="001C0FA1" w:rsidRPr="00CE230E" w:rsidRDefault="00560EB3" w:rsidP="00D551F2">
      <w:pPr>
        <w:numPr>
          <w:ilvl w:val="1"/>
          <w:numId w:val="5"/>
        </w:numPr>
        <w:ind w:right="54" w:hanging="259"/>
        <w:jc w:val="both"/>
        <w:rPr>
          <w:rFonts w:ascii="Cambria" w:hAnsi="Cambria"/>
          <w:sz w:val="22"/>
          <w:szCs w:val="22"/>
        </w:rPr>
      </w:pPr>
      <w:r w:rsidRPr="00CE230E">
        <w:rPr>
          <w:rFonts w:ascii="Cambria" w:hAnsi="Cambria"/>
          <w:sz w:val="22"/>
          <w:szCs w:val="22"/>
        </w:rPr>
        <w:t xml:space="preserve">sporządzona na formularzu stanowiącym załącznik nr 1 do SWZ, w języku polskim, </w:t>
      </w:r>
    </w:p>
    <w:p w14:paraId="65C17E38" w14:textId="77777777" w:rsidR="001C0FA1" w:rsidRPr="00CE230E" w:rsidRDefault="00560EB3" w:rsidP="00D551F2">
      <w:pPr>
        <w:numPr>
          <w:ilvl w:val="1"/>
          <w:numId w:val="5"/>
        </w:numPr>
        <w:ind w:right="54" w:hanging="259"/>
        <w:jc w:val="both"/>
        <w:rPr>
          <w:rFonts w:ascii="Cambria" w:hAnsi="Cambria"/>
          <w:sz w:val="22"/>
          <w:szCs w:val="22"/>
        </w:rPr>
      </w:pPr>
      <w:r w:rsidRPr="00CE230E">
        <w:rPr>
          <w:rFonts w:ascii="Cambria" w:hAnsi="Cambria"/>
          <w:sz w:val="22"/>
          <w:szCs w:val="22"/>
        </w:rPr>
        <w:t xml:space="preserve">złożona przy użyciu środków komunikacji elektronicznej tzn. za pośrednictwem </w:t>
      </w:r>
      <w:hyperlink r:id="rId16">
        <w:r w:rsidRPr="00CE230E">
          <w:rPr>
            <w:rFonts w:ascii="Cambria" w:hAnsi="Cambria"/>
            <w:sz w:val="22"/>
            <w:szCs w:val="22"/>
            <w:u w:val="single" w:color="000000"/>
          </w:rPr>
          <w:t>platformazakupowa.pl</w:t>
        </w:r>
      </w:hyperlink>
      <w:hyperlink r:id="rId17">
        <w:r w:rsidRPr="00CE230E">
          <w:rPr>
            <w:rFonts w:ascii="Cambria" w:hAnsi="Cambria"/>
            <w:sz w:val="22"/>
            <w:szCs w:val="22"/>
          </w:rPr>
          <w:t>,</w:t>
        </w:r>
      </w:hyperlink>
      <w:r w:rsidRPr="00CE230E">
        <w:rPr>
          <w:rFonts w:ascii="Cambria" w:hAnsi="Cambria"/>
          <w:sz w:val="22"/>
          <w:szCs w:val="22"/>
        </w:rPr>
        <w:t xml:space="preserve"> </w:t>
      </w:r>
    </w:p>
    <w:p w14:paraId="4B1422FA" w14:textId="77777777" w:rsidR="001C0FA1" w:rsidRPr="00CE230E" w:rsidRDefault="00560EB3" w:rsidP="00D551F2">
      <w:pPr>
        <w:numPr>
          <w:ilvl w:val="1"/>
          <w:numId w:val="5"/>
        </w:numPr>
        <w:spacing w:after="9" w:line="254" w:lineRule="auto"/>
        <w:ind w:right="54" w:hanging="259"/>
        <w:jc w:val="both"/>
        <w:rPr>
          <w:rFonts w:ascii="Cambria" w:hAnsi="Cambria"/>
          <w:sz w:val="22"/>
          <w:szCs w:val="22"/>
        </w:rPr>
      </w:pPr>
      <w:r w:rsidRPr="00CE230E">
        <w:rPr>
          <w:rFonts w:ascii="Cambria" w:hAnsi="Cambria"/>
          <w:sz w:val="22"/>
          <w:szCs w:val="22"/>
        </w:rPr>
        <w:t xml:space="preserve">podpisana </w:t>
      </w:r>
      <w:hyperlink r:id="rId18">
        <w:r w:rsidRPr="00CE230E">
          <w:rPr>
            <w:rFonts w:ascii="Cambria" w:hAnsi="Cambria"/>
            <w:b/>
            <w:sz w:val="22"/>
            <w:szCs w:val="22"/>
            <w:u w:val="single" w:color="000000"/>
          </w:rPr>
          <w:t>kwalifikowanym podpisem elektronicznym</w:t>
        </w:r>
      </w:hyperlink>
      <w:hyperlink r:id="rId19">
        <w:r w:rsidRPr="00CE230E">
          <w:rPr>
            <w:rFonts w:ascii="Cambria" w:hAnsi="Cambria"/>
            <w:sz w:val="22"/>
            <w:szCs w:val="22"/>
          </w:rPr>
          <w:t xml:space="preserve"> </w:t>
        </w:r>
      </w:hyperlink>
      <w:r w:rsidRPr="00CE230E">
        <w:rPr>
          <w:rFonts w:ascii="Cambria" w:hAnsi="Cambria"/>
          <w:sz w:val="22"/>
          <w:szCs w:val="22"/>
        </w:rPr>
        <w:t xml:space="preserve">lub </w:t>
      </w:r>
      <w:hyperlink r:id="rId20">
        <w:r w:rsidRPr="00CE230E">
          <w:rPr>
            <w:rFonts w:ascii="Cambria" w:hAnsi="Cambria"/>
            <w:b/>
            <w:sz w:val="22"/>
            <w:szCs w:val="22"/>
            <w:u w:val="single" w:color="000000"/>
          </w:rPr>
          <w:t>podpisem zaufanym</w:t>
        </w:r>
      </w:hyperlink>
      <w:hyperlink r:id="rId21">
        <w:r w:rsidRPr="00CE230E">
          <w:rPr>
            <w:rFonts w:ascii="Cambria" w:hAnsi="Cambria"/>
            <w:sz w:val="22"/>
            <w:szCs w:val="22"/>
          </w:rPr>
          <w:t xml:space="preserve"> </w:t>
        </w:r>
      </w:hyperlink>
      <w:r w:rsidRPr="00CE230E">
        <w:rPr>
          <w:rFonts w:ascii="Cambria" w:hAnsi="Cambria"/>
          <w:sz w:val="22"/>
          <w:szCs w:val="22"/>
        </w:rPr>
        <w:t xml:space="preserve">lub </w:t>
      </w:r>
      <w:hyperlink r:id="rId22">
        <w:r w:rsidRPr="00CE230E">
          <w:rPr>
            <w:rFonts w:ascii="Cambria" w:hAnsi="Cambria"/>
            <w:b/>
            <w:sz w:val="22"/>
            <w:szCs w:val="22"/>
            <w:u w:val="single" w:color="000000"/>
          </w:rPr>
          <w:t>podpisem osobistym</w:t>
        </w:r>
      </w:hyperlink>
      <w:hyperlink r:id="rId23">
        <w:r w:rsidRPr="00CE230E">
          <w:rPr>
            <w:rFonts w:ascii="Cambria" w:hAnsi="Cambria"/>
            <w:sz w:val="22"/>
            <w:szCs w:val="22"/>
          </w:rPr>
          <w:t xml:space="preserve"> </w:t>
        </w:r>
      </w:hyperlink>
      <w:r w:rsidRPr="00CE230E">
        <w:rPr>
          <w:rFonts w:ascii="Cambria" w:hAnsi="Cambria"/>
          <w:sz w:val="22"/>
          <w:szCs w:val="22"/>
        </w:rPr>
        <w:t>przez osobę/osoby upoważnioną/upoważnione.</w:t>
      </w:r>
      <w:r w:rsidRPr="00CE230E">
        <w:rPr>
          <w:rFonts w:ascii="Cambria" w:eastAsia="Calibri" w:hAnsi="Cambria"/>
          <w:sz w:val="22"/>
          <w:szCs w:val="22"/>
        </w:rPr>
        <w:t xml:space="preserve"> </w:t>
      </w:r>
    </w:p>
    <w:p w14:paraId="5E8EBB97" w14:textId="77777777" w:rsidR="00AF2369" w:rsidRPr="00CE230E" w:rsidRDefault="00AF2369" w:rsidP="00D551F2">
      <w:pPr>
        <w:spacing w:after="9" w:line="254" w:lineRule="auto"/>
        <w:ind w:left="1044" w:right="54"/>
        <w:jc w:val="both"/>
        <w:rPr>
          <w:rFonts w:ascii="Cambria" w:hAnsi="Cambria"/>
          <w:i/>
          <w:sz w:val="22"/>
          <w:szCs w:val="22"/>
        </w:rPr>
      </w:pPr>
      <w:r w:rsidRPr="00CE230E">
        <w:rPr>
          <w:rFonts w:ascii="Cambria" w:hAnsi="Cambria"/>
          <w:i/>
          <w:sz w:val="22"/>
          <w:szCs w:val="22"/>
        </w:rPr>
        <w:t xml:space="preserve">"Złożenie na dokumencie własnoręcznego podpisu </w:t>
      </w:r>
      <w:r w:rsidR="00E57DE1" w:rsidRPr="00CE230E">
        <w:rPr>
          <w:rFonts w:ascii="Cambria" w:hAnsi="Cambria"/>
          <w:i/>
          <w:sz w:val="22"/>
          <w:szCs w:val="22"/>
        </w:rPr>
        <w:t>a następnie jego zeskanowanie i </w:t>
      </w:r>
      <w:r w:rsidRPr="00CE230E">
        <w:rPr>
          <w:rFonts w:ascii="Cambria" w:hAnsi="Cambria"/>
          <w:i/>
          <w:sz w:val="22"/>
          <w:szCs w:val="22"/>
        </w:rPr>
        <w:t>przesłanie do Zamawiającego nie jest równoznaczne z podpisem osobistym, o którym mowa w art. 63 ust. 2 ustawy oraz niniejszej SWZ i w takim przypadku oferta zostanie odrzucona.</w:t>
      </w:r>
      <w:r w:rsidR="00575EC2" w:rsidRPr="00CE230E">
        <w:rPr>
          <w:rFonts w:ascii="Cambria" w:hAnsi="Cambria"/>
          <w:i/>
          <w:sz w:val="22"/>
          <w:szCs w:val="22"/>
        </w:rPr>
        <w:t xml:space="preserve"> </w:t>
      </w:r>
      <w:r w:rsidRPr="00CE230E">
        <w:rPr>
          <w:rFonts w:ascii="Cambria" w:hAnsi="Cambria"/>
          <w:i/>
          <w:sz w:val="22"/>
          <w:szCs w:val="22"/>
        </w:rPr>
        <w:t>Przez podpis osobisty, zgodnie art. 2 ust. 1 pkt 9) ustawy z dnia 6 sierpnia 2010 r. o dowodach osobistych (Dz. U. z 2022 r., poz. 671), należy rozumieć zaawansowany podpis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p w14:paraId="24BF89D7" w14:textId="77777777" w:rsidR="001C0FA1" w:rsidRPr="00CE230E" w:rsidRDefault="00560EB3" w:rsidP="00D551F2">
      <w:pPr>
        <w:numPr>
          <w:ilvl w:val="0"/>
          <w:numId w:val="5"/>
        </w:numPr>
        <w:ind w:left="426" w:right="54" w:hanging="245"/>
        <w:jc w:val="both"/>
        <w:rPr>
          <w:rFonts w:ascii="Cambria" w:hAnsi="Cambria"/>
          <w:sz w:val="22"/>
          <w:szCs w:val="22"/>
        </w:rPr>
      </w:pPr>
      <w:r w:rsidRPr="00CE230E">
        <w:rPr>
          <w:rFonts w:ascii="Cambria" w:hAnsi="Cambria"/>
          <w:sz w:val="22"/>
          <w:szCs w:val="22"/>
        </w:rPr>
        <w:t xml:space="preserve">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 </w:t>
      </w:r>
    </w:p>
    <w:p w14:paraId="6317CBDA" w14:textId="77777777" w:rsidR="001C0FA1" w:rsidRPr="00CE230E" w:rsidRDefault="00560EB3" w:rsidP="00D551F2">
      <w:pPr>
        <w:numPr>
          <w:ilvl w:val="0"/>
          <w:numId w:val="5"/>
        </w:numPr>
        <w:ind w:left="426" w:right="54" w:hanging="245"/>
        <w:jc w:val="both"/>
        <w:rPr>
          <w:rFonts w:ascii="Cambria" w:hAnsi="Cambria"/>
          <w:sz w:val="22"/>
          <w:szCs w:val="22"/>
        </w:rPr>
      </w:pPr>
      <w:r w:rsidRPr="00CE230E">
        <w:rPr>
          <w:rFonts w:ascii="Cambria" w:hAnsi="Cambria"/>
          <w:sz w:val="22"/>
          <w:szCs w:val="22"/>
        </w:rPr>
        <w:t>W przypadku wykorzystania f</w:t>
      </w:r>
      <w:r w:rsidR="00AB4639" w:rsidRPr="00CE230E">
        <w:rPr>
          <w:rFonts w:ascii="Cambria" w:hAnsi="Cambria"/>
          <w:sz w:val="22"/>
          <w:szCs w:val="22"/>
        </w:rPr>
        <w:t>ormatu podpisu XAdES zewnętrzny</w:t>
      </w:r>
      <w:r w:rsidRPr="00CE230E">
        <w:rPr>
          <w:rFonts w:ascii="Cambria" w:hAnsi="Cambria"/>
          <w:sz w:val="22"/>
          <w:szCs w:val="22"/>
        </w:rPr>
        <w:t xml:space="preserve"> Zamawiający wymaga dołączenia odpowiedniej ilości plików tj. podpisywanych plików z danymi oraz plików XAdES. </w:t>
      </w:r>
    </w:p>
    <w:p w14:paraId="22F466BA" w14:textId="77777777" w:rsidR="001C0FA1" w:rsidRPr="00CE230E" w:rsidRDefault="00560EB3" w:rsidP="00D551F2">
      <w:pPr>
        <w:numPr>
          <w:ilvl w:val="0"/>
          <w:numId w:val="5"/>
        </w:numPr>
        <w:ind w:left="426" w:right="54" w:hanging="245"/>
        <w:jc w:val="both"/>
        <w:rPr>
          <w:rFonts w:ascii="Cambria" w:hAnsi="Cambria"/>
          <w:sz w:val="22"/>
          <w:szCs w:val="22"/>
        </w:rPr>
      </w:pPr>
      <w:r w:rsidRPr="00CE230E">
        <w:rPr>
          <w:rFonts w:ascii="Cambria" w:hAnsi="Cambria"/>
          <w:sz w:val="22"/>
          <w:szCs w:val="22"/>
        </w:rPr>
        <w:t>Zgodnie z art. 18 ust. 3 ustawy, nie ujawnia się informacji stanowiących tajemnicę przedsiębiorstwa, w rozumieniu przepisów o zwal</w:t>
      </w:r>
      <w:r w:rsidR="00AB4639" w:rsidRPr="00CE230E">
        <w:rPr>
          <w:rFonts w:ascii="Cambria" w:hAnsi="Cambria"/>
          <w:sz w:val="22"/>
          <w:szCs w:val="22"/>
        </w:rPr>
        <w:t>czaniu nieuczciwej konkurencji j</w:t>
      </w:r>
      <w:r w:rsidRPr="00CE230E">
        <w:rPr>
          <w:rFonts w:ascii="Cambria" w:hAnsi="Cambria"/>
          <w:sz w:val="22"/>
          <w:szCs w:val="22"/>
        </w:rPr>
        <w:t xml:space="preserve">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 </w:t>
      </w:r>
    </w:p>
    <w:p w14:paraId="1515C311" w14:textId="77777777" w:rsidR="001C0FA1" w:rsidRPr="00CE230E" w:rsidRDefault="00560EB3" w:rsidP="00D551F2">
      <w:pPr>
        <w:numPr>
          <w:ilvl w:val="0"/>
          <w:numId w:val="5"/>
        </w:numPr>
        <w:ind w:left="426" w:right="54" w:hanging="245"/>
        <w:jc w:val="both"/>
        <w:rPr>
          <w:rFonts w:ascii="Cambria" w:hAnsi="Cambria"/>
          <w:sz w:val="22"/>
          <w:szCs w:val="22"/>
        </w:rPr>
      </w:pPr>
      <w:r w:rsidRPr="00CE230E">
        <w:rPr>
          <w:rFonts w:ascii="Cambria" w:hAnsi="Cambria"/>
          <w:sz w:val="22"/>
          <w:szCs w:val="22"/>
        </w:rPr>
        <w:t xml:space="preserve">Wykonawca, za pośrednictwem </w:t>
      </w:r>
      <w:hyperlink r:id="rId24">
        <w:r w:rsidRPr="00CE230E">
          <w:rPr>
            <w:rFonts w:ascii="Cambria" w:hAnsi="Cambria"/>
            <w:sz w:val="22"/>
            <w:szCs w:val="22"/>
            <w:u w:val="single" w:color="000000"/>
          </w:rPr>
          <w:t>platformazakupowa.pl</w:t>
        </w:r>
      </w:hyperlink>
      <w:hyperlink r:id="rId25">
        <w:r w:rsidRPr="00CE230E">
          <w:rPr>
            <w:rFonts w:ascii="Cambria" w:hAnsi="Cambria"/>
            <w:sz w:val="22"/>
            <w:szCs w:val="22"/>
          </w:rPr>
          <w:t xml:space="preserve"> </w:t>
        </w:r>
      </w:hyperlink>
      <w:r w:rsidRPr="00CE230E">
        <w:rPr>
          <w:rFonts w:ascii="Cambria" w:hAnsi="Cambria"/>
          <w:sz w:val="22"/>
          <w:szCs w:val="22"/>
        </w:rPr>
        <w:t xml:space="preserve">może przed upływem terminu do składania ofert zmienić lub wycofać ofertę. Sposób dokonywania zmiany lub wycofania oferty zamieszczono w instrukcji zamieszczonej na stronie internetowej pod adresem: </w:t>
      </w:r>
      <w:hyperlink r:id="rId26">
        <w:r w:rsidRPr="00CE230E">
          <w:rPr>
            <w:rFonts w:ascii="Cambria" w:hAnsi="Cambria"/>
            <w:sz w:val="22"/>
            <w:szCs w:val="22"/>
            <w:u w:val="single" w:color="000000"/>
          </w:rPr>
          <w:t>https://platformazakupowa.pl/strona/45</w:t>
        </w:r>
      </w:hyperlink>
      <w:hyperlink r:id="rId27">
        <w:r w:rsidRPr="00CE230E">
          <w:rPr>
            <w:rFonts w:ascii="Cambria" w:hAnsi="Cambria"/>
            <w:sz w:val="22"/>
            <w:szCs w:val="22"/>
            <w:u w:val="single" w:color="000000"/>
          </w:rPr>
          <w:t>-</w:t>
        </w:r>
      </w:hyperlink>
      <w:hyperlink r:id="rId28">
        <w:r w:rsidRPr="00CE230E">
          <w:rPr>
            <w:rFonts w:ascii="Cambria" w:hAnsi="Cambria"/>
            <w:sz w:val="22"/>
            <w:szCs w:val="22"/>
            <w:u w:val="single" w:color="000000"/>
          </w:rPr>
          <w:t>instrukcje</w:t>
        </w:r>
      </w:hyperlink>
      <w:hyperlink r:id="rId29">
        <w:r w:rsidRPr="00CE230E">
          <w:rPr>
            <w:rFonts w:ascii="Cambria" w:hAnsi="Cambria"/>
            <w:sz w:val="22"/>
            <w:szCs w:val="22"/>
          </w:rPr>
          <w:t xml:space="preserve"> </w:t>
        </w:r>
      </w:hyperlink>
    </w:p>
    <w:p w14:paraId="7EE92050" w14:textId="77777777" w:rsidR="001C0FA1" w:rsidRPr="00CE230E" w:rsidRDefault="00560EB3" w:rsidP="00D551F2">
      <w:pPr>
        <w:numPr>
          <w:ilvl w:val="0"/>
          <w:numId w:val="5"/>
        </w:numPr>
        <w:ind w:left="426" w:right="54" w:hanging="245"/>
        <w:jc w:val="both"/>
        <w:rPr>
          <w:rFonts w:ascii="Cambria" w:hAnsi="Cambria"/>
          <w:sz w:val="22"/>
          <w:szCs w:val="22"/>
        </w:rPr>
      </w:pPr>
      <w:r w:rsidRPr="00CE230E">
        <w:rPr>
          <w:rFonts w:ascii="Cambria" w:hAnsi="Cambria"/>
          <w:sz w:val="22"/>
          <w:szCs w:val="22"/>
        </w:rPr>
        <w:t>Każdy z Wykonawców może złożyć tylko jedną ofertę. Złożenie większej liczby ofert lub oferty zawierającej propozycje wariantowe spowoduje</w:t>
      </w:r>
      <w:r w:rsidR="00AB4639" w:rsidRPr="00CE230E">
        <w:rPr>
          <w:rFonts w:ascii="Cambria" w:hAnsi="Cambria"/>
          <w:sz w:val="22"/>
          <w:szCs w:val="22"/>
        </w:rPr>
        <w:t>,</w:t>
      </w:r>
      <w:r w:rsidRPr="00CE230E">
        <w:rPr>
          <w:rFonts w:ascii="Cambria" w:hAnsi="Cambria"/>
          <w:sz w:val="22"/>
          <w:szCs w:val="22"/>
        </w:rPr>
        <w:t xml:space="preserve"> </w:t>
      </w:r>
      <w:r w:rsidR="00AB4639" w:rsidRPr="00CE230E">
        <w:rPr>
          <w:rFonts w:ascii="Cambria" w:hAnsi="Cambria"/>
          <w:sz w:val="22"/>
          <w:szCs w:val="22"/>
        </w:rPr>
        <w:t xml:space="preserve">że </w:t>
      </w:r>
      <w:r w:rsidRPr="00CE230E">
        <w:rPr>
          <w:rFonts w:ascii="Cambria" w:hAnsi="Cambria"/>
          <w:sz w:val="22"/>
          <w:szCs w:val="22"/>
        </w:rPr>
        <w:t xml:space="preserve">podlegać </w:t>
      </w:r>
      <w:r w:rsidR="00AB4639" w:rsidRPr="00CE230E">
        <w:rPr>
          <w:rFonts w:ascii="Cambria" w:hAnsi="Cambria"/>
          <w:sz w:val="22"/>
          <w:szCs w:val="22"/>
        </w:rPr>
        <w:t xml:space="preserve">ona </w:t>
      </w:r>
      <w:r w:rsidRPr="00CE230E">
        <w:rPr>
          <w:rFonts w:ascii="Cambria" w:hAnsi="Cambria"/>
          <w:sz w:val="22"/>
          <w:szCs w:val="22"/>
        </w:rPr>
        <w:t xml:space="preserve">będzie odrzuceniu. </w:t>
      </w:r>
    </w:p>
    <w:p w14:paraId="5089A5A8" w14:textId="77777777" w:rsidR="001C0FA1" w:rsidRPr="00CE230E" w:rsidRDefault="00560EB3" w:rsidP="00D551F2">
      <w:pPr>
        <w:numPr>
          <w:ilvl w:val="0"/>
          <w:numId w:val="5"/>
        </w:numPr>
        <w:ind w:left="426" w:right="54" w:hanging="245"/>
        <w:jc w:val="both"/>
        <w:rPr>
          <w:rFonts w:ascii="Cambria" w:hAnsi="Cambria"/>
          <w:sz w:val="22"/>
          <w:szCs w:val="22"/>
        </w:rPr>
      </w:pPr>
      <w:r w:rsidRPr="00CE230E">
        <w:rPr>
          <w:rFonts w:ascii="Cambria" w:hAnsi="Cambria"/>
          <w:sz w:val="22"/>
          <w:szCs w:val="22"/>
        </w:rPr>
        <w:t xml:space="preserve">Ceny oferty muszą zawierać wszystkie koszty, jakie musi ponieść Wykonawca, aby zrealizować zamówienie z najwyższą starannością oraz ewentualne rabaty. </w:t>
      </w:r>
    </w:p>
    <w:p w14:paraId="4BA4FCF7" w14:textId="77777777" w:rsidR="001C0FA1" w:rsidRPr="00CE230E" w:rsidRDefault="00560EB3" w:rsidP="00D551F2">
      <w:pPr>
        <w:numPr>
          <w:ilvl w:val="0"/>
          <w:numId w:val="5"/>
        </w:numPr>
        <w:tabs>
          <w:tab w:val="left" w:pos="426"/>
        </w:tabs>
        <w:ind w:left="426" w:right="54" w:hanging="284"/>
        <w:jc w:val="both"/>
        <w:rPr>
          <w:rFonts w:ascii="Cambria" w:hAnsi="Cambria"/>
          <w:sz w:val="22"/>
          <w:szCs w:val="22"/>
        </w:rPr>
      </w:pPr>
      <w:r w:rsidRPr="00CE230E">
        <w:rPr>
          <w:rFonts w:ascii="Cambria" w:hAnsi="Cambria"/>
          <w:sz w:val="22"/>
          <w:szCs w:val="22"/>
        </w:rPr>
        <w:t>Dokumenty i oświadczenia składane przez wykonaw</w:t>
      </w:r>
      <w:r w:rsidR="00AB4639" w:rsidRPr="00CE230E">
        <w:rPr>
          <w:rFonts w:ascii="Cambria" w:hAnsi="Cambria"/>
          <w:sz w:val="22"/>
          <w:szCs w:val="22"/>
        </w:rPr>
        <w:t xml:space="preserve">cę powinny być w języku polskim. </w:t>
      </w:r>
    </w:p>
    <w:p w14:paraId="13896EE4" w14:textId="77777777" w:rsidR="001C0FA1" w:rsidRPr="00CE230E" w:rsidRDefault="00560EB3" w:rsidP="00D551F2">
      <w:pPr>
        <w:numPr>
          <w:ilvl w:val="0"/>
          <w:numId w:val="5"/>
        </w:numPr>
        <w:tabs>
          <w:tab w:val="left" w:pos="426"/>
        </w:tabs>
        <w:ind w:left="426" w:right="54" w:hanging="426"/>
        <w:jc w:val="both"/>
        <w:rPr>
          <w:rFonts w:ascii="Cambria" w:hAnsi="Cambria"/>
          <w:sz w:val="22"/>
          <w:szCs w:val="22"/>
        </w:rPr>
      </w:pPr>
      <w:r w:rsidRPr="00CE230E">
        <w:rPr>
          <w:rFonts w:ascii="Cambria" w:hAnsi="Cambria"/>
          <w:sz w:val="22"/>
          <w:szCs w:val="22"/>
        </w:rPr>
        <w:t>Zgodnie z definicją dokumentu elektronicznego z art. 3 ust. 2 Ustawy o informatyzacji działalności podmiotów realizujących zadania publiczne, opatrzenie pliku zawierającego skompresowane dane kwalifikowanym podpisem ele</w:t>
      </w:r>
      <w:r w:rsidR="00E57DE1" w:rsidRPr="00CE230E">
        <w:rPr>
          <w:rFonts w:ascii="Cambria" w:hAnsi="Cambria"/>
          <w:sz w:val="22"/>
          <w:szCs w:val="22"/>
        </w:rPr>
        <w:t>ktronicznym jest jednoznaczne z </w:t>
      </w:r>
      <w:r w:rsidRPr="00CE230E">
        <w:rPr>
          <w:rFonts w:ascii="Cambria" w:hAnsi="Cambria"/>
          <w:sz w:val="22"/>
          <w:szCs w:val="22"/>
        </w:rPr>
        <w:t xml:space="preserve">podpisaniem oryginału dokumentu, z wyjątkiem kopii poświadczonych odpowiednio przez innego wykonawcę ubiegającego się wspólnie z nim o udzielenie zamówienia, przez podmiot, na którego zdolnościach lub sytuacji polega Wykonawca, albo przez podwykonawcę. </w:t>
      </w:r>
    </w:p>
    <w:p w14:paraId="1A6FEE88" w14:textId="77777777" w:rsidR="001C0FA1" w:rsidRPr="00CE230E" w:rsidRDefault="00560EB3" w:rsidP="00D551F2">
      <w:pPr>
        <w:numPr>
          <w:ilvl w:val="0"/>
          <w:numId w:val="5"/>
        </w:numPr>
        <w:ind w:left="426" w:right="54" w:hanging="364"/>
        <w:jc w:val="both"/>
        <w:rPr>
          <w:rFonts w:ascii="Cambria" w:hAnsi="Cambria"/>
          <w:sz w:val="22"/>
          <w:szCs w:val="22"/>
        </w:rPr>
      </w:pPr>
      <w:r w:rsidRPr="00CE230E">
        <w:rPr>
          <w:rFonts w:ascii="Cambria" w:hAnsi="Cambria"/>
          <w:sz w:val="22"/>
          <w:szCs w:val="22"/>
        </w:rPr>
        <w:lastRenderedPageBreak/>
        <w:t xml:space="preserve">Maksymalny rozmiar jednego pliku przesyłanego za pośrednictwem dedykowanych formularzy do: złożenia, zmiany, wycofania oferty wynosi 150 MB natomiast przy komunikacji wielkość pliku to maksymalnie 500 MB. </w:t>
      </w:r>
    </w:p>
    <w:p w14:paraId="531E98BE" w14:textId="77777777" w:rsidR="000403AB" w:rsidRPr="00CE230E" w:rsidRDefault="00560EB3" w:rsidP="00D551F2">
      <w:pPr>
        <w:numPr>
          <w:ilvl w:val="0"/>
          <w:numId w:val="5"/>
        </w:numPr>
        <w:ind w:left="426" w:right="54" w:hanging="364"/>
        <w:jc w:val="both"/>
        <w:rPr>
          <w:rFonts w:ascii="Cambria" w:hAnsi="Cambria"/>
          <w:sz w:val="22"/>
          <w:szCs w:val="22"/>
        </w:rPr>
      </w:pPr>
      <w:r w:rsidRPr="00CE230E">
        <w:rPr>
          <w:rFonts w:ascii="Cambria" w:hAnsi="Cambria"/>
          <w:sz w:val="22"/>
          <w:szCs w:val="22"/>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7D699D9" w14:textId="77777777" w:rsidR="001C0FA1" w:rsidRPr="00CE230E" w:rsidRDefault="00560EB3" w:rsidP="00D551F2">
      <w:pPr>
        <w:numPr>
          <w:ilvl w:val="0"/>
          <w:numId w:val="5"/>
        </w:numPr>
        <w:ind w:left="426" w:right="54" w:hanging="364"/>
        <w:jc w:val="both"/>
        <w:rPr>
          <w:rFonts w:ascii="Cambria" w:hAnsi="Cambria"/>
          <w:sz w:val="22"/>
          <w:szCs w:val="22"/>
        </w:rPr>
      </w:pPr>
      <w:r w:rsidRPr="00CE230E">
        <w:rPr>
          <w:rFonts w:ascii="Cambria" w:eastAsia="Calibri" w:hAnsi="Cambria"/>
          <w:sz w:val="22"/>
          <w:szCs w:val="22"/>
        </w:rPr>
        <w:t xml:space="preserve"> </w:t>
      </w:r>
      <w:r w:rsidRPr="00CE230E">
        <w:rPr>
          <w:rFonts w:ascii="Cambria" w:hAnsi="Cambria"/>
          <w:sz w:val="22"/>
          <w:szCs w:val="22"/>
        </w:rPr>
        <w:t xml:space="preserve">Zamawiający rekomenduje wykorzystanie formatów: .pdf .doc .docx .xls .xlsx .jpg (.jpeg) </w:t>
      </w:r>
      <w:r w:rsidRPr="00CE230E">
        <w:rPr>
          <w:rFonts w:ascii="Cambria" w:hAnsi="Cambria"/>
          <w:b/>
          <w:sz w:val="22"/>
          <w:szCs w:val="22"/>
          <w:u w:val="single" w:color="000000"/>
        </w:rPr>
        <w:t>ze</w:t>
      </w:r>
      <w:r w:rsidRPr="00CE230E">
        <w:rPr>
          <w:rFonts w:ascii="Cambria" w:hAnsi="Cambria"/>
          <w:b/>
          <w:sz w:val="22"/>
          <w:szCs w:val="22"/>
        </w:rPr>
        <w:t xml:space="preserve"> </w:t>
      </w:r>
      <w:r w:rsidRPr="00CE230E">
        <w:rPr>
          <w:rFonts w:ascii="Cambria" w:hAnsi="Cambria"/>
          <w:b/>
          <w:sz w:val="22"/>
          <w:szCs w:val="22"/>
          <w:u w:val="single" w:color="000000"/>
        </w:rPr>
        <w:t>szczególnym wskazaniem na .pdf</w:t>
      </w:r>
      <w:r w:rsidRPr="00CE230E">
        <w:rPr>
          <w:rFonts w:ascii="Cambria" w:eastAsia="Calibri" w:hAnsi="Cambria"/>
          <w:sz w:val="22"/>
          <w:szCs w:val="22"/>
        </w:rPr>
        <w:t xml:space="preserve"> </w:t>
      </w:r>
    </w:p>
    <w:p w14:paraId="5ED8F817" w14:textId="77777777" w:rsidR="001C0FA1" w:rsidRPr="00CE230E" w:rsidRDefault="00560EB3" w:rsidP="00D551F2">
      <w:pPr>
        <w:numPr>
          <w:ilvl w:val="0"/>
          <w:numId w:val="5"/>
        </w:numPr>
        <w:ind w:left="426" w:right="54" w:hanging="364"/>
        <w:jc w:val="both"/>
        <w:rPr>
          <w:rFonts w:ascii="Cambria" w:hAnsi="Cambria"/>
          <w:sz w:val="22"/>
          <w:szCs w:val="22"/>
        </w:rPr>
      </w:pPr>
      <w:r w:rsidRPr="00CE230E">
        <w:rPr>
          <w:rFonts w:ascii="Cambria" w:hAnsi="Cambria"/>
          <w:sz w:val="22"/>
          <w:szCs w:val="22"/>
        </w:rPr>
        <w:t>W celu ewentualnej kompresji danych Zamawiający rekomenduje wykorzysta</w:t>
      </w:r>
      <w:r w:rsidR="00E57DE1" w:rsidRPr="00CE230E">
        <w:rPr>
          <w:rFonts w:ascii="Cambria" w:hAnsi="Cambria"/>
          <w:sz w:val="22"/>
          <w:szCs w:val="22"/>
        </w:rPr>
        <w:t>nie jednego z </w:t>
      </w:r>
      <w:r w:rsidR="000403AB" w:rsidRPr="00CE230E">
        <w:rPr>
          <w:rFonts w:ascii="Cambria" w:hAnsi="Cambria"/>
          <w:sz w:val="22"/>
          <w:szCs w:val="22"/>
        </w:rPr>
        <w:t xml:space="preserve">rozszerzeń: </w:t>
      </w:r>
    </w:p>
    <w:p w14:paraId="44B27787" w14:textId="77777777" w:rsidR="000403AB" w:rsidRPr="00CE230E" w:rsidRDefault="00560EB3" w:rsidP="00D551F2">
      <w:pPr>
        <w:numPr>
          <w:ilvl w:val="1"/>
          <w:numId w:val="5"/>
        </w:numPr>
        <w:ind w:right="54" w:hanging="259"/>
        <w:jc w:val="both"/>
        <w:rPr>
          <w:rFonts w:ascii="Cambria" w:hAnsi="Cambria"/>
          <w:sz w:val="22"/>
          <w:szCs w:val="22"/>
        </w:rPr>
      </w:pPr>
      <w:r w:rsidRPr="00CE230E">
        <w:rPr>
          <w:rFonts w:ascii="Cambria" w:hAnsi="Cambria"/>
          <w:sz w:val="22"/>
          <w:szCs w:val="22"/>
        </w:rPr>
        <w:t>.zip</w:t>
      </w:r>
    </w:p>
    <w:p w14:paraId="0DA04279" w14:textId="77777777" w:rsidR="000403AB" w:rsidRPr="00CE230E" w:rsidRDefault="00560EB3" w:rsidP="00D551F2">
      <w:pPr>
        <w:numPr>
          <w:ilvl w:val="1"/>
          <w:numId w:val="5"/>
        </w:numPr>
        <w:ind w:right="54" w:hanging="259"/>
        <w:jc w:val="both"/>
        <w:rPr>
          <w:rFonts w:ascii="Cambria" w:hAnsi="Cambria"/>
          <w:sz w:val="22"/>
          <w:szCs w:val="22"/>
        </w:rPr>
      </w:pPr>
      <w:r w:rsidRPr="00CE230E">
        <w:rPr>
          <w:rFonts w:ascii="Cambria" w:hAnsi="Cambria"/>
          <w:sz w:val="22"/>
          <w:szCs w:val="22"/>
        </w:rPr>
        <w:t xml:space="preserve">7Z </w:t>
      </w:r>
    </w:p>
    <w:p w14:paraId="5822D9EC" w14:textId="77777777" w:rsidR="001C0FA1" w:rsidRPr="00CE230E" w:rsidRDefault="00140C67" w:rsidP="00D551F2">
      <w:pPr>
        <w:ind w:left="426" w:right="54" w:hanging="426"/>
        <w:jc w:val="both"/>
        <w:rPr>
          <w:rFonts w:ascii="Cambria" w:hAnsi="Cambria"/>
          <w:sz w:val="22"/>
          <w:szCs w:val="22"/>
        </w:rPr>
      </w:pPr>
      <w:r w:rsidRPr="00CE230E">
        <w:rPr>
          <w:rFonts w:ascii="Cambria" w:hAnsi="Cambria"/>
          <w:sz w:val="22"/>
          <w:szCs w:val="22"/>
        </w:rPr>
        <w:t>16.</w:t>
      </w:r>
      <w:r w:rsidRPr="00CE230E">
        <w:rPr>
          <w:rFonts w:ascii="Cambria" w:hAnsi="Cambria"/>
          <w:sz w:val="22"/>
          <w:szCs w:val="22"/>
        </w:rPr>
        <w:tab/>
      </w:r>
      <w:r w:rsidR="00560EB3" w:rsidRPr="00CE230E">
        <w:rPr>
          <w:rFonts w:ascii="Cambria" w:hAnsi="Cambria"/>
          <w:sz w:val="22"/>
          <w:szCs w:val="22"/>
        </w:rPr>
        <w:t xml:space="preserve">Wśród rozszerzeń powszechnych a niewystępujących </w:t>
      </w:r>
      <w:r w:rsidR="000403AB" w:rsidRPr="00CE230E">
        <w:rPr>
          <w:rFonts w:ascii="Cambria" w:hAnsi="Cambria"/>
          <w:sz w:val="22"/>
          <w:szCs w:val="22"/>
        </w:rPr>
        <w:t xml:space="preserve">w Rozporządzeniu KRI występują: </w:t>
      </w:r>
      <w:r w:rsidR="00560EB3" w:rsidRPr="00CE230E">
        <w:rPr>
          <w:rFonts w:ascii="Cambria" w:hAnsi="Cambria"/>
          <w:sz w:val="22"/>
          <w:szCs w:val="22"/>
        </w:rPr>
        <w:t xml:space="preserve">.rar .gif .bmp .numbers .pages. Dokumenty złożone w takich plikach zostaną uznane za złożone nieskutecznie. </w:t>
      </w:r>
    </w:p>
    <w:p w14:paraId="4C0F14E4" w14:textId="77777777" w:rsidR="001C0FA1" w:rsidRPr="00CE230E" w:rsidRDefault="00560EB3" w:rsidP="00D551F2">
      <w:pPr>
        <w:numPr>
          <w:ilvl w:val="0"/>
          <w:numId w:val="6"/>
        </w:numPr>
        <w:ind w:right="54" w:hanging="367"/>
        <w:jc w:val="both"/>
        <w:rPr>
          <w:rFonts w:ascii="Cambria" w:hAnsi="Cambria"/>
          <w:sz w:val="22"/>
          <w:szCs w:val="22"/>
        </w:rPr>
      </w:pPr>
      <w:r w:rsidRPr="00CE230E">
        <w:rPr>
          <w:rFonts w:ascii="Cambria" w:hAnsi="Cambria"/>
          <w:sz w:val="22"/>
          <w:szCs w:val="22"/>
        </w:rPr>
        <w:t>Zamawiający zwraca uwagę na ograniczenia wielkości plików podpisywanych profilem zaufanym, który wynosi maksymalnie</w:t>
      </w:r>
      <w:r w:rsidRPr="00CE230E">
        <w:rPr>
          <w:rFonts w:ascii="Cambria" w:hAnsi="Cambria"/>
          <w:b/>
          <w:sz w:val="22"/>
          <w:szCs w:val="22"/>
        </w:rPr>
        <w:t xml:space="preserve"> 10MB</w:t>
      </w:r>
      <w:r w:rsidRPr="00CE230E">
        <w:rPr>
          <w:rFonts w:ascii="Cambria" w:hAnsi="Cambria"/>
          <w:sz w:val="22"/>
          <w:szCs w:val="22"/>
        </w:rPr>
        <w:t>, oraz na ograniczenie wielkości plików podpisywanych w aplikacji eDoApp służącej do składania podpisu osobistego, który wynosi maksymalnie</w:t>
      </w:r>
      <w:r w:rsidRPr="00CE230E">
        <w:rPr>
          <w:rFonts w:ascii="Cambria" w:hAnsi="Cambria"/>
          <w:b/>
          <w:sz w:val="22"/>
          <w:szCs w:val="22"/>
        </w:rPr>
        <w:t xml:space="preserve"> 5MB</w:t>
      </w:r>
      <w:r w:rsidRPr="00CE230E">
        <w:rPr>
          <w:rFonts w:ascii="Cambria" w:hAnsi="Cambria"/>
          <w:sz w:val="22"/>
          <w:szCs w:val="22"/>
        </w:rPr>
        <w:t>.</w:t>
      </w:r>
      <w:r w:rsidRPr="00CE230E">
        <w:rPr>
          <w:rFonts w:ascii="Cambria" w:eastAsia="Calibri" w:hAnsi="Cambria"/>
          <w:sz w:val="22"/>
          <w:szCs w:val="22"/>
        </w:rPr>
        <w:t xml:space="preserve"> </w:t>
      </w:r>
    </w:p>
    <w:p w14:paraId="79A146B7" w14:textId="77777777" w:rsidR="000403AB" w:rsidRPr="00CE230E" w:rsidRDefault="00560EB3" w:rsidP="00D551F2">
      <w:pPr>
        <w:numPr>
          <w:ilvl w:val="0"/>
          <w:numId w:val="6"/>
        </w:numPr>
        <w:ind w:right="54" w:hanging="367"/>
        <w:jc w:val="both"/>
        <w:rPr>
          <w:rFonts w:ascii="Cambria" w:hAnsi="Cambria"/>
          <w:sz w:val="22"/>
          <w:szCs w:val="22"/>
        </w:rPr>
      </w:pPr>
      <w:r w:rsidRPr="00CE230E">
        <w:rPr>
          <w:rFonts w:ascii="Cambria" w:hAnsi="Cambria"/>
          <w:sz w:val="22"/>
          <w:szCs w:val="22"/>
        </w:rPr>
        <w:t xml:space="preserve">W przypadku stosowania przez wykonawcę kwalifikowanego podpisu elektronicznego: </w:t>
      </w:r>
    </w:p>
    <w:p w14:paraId="3B22DD28" w14:textId="77777777" w:rsidR="001C0FA1" w:rsidRPr="00CE230E" w:rsidRDefault="00560EB3" w:rsidP="00D551F2">
      <w:pPr>
        <w:pStyle w:val="Akapitzlist"/>
        <w:numPr>
          <w:ilvl w:val="0"/>
          <w:numId w:val="27"/>
        </w:numPr>
        <w:ind w:right="54"/>
        <w:jc w:val="both"/>
        <w:rPr>
          <w:rFonts w:ascii="Cambria" w:hAnsi="Cambria"/>
          <w:sz w:val="22"/>
          <w:szCs w:val="22"/>
        </w:rPr>
      </w:pPr>
      <w:r w:rsidRPr="00CE230E">
        <w:rPr>
          <w:rFonts w:ascii="Cambria" w:hAnsi="Cambria"/>
          <w:sz w:val="22"/>
          <w:szCs w:val="22"/>
        </w:rPr>
        <w:t>ze względu na niskie ryzyko naruszenia integralności pliku oraz łatwiejszą weryfikację podpisu zamawiający zaleca, w miarę możliwości, przekonwertowanie plików składających się na ofertę na rozszerzenie .pdf  i opatrzenie ich podpisem kwalifikowanym w formacie PAdES.</w:t>
      </w:r>
      <w:r w:rsidRPr="00CE230E">
        <w:rPr>
          <w:rFonts w:ascii="Cambria" w:eastAsia="Calibri" w:hAnsi="Cambria"/>
          <w:sz w:val="22"/>
          <w:szCs w:val="22"/>
        </w:rPr>
        <w:t xml:space="preserve"> </w:t>
      </w:r>
    </w:p>
    <w:p w14:paraId="438B18FA" w14:textId="77777777" w:rsidR="001C0FA1" w:rsidRPr="00CE230E" w:rsidRDefault="00560EB3" w:rsidP="00D551F2">
      <w:pPr>
        <w:pStyle w:val="Akapitzlist"/>
        <w:numPr>
          <w:ilvl w:val="0"/>
          <w:numId w:val="27"/>
        </w:numPr>
        <w:ind w:right="54"/>
        <w:jc w:val="both"/>
        <w:rPr>
          <w:rFonts w:ascii="Cambria" w:hAnsi="Cambria"/>
          <w:sz w:val="22"/>
          <w:szCs w:val="22"/>
        </w:rPr>
      </w:pPr>
      <w:r w:rsidRPr="00CE230E">
        <w:rPr>
          <w:rFonts w:ascii="Cambria" w:hAnsi="Cambria"/>
          <w:sz w:val="22"/>
          <w:szCs w:val="22"/>
        </w:rPr>
        <w:t xml:space="preserve">pliki w innych formatach niż PDF zaleca się opatrzyć podpisem w formacie XAdES o typie zewnętrznym. Wykonawca powinien pamiętać, aby plik z podpisem przekazywać łącznie z dokumentem podpisywanym. </w:t>
      </w:r>
    </w:p>
    <w:p w14:paraId="4A4A19AB" w14:textId="77777777" w:rsidR="001C0FA1" w:rsidRPr="00CE230E" w:rsidRDefault="00560EB3" w:rsidP="00D551F2">
      <w:pPr>
        <w:pStyle w:val="Akapitzlist"/>
        <w:numPr>
          <w:ilvl w:val="0"/>
          <w:numId w:val="27"/>
        </w:numPr>
        <w:ind w:right="54"/>
        <w:jc w:val="both"/>
        <w:rPr>
          <w:rFonts w:ascii="Cambria" w:hAnsi="Cambria"/>
          <w:sz w:val="22"/>
          <w:szCs w:val="22"/>
        </w:rPr>
      </w:pPr>
      <w:r w:rsidRPr="00CE230E">
        <w:rPr>
          <w:rFonts w:ascii="Cambria" w:hAnsi="Cambria"/>
          <w:sz w:val="22"/>
          <w:szCs w:val="22"/>
        </w:rPr>
        <w:t xml:space="preserve">zamawiający rekomenduje wykorzystanie podpisu z kwalifikowanym znacznikiem czasu. </w:t>
      </w:r>
    </w:p>
    <w:p w14:paraId="17C78FB6" w14:textId="77777777" w:rsidR="001C0FA1" w:rsidRPr="00CE230E" w:rsidRDefault="00560EB3" w:rsidP="00D551F2">
      <w:pPr>
        <w:numPr>
          <w:ilvl w:val="0"/>
          <w:numId w:val="6"/>
        </w:numPr>
        <w:ind w:right="54" w:hanging="367"/>
        <w:jc w:val="both"/>
        <w:rPr>
          <w:rFonts w:ascii="Cambria" w:hAnsi="Cambria"/>
          <w:sz w:val="22"/>
          <w:szCs w:val="22"/>
        </w:rPr>
      </w:pPr>
      <w:r w:rsidRPr="00CE230E">
        <w:rPr>
          <w:rFonts w:ascii="Cambria" w:hAnsi="Cambria"/>
          <w:sz w:val="22"/>
          <w:szCs w:val="22"/>
        </w:rPr>
        <w:t>Zamawiający zaleca aby</w:t>
      </w:r>
      <w:r w:rsidR="000403AB" w:rsidRPr="00CE230E">
        <w:rPr>
          <w:rFonts w:ascii="Cambria" w:hAnsi="Cambria"/>
          <w:sz w:val="22"/>
          <w:szCs w:val="22"/>
        </w:rPr>
        <w:t xml:space="preserve"> </w:t>
      </w:r>
      <w:r w:rsidRPr="00CE230E">
        <w:rPr>
          <w:rFonts w:ascii="Cambria" w:hAnsi="Cambria"/>
          <w:sz w:val="22"/>
          <w:szCs w:val="22"/>
        </w:rPr>
        <w:t>w przypadku podpisywania pliku przez kilka osób, stosować podpisy tego samego rodzaju. Podpisywanie różnymi rod</w:t>
      </w:r>
      <w:r w:rsidR="00E57DE1" w:rsidRPr="00CE230E">
        <w:rPr>
          <w:rFonts w:ascii="Cambria" w:hAnsi="Cambria"/>
          <w:sz w:val="22"/>
          <w:szCs w:val="22"/>
        </w:rPr>
        <w:t>zajami podpisów np. osobistym i </w:t>
      </w:r>
      <w:r w:rsidRPr="00CE230E">
        <w:rPr>
          <w:rFonts w:ascii="Cambria" w:hAnsi="Cambria"/>
          <w:sz w:val="22"/>
          <w:szCs w:val="22"/>
        </w:rPr>
        <w:t xml:space="preserve">kwalifikowanym może doprowadzić do problemów w weryfikacji plików.  </w:t>
      </w:r>
    </w:p>
    <w:p w14:paraId="5DE103BF" w14:textId="77777777" w:rsidR="000403AB" w:rsidRPr="00CE230E" w:rsidRDefault="00560EB3" w:rsidP="00D551F2">
      <w:pPr>
        <w:numPr>
          <w:ilvl w:val="0"/>
          <w:numId w:val="6"/>
        </w:numPr>
        <w:ind w:right="54" w:hanging="367"/>
        <w:jc w:val="both"/>
        <w:rPr>
          <w:rFonts w:ascii="Cambria" w:hAnsi="Cambria"/>
          <w:sz w:val="22"/>
          <w:szCs w:val="22"/>
        </w:rPr>
      </w:pPr>
      <w:r w:rsidRPr="00CE230E">
        <w:rPr>
          <w:rFonts w:ascii="Cambria" w:hAnsi="Cambria"/>
          <w:sz w:val="22"/>
          <w:szCs w:val="22"/>
        </w:rPr>
        <w:t>Zamawiający zaleca, aby Wykonawca z odpowiednim wyprzedzeniem przetestował możliwość prawidłowego wykorzystania wybranej metody podpisania plików oferty.</w:t>
      </w:r>
    </w:p>
    <w:p w14:paraId="1C598CEE" w14:textId="77777777" w:rsidR="001C0FA1" w:rsidRPr="00CE230E" w:rsidRDefault="00560EB3" w:rsidP="00D551F2">
      <w:pPr>
        <w:numPr>
          <w:ilvl w:val="0"/>
          <w:numId w:val="6"/>
        </w:numPr>
        <w:ind w:right="54" w:hanging="367"/>
        <w:jc w:val="both"/>
        <w:rPr>
          <w:rFonts w:ascii="Cambria" w:hAnsi="Cambria"/>
          <w:sz w:val="22"/>
          <w:szCs w:val="22"/>
        </w:rPr>
      </w:pPr>
      <w:r w:rsidRPr="00CE230E">
        <w:rPr>
          <w:rFonts w:ascii="Cambria" w:hAnsi="Cambria"/>
          <w:sz w:val="22"/>
          <w:szCs w:val="22"/>
        </w:rPr>
        <w:t xml:space="preserve">Osobą składającą ofertę powinna być osoba kontaktowa podawana w dokumentacji. </w:t>
      </w:r>
    </w:p>
    <w:p w14:paraId="3280586F" w14:textId="77777777" w:rsidR="001C0FA1" w:rsidRPr="00CE230E" w:rsidRDefault="00560EB3" w:rsidP="00D551F2">
      <w:pPr>
        <w:numPr>
          <w:ilvl w:val="0"/>
          <w:numId w:val="7"/>
        </w:numPr>
        <w:ind w:right="54" w:hanging="367"/>
        <w:jc w:val="both"/>
        <w:rPr>
          <w:rFonts w:ascii="Cambria" w:hAnsi="Cambria"/>
          <w:sz w:val="22"/>
          <w:szCs w:val="22"/>
        </w:rPr>
      </w:pPr>
      <w:r w:rsidRPr="00CE230E">
        <w:rPr>
          <w:rFonts w:ascii="Cambria" w:hAnsi="Cambria"/>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CD693A" w14:textId="77777777" w:rsidR="001C0FA1" w:rsidRPr="00CE230E" w:rsidRDefault="00560EB3" w:rsidP="00D551F2">
      <w:pPr>
        <w:numPr>
          <w:ilvl w:val="0"/>
          <w:numId w:val="7"/>
        </w:numPr>
        <w:ind w:right="54" w:hanging="367"/>
        <w:jc w:val="both"/>
        <w:rPr>
          <w:rFonts w:ascii="Cambria" w:hAnsi="Cambria"/>
          <w:sz w:val="22"/>
          <w:szCs w:val="22"/>
        </w:rPr>
      </w:pPr>
      <w:r w:rsidRPr="00CE230E">
        <w:rPr>
          <w:rFonts w:ascii="Cambria" w:hAnsi="Cambria"/>
          <w:sz w:val="22"/>
          <w:szCs w:val="22"/>
        </w:rPr>
        <w:t xml:space="preserve">Jeśli Wykonawca pakuje dokumenty np. w plik o rozszerzeniu .zip, zaleca się wcześniejsze podpisanie każdego ze skompresowanych plików.  </w:t>
      </w:r>
    </w:p>
    <w:p w14:paraId="634A93CF" w14:textId="77777777" w:rsidR="001C0FA1" w:rsidRPr="00CE230E" w:rsidRDefault="00560EB3" w:rsidP="00D551F2">
      <w:pPr>
        <w:numPr>
          <w:ilvl w:val="0"/>
          <w:numId w:val="7"/>
        </w:numPr>
        <w:ind w:right="54" w:hanging="367"/>
        <w:jc w:val="both"/>
        <w:rPr>
          <w:rFonts w:ascii="Cambria" w:hAnsi="Cambria"/>
          <w:sz w:val="22"/>
          <w:szCs w:val="22"/>
        </w:rPr>
      </w:pPr>
      <w:r w:rsidRPr="00CE230E">
        <w:rPr>
          <w:rFonts w:ascii="Cambria" w:hAnsi="Cambria"/>
          <w:sz w:val="22"/>
          <w:szCs w:val="22"/>
        </w:rPr>
        <w:t xml:space="preserve">Zamawiający zaleca aby </w:t>
      </w:r>
      <w:r w:rsidRPr="00CE230E">
        <w:rPr>
          <w:rFonts w:ascii="Cambria" w:hAnsi="Cambria"/>
          <w:b/>
          <w:sz w:val="22"/>
          <w:szCs w:val="22"/>
          <w:u w:val="single" w:color="000000"/>
        </w:rPr>
        <w:t xml:space="preserve">nie </w:t>
      </w:r>
      <w:r w:rsidRPr="00CE230E">
        <w:rPr>
          <w:rFonts w:ascii="Cambria" w:hAnsi="Cambria"/>
          <w:sz w:val="22"/>
          <w:szCs w:val="22"/>
        </w:rPr>
        <w:t xml:space="preserve">wprowadzać jakichkolwiek zmian w plikach po podpisaniu ich podpisem kwalifikowanym. Może to skutkować naruszeniem integralności plików co równoważne będzie z koniecznością odrzucenia oferty. </w:t>
      </w:r>
    </w:p>
    <w:p w14:paraId="3F155FD1" w14:textId="77777777" w:rsidR="001C0FA1" w:rsidRPr="00CE230E" w:rsidRDefault="00560EB3" w:rsidP="000D7763">
      <w:pPr>
        <w:numPr>
          <w:ilvl w:val="0"/>
          <w:numId w:val="7"/>
        </w:numPr>
        <w:spacing w:after="9" w:line="254" w:lineRule="auto"/>
        <w:ind w:right="54" w:hanging="367"/>
        <w:rPr>
          <w:rFonts w:ascii="Cambria" w:hAnsi="Cambria"/>
          <w:sz w:val="22"/>
          <w:szCs w:val="22"/>
        </w:rPr>
      </w:pPr>
      <w:r w:rsidRPr="00CE230E">
        <w:rPr>
          <w:rFonts w:ascii="Cambria" w:hAnsi="Cambria"/>
          <w:b/>
          <w:sz w:val="22"/>
          <w:szCs w:val="22"/>
          <w:u w:val="single" w:color="000000"/>
        </w:rPr>
        <w:t>W formularzu oferty należy podać</w:t>
      </w:r>
      <w:r w:rsidRPr="00CE230E">
        <w:rPr>
          <w:rFonts w:ascii="Cambria" w:hAnsi="Cambria"/>
          <w:b/>
          <w:sz w:val="22"/>
          <w:szCs w:val="22"/>
        </w:rPr>
        <w:t xml:space="preserve">: </w:t>
      </w:r>
    </w:p>
    <w:p w14:paraId="32099E48" w14:textId="77777777" w:rsidR="001C0FA1" w:rsidRPr="00CE230E" w:rsidRDefault="00560EB3" w:rsidP="00D551F2">
      <w:pPr>
        <w:numPr>
          <w:ilvl w:val="2"/>
          <w:numId w:val="8"/>
        </w:numPr>
        <w:ind w:right="54" w:hanging="259"/>
        <w:jc w:val="both"/>
        <w:rPr>
          <w:rFonts w:ascii="Cambria" w:hAnsi="Cambria"/>
          <w:sz w:val="22"/>
          <w:szCs w:val="22"/>
        </w:rPr>
      </w:pPr>
      <w:r w:rsidRPr="00CE230E">
        <w:rPr>
          <w:rFonts w:ascii="Cambria" w:hAnsi="Cambria"/>
          <w:sz w:val="22"/>
          <w:szCs w:val="22"/>
        </w:rPr>
        <w:t xml:space="preserve">wynagrodzenie brutto za realizację całego przedmiotu zamówienia (w złotych) wynikające z kosztorysu ofertowego i stanowiące sumę wartości całkowitych brutto za poszczególne pozycje (prace).; </w:t>
      </w:r>
    </w:p>
    <w:p w14:paraId="360A0354" w14:textId="77777777" w:rsidR="001C0FA1" w:rsidRPr="00CE230E" w:rsidRDefault="00560EB3" w:rsidP="00D551F2">
      <w:pPr>
        <w:numPr>
          <w:ilvl w:val="2"/>
          <w:numId w:val="8"/>
        </w:numPr>
        <w:ind w:right="54" w:hanging="259"/>
        <w:jc w:val="both"/>
        <w:rPr>
          <w:rFonts w:ascii="Cambria" w:hAnsi="Cambria"/>
          <w:sz w:val="22"/>
          <w:szCs w:val="22"/>
        </w:rPr>
      </w:pPr>
      <w:r w:rsidRPr="00CE230E">
        <w:rPr>
          <w:rFonts w:ascii="Cambria" w:hAnsi="Cambria"/>
          <w:sz w:val="22"/>
          <w:szCs w:val="22"/>
        </w:rPr>
        <w:t xml:space="preserve">długość okresu gwarancji (zgodnie z pkt XVII ppkt 2 SWZ); </w:t>
      </w:r>
    </w:p>
    <w:p w14:paraId="392E78D2" w14:textId="77777777" w:rsidR="001C0FA1" w:rsidRDefault="00560EB3" w:rsidP="00D551F2">
      <w:pPr>
        <w:numPr>
          <w:ilvl w:val="2"/>
          <w:numId w:val="8"/>
        </w:numPr>
        <w:ind w:right="54" w:hanging="259"/>
        <w:jc w:val="both"/>
        <w:rPr>
          <w:rFonts w:ascii="Cambria" w:hAnsi="Cambria"/>
          <w:sz w:val="22"/>
          <w:szCs w:val="22"/>
        </w:rPr>
      </w:pPr>
      <w:r w:rsidRPr="00CE230E">
        <w:rPr>
          <w:rFonts w:ascii="Cambria" w:hAnsi="Cambria"/>
          <w:sz w:val="22"/>
          <w:szCs w:val="22"/>
        </w:rPr>
        <w:t xml:space="preserve">części zamówienia, których wykonanie Wykonawca zamierza powierzyć Podwykonawcom oraz firmy Podwykonawców, jeżeli są znane. </w:t>
      </w:r>
    </w:p>
    <w:p w14:paraId="46DDD8D2" w14:textId="77777777" w:rsidR="00D551F2" w:rsidRPr="00CE230E" w:rsidRDefault="00D551F2" w:rsidP="00D551F2">
      <w:pPr>
        <w:ind w:left="1044" w:right="54"/>
        <w:rPr>
          <w:rFonts w:ascii="Cambria" w:hAnsi="Cambria"/>
          <w:sz w:val="22"/>
          <w:szCs w:val="22"/>
        </w:rPr>
      </w:pPr>
    </w:p>
    <w:p w14:paraId="47D3C389" w14:textId="77777777" w:rsidR="001C0FA1" w:rsidRDefault="00560EB3" w:rsidP="000403AB">
      <w:pPr>
        <w:spacing w:after="9" w:line="254" w:lineRule="auto"/>
        <w:ind w:left="426" w:hanging="426"/>
        <w:rPr>
          <w:rFonts w:ascii="Cambria" w:hAnsi="Cambria"/>
          <w:b/>
          <w:sz w:val="22"/>
          <w:szCs w:val="22"/>
        </w:rPr>
      </w:pPr>
      <w:r w:rsidRPr="00CE230E">
        <w:rPr>
          <w:rFonts w:ascii="Cambria" w:hAnsi="Cambria"/>
          <w:sz w:val="22"/>
          <w:szCs w:val="22"/>
        </w:rPr>
        <w:lastRenderedPageBreak/>
        <w:t>26.</w:t>
      </w:r>
      <w:r w:rsidR="00E57DE1" w:rsidRPr="00CE230E">
        <w:rPr>
          <w:rFonts w:ascii="Cambria" w:hAnsi="Cambria"/>
          <w:sz w:val="22"/>
          <w:szCs w:val="22"/>
        </w:rPr>
        <w:tab/>
      </w:r>
      <w:r w:rsidR="00B63FA1" w:rsidRPr="00CE230E">
        <w:rPr>
          <w:rFonts w:ascii="Cambria" w:hAnsi="Cambria"/>
          <w:b/>
          <w:sz w:val="22"/>
          <w:szCs w:val="22"/>
        </w:rPr>
        <w:t>W</w:t>
      </w:r>
      <w:r w:rsidRPr="00CE230E">
        <w:rPr>
          <w:rFonts w:ascii="Cambria" w:hAnsi="Cambria"/>
          <w:b/>
          <w:sz w:val="22"/>
          <w:szCs w:val="22"/>
          <w:u w:val="single" w:color="000000"/>
        </w:rPr>
        <w:t xml:space="preserve"> terminie składania ofert określonym w punkcie XIII SWZ wykonawca zobowiązany</w:t>
      </w:r>
      <w:r w:rsidRPr="00CE230E">
        <w:rPr>
          <w:rFonts w:ascii="Cambria" w:hAnsi="Cambria"/>
          <w:b/>
          <w:sz w:val="22"/>
          <w:szCs w:val="22"/>
        </w:rPr>
        <w:t xml:space="preserve"> </w:t>
      </w:r>
      <w:r w:rsidRPr="00CE230E">
        <w:rPr>
          <w:rFonts w:ascii="Cambria" w:hAnsi="Cambria"/>
          <w:b/>
          <w:sz w:val="22"/>
          <w:szCs w:val="22"/>
          <w:u w:val="single" w:color="000000"/>
        </w:rPr>
        <w:t>jest złożyć ofertę zawierającą:</w:t>
      </w:r>
      <w:r w:rsidRPr="00CE230E">
        <w:rPr>
          <w:rFonts w:ascii="Cambria" w:hAnsi="Cambria"/>
          <w:b/>
          <w:sz w:val="22"/>
          <w:szCs w:val="22"/>
        </w:rPr>
        <w:t xml:space="preserve"> </w:t>
      </w:r>
    </w:p>
    <w:p w14:paraId="2201310B" w14:textId="77777777" w:rsidR="00D551F2" w:rsidRPr="00CE230E" w:rsidRDefault="00D551F2" w:rsidP="000403AB">
      <w:pPr>
        <w:spacing w:after="9" w:line="254" w:lineRule="auto"/>
        <w:ind w:left="426" w:hanging="426"/>
        <w:rPr>
          <w:rFonts w:ascii="Cambria" w:hAnsi="Cambria"/>
          <w:sz w:val="22"/>
          <w:szCs w:val="22"/>
        </w:rPr>
      </w:pPr>
    </w:p>
    <w:p w14:paraId="22C33768" w14:textId="77777777" w:rsidR="000403AB" w:rsidRPr="00CE230E" w:rsidRDefault="00560EB3" w:rsidP="00D551F2">
      <w:pPr>
        <w:pStyle w:val="Akapitzlist"/>
        <w:numPr>
          <w:ilvl w:val="0"/>
          <w:numId w:val="28"/>
        </w:numPr>
        <w:spacing w:line="253" w:lineRule="auto"/>
        <w:ind w:left="426" w:right="54" w:hanging="426"/>
        <w:jc w:val="both"/>
        <w:rPr>
          <w:rFonts w:ascii="Cambria" w:hAnsi="Cambria"/>
          <w:sz w:val="22"/>
          <w:szCs w:val="22"/>
        </w:rPr>
      </w:pPr>
      <w:r w:rsidRPr="00CE230E">
        <w:rPr>
          <w:rFonts w:ascii="Cambria" w:hAnsi="Cambria"/>
          <w:sz w:val="22"/>
          <w:szCs w:val="22"/>
        </w:rPr>
        <w:t xml:space="preserve">formularz Oferty (sporządzony wg wzoru stanowiącego </w:t>
      </w:r>
      <w:r w:rsidRPr="00CE230E">
        <w:rPr>
          <w:rFonts w:ascii="Cambria" w:hAnsi="Cambria"/>
          <w:b/>
          <w:sz w:val="22"/>
          <w:szCs w:val="22"/>
        </w:rPr>
        <w:t>załącznik nr 1</w:t>
      </w:r>
      <w:r w:rsidRPr="00CE230E">
        <w:rPr>
          <w:rFonts w:ascii="Cambria" w:hAnsi="Cambria"/>
          <w:sz w:val="22"/>
          <w:szCs w:val="22"/>
        </w:rPr>
        <w:t xml:space="preserve"> do SWZ), wraz z Kosztorysem Ofertowym (sporządzonym wg wzoru stanowiącego </w:t>
      </w:r>
      <w:r w:rsidRPr="00CE230E">
        <w:rPr>
          <w:rFonts w:ascii="Cambria" w:hAnsi="Cambria"/>
          <w:b/>
          <w:sz w:val="22"/>
          <w:szCs w:val="22"/>
        </w:rPr>
        <w:t>załącznik nr 2</w:t>
      </w:r>
      <w:r w:rsidRPr="00CE230E">
        <w:rPr>
          <w:rFonts w:ascii="Cambria" w:hAnsi="Cambria"/>
          <w:sz w:val="22"/>
          <w:szCs w:val="22"/>
        </w:rPr>
        <w:t xml:space="preserve"> do SWZ), sporządzone pod rygorem nieważności, w formie elektronicznej lub w postaci elektronicznej opatrzonej podpisem zaufanym lub podpisem osobistym. </w:t>
      </w:r>
    </w:p>
    <w:p w14:paraId="36316467" w14:textId="77777777" w:rsidR="001C0FA1" w:rsidRPr="00CE230E" w:rsidRDefault="00560EB3" w:rsidP="00D551F2">
      <w:pPr>
        <w:pStyle w:val="Akapitzlist"/>
        <w:numPr>
          <w:ilvl w:val="0"/>
          <w:numId w:val="28"/>
        </w:numPr>
        <w:spacing w:line="253" w:lineRule="auto"/>
        <w:ind w:left="426" w:right="54" w:hanging="426"/>
        <w:jc w:val="both"/>
        <w:rPr>
          <w:rFonts w:ascii="Cambria" w:hAnsi="Cambria"/>
          <w:sz w:val="22"/>
          <w:szCs w:val="22"/>
        </w:rPr>
      </w:pPr>
      <w:r w:rsidRPr="00CE230E">
        <w:rPr>
          <w:rFonts w:ascii="Cambria" w:hAnsi="Cambria"/>
          <w:sz w:val="22"/>
          <w:szCs w:val="22"/>
        </w:rPr>
        <w:t xml:space="preserve"> oświadczenie o braku podstaw do wykluczenia z postępowania, o którym mowa w art. 125 ust. 1 PZP, złożone na formularzu stanowiącym </w:t>
      </w:r>
      <w:r w:rsidRPr="00CE230E">
        <w:rPr>
          <w:rFonts w:ascii="Cambria" w:hAnsi="Cambria"/>
          <w:b/>
          <w:sz w:val="22"/>
          <w:szCs w:val="22"/>
        </w:rPr>
        <w:t>załącznik nr 5</w:t>
      </w:r>
      <w:r w:rsidRPr="00CE230E">
        <w:rPr>
          <w:rFonts w:ascii="Cambria" w:hAnsi="Cambria"/>
          <w:sz w:val="22"/>
          <w:szCs w:val="22"/>
        </w:rPr>
        <w:t xml:space="preserve"> do SWZ, jako </w:t>
      </w:r>
      <w:r w:rsidRPr="00CE230E">
        <w:rPr>
          <w:rFonts w:ascii="Cambria" w:hAnsi="Cambria"/>
          <w:b/>
          <w:sz w:val="22"/>
          <w:szCs w:val="22"/>
        </w:rPr>
        <w:t>własne oświadczenie Wykonawcy</w:t>
      </w:r>
      <w:r w:rsidR="00E57DE1" w:rsidRPr="00CE230E">
        <w:rPr>
          <w:rFonts w:ascii="Cambria" w:hAnsi="Cambria"/>
          <w:sz w:val="22"/>
          <w:szCs w:val="22"/>
        </w:rPr>
        <w:t>, sporządzone</w:t>
      </w:r>
      <w:r w:rsidRPr="00CE230E">
        <w:rPr>
          <w:rFonts w:ascii="Cambria" w:hAnsi="Cambria"/>
          <w:sz w:val="22"/>
          <w:szCs w:val="22"/>
        </w:rPr>
        <w:t xml:space="preserve"> pod rygorem nieważności, w formie elektronicznej lub w postaci elektronicznej opatrzonej podpisem zaufanym lub podpisem osobistym. </w:t>
      </w:r>
    </w:p>
    <w:p w14:paraId="1FE5922B" w14:textId="77777777" w:rsidR="001C0FA1" w:rsidRPr="00CE230E" w:rsidRDefault="00560EB3" w:rsidP="00D551F2">
      <w:pPr>
        <w:pStyle w:val="Akapitzlist"/>
        <w:numPr>
          <w:ilvl w:val="0"/>
          <w:numId w:val="28"/>
        </w:numPr>
        <w:spacing w:line="253" w:lineRule="auto"/>
        <w:ind w:left="426" w:right="54" w:hanging="426"/>
        <w:jc w:val="both"/>
        <w:rPr>
          <w:rFonts w:ascii="Cambria" w:hAnsi="Cambria"/>
          <w:sz w:val="22"/>
          <w:szCs w:val="22"/>
        </w:rPr>
      </w:pPr>
      <w:r w:rsidRPr="00CE230E">
        <w:rPr>
          <w:rFonts w:ascii="Cambria" w:hAnsi="Cambria"/>
          <w:sz w:val="22"/>
          <w:szCs w:val="22"/>
        </w:rPr>
        <w:t xml:space="preserve">oświadczenie o braku podstaw do wykluczenia z postępowania, o którym mowa w art. 125 ust. 1 PZP, złożone na formularzu stanowiącym </w:t>
      </w:r>
      <w:r w:rsidRPr="00CE230E">
        <w:rPr>
          <w:rFonts w:ascii="Cambria" w:hAnsi="Cambria"/>
          <w:b/>
          <w:sz w:val="22"/>
          <w:szCs w:val="22"/>
        </w:rPr>
        <w:t>załącznik nr 5</w:t>
      </w:r>
      <w:r w:rsidRPr="00CE230E">
        <w:rPr>
          <w:rFonts w:ascii="Cambria" w:hAnsi="Cambria"/>
          <w:sz w:val="22"/>
          <w:szCs w:val="22"/>
        </w:rPr>
        <w:t xml:space="preserve"> do SWZ</w:t>
      </w:r>
      <w:r w:rsidRPr="00CE230E">
        <w:rPr>
          <w:rFonts w:ascii="Cambria" w:hAnsi="Cambria"/>
          <w:b/>
          <w:sz w:val="22"/>
          <w:szCs w:val="22"/>
        </w:rPr>
        <w:t>, dla każdego z podmiotów udostępniających Wykonawcy zasoby</w:t>
      </w:r>
      <w:r w:rsidRPr="00CE230E">
        <w:rPr>
          <w:rFonts w:ascii="Cambria" w:hAnsi="Cambria"/>
          <w:sz w:val="22"/>
          <w:szCs w:val="22"/>
        </w:rPr>
        <w:t xml:space="preserve">, sporządzone pod rygorem nieważności, w formie elektronicznej lub w postaci elektronicznej opatrzonej podpisem zaufanym lub podpisem osobistym, o ile wykonawca polega na zasobach innych podmiotów.  </w:t>
      </w:r>
    </w:p>
    <w:p w14:paraId="452551CA" w14:textId="77777777" w:rsidR="001C0FA1" w:rsidRPr="00CE230E" w:rsidRDefault="00560EB3" w:rsidP="00D551F2">
      <w:pPr>
        <w:pStyle w:val="Akapitzlist"/>
        <w:numPr>
          <w:ilvl w:val="0"/>
          <w:numId w:val="28"/>
        </w:numPr>
        <w:spacing w:line="253" w:lineRule="auto"/>
        <w:ind w:left="426" w:right="54" w:hanging="426"/>
        <w:jc w:val="both"/>
        <w:rPr>
          <w:rFonts w:ascii="Cambria" w:hAnsi="Cambria"/>
          <w:sz w:val="22"/>
          <w:szCs w:val="22"/>
        </w:rPr>
      </w:pPr>
      <w:r w:rsidRPr="00CE230E">
        <w:rPr>
          <w:rFonts w:ascii="Cambria" w:hAnsi="Cambria"/>
          <w:sz w:val="22"/>
          <w:szCs w:val="22"/>
        </w:rPr>
        <w:t xml:space="preserve">oświadczenie o braku podstaw do wykluczenia z postępowania, o którym mowa w art. 125 ust. 1 PZP, złożone na formularzu stanowiącym </w:t>
      </w:r>
      <w:r w:rsidRPr="00CE230E">
        <w:rPr>
          <w:rFonts w:ascii="Cambria" w:hAnsi="Cambria"/>
          <w:b/>
          <w:sz w:val="22"/>
          <w:szCs w:val="22"/>
        </w:rPr>
        <w:t>załącznik nr 5</w:t>
      </w:r>
      <w:r w:rsidRPr="00CE230E">
        <w:rPr>
          <w:rFonts w:ascii="Cambria" w:hAnsi="Cambria"/>
          <w:sz w:val="22"/>
          <w:szCs w:val="22"/>
        </w:rPr>
        <w:t xml:space="preserve"> do SWZ, </w:t>
      </w:r>
      <w:r w:rsidRPr="00CE230E">
        <w:rPr>
          <w:rFonts w:ascii="Cambria" w:hAnsi="Cambria"/>
          <w:b/>
          <w:sz w:val="22"/>
          <w:szCs w:val="22"/>
        </w:rPr>
        <w:t>dla każdego z wykonawców wspólnie ubiegających się o udzielenie zamówienia</w:t>
      </w:r>
      <w:r w:rsidRPr="00CE230E">
        <w:rPr>
          <w:rFonts w:ascii="Cambria" w:hAnsi="Cambria"/>
          <w:sz w:val="22"/>
          <w:szCs w:val="22"/>
        </w:rPr>
        <w:t xml:space="preserve">, sporządzone pod rygorem nieważności, w formie elektronicznej lub w postaci elektronicznej opatrzonej podpisem zaufanym lub podpisem osobistym, w przypadku wykonawców wspólnie ubiegających się o udzielenie zamówienia.  </w:t>
      </w:r>
    </w:p>
    <w:p w14:paraId="43BF87E0" w14:textId="77777777" w:rsidR="001C0FA1" w:rsidRPr="00CE230E" w:rsidRDefault="00560EB3" w:rsidP="00D551F2">
      <w:pPr>
        <w:pStyle w:val="Akapitzlist"/>
        <w:numPr>
          <w:ilvl w:val="0"/>
          <w:numId w:val="28"/>
        </w:numPr>
        <w:spacing w:line="253" w:lineRule="auto"/>
        <w:ind w:left="426" w:right="54" w:hanging="426"/>
        <w:jc w:val="both"/>
        <w:rPr>
          <w:rFonts w:ascii="Cambria" w:hAnsi="Cambria"/>
          <w:sz w:val="22"/>
          <w:szCs w:val="22"/>
        </w:rPr>
      </w:pPr>
      <w:r w:rsidRPr="00CE230E">
        <w:rPr>
          <w:rFonts w:ascii="Cambria" w:hAnsi="Cambria"/>
          <w:sz w:val="22"/>
          <w:szCs w:val="22"/>
        </w:rPr>
        <w:t xml:space="preserve">oświadczenie o spełnieniu warunków udziału w postępowaniu, o którym mowa w art. 125 ust. 1 PZP, złożone na formularzu stanowiącym </w:t>
      </w:r>
      <w:r w:rsidRPr="00CE230E">
        <w:rPr>
          <w:rFonts w:ascii="Cambria" w:hAnsi="Cambria"/>
          <w:b/>
          <w:sz w:val="22"/>
          <w:szCs w:val="22"/>
        </w:rPr>
        <w:t>załącznik nr 6</w:t>
      </w:r>
      <w:r w:rsidRPr="00CE230E">
        <w:rPr>
          <w:rFonts w:ascii="Cambria" w:hAnsi="Cambria"/>
          <w:sz w:val="22"/>
          <w:szCs w:val="22"/>
        </w:rPr>
        <w:t xml:space="preserve"> do SWZ, jako </w:t>
      </w:r>
      <w:r w:rsidRPr="00CE230E">
        <w:rPr>
          <w:rFonts w:ascii="Cambria" w:hAnsi="Cambria"/>
          <w:b/>
          <w:sz w:val="22"/>
          <w:szCs w:val="22"/>
        </w:rPr>
        <w:t>własne oświadczenie Wykonawcy</w:t>
      </w:r>
      <w:r w:rsidRPr="00CE230E">
        <w:rPr>
          <w:rFonts w:ascii="Cambria" w:hAnsi="Cambria"/>
          <w:sz w:val="22"/>
          <w:szCs w:val="22"/>
        </w:rPr>
        <w:t xml:space="preserve">, sporządzone pod rygorem nieważności, w formie elektronicznej lub w postaci elektronicznej opatrzonej podpisem zaufanym lub podpisem osobistym.  </w:t>
      </w:r>
    </w:p>
    <w:p w14:paraId="25CC7FE2" w14:textId="77777777" w:rsidR="001C0FA1" w:rsidRPr="00CE230E" w:rsidRDefault="00560EB3" w:rsidP="00D551F2">
      <w:pPr>
        <w:pStyle w:val="Akapitzlist"/>
        <w:numPr>
          <w:ilvl w:val="0"/>
          <w:numId w:val="28"/>
        </w:numPr>
        <w:spacing w:line="253" w:lineRule="auto"/>
        <w:ind w:left="426" w:right="54" w:hanging="426"/>
        <w:jc w:val="both"/>
        <w:rPr>
          <w:rFonts w:ascii="Cambria" w:hAnsi="Cambria"/>
          <w:sz w:val="22"/>
          <w:szCs w:val="22"/>
        </w:rPr>
      </w:pPr>
      <w:r w:rsidRPr="00CE230E">
        <w:rPr>
          <w:rFonts w:ascii="Cambria" w:hAnsi="Cambria"/>
          <w:sz w:val="22"/>
          <w:szCs w:val="22"/>
        </w:rPr>
        <w:t xml:space="preserve">oświadczenie o spełnieniu warunków udziału w postępowaniu, o którym mowa w art. 125 ust. 1 PZP, złożone na formularzu stanowiącym </w:t>
      </w:r>
      <w:r w:rsidRPr="00CE230E">
        <w:rPr>
          <w:rFonts w:ascii="Cambria" w:hAnsi="Cambria"/>
          <w:b/>
          <w:sz w:val="22"/>
          <w:szCs w:val="22"/>
        </w:rPr>
        <w:t>załącznik nr 6</w:t>
      </w:r>
      <w:r w:rsidRPr="00CE230E">
        <w:rPr>
          <w:rFonts w:ascii="Cambria" w:hAnsi="Cambria"/>
          <w:sz w:val="22"/>
          <w:szCs w:val="22"/>
        </w:rPr>
        <w:t xml:space="preserve"> do SWZ, </w:t>
      </w:r>
      <w:r w:rsidRPr="00CE230E">
        <w:rPr>
          <w:rFonts w:ascii="Cambria" w:hAnsi="Cambria"/>
          <w:b/>
          <w:sz w:val="22"/>
          <w:szCs w:val="22"/>
        </w:rPr>
        <w:t>dla każdego z podmiotów udostępniających Wykonawcy zasoby</w:t>
      </w:r>
      <w:r w:rsidRPr="00CE230E">
        <w:rPr>
          <w:rFonts w:ascii="Cambria" w:hAnsi="Cambria"/>
          <w:sz w:val="22"/>
          <w:szCs w:val="22"/>
        </w:rPr>
        <w:t xml:space="preserve">, sporządzone pod rygorem nieważności, w formie elektronicznej lub w postaci elektronicznej opatrzonej podpisem zaufanym lub podpisem osobistym, o ile wykonawca polega na zasobach innych podmiotów.  </w:t>
      </w:r>
    </w:p>
    <w:p w14:paraId="3152BCF8" w14:textId="77777777" w:rsidR="00AB6126" w:rsidRPr="00CE230E" w:rsidRDefault="00560EB3" w:rsidP="00D551F2">
      <w:pPr>
        <w:pStyle w:val="Akapitzlist"/>
        <w:numPr>
          <w:ilvl w:val="0"/>
          <w:numId w:val="28"/>
        </w:numPr>
        <w:spacing w:line="253" w:lineRule="auto"/>
        <w:ind w:left="426" w:right="54" w:hanging="426"/>
        <w:jc w:val="both"/>
        <w:rPr>
          <w:rFonts w:ascii="Cambria" w:hAnsi="Cambria"/>
          <w:sz w:val="22"/>
          <w:szCs w:val="22"/>
        </w:rPr>
      </w:pPr>
      <w:r w:rsidRPr="00CE230E">
        <w:rPr>
          <w:rFonts w:ascii="Cambria" w:hAnsi="Cambria"/>
          <w:sz w:val="22"/>
          <w:szCs w:val="22"/>
        </w:rPr>
        <w:t xml:space="preserve">oświadczenie o spełnieniu warunków udziału w postępowaniu, o którym mowa w art. 125 ust. 1 PZP, złożone na formularzu stanowiącym </w:t>
      </w:r>
      <w:r w:rsidRPr="00CE230E">
        <w:rPr>
          <w:rFonts w:ascii="Cambria" w:hAnsi="Cambria"/>
          <w:b/>
          <w:sz w:val="22"/>
          <w:szCs w:val="22"/>
        </w:rPr>
        <w:t>załącznik nr 6</w:t>
      </w:r>
      <w:r w:rsidRPr="00CE230E">
        <w:rPr>
          <w:rFonts w:ascii="Cambria" w:hAnsi="Cambria"/>
          <w:sz w:val="22"/>
          <w:szCs w:val="22"/>
        </w:rPr>
        <w:t xml:space="preserve"> do SWZ, </w:t>
      </w:r>
      <w:r w:rsidRPr="00CE230E">
        <w:rPr>
          <w:rFonts w:ascii="Cambria" w:hAnsi="Cambria"/>
          <w:b/>
          <w:sz w:val="22"/>
          <w:szCs w:val="22"/>
        </w:rPr>
        <w:t>dla każdego z wykonawców wspólnie ubiegających się o udzielenie zamówienia</w:t>
      </w:r>
      <w:r w:rsidRPr="00CE230E">
        <w:rPr>
          <w:rFonts w:ascii="Cambria" w:hAnsi="Cambria"/>
          <w:sz w:val="22"/>
          <w:szCs w:val="22"/>
        </w:rPr>
        <w:t>, sporządzone pod rygorem nieważności, w formie elektronicznej lub w postaci elektronicznej opatrzonej podpisem zaufanym lub podpisem osobistym , w przypadku wykonawców wspólnie ubiegających się o udzielenie zamówienia.</w:t>
      </w:r>
    </w:p>
    <w:p w14:paraId="4E2854F4" w14:textId="77777777" w:rsidR="00AB6126" w:rsidRPr="00CE230E" w:rsidRDefault="00560EB3" w:rsidP="00D551F2">
      <w:pPr>
        <w:pStyle w:val="Akapitzlist"/>
        <w:numPr>
          <w:ilvl w:val="0"/>
          <w:numId w:val="28"/>
        </w:numPr>
        <w:spacing w:line="253" w:lineRule="auto"/>
        <w:ind w:left="426" w:right="54" w:hanging="426"/>
        <w:jc w:val="both"/>
        <w:rPr>
          <w:rFonts w:ascii="Cambria" w:hAnsi="Cambria"/>
          <w:sz w:val="22"/>
          <w:szCs w:val="22"/>
        </w:rPr>
      </w:pPr>
      <w:r w:rsidRPr="00CE230E">
        <w:rPr>
          <w:rFonts w:ascii="Cambria" w:hAnsi="Cambria"/>
          <w:sz w:val="22"/>
          <w:szCs w:val="22"/>
        </w:rPr>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jeżeli Wykonawca wykazując spełnienie warunków udziału w postępowaniu polega na zdolnościach innych podmiotów; (Niewiążący wzór zobowiązania do oddania wykonawcy do dyspozycji niezbędnych zasobów na potrzeby wykonania zamówienia stanowi </w:t>
      </w:r>
      <w:r w:rsidRPr="00CE230E">
        <w:rPr>
          <w:rFonts w:ascii="Cambria" w:hAnsi="Cambria"/>
          <w:b/>
          <w:sz w:val="22"/>
          <w:szCs w:val="22"/>
        </w:rPr>
        <w:t>załącznik nr 7</w:t>
      </w:r>
      <w:r w:rsidRPr="00CE230E">
        <w:rPr>
          <w:rFonts w:ascii="Cambria" w:hAnsi="Cambria"/>
          <w:sz w:val="22"/>
          <w:szCs w:val="22"/>
        </w:rPr>
        <w:t xml:space="preserve"> do SWZ). </w:t>
      </w:r>
    </w:p>
    <w:p w14:paraId="7C4FECD4" w14:textId="77777777" w:rsidR="001C0FA1" w:rsidRPr="00CE230E" w:rsidRDefault="00560EB3" w:rsidP="00D551F2">
      <w:pPr>
        <w:pStyle w:val="Akapitzlist"/>
        <w:numPr>
          <w:ilvl w:val="0"/>
          <w:numId w:val="28"/>
        </w:numPr>
        <w:spacing w:line="253" w:lineRule="auto"/>
        <w:ind w:left="426" w:right="54" w:hanging="426"/>
        <w:jc w:val="both"/>
        <w:rPr>
          <w:rFonts w:ascii="Cambria" w:hAnsi="Cambria"/>
          <w:sz w:val="22"/>
          <w:szCs w:val="22"/>
        </w:rPr>
      </w:pPr>
      <w:r w:rsidRPr="00CE230E">
        <w:rPr>
          <w:rFonts w:ascii="Cambria" w:hAnsi="Cambria"/>
          <w:sz w:val="22"/>
          <w:szCs w:val="22"/>
        </w:rPr>
        <w:t xml:space="preserve"> pełnomocnictwo lub inny dokument potwierdzający umocowanie do reprezentowania Wykonawcy, jeżeli w imieniu Wykonawcy działa osoba, sporządzone pod rygorem nieważności, w formie elektronicznej lub w postaci elektronicznej opatrzonej podpisem zaufanym lub podpisem osobistym.  </w:t>
      </w:r>
    </w:p>
    <w:p w14:paraId="213D7934" w14:textId="77777777" w:rsidR="001C0FA1" w:rsidRPr="00CE230E" w:rsidRDefault="00140C67" w:rsidP="00D551F2">
      <w:pPr>
        <w:pStyle w:val="Akapitzlist"/>
        <w:spacing w:line="253" w:lineRule="auto"/>
        <w:ind w:left="426" w:right="54" w:hanging="426"/>
        <w:jc w:val="both"/>
        <w:rPr>
          <w:rFonts w:ascii="Cambria" w:hAnsi="Cambria"/>
          <w:sz w:val="22"/>
          <w:szCs w:val="22"/>
        </w:rPr>
      </w:pPr>
      <w:r w:rsidRPr="00CE230E">
        <w:rPr>
          <w:rFonts w:ascii="Cambria" w:hAnsi="Cambria"/>
          <w:sz w:val="22"/>
          <w:szCs w:val="22"/>
        </w:rPr>
        <w:t>10)</w:t>
      </w:r>
      <w:r w:rsidRPr="00CE230E">
        <w:rPr>
          <w:rFonts w:ascii="Cambria" w:hAnsi="Cambria"/>
          <w:sz w:val="22"/>
          <w:szCs w:val="22"/>
        </w:rPr>
        <w:tab/>
      </w:r>
      <w:r w:rsidR="00560EB3" w:rsidRPr="00CE230E">
        <w:rPr>
          <w:rFonts w:ascii="Cambria" w:hAnsi="Cambria"/>
          <w:sz w:val="22"/>
          <w:szCs w:val="22"/>
        </w:rPr>
        <w:t xml:space="preserve">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w:t>
      </w:r>
      <w:r w:rsidR="00560EB3" w:rsidRPr="00CE230E">
        <w:rPr>
          <w:rFonts w:ascii="Cambria" w:hAnsi="Cambria"/>
          <w:sz w:val="22"/>
          <w:szCs w:val="22"/>
        </w:rPr>
        <w:lastRenderedPageBreak/>
        <w:t xml:space="preserve">ubiegający się o udzielenie zamówienia, sporządzone pod rygorem nieważności, w formie elektronicznej lub w postaci elektronicznej opatrzonej podpisem zaufanym lub podpisem osobistym. </w:t>
      </w:r>
    </w:p>
    <w:p w14:paraId="4E5F80DA" w14:textId="77777777" w:rsidR="00FF59FB" w:rsidRPr="00CE230E" w:rsidRDefault="00140C67" w:rsidP="00D551F2">
      <w:pPr>
        <w:autoSpaceDE w:val="0"/>
        <w:autoSpaceDN w:val="0"/>
        <w:adjustRightInd w:val="0"/>
        <w:ind w:left="426" w:hanging="426"/>
        <w:jc w:val="both"/>
        <w:rPr>
          <w:rFonts w:ascii="Cambria" w:hAnsi="Cambria"/>
          <w:sz w:val="22"/>
          <w:szCs w:val="22"/>
        </w:rPr>
      </w:pPr>
      <w:r w:rsidRPr="00CE230E">
        <w:rPr>
          <w:rFonts w:ascii="Cambria" w:hAnsi="Cambria"/>
          <w:sz w:val="22"/>
          <w:szCs w:val="22"/>
        </w:rPr>
        <w:t>11)</w:t>
      </w:r>
      <w:r w:rsidRPr="00CE230E">
        <w:rPr>
          <w:rFonts w:ascii="Cambria" w:hAnsi="Cambria"/>
          <w:sz w:val="22"/>
          <w:szCs w:val="22"/>
        </w:rPr>
        <w:tab/>
      </w:r>
      <w:r w:rsidR="00FF59FB" w:rsidRPr="00CE230E">
        <w:rPr>
          <w:rFonts w:ascii="Cambria" w:hAnsi="Cambria"/>
          <w:sz w:val="22"/>
          <w:szCs w:val="22"/>
        </w:rPr>
        <w:t>Wykonawcy mogą wspólnie ubiegać się o udzielenie zamówienia. W takim przypadku</w:t>
      </w:r>
      <w:r w:rsidRPr="00CE230E">
        <w:rPr>
          <w:rFonts w:ascii="Cambria" w:hAnsi="Cambria"/>
          <w:sz w:val="22"/>
          <w:szCs w:val="22"/>
        </w:rPr>
        <w:t xml:space="preserve"> </w:t>
      </w:r>
      <w:r w:rsidR="00FF59FB" w:rsidRPr="00CE230E">
        <w:rPr>
          <w:rFonts w:ascii="Cambria" w:hAnsi="Cambria"/>
          <w:sz w:val="22"/>
          <w:szCs w:val="22"/>
        </w:rPr>
        <w:t>Wykonawcy ustanawiają pełnomocnika do reprezentowania ich w postępowaniu albo do</w:t>
      </w:r>
      <w:r w:rsidRPr="00CE230E">
        <w:rPr>
          <w:rFonts w:ascii="Cambria" w:hAnsi="Cambria"/>
          <w:sz w:val="22"/>
          <w:szCs w:val="22"/>
        </w:rPr>
        <w:t xml:space="preserve"> </w:t>
      </w:r>
      <w:r w:rsidR="00FF59FB" w:rsidRPr="00CE230E">
        <w:rPr>
          <w:rFonts w:ascii="Cambria" w:hAnsi="Cambria"/>
          <w:sz w:val="22"/>
          <w:szCs w:val="22"/>
        </w:rPr>
        <w:t>reprezentowania i zawarcia umowy w sprawie zamówienia publicznego. Pełnomocnictwo winno być załączone do oferty. W przypadku Wykonawców wspólnie ubiegających się o udzielenie zamówienia, oświadczenia, o których mowa w Rozdziale XII pkt 26 SWZ, składa każdy z wykonawców. Oświadczenia te potwierdzają brak podstaw wykluczenia oraz spełnianie warunków udziału w zakresie, w jakim każdy z wykonawców wykazuje spełnianie warunków udziału w postępowaniu. Oświadczenia i dokumenty potwierdzające brak podstaw do wykluczenia z postępowania składa każdy z Wykonawców wspólnie ubiegających się o zamówienie.</w:t>
      </w:r>
    </w:p>
    <w:p w14:paraId="40DF178B" w14:textId="77777777" w:rsidR="001C0FA1" w:rsidRPr="00E57DE1" w:rsidRDefault="00560EB3">
      <w:pPr>
        <w:spacing w:line="259" w:lineRule="auto"/>
        <w:ind w:left="77"/>
        <w:rPr>
          <w:rFonts w:ascii="Cambria" w:hAnsi="Cambria"/>
        </w:rPr>
      </w:pPr>
      <w:r w:rsidRPr="00E57DE1">
        <w:rPr>
          <w:rFonts w:ascii="Cambria" w:hAnsi="Cambria"/>
          <w:b/>
        </w:rPr>
        <w:t xml:space="preserve"> </w:t>
      </w:r>
    </w:p>
    <w:p w14:paraId="4996FBFF" w14:textId="77777777" w:rsidR="001C0FA1" w:rsidRPr="00E57DE1" w:rsidRDefault="00560EB3" w:rsidP="007F67D6">
      <w:pPr>
        <w:spacing w:after="20" w:line="259" w:lineRule="auto"/>
        <w:ind w:left="77" w:hanging="77"/>
        <w:rPr>
          <w:rFonts w:ascii="Cambria" w:hAnsi="Cambria"/>
        </w:rPr>
      </w:pPr>
      <w:r w:rsidRPr="00E57DE1">
        <w:rPr>
          <w:rFonts w:ascii="Cambria" w:hAnsi="Cambria"/>
          <w:b/>
        </w:rPr>
        <w:t xml:space="preserve">XIII. Sposób oraz termin składania ofert: </w:t>
      </w:r>
    </w:p>
    <w:p w14:paraId="404E50EF" w14:textId="77777777" w:rsidR="001C0FA1" w:rsidRPr="00E57DE1" w:rsidRDefault="00560EB3">
      <w:pPr>
        <w:spacing w:after="17" w:line="259" w:lineRule="auto"/>
        <w:ind w:left="77"/>
        <w:rPr>
          <w:rFonts w:ascii="Cambria" w:hAnsi="Cambria"/>
        </w:rPr>
      </w:pPr>
      <w:r w:rsidRPr="00E57DE1">
        <w:rPr>
          <w:rFonts w:ascii="Cambria" w:hAnsi="Cambria"/>
          <w:b/>
        </w:rPr>
        <w:t xml:space="preserve"> </w:t>
      </w:r>
    </w:p>
    <w:p w14:paraId="1783BEDD" w14:textId="77777777" w:rsidR="00AB6126" w:rsidRPr="00CE230E" w:rsidRDefault="00560EB3" w:rsidP="00D551F2">
      <w:pPr>
        <w:pStyle w:val="Akapitzlist"/>
        <w:numPr>
          <w:ilvl w:val="0"/>
          <w:numId w:val="29"/>
        </w:numPr>
        <w:ind w:left="284" w:right="54" w:hanging="284"/>
        <w:jc w:val="both"/>
        <w:rPr>
          <w:rFonts w:ascii="Cambria" w:hAnsi="Cambria"/>
          <w:b/>
          <w:sz w:val="22"/>
          <w:szCs w:val="22"/>
        </w:rPr>
      </w:pPr>
      <w:r w:rsidRPr="00CE230E">
        <w:rPr>
          <w:rFonts w:ascii="Cambria" w:hAnsi="Cambria"/>
          <w:sz w:val="22"/>
          <w:szCs w:val="22"/>
        </w:rPr>
        <w:t xml:space="preserve">Ofertę wraz z wymaganymi dokumentami należy umieścić na platformazakupowa.pl pod adresem: </w:t>
      </w:r>
      <w:r w:rsidR="00AB6126" w:rsidRPr="00CE230E">
        <w:rPr>
          <w:rFonts w:ascii="Cambria" w:hAnsi="Cambria"/>
          <w:color w:val="0070C0"/>
          <w:sz w:val="22"/>
          <w:szCs w:val="22"/>
        </w:rPr>
        <w:t>https://platformazakupowa.pl/pn/lasy_goldap</w:t>
      </w:r>
      <w:hyperlink r:id="rId30">
        <w:r w:rsidRPr="00CE230E">
          <w:rPr>
            <w:rFonts w:ascii="Cambria" w:hAnsi="Cambria"/>
            <w:sz w:val="22"/>
            <w:szCs w:val="22"/>
          </w:rPr>
          <w:t xml:space="preserve"> </w:t>
        </w:r>
      </w:hyperlink>
      <w:r w:rsidRPr="00CE230E">
        <w:rPr>
          <w:rFonts w:ascii="Cambria" w:hAnsi="Cambria"/>
          <w:sz w:val="22"/>
          <w:szCs w:val="22"/>
        </w:rPr>
        <w:t xml:space="preserve">do dnia </w:t>
      </w:r>
      <w:r w:rsidR="002C5E93" w:rsidRPr="00CE230E">
        <w:rPr>
          <w:rFonts w:ascii="Cambria" w:hAnsi="Cambria"/>
          <w:b/>
          <w:sz w:val="22"/>
          <w:szCs w:val="22"/>
        </w:rPr>
        <w:t>11</w:t>
      </w:r>
      <w:r w:rsidR="000F3C00" w:rsidRPr="00CE230E">
        <w:rPr>
          <w:rFonts w:ascii="Cambria" w:hAnsi="Cambria"/>
          <w:b/>
          <w:sz w:val="22"/>
          <w:szCs w:val="22"/>
        </w:rPr>
        <w:t>.</w:t>
      </w:r>
      <w:r w:rsidR="002C5E93" w:rsidRPr="00CE230E">
        <w:rPr>
          <w:rFonts w:ascii="Cambria" w:hAnsi="Cambria"/>
          <w:b/>
          <w:sz w:val="22"/>
          <w:szCs w:val="22"/>
        </w:rPr>
        <w:t>12</w:t>
      </w:r>
      <w:r w:rsidR="0097629C" w:rsidRPr="00CE230E">
        <w:rPr>
          <w:rFonts w:ascii="Cambria" w:hAnsi="Cambria"/>
          <w:b/>
          <w:sz w:val="22"/>
          <w:szCs w:val="22"/>
        </w:rPr>
        <w:t>.</w:t>
      </w:r>
      <w:r w:rsidR="002C5E93" w:rsidRPr="00CE230E">
        <w:rPr>
          <w:rFonts w:ascii="Cambria" w:hAnsi="Cambria"/>
          <w:b/>
          <w:sz w:val="22"/>
          <w:szCs w:val="22"/>
        </w:rPr>
        <w:t>2023</w:t>
      </w:r>
      <w:r w:rsidRPr="00CE230E">
        <w:rPr>
          <w:rFonts w:ascii="Cambria" w:hAnsi="Cambria"/>
          <w:b/>
          <w:sz w:val="22"/>
          <w:szCs w:val="22"/>
        </w:rPr>
        <w:t xml:space="preserve"> r. do godziny 9.00</w:t>
      </w:r>
      <w:r w:rsidR="00B63FA1" w:rsidRPr="00CE230E">
        <w:rPr>
          <w:rFonts w:ascii="Cambria" w:hAnsi="Cambria"/>
          <w:b/>
          <w:sz w:val="22"/>
          <w:szCs w:val="22"/>
        </w:rPr>
        <w:t>.</w:t>
      </w:r>
    </w:p>
    <w:p w14:paraId="343DD630" w14:textId="77777777" w:rsidR="001C0FA1" w:rsidRPr="00CE230E" w:rsidRDefault="00560EB3" w:rsidP="00D551F2">
      <w:pPr>
        <w:pStyle w:val="Akapitzlist"/>
        <w:numPr>
          <w:ilvl w:val="0"/>
          <w:numId w:val="29"/>
        </w:numPr>
        <w:ind w:left="284" w:right="54" w:hanging="284"/>
        <w:jc w:val="both"/>
        <w:rPr>
          <w:rFonts w:ascii="Cambria" w:hAnsi="Cambria"/>
          <w:sz w:val="22"/>
          <w:szCs w:val="22"/>
        </w:rPr>
      </w:pPr>
      <w:r w:rsidRPr="00CE230E">
        <w:rPr>
          <w:rFonts w:ascii="Cambria" w:hAnsi="Cambria"/>
          <w:sz w:val="22"/>
          <w:szCs w:val="22"/>
        </w:rPr>
        <w:t xml:space="preserve">Do oferty należy dołączyć wszystkie wymagane w SWZ dokumenty i oświadczenia. </w:t>
      </w:r>
    </w:p>
    <w:p w14:paraId="434EC83A" w14:textId="77777777" w:rsidR="001C0FA1" w:rsidRPr="00CE230E" w:rsidRDefault="00560EB3" w:rsidP="00D551F2">
      <w:pPr>
        <w:pStyle w:val="Akapitzlist"/>
        <w:numPr>
          <w:ilvl w:val="0"/>
          <w:numId w:val="29"/>
        </w:numPr>
        <w:ind w:left="284" w:right="54" w:hanging="284"/>
        <w:jc w:val="both"/>
        <w:rPr>
          <w:rFonts w:ascii="Cambria" w:hAnsi="Cambria"/>
          <w:sz w:val="22"/>
          <w:szCs w:val="22"/>
        </w:rPr>
      </w:pPr>
      <w:r w:rsidRPr="00CE230E">
        <w:rPr>
          <w:rFonts w:ascii="Cambria" w:hAnsi="Cambria"/>
          <w:sz w:val="22"/>
          <w:szCs w:val="22"/>
        </w:rPr>
        <w:t xml:space="preserve">Po wypełnieniu Formularza składania oferty lub wniosku i dołączenia  wszystkich wymaganych załączników należy kliknąć przycisk „Przejdź do podsumowania”. </w:t>
      </w:r>
    </w:p>
    <w:p w14:paraId="40643C47" w14:textId="77777777" w:rsidR="00D65BE8" w:rsidRPr="00CE230E" w:rsidRDefault="00560EB3" w:rsidP="00D551F2">
      <w:pPr>
        <w:pStyle w:val="Akapitzlist"/>
        <w:numPr>
          <w:ilvl w:val="0"/>
          <w:numId w:val="29"/>
        </w:numPr>
        <w:ind w:left="284" w:right="54" w:hanging="284"/>
        <w:jc w:val="both"/>
        <w:rPr>
          <w:rFonts w:ascii="Cambria" w:hAnsi="Cambria"/>
          <w:sz w:val="22"/>
          <w:szCs w:val="22"/>
        </w:rPr>
      </w:pPr>
      <w:r w:rsidRPr="00CE230E">
        <w:rPr>
          <w:rFonts w:ascii="Cambria" w:hAnsi="Cambria"/>
          <w:sz w:val="22"/>
          <w:szCs w:val="22"/>
        </w:rPr>
        <w:t>Oferta składana elektronicznie musi zostać podpisana elektron</w:t>
      </w:r>
      <w:r w:rsidR="00AB6126" w:rsidRPr="00CE230E">
        <w:rPr>
          <w:rFonts w:ascii="Cambria" w:hAnsi="Cambria"/>
          <w:sz w:val="22"/>
          <w:szCs w:val="22"/>
        </w:rPr>
        <w:t xml:space="preserve">icznym podpisem kwalifikowanym lub </w:t>
      </w:r>
      <w:r w:rsidRPr="00CE230E">
        <w:rPr>
          <w:rFonts w:ascii="Cambria" w:hAnsi="Cambria"/>
          <w:sz w:val="22"/>
          <w:szCs w:val="22"/>
        </w:rPr>
        <w:t>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w:t>
      </w:r>
      <w:r w:rsidR="00D65BE8" w:rsidRPr="00CE230E">
        <w:rPr>
          <w:rFonts w:ascii="Cambria" w:hAnsi="Cambria"/>
          <w:sz w:val="22"/>
          <w:szCs w:val="22"/>
        </w:rPr>
        <w:t>ności wskazanych w art. 63 ust 2</w:t>
      </w:r>
      <w:r w:rsidRPr="00CE230E">
        <w:rPr>
          <w:rFonts w:ascii="Cambria" w:hAnsi="Cambria"/>
          <w:sz w:val="22"/>
          <w:szCs w:val="22"/>
        </w:rPr>
        <w:t xml:space="preserve"> ustawy, gdzie zaznaczono, iż oferty, oraz oświadczenie, o którym mowa w art. 125 ust.1 </w:t>
      </w:r>
      <w:r w:rsidR="00D65BE8" w:rsidRPr="00CE230E">
        <w:rPr>
          <w:rFonts w:ascii="Cambria" w:hAnsi="Cambria"/>
          <w:sz w:val="22"/>
          <w:szCs w:val="22"/>
        </w:rPr>
        <w:t>składa się</w:t>
      </w:r>
      <w:r w:rsidRPr="00CE230E">
        <w:rPr>
          <w:rFonts w:ascii="Cambria" w:hAnsi="Cambria"/>
          <w:sz w:val="22"/>
          <w:szCs w:val="22"/>
        </w:rPr>
        <w:t>, pod rygorem nieważności, w formie elektronicznej</w:t>
      </w:r>
      <w:r w:rsidR="00D65BE8" w:rsidRPr="00CE230E">
        <w:rPr>
          <w:rFonts w:ascii="Cambria" w:hAnsi="Cambria"/>
          <w:sz w:val="22"/>
          <w:szCs w:val="22"/>
        </w:rPr>
        <w:t xml:space="preserve"> lub postaci elektronicznej opatrzonej podpisem zaufanym lub podpisem osobistym</w:t>
      </w:r>
    </w:p>
    <w:p w14:paraId="60693626" w14:textId="77777777" w:rsidR="001C0FA1" w:rsidRPr="00CE230E" w:rsidRDefault="00560EB3" w:rsidP="00D551F2">
      <w:pPr>
        <w:pStyle w:val="Akapitzlist"/>
        <w:numPr>
          <w:ilvl w:val="0"/>
          <w:numId w:val="29"/>
        </w:numPr>
        <w:ind w:left="284" w:right="54" w:hanging="284"/>
        <w:jc w:val="both"/>
        <w:rPr>
          <w:rFonts w:ascii="Cambria" w:hAnsi="Cambria"/>
          <w:sz w:val="22"/>
          <w:szCs w:val="22"/>
        </w:rPr>
      </w:pPr>
      <w:r w:rsidRPr="00CE230E">
        <w:rPr>
          <w:rFonts w:ascii="Cambria" w:hAnsi="Cambria"/>
          <w:sz w:val="22"/>
          <w:szCs w:val="22"/>
        </w:rPr>
        <w:t xml:space="preserve">Za datę złożenia oferty przyjmuje się datę jej przekazania w systemie (platformie) w drugim kroku składania oferty poprzez kliknięcie przycisku “Złóż ofertę” i wyświetlenie się komunikatu, że oferta została zaszyfrowana i złożona. </w:t>
      </w:r>
    </w:p>
    <w:p w14:paraId="3F4F3F26" w14:textId="77777777" w:rsidR="00D65BE8" w:rsidRPr="00CE230E" w:rsidRDefault="00560EB3" w:rsidP="00D551F2">
      <w:pPr>
        <w:pStyle w:val="Akapitzlist"/>
        <w:numPr>
          <w:ilvl w:val="0"/>
          <w:numId w:val="29"/>
        </w:numPr>
        <w:ind w:left="284" w:right="54" w:hanging="284"/>
        <w:jc w:val="both"/>
        <w:rPr>
          <w:rFonts w:ascii="Cambria" w:hAnsi="Cambria"/>
          <w:sz w:val="22"/>
          <w:szCs w:val="22"/>
        </w:rPr>
      </w:pPr>
      <w:r w:rsidRPr="00CE230E">
        <w:rPr>
          <w:rFonts w:ascii="Cambria" w:hAnsi="Cambria"/>
          <w:sz w:val="22"/>
          <w:szCs w:val="22"/>
        </w:rPr>
        <w:t>Szczegółowa instrukcja dla Wykonawców dotycząca złożenia, zmiany i wycofania oferty znajduje się na stronie internetowej pod adresem:</w:t>
      </w:r>
    </w:p>
    <w:p w14:paraId="5E366B7F" w14:textId="77777777" w:rsidR="001C0FA1" w:rsidRPr="00CE230E" w:rsidRDefault="00B814C7" w:rsidP="00D551F2">
      <w:pPr>
        <w:pStyle w:val="Akapitzlist"/>
        <w:ind w:left="284" w:right="54"/>
        <w:jc w:val="both"/>
        <w:rPr>
          <w:rFonts w:ascii="Cambria" w:hAnsi="Cambria"/>
          <w:color w:val="0070C0"/>
          <w:sz w:val="22"/>
          <w:szCs w:val="22"/>
        </w:rPr>
      </w:pPr>
      <w:hyperlink r:id="rId31">
        <w:r w:rsidR="00560EB3" w:rsidRPr="00CE230E">
          <w:rPr>
            <w:rFonts w:ascii="Cambria" w:hAnsi="Cambria"/>
            <w:color w:val="0070C0"/>
            <w:sz w:val="22"/>
            <w:szCs w:val="22"/>
          </w:rPr>
          <w:t>https://platformazakupowa.pl/strona/45</w:t>
        </w:r>
      </w:hyperlink>
      <w:hyperlink r:id="rId32"/>
      <w:hyperlink r:id="rId33">
        <w:r w:rsidR="00560EB3" w:rsidRPr="00CE230E">
          <w:rPr>
            <w:rFonts w:ascii="Cambria" w:hAnsi="Cambria"/>
            <w:color w:val="0070C0"/>
            <w:sz w:val="22"/>
            <w:szCs w:val="22"/>
          </w:rPr>
          <w:t>instrukcje</w:t>
        </w:r>
      </w:hyperlink>
      <w:hyperlink r:id="rId34">
        <w:r w:rsidR="00560EB3" w:rsidRPr="00CE230E">
          <w:rPr>
            <w:rFonts w:ascii="Cambria" w:hAnsi="Cambria"/>
            <w:color w:val="0070C0"/>
            <w:sz w:val="22"/>
            <w:szCs w:val="22"/>
          </w:rPr>
          <w:t>.</w:t>
        </w:r>
      </w:hyperlink>
      <w:r w:rsidR="00560EB3" w:rsidRPr="00CE230E">
        <w:rPr>
          <w:rFonts w:ascii="Cambria" w:hAnsi="Cambria"/>
          <w:color w:val="0070C0"/>
          <w:sz w:val="22"/>
          <w:szCs w:val="22"/>
        </w:rPr>
        <w:t xml:space="preserve">  </w:t>
      </w:r>
    </w:p>
    <w:p w14:paraId="68C6C70B" w14:textId="77777777" w:rsidR="001C0FA1" w:rsidRPr="00E57DE1" w:rsidRDefault="00560EB3" w:rsidP="00D551F2">
      <w:pPr>
        <w:spacing w:line="259" w:lineRule="auto"/>
        <w:ind w:left="77"/>
        <w:jc w:val="both"/>
        <w:rPr>
          <w:rFonts w:ascii="Cambria" w:hAnsi="Cambria"/>
        </w:rPr>
      </w:pPr>
      <w:r w:rsidRPr="00E57DE1">
        <w:rPr>
          <w:rFonts w:ascii="Cambria" w:hAnsi="Cambria"/>
        </w:rPr>
        <w:t xml:space="preserve"> </w:t>
      </w:r>
    </w:p>
    <w:p w14:paraId="2CCEDE05" w14:textId="77777777" w:rsidR="001C0FA1" w:rsidRPr="00E57DE1" w:rsidRDefault="00560EB3" w:rsidP="00B63FA1">
      <w:pPr>
        <w:spacing w:line="259" w:lineRule="auto"/>
        <w:ind w:left="77"/>
        <w:rPr>
          <w:rFonts w:ascii="Cambria" w:hAnsi="Cambria"/>
        </w:rPr>
      </w:pPr>
      <w:r w:rsidRPr="00E57DE1">
        <w:rPr>
          <w:rFonts w:ascii="Cambria" w:hAnsi="Cambria"/>
        </w:rPr>
        <w:t xml:space="preserve"> </w:t>
      </w:r>
      <w:r w:rsidRPr="00E57DE1">
        <w:rPr>
          <w:rFonts w:ascii="Cambria" w:hAnsi="Cambria"/>
          <w:b/>
        </w:rPr>
        <w:t xml:space="preserve">XIV. Termin otwarcia ofert: </w:t>
      </w:r>
    </w:p>
    <w:p w14:paraId="1728244F" w14:textId="77777777" w:rsidR="001C0FA1" w:rsidRPr="00E57DE1" w:rsidRDefault="00560EB3">
      <w:pPr>
        <w:spacing w:after="5" w:line="259" w:lineRule="auto"/>
        <w:ind w:left="77"/>
        <w:rPr>
          <w:rFonts w:ascii="Cambria" w:hAnsi="Cambria"/>
        </w:rPr>
      </w:pPr>
      <w:r w:rsidRPr="00E57DE1">
        <w:rPr>
          <w:rFonts w:ascii="Cambria" w:hAnsi="Cambria"/>
        </w:rPr>
        <w:t xml:space="preserve"> </w:t>
      </w:r>
    </w:p>
    <w:p w14:paraId="7A05B0E7" w14:textId="77777777" w:rsidR="001C0FA1" w:rsidRPr="00CE230E" w:rsidRDefault="00560EB3" w:rsidP="00CE230E">
      <w:pPr>
        <w:pStyle w:val="Akapitzlist"/>
        <w:numPr>
          <w:ilvl w:val="0"/>
          <w:numId w:val="30"/>
        </w:numPr>
        <w:ind w:left="284" w:right="54" w:hanging="284"/>
        <w:jc w:val="both"/>
        <w:rPr>
          <w:rFonts w:ascii="Cambria" w:hAnsi="Cambria"/>
          <w:sz w:val="22"/>
          <w:szCs w:val="22"/>
        </w:rPr>
      </w:pPr>
      <w:r w:rsidRPr="00CE230E">
        <w:rPr>
          <w:rFonts w:ascii="Cambria" w:hAnsi="Cambria"/>
          <w:sz w:val="22"/>
          <w:szCs w:val="22"/>
        </w:rPr>
        <w:t>Otwarcie ofert nastąpi niezwłocznie po upływ</w:t>
      </w:r>
      <w:r w:rsidR="000F3C00" w:rsidRPr="00CE230E">
        <w:rPr>
          <w:rFonts w:ascii="Cambria" w:hAnsi="Cambria"/>
          <w:sz w:val="22"/>
          <w:szCs w:val="22"/>
        </w:rPr>
        <w:t xml:space="preserve">ie terminu składania ofert, tj. </w:t>
      </w:r>
      <w:r w:rsidR="002C5E93" w:rsidRPr="00CE230E">
        <w:rPr>
          <w:rFonts w:ascii="Cambria" w:hAnsi="Cambria"/>
          <w:b/>
          <w:sz w:val="22"/>
          <w:szCs w:val="22"/>
        </w:rPr>
        <w:t>11</w:t>
      </w:r>
      <w:r w:rsidR="000F3C00" w:rsidRPr="00CE230E">
        <w:rPr>
          <w:rFonts w:ascii="Cambria" w:hAnsi="Cambria"/>
          <w:b/>
          <w:sz w:val="22"/>
          <w:szCs w:val="22"/>
        </w:rPr>
        <w:t>.</w:t>
      </w:r>
      <w:r w:rsidR="002C5E93" w:rsidRPr="00CE230E">
        <w:rPr>
          <w:rFonts w:ascii="Cambria" w:hAnsi="Cambria"/>
          <w:b/>
          <w:sz w:val="22"/>
          <w:szCs w:val="22"/>
        </w:rPr>
        <w:t>12.2023</w:t>
      </w:r>
      <w:r w:rsidRPr="00CE230E">
        <w:rPr>
          <w:rFonts w:ascii="Cambria" w:hAnsi="Cambria"/>
          <w:b/>
          <w:sz w:val="22"/>
          <w:szCs w:val="22"/>
        </w:rPr>
        <w:t xml:space="preserve">r. </w:t>
      </w:r>
      <w:r w:rsidR="00CE230E">
        <w:rPr>
          <w:rFonts w:ascii="Cambria" w:hAnsi="Cambria"/>
          <w:b/>
          <w:sz w:val="22"/>
          <w:szCs w:val="22"/>
        </w:rPr>
        <w:t>o </w:t>
      </w:r>
      <w:r w:rsidR="00D65BE8" w:rsidRPr="00CE230E">
        <w:rPr>
          <w:rFonts w:ascii="Cambria" w:hAnsi="Cambria"/>
          <w:b/>
          <w:sz w:val="22"/>
          <w:szCs w:val="22"/>
        </w:rPr>
        <w:t>godzinie</w:t>
      </w:r>
      <w:r w:rsidR="000F3C00" w:rsidRPr="00CE230E">
        <w:rPr>
          <w:rFonts w:ascii="Cambria" w:hAnsi="Cambria"/>
          <w:b/>
          <w:sz w:val="22"/>
          <w:szCs w:val="22"/>
        </w:rPr>
        <w:t xml:space="preserve"> 9.15</w:t>
      </w:r>
      <w:r w:rsidRPr="00CE230E">
        <w:rPr>
          <w:rFonts w:ascii="Cambria" w:hAnsi="Cambria"/>
          <w:b/>
          <w:sz w:val="22"/>
          <w:szCs w:val="22"/>
        </w:rPr>
        <w:t>,</w:t>
      </w:r>
      <w:r w:rsidRPr="00CE230E">
        <w:rPr>
          <w:rFonts w:ascii="Cambria" w:hAnsi="Cambria"/>
          <w:sz w:val="22"/>
          <w:szCs w:val="22"/>
        </w:rPr>
        <w:t xml:space="preserve"> (nie później niż następnego dnia po dniu, w którym </w:t>
      </w:r>
      <w:r w:rsidR="002C5E93" w:rsidRPr="00CE230E">
        <w:rPr>
          <w:rFonts w:ascii="Cambria" w:hAnsi="Cambria"/>
          <w:sz w:val="22"/>
          <w:szCs w:val="22"/>
        </w:rPr>
        <w:t>upłynął termin składania ofert)</w:t>
      </w:r>
      <w:r w:rsidRPr="00CE230E">
        <w:rPr>
          <w:rFonts w:ascii="Cambria" w:hAnsi="Cambria"/>
          <w:sz w:val="22"/>
          <w:szCs w:val="22"/>
        </w:rPr>
        <w:t xml:space="preserve">. Otwarcie ofert dokonywane jest przez odszyfrowanie i otwarcie ofert. </w:t>
      </w:r>
    </w:p>
    <w:p w14:paraId="476095B0" w14:textId="77777777" w:rsidR="001C0FA1" w:rsidRPr="00CE230E" w:rsidRDefault="00560EB3" w:rsidP="00CE230E">
      <w:pPr>
        <w:pStyle w:val="Akapitzlist"/>
        <w:numPr>
          <w:ilvl w:val="0"/>
          <w:numId w:val="30"/>
        </w:numPr>
        <w:ind w:left="284" w:right="54" w:hanging="284"/>
        <w:jc w:val="both"/>
        <w:rPr>
          <w:rFonts w:ascii="Cambria" w:hAnsi="Cambria"/>
          <w:sz w:val="22"/>
          <w:szCs w:val="22"/>
        </w:rPr>
      </w:pPr>
      <w:r w:rsidRPr="00CE230E">
        <w:rPr>
          <w:rFonts w:ascii="Cambria" w:hAnsi="Cambria"/>
          <w:sz w:val="22"/>
          <w:szCs w:val="22"/>
        </w:rPr>
        <w:t>W przypadku awarii systemu teleinformatycznego, która powoduje brak możliwości otwarcia ofert w terminie określonym przez Zamawiającego, otwarcie ofert następuje ni</w:t>
      </w:r>
      <w:r w:rsidR="00D65BE8" w:rsidRPr="00CE230E">
        <w:rPr>
          <w:rFonts w:ascii="Cambria" w:hAnsi="Cambria"/>
          <w:sz w:val="22"/>
          <w:szCs w:val="22"/>
        </w:rPr>
        <w:t>ezwłocznie po usunięciu awarii.</w:t>
      </w:r>
    </w:p>
    <w:p w14:paraId="5F5B5FDF" w14:textId="77777777" w:rsidR="001C0FA1" w:rsidRPr="00CE230E" w:rsidRDefault="00560EB3" w:rsidP="00CE230E">
      <w:pPr>
        <w:pStyle w:val="Akapitzlist"/>
        <w:numPr>
          <w:ilvl w:val="0"/>
          <w:numId w:val="30"/>
        </w:numPr>
        <w:ind w:left="284" w:right="54" w:hanging="284"/>
        <w:jc w:val="both"/>
        <w:rPr>
          <w:rFonts w:ascii="Cambria" w:hAnsi="Cambria"/>
          <w:sz w:val="22"/>
          <w:szCs w:val="22"/>
        </w:rPr>
      </w:pPr>
      <w:r w:rsidRPr="00CE230E">
        <w:rPr>
          <w:rFonts w:ascii="Cambria" w:hAnsi="Cambria"/>
          <w:sz w:val="22"/>
          <w:szCs w:val="22"/>
        </w:rPr>
        <w:t xml:space="preserve">Zamawiający poinformuje o zmianie terminu otwarcia ofert na stronie internetowej prowadzonego postępowania. </w:t>
      </w:r>
    </w:p>
    <w:p w14:paraId="4F79CD2C" w14:textId="77777777" w:rsidR="001C0FA1" w:rsidRPr="00CE230E" w:rsidRDefault="00560EB3" w:rsidP="00CE230E">
      <w:pPr>
        <w:pStyle w:val="Akapitzlist"/>
        <w:numPr>
          <w:ilvl w:val="0"/>
          <w:numId w:val="30"/>
        </w:numPr>
        <w:ind w:left="284" w:right="54" w:hanging="284"/>
        <w:jc w:val="both"/>
        <w:rPr>
          <w:rFonts w:ascii="Cambria" w:hAnsi="Cambria"/>
          <w:sz w:val="22"/>
          <w:szCs w:val="22"/>
        </w:rPr>
      </w:pPr>
      <w:r w:rsidRPr="00CE230E">
        <w:rPr>
          <w:rFonts w:ascii="Cambria" w:hAnsi="Cambria"/>
          <w:sz w:val="22"/>
          <w:szCs w:val="22"/>
        </w:rPr>
        <w:t>Zamawiający, najpóźniej przed otwarciem ofert, udostępni na stronie internetowej prowadzonego postępowania informację o kwocie, jaką zamierza przeznacz</w:t>
      </w:r>
      <w:r w:rsidR="0079027A" w:rsidRPr="00CE230E">
        <w:rPr>
          <w:rFonts w:ascii="Cambria" w:hAnsi="Cambria"/>
          <w:sz w:val="22"/>
          <w:szCs w:val="22"/>
        </w:rPr>
        <w:t>yć na sfinansowanie zamówienia.</w:t>
      </w:r>
    </w:p>
    <w:p w14:paraId="0EC0DEB0" w14:textId="77777777" w:rsidR="001C0FA1" w:rsidRPr="00CE230E" w:rsidRDefault="00560EB3" w:rsidP="00CE230E">
      <w:pPr>
        <w:pStyle w:val="Akapitzlist"/>
        <w:numPr>
          <w:ilvl w:val="0"/>
          <w:numId w:val="30"/>
        </w:numPr>
        <w:ind w:left="284" w:right="54" w:hanging="284"/>
        <w:jc w:val="both"/>
        <w:rPr>
          <w:rFonts w:ascii="Cambria" w:hAnsi="Cambria"/>
          <w:sz w:val="22"/>
          <w:szCs w:val="22"/>
        </w:rPr>
      </w:pPr>
      <w:r w:rsidRPr="00CE230E">
        <w:rPr>
          <w:rFonts w:ascii="Cambria" w:hAnsi="Cambria"/>
          <w:sz w:val="22"/>
          <w:szCs w:val="22"/>
        </w:rPr>
        <w:t xml:space="preserve">Zamawiający, niezwłocznie po otwarciu ofert, udostępnia na stronie internetowej prowadzonego postępowania informacje o: </w:t>
      </w:r>
    </w:p>
    <w:p w14:paraId="182BC747" w14:textId="77777777" w:rsidR="001C0FA1" w:rsidRPr="00CE230E" w:rsidRDefault="00560EB3" w:rsidP="00CE230E">
      <w:pPr>
        <w:numPr>
          <w:ilvl w:val="1"/>
          <w:numId w:val="9"/>
        </w:numPr>
        <w:ind w:right="54" w:hanging="259"/>
        <w:jc w:val="both"/>
        <w:rPr>
          <w:rFonts w:ascii="Cambria" w:hAnsi="Cambria"/>
          <w:sz w:val="22"/>
          <w:szCs w:val="22"/>
        </w:rPr>
      </w:pPr>
      <w:r w:rsidRPr="00CE230E">
        <w:rPr>
          <w:rFonts w:ascii="Cambria" w:hAnsi="Cambria"/>
          <w:sz w:val="22"/>
          <w:szCs w:val="22"/>
        </w:rPr>
        <w:lastRenderedPageBreak/>
        <w:t xml:space="preserve">nazwach albo imionach i nazwiskach oraz siedzibach lub miejscach prowadzonej działalności gospodarczej albo miejscach zamieszkania Wykonawców, których oferty zostały otwarte; </w:t>
      </w:r>
    </w:p>
    <w:p w14:paraId="6288B141" w14:textId="77777777" w:rsidR="001C0FA1" w:rsidRDefault="00560EB3" w:rsidP="00CE230E">
      <w:pPr>
        <w:numPr>
          <w:ilvl w:val="1"/>
          <w:numId w:val="9"/>
        </w:numPr>
        <w:ind w:right="54" w:hanging="259"/>
        <w:jc w:val="both"/>
        <w:rPr>
          <w:rFonts w:ascii="Cambria" w:hAnsi="Cambria"/>
          <w:sz w:val="22"/>
          <w:szCs w:val="22"/>
        </w:rPr>
      </w:pPr>
      <w:r w:rsidRPr="00CE230E">
        <w:rPr>
          <w:rFonts w:ascii="Cambria" w:hAnsi="Cambria"/>
          <w:sz w:val="22"/>
          <w:szCs w:val="22"/>
        </w:rPr>
        <w:t xml:space="preserve">cenach lub kosztach zawartych w ofertach. </w:t>
      </w:r>
    </w:p>
    <w:p w14:paraId="3104E8E0" w14:textId="77777777" w:rsidR="00CE230E" w:rsidRPr="00CE230E" w:rsidRDefault="00CE230E" w:rsidP="00CE230E">
      <w:pPr>
        <w:ind w:left="1044" w:right="54"/>
        <w:jc w:val="both"/>
        <w:rPr>
          <w:rFonts w:ascii="Cambria" w:hAnsi="Cambria"/>
          <w:sz w:val="22"/>
          <w:szCs w:val="22"/>
        </w:rPr>
      </w:pPr>
    </w:p>
    <w:p w14:paraId="2466A02F" w14:textId="77777777" w:rsidR="001C0FA1" w:rsidRPr="00CE230E" w:rsidRDefault="00560EB3" w:rsidP="00CE230E">
      <w:pPr>
        <w:ind w:left="709" w:right="54" w:hanging="425"/>
        <w:jc w:val="both"/>
        <w:rPr>
          <w:rFonts w:ascii="Cambria" w:hAnsi="Cambria"/>
          <w:sz w:val="22"/>
          <w:szCs w:val="22"/>
        </w:rPr>
      </w:pPr>
      <w:r w:rsidRPr="00CE230E">
        <w:rPr>
          <w:rFonts w:ascii="Cambria" w:hAnsi="Cambria"/>
          <w:sz w:val="22"/>
          <w:szCs w:val="22"/>
        </w:rPr>
        <w:t>Informacja zostanie opublikowana na stronie postępowania na</w:t>
      </w:r>
      <w:hyperlink r:id="rId35">
        <w:r w:rsidRPr="00CE230E">
          <w:rPr>
            <w:rFonts w:ascii="Cambria" w:hAnsi="Cambria"/>
            <w:sz w:val="22"/>
            <w:szCs w:val="22"/>
          </w:rPr>
          <w:t xml:space="preserve"> </w:t>
        </w:r>
      </w:hyperlink>
      <w:hyperlink r:id="rId36">
        <w:r w:rsidRPr="00CE230E">
          <w:rPr>
            <w:rFonts w:ascii="Cambria" w:hAnsi="Cambria"/>
            <w:sz w:val="22"/>
            <w:szCs w:val="22"/>
          </w:rPr>
          <w:t>platformazakupowa.pl</w:t>
        </w:r>
      </w:hyperlink>
      <w:hyperlink r:id="rId37">
        <w:r w:rsidRPr="00CE230E">
          <w:rPr>
            <w:rFonts w:ascii="Cambria" w:hAnsi="Cambria"/>
            <w:sz w:val="22"/>
            <w:szCs w:val="22"/>
          </w:rPr>
          <w:t xml:space="preserve"> </w:t>
        </w:r>
      </w:hyperlink>
      <w:r w:rsidR="0079027A" w:rsidRPr="00CE230E">
        <w:rPr>
          <w:rFonts w:ascii="Cambria" w:hAnsi="Cambria"/>
          <w:sz w:val="22"/>
          <w:szCs w:val="22"/>
        </w:rPr>
        <w:t>w sekcji ,,Komunikaty”.</w:t>
      </w:r>
    </w:p>
    <w:p w14:paraId="101BF781" w14:textId="77777777" w:rsidR="001C0FA1" w:rsidRPr="00CE230E" w:rsidRDefault="00140C67" w:rsidP="00CE230E">
      <w:pPr>
        <w:ind w:left="284" w:right="54" w:hanging="222"/>
        <w:jc w:val="both"/>
        <w:rPr>
          <w:rFonts w:ascii="Cambria" w:hAnsi="Cambria"/>
          <w:sz w:val="22"/>
          <w:szCs w:val="22"/>
        </w:rPr>
      </w:pPr>
      <w:r w:rsidRPr="00CE230E">
        <w:rPr>
          <w:rFonts w:ascii="Cambria" w:hAnsi="Cambria"/>
          <w:sz w:val="22"/>
          <w:szCs w:val="22"/>
        </w:rPr>
        <w:t>6.</w:t>
      </w:r>
      <w:r w:rsidRPr="00CE230E">
        <w:rPr>
          <w:rFonts w:ascii="Cambria" w:hAnsi="Cambria"/>
          <w:sz w:val="22"/>
          <w:szCs w:val="22"/>
        </w:rPr>
        <w:tab/>
      </w:r>
      <w:r w:rsidR="00560EB3" w:rsidRPr="00CE230E">
        <w:rPr>
          <w:rFonts w:ascii="Cambria" w:hAnsi="Cambria"/>
          <w:sz w:val="22"/>
          <w:szCs w:val="22"/>
        </w:rPr>
        <w:t xml:space="preserve">Zgodnie z ustawą Zamawiający nie ma obowiązku przeprowadzania jawnej sesji otwarcia ofert w sposób jawny z udziałem Wykonawców lub transmitowania sesji otwarcia za pośrednictwem elektronicznych narzędzi do przekazu wideo on-line. </w:t>
      </w:r>
    </w:p>
    <w:p w14:paraId="1BF2CDD5" w14:textId="77777777" w:rsidR="001C0FA1" w:rsidRPr="00E57DE1" w:rsidRDefault="001C0FA1" w:rsidP="00B63FA1">
      <w:pPr>
        <w:spacing w:line="259" w:lineRule="auto"/>
        <w:ind w:left="77"/>
        <w:rPr>
          <w:rFonts w:ascii="Cambria" w:hAnsi="Cambria"/>
        </w:rPr>
      </w:pPr>
    </w:p>
    <w:p w14:paraId="4CCF202C" w14:textId="77777777" w:rsidR="001C0FA1" w:rsidRPr="00E57DE1" w:rsidRDefault="00560EB3">
      <w:pPr>
        <w:spacing w:after="5" w:line="266" w:lineRule="auto"/>
        <w:ind w:left="72" w:right="54"/>
        <w:rPr>
          <w:rFonts w:ascii="Cambria" w:hAnsi="Cambria"/>
          <w:b/>
        </w:rPr>
      </w:pPr>
      <w:r w:rsidRPr="00E57DE1">
        <w:rPr>
          <w:rFonts w:ascii="Cambria" w:hAnsi="Cambria"/>
          <w:b/>
        </w:rPr>
        <w:t xml:space="preserve">XV. </w:t>
      </w:r>
      <w:r w:rsidR="00267171" w:rsidRPr="00E57DE1">
        <w:rPr>
          <w:rFonts w:ascii="Cambria" w:hAnsi="Cambria"/>
          <w:b/>
          <w:bCs/>
        </w:rPr>
        <w:t xml:space="preserve">PODSTAWY WYKLUCZENIA, O KTÓRYCH MOWA W ART. 108 PZP ORAZ PODSTAWY WYKLUCZENIA O KTÓRYCH MOWA W ART.7 UST 1 ustawy z dnia 13 kwietnia 2022 r. o szczególnych rozwiązaniach w zakresie przeciwdziałania wspieraniu agresji na Ukrainę oraz służących ochronie bezpieczeństwa narodowego (Dz. U. 2022 r., poz. 835) </w:t>
      </w:r>
      <w:r w:rsidR="00267171" w:rsidRPr="00E57DE1">
        <w:rPr>
          <w:rFonts w:ascii="Cambria" w:hAnsi="Cambria"/>
          <w:b/>
        </w:rPr>
        <w:t xml:space="preserve"> </w:t>
      </w:r>
    </w:p>
    <w:p w14:paraId="41120FE0" w14:textId="77777777" w:rsidR="001C0FA1" w:rsidRPr="00E57DE1" w:rsidRDefault="00560EB3">
      <w:pPr>
        <w:spacing w:after="19" w:line="259" w:lineRule="auto"/>
        <w:ind w:left="77"/>
        <w:rPr>
          <w:rFonts w:ascii="Cambria" w:hAnsi="Cambria"/>
        </w:rPr>
      </w:pPr>
      <w:r w:rsidRPr="00E57DE1">
        <w:rPr>
          <w:rFonts w:ascii="Cambria" w:hAnsi="Cambria"/>
          <w:b/>
        </w:rPr>
        <w:t xml:space="preserve"> </w:t>
      </w:r>
    </w:p>
    <w:p w14:paraId="6CF7E0AF" w14:textId="77777777" w:rsidR="00AA232F" w:rsidRPr="00CE230E" w:rsidRDefault="00AA232F" w:rsidP="00D551F2">
      <w:pPr>
        <w:pStyle w:val="Akapitzlist"/>
        <w:numPr>
          <w:ilvl w:val="0"/>
          <w:numId w:val="41"/>
        </w:numPr>
        <w:ind w:left="426" w:right="122" w:hanging="426"/>
        <w:jc w:val="both"/>
        <w:rPr>
          <w:rFonts w:ascii="Cambria" w:hAnsi="Cambria"/>
          <w:sz w:val="22"/>
          <w:szCs w:val="22"/>
        </w:rPr>
      </w:pPr>
      <w:r w:rsidRPr="00CE230E">
        <w:rPr>
          <w:rFonts w:ascii="Cambria" w:hAnsi="Cambria"/>
          <w:sz w:val="22"/>
          <w:szCs w:val="22"/>
        </w:rPr>
        <w:t>W postępowaniu mogą brać udział Wykonawcy, któr</w:t>
      </w:r>
      <w:r w:rsidR="002C5E93" w:rsidRPr="00CE230E">
        <w:rPr>
          <w:rFonts w:ascii="Cambria" w:hAnsi="Cambria"/>
          <w:sz w:val="22"/>
          <w:szCs w:val="22"/>
        </w:rPr>
        <w:t>zy nie podlegają wykluczeniu  z </w:t>
      </w:r>
      <w:r w:rsidRPr="00CE230E">
        <w:rPr>
          <w:rFonts w:ascii="Cambria" w:hAnsi="Cambria"/>
          <w:sz w:val="22"/>
          <w:szCs w:val="22"/>
        </w:rPr>
        <w:t xml:space="preserve">postępowania o udzielenie zamówienia w okolicznościach, o których mowa  w art. 108 ust. 1 PZP. Na podstawie: </w:t>
      </w:r>
    </w:p>
    <w:p w14:paraId="7C739162" w14:textId="77777777" w:rsidR="00AA232F" w:rsidRPr="00CE230E" w:rsidRDefault="00AA232F" w:rsidP="00D551F2">
      <w:pPr>
        <w:numPr>
          <w:ilvl w:val="0"/>
          <w:numId w:val="40"/>
        </w:numPr>
        <w:ind w:left="851" w:right="125" w:hanging="567"/>
        <w:jc w:val="both"/>
        <w:rPr>
          <w:rFonts w:ascii="Cambria" w:hAnsi="Cambria"/>
          <w:sz w:val="22"/>
          <w:szCs w:val="22"/>
        </w:rPr>
      </w:pPr>
      <w:r w:rsidRPr="00CE230E">
        <w:rPr>
          <w:rFonts w:ascii="Cambria" w:hAnsi="Cambria"/>
          <w:sz w:val="22"/>
          <w:szCs w:val="22"/>
        </w:rPr>
        <w:t xml:space="preserve">art. 108 ust. 1 pkt 1) PZP Zamawiający wykluczy Wykonawcę będącego osobą fizyczną, którego prawomocnie skazano za przestępstwo: </w:t>
      </w:r>
    </w:p>
    <w:p w14:paraId="789D4785" w14:textId="77777777" w:rsidR="00140C67" w:rsidRPr="00CE230E" w:rsidRDefault="00AA232F" w:rsidP="00D551F2">
      <w:pPr>
        <w:pStyle w:val="Akapitzlist"/>
        <w:numPr>
          <w:ilvl w:val="0"/>
          <w:numId w:val="49"/>
        </w:numPr>
        <w:ind w:left="1843" w:right="122" w:hanging="425"/>
        <w:jc w:val="both"/>
        <w:rPr>
          <w:rFonts w:ascii="Cambria" w:hAnsi="Cambria"/>
          <w:sz w:val="22"/>
          <w:szCs w:val="22"/>
        </w:rPr>
      </w:pPr>
      <w:r w:rsidRPr="00CE230E">
        <w:rPr>
          <w:rFonts w:ascii="Cambria" w:hAnsi="Cambria"/>
          <w:sz w:val="22"/>
          <w:szCs w:val="22"/>
        </w:rPr>
        <w:t xml:space="preserve">udziału w zorganizowanej grupie przestępczej albo związku mającym na celu popełnienie przestępstwa lub przestępstwa skarbowego, o którym mowa w art. 258 ustawy z dnia 6 czerwca 1997 r. Kodeks </w:t>
      </w:r>
      <w:r w:rsidR="00216643">
        <w:rPr>
          <w:rFonts w:ascii="Cambria" w:hAnsi="Cambria"/>
          <w:sz w:val="22"/>
          <w:szCs w:val="22"/>
        </w:rPr>
        <w:t>karny (tekst jedn. Dz. U. z 2022</w:t>
      </w:r>
      <w:r w:rsidRPr="00CE230E">
        <w:rPr>
          <w:rFonts w:ascii="Cambria" w:hAnsi="Cambria"/>
          <w:sz w:val="22"/>
          <w:szCs w:val="22"/>
        </w:rPr>
        <w:t xml:space="preserve"> r. poz.</w:t>
      </w:r>
      <w:r w:rsidR="00216643">
        <w:rPr>
          <w:rFonts w:ascii="Cambria" w:hAnsi="Cambria"/>
          <w:sz w:val="22"/>
          <w:szCs w:val="22"/>
        </w:rPr>
        <w:t>1138 ze</w:t>
      </w:r>
      <w:r w:rsidRPr="00CE230E">
        <w:rPr>
          <w:rFonts w:ascii="Cambria" w:hAnsi="Cambria"/>
          <w:sz w:val="22"/>
          <w:szCs w:val="22"/>
        </w:rPr>
        <w:t xml:space="preserve"> zm. - „KK”),</w:t>
      </w:r>
    </w:p>
    <w:p w14:paraId="44CDC150" w14:textId="77777777" w:rsidR="00AA232F" w:rsidRPr="00CE230E" w:rsidRDefault="00AA232F" w:rsidP="00D551F2">
      <w:pPr>
        <w:pStyle w:val="Akapitzlist"/>
        <w:numPr>
          <w:ilvl w:val="0"/>
          <w:numId w:val="49"/>
        </w:numPr>
        <w:ind w:left="1843" w:right="122" w:hanging="425"/>
        <w:jc w:val="both"/>
        <w:rPr>
          <w:rFonts w:ascii="Cambria" w:hAnsi="Cambria"/>
          <w:sz w:val="22"/>
          <w:szCs w:val="22"/>
        </w:rPr>
      </w:pPr>
      <w:r w:rsidRPr="00CE230E">
        <w:rPr>
          <w:rFonts w:ascii="Cambria" w:hAnsi="Cambria"/>
          <w:sz w:val="22"/>
          <w:szCs w:val="22"/>
        </w:rPr>
        <w:t xml:space="preserve">handlu ludźmi, o którym mowa w art. 189a KK, </w:t>
      </w:r>
    </w:p>
    <w:p w14:paraId="247DE79E" w14:textId="77777777" w:rsidR="00AA232F" w:rsidRPr="00CE230E" w:rsidRDefault="00AA232F" w:rsidP="00D551F2">
      <w:pPr>
        <w:pStyle w:val="Akapitzlist"/>
        <w:numPr>
          <w:ilvl w:val="0"/>
          <w:numId w:val="49"/>
        </w:numPr>
        <w:ind w:left="1843" w:right="120" w:hanging="425"/>
        <w:jc w:val="both"/>
        <w:rPr>
          <w:rFonts w:ascii="Cambria" w:hAnsi="Cambria"/>
          <w:sz w:val="22"/>
          <w:szCs w:val="22"/>
        </w:rPr>
      </w:pPr>
      <w:r w:rsidRPr="00CE230E">
        <w:rPr>
          <w:rFonts w:ascii="Cambria" w:hAnsi="Cambria"/>
          <w:sz w:val="22"/>
          <w:szCs w:val="22"/>
        </w:rPr>
        <w:t xml:space="preserve">którym mowa w art. 228–230a, art. 250a Kodeksu karnego, w art. 46–48 ustawy z dnia 25 czerwca </w:t>
      </w:r>
      <w:r w:rsidR="00216643">
        <w:rPr>
          <w:rFonts w:ascii="Cambria" w:hAnsi="Cambria"/>
          <w:sz w:val="22"/>
          <w:szCs w:val="22"/>
        </w:rPr>
        <w:t>2010 r. o sporcie (Dz. U. z 2023</w:t>
      </w:r>
      <w:r w:rsidRPr="00CE230E">
        <w:rPr>
          <w:rFonts w:ascii="Cambria" w:hAnsi="Cambria"/>
          <w:sz w:val="22"/>
          <w:szCs w:val="22"/>
        </w:rPr>
        <w:t xml:space="preserve"> r. po</w:t>
      </w:r>
      <w:r w:rsidR="00216643">
        <w:rPr>
          <w:rFonts w:ascii="Cambria" w:hAnsi="Cambria"/>
          <w:sz w:val="22"/>
          <w:szCs w:val="22"/>
        </w:rPr>
        <w:t>z. 2048 ze zm.</w:t>
      </w:r>
      <w:r w:rsidRPr="00CE230E">
        <w:rPr>
          <w:rFonts w:ascii="Cambria" w:hAnsi="Cambria"/>
          <w:sz w:val="22"/>
          <w:szCs w:val="22"/>
        </w:rPr>
        <w:t>) lub w art. 54 ust. 1–4 ustawy z dnia 12 maja 2011 r. o refundacji leków, środków spożywczych specjalnego przeznaczenia żywieniowego oraz w</w:t>
      </w:r>
      <w:r w:rsidR="00216643">
        <w:rPr>
          <w:rFonts w:ascii="Cambria" w:hAnsi="Cambria"/>
          <w:sz w:val="22"/>
          <w:szCs w:val="22"/>
        </w:rPr>
        <w:t>yrobów medycznych (Dz. U. z 2023 r. poz. 826 ze zm.</w:t>
      </w:r>
      <w:r w:rsidRPr="00CE230E">
        <w:rPr>
          <w:rFonts w:ascii="Cambria" w:hAnsi="Cambria"/>
          <w:sz w:val="22"/>
          <w:szCs w:val="22"/>
        </w:rPr>
        <w:t xml:space="preserve">) finansowania przestępstwa o charakterze terrorystycznym, o którym mowa w art. 165a KK, lub przestępstwo udaremniania lub utrudniania stwierdzenia przestępnego pochodzenia pieniędzy lub ukrywania ich pochodzenia, o którym mowa w art. 299 KK, </w:t>
      </w:r>
    </w:p>
    <w:p w14:paraId="0D2B4BCD" w14:textId="77777777" w:rsidR="00AA232F" w:rsidRPr="00CE230E" w:rsidRDefault="00AA232F" w:rsidP="00D551F2">
      <w:pPr>
        <w:pStyle w:val="Akapitzlist"/>
        <w:numPr>
          <w:ilvl w:val="0"/>
          <w:numId w:val="49"/>
        </w:numPr>
        <w:ind w:left="1843" w:right="122" w:hanging="425"/>
        <w:jc w:val="both"/>
        <w:rPr>
          <w:rFonts w:ascii="Cambria" w:hAnsi="Cambria"/>
          <w:sz w:val="22"/>
          <w:szCs w:val="22"/>
        </w:rPr>
      </w:pPr>
      <w:r w:rsidRPr="00CE230E">
        <w:rPr>
          <w:rFonts w:ascii="Cambria" w:hAnsi="Cambria"/>
          <w:sz w:val="22"/>
          <w:szCs w:val="22"/>
        </w:rPr>
        <w:t xml:space="preserve">charakterze terrorystycznym, o którym mowa w art. 115 § 20 KK, lub mające na celu popełnienie tego przestępstwa, </w:t>
      </w:r>
    </w:p>
    <w:p w14:paraId="5107C22D" w14:textId="77777777" w:rsidR="00AA232F" w:rsidRPr="00CE230E" w:rsidRDefault="00AA232F" w:rsidP="00D551F2">
      <w:pPr>
        <w:pStyle w:val="Akapitzlist"/>
        <w:numPr>
          <w:ilvl w:val="0"/>
          <w:numId w:val="49"/>
        </w:numPr>
        <w:ind w:left="1843" w:right="122" w:hanging="425"/>
        <w:jc w:val="both"/>
        <w:rPr>
          <w:rFonts w:ascii="Cambria" w:hAnsi="Cambria"/>
          <w:sz w:val="22"/>
          <w:szCs w:val="22"/>
        </w:rPr>
      </w:pPr>
      <w:r w:rsidRPr="00CE230E">
        <w:rPr>
          <w:rFonts w:ascii="Cambria" w:hAnsi="Cambria"/>
          <w:sz w:val="22"/>
          <w:szCs w:val="22"/>
        </w:rPr>
        <w:t xml:space="preserve">pracy małoletnich cudzoziemców, o którym mowa w art. 9 ust. 2 ustawy z dnia  15 czerwca 2012 r. o skutkach powierzania wykonywania pracy cudzoziemcom przebywającym wbrew przepisom na terytorium Rzeczypospolitej Polskiej (Dz. U. </w:t>
      </w:r>
      <w:r w:rsidR="00216643">
        <w:rPr>
          <w:rFonts w:ascii="Cambria" w:hAnsi="Cambria"/>
          <w:sz w:val="22"/>
          <w:szCs w:val="22"/>
        </w:rPr>
        <w:t>z 2021r. poz. 1745 ze zm.</w:t>
      </w:r>
      <w:r w:rsidRPr="00CE230E">
        <w:rPr>
          <w:rFonts w:ascii="Cambria" w:hAnsi="Cambria"/>
          <w:sz w:val="22"/>
          <w:szCs w:val="22"/>
        </w:rPr>
        <w:t xml:space="preserve">), </w:t>
      </w:r>
    </w:p>
    <w:p w14:paraId="31B115DC" w14:textId="77777777" w:rsidR="00AA232F" w:rsidRPr="00CE230E" w:rsidRDefault="00AA232F" w:rsidP="00D551F2">
      <w:pPr>
        <w:pStyle w:val="Akapitzlist"/>
        <w:numPr>
          <w:ilvl w:val="0"/>
          <w:numId w:val="49"/>
        </w:numPr>
        <w:ind w:left="1843" w:right="122" w:hanging="425"/>
        <w:jc w:val="both"/>
        <w:rPr>
          <w:rFonts w:ascii="Cambria" w:hAnsi="Cambria"/>
          <w:sz w:val="22"/>
          <w:szCs w:val="22"/>
        </w:rPr>
      </w:pPr>
      <w:r w:rsidRPr="00CE230E">
        <w:rPr>
          <w:rFonts w:ascii="Cambria" w:hAnsi="Cambria"/>
          <w:sz w:val="22"/>
          <w:szCs w:val="22"/>
        </w:rPr>
        <w:t xml:space="preserve">przeciwko obrotowi gospodarczemu, o których mowa w art. 296-307 KK, przestępstwo oszustwa, o którym mowa w art. 286 KK, przestępstwo przeciwko wiarygodności dokumentów, o których mowa w art. 270-277d KK, lub przestępstwo skarbowe, </w:t>
      </w:r>
    </w:p>
    <w:p w14:paraId="71A066C5" w14:textId="77777777" w:rsidR="00AA232F" w:rsidRPr="00CE230E" w:rsidRDefault="00AA232F" w:rsidP="00D551F2">
      <w:pPr>
        <w:pStyle w:val="Akapitzlist"/>
        <w:numPr>
          <w:ilvl w:val="0"/>
          <w:numId w:val="49"/>
        </w:numPr>
        <w:ind w:left="1843" w:right="122" w:hanging="425"/>
        <w:jc w:val="both"/>
        <w:rPr>
          <w:rFonts w:ascii="Cambria" w:hAnsi="Cambria"/>
          <w:sz w:val="22"/>
          <w:szCs w:val="22"/>
        </w:rPr>
      </w:pPr>
      <w:r w:rsidRPr="00CE230E">
        <w:rPr>
          <w:rFonts w:ascii="Cambria" w:hAnsi="Cambria"/>
          <w:sz w:val="22"/>
          <w:szCs w:val="22"/>
        </w:rPr>
        <w:t xml:space="preserve">którym mowa w art. 9 ust. 1 i 3 lub art. 10 ustawy z dnia 15 czerwca 2012 r.  o skutkach powierzania wykonywania pracy cudzoziemcom przebywającym wbrew przepisom na terytorium Rzeczypospolitej Polskiej, </w:t>
      </w:r>
    </w:p>
    <w:p w14:paraId="31938934" w14:textId="77777777" w:rsidR="00AA232F" w:rsidRPr="00CE230E" w:rsidRDefault="00AA232F" w:rsidP="00D551F2">
      <w:pPr>
        <w:ind w:left="106" w:right="144"/>
        <w:jc w:val="both"/>
        <w:rPr>
          <w:rFonts w:ascii="Cambria" w:hAnsi="Cambria"/>
          <w:sz w:val="22"/>
          <w:szCs w:val="22"/>
        </w:rPr>
      </w:pPr>
      <w:r w:rsidRPr="00CE230E">
        <w:rPr>
          <w:rFonts w:ascii="Cambria" w:hAnsi="Cambria"/>
          <w:sz w:val="22"/>
          <w:szCs w:val="22"/>
        </w:rPr>
        <w:t xml:space="preserve">lub za odpowiedni czyn zabroniony określony w przepisach prawa obcego; </w:t>
      </w:r>
    </w:p>
    <w:p w14:paraId="040370A1" w14:textId="77777777" w:rsidR="00AA232F" w:rsidRPr="00CE230E" w:rsidRDefault="00AA232F" w:rsidP="00D551F2">
      <w:pPr>
        <w:numPr>
          <w:ilvl w:val="0"/>
          <w:numId w:val="40"/>
        </w:numPr>
        <w:ind w:left="993" w:right="122" w:hanging="426"/>
        <w:jc w:val="both"/>
        <w:rPr>
          <w:rFonts w:ascii="Cambria" w:hAnsi="Cambria"/>
          <w:sz w:val="22"/>
          <w:szCs w:val="22"/>
        </w:rPr>
      </w:pPr>
      <w:r w:rsidRPr="00CE230E">
        <w:rPr>
          <w:rFonts w:ascii="Cambria" w:hAnsi="Cambria"/>
          <w:sz w:val="22"/>
          <w:szCs w:val="22"/>
        </w:rPr>
        <w:t>art. 108 ust. 1 pkt 2) PZP Zamawiający wykluczy Wykonawcę, jeżeli urzędującego członka jego organu zarządzającego lub nadzorczego, wspólnika spółki w spółce jawnej lub partnerskiej albo komplementariusza w spółce komandytowej lub komandytowo</w:t>
      </w:r>
      <w:r w:rsidR="00786E01" w:rsidRPr="00CE230E">
        <w:rPr>
          <w:rFonts w:ascii="Cambria" w:hAnsi="Cambria"/>
          <w:sz w:val="22"/>
          <w:szCs w:val="22"/>
        </w:rPr>
        <w:t xml:space="preserve"> - </w:t>
      </w:r>
      <w:r w:rsidRPr="00CE230E">
        <w:rPr>
          <w:rFonts w:ascii="Cambria" w:hAnsi="Cambria"/>
          <w:sz w:val="22"/>
          <w:szCs w:val="22"/>
        </w:rPr>
        <w:t xml:space="preserve">akcyjnej lub prokurenta prawomocnie skazano za przestępstwo, o którym mowa w  art. 108 ust. 1 pkt 1) PZP; </w:t>
      </w:r>
    </w:p>
    <w:p w14:paraId="130470B6" w14:textId="77777777" w:rsidR="00AA232F" w:rsidRPr="00CE230E" w:rsidRDefault="00AA232F" w:rsidP="00D551F2">
      <w:pPr>
        <w:numPr>
          <w:ilvl w:val="0"/>
          <w:numId w:val="40"/>
        </w:numPr>
        <w:ind w:left="993" w:right="122" w:hanging="426"/>
        <w:jc w:val="both"/>
        <w:rPr>
          <w:rFonts w:ascii="Cambria" w:hAnsi="Cambria"/>
          <w:sz w:val="22"/>
          <w:szCs w:val="22"/>
        </w:rPr>
      </w:pPr>
      <w:r w:rsidRPr="00CE230E">
        <w:rPr>
          <w:rFonts w:ascii="Cambria" w:hAnsi="Cambria"/>
          <w:sz w:val="22"/>
          <w:szCs w:val="22"/>
        </w:rPr>
        <w:lastRenderedPageBreak/>
        <w:t xml:space="preserve">art. 108 ust. 1 pkt 3) PZP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C64ADA4" w14:textId="77777777" w:rsidR="00AA232F" w:rsidRPr="00CE230E" w:rsidRDefault="00AA232F" w:rsidP="00D551F2">
      <w:pPr>
        <w:numPr>
          <w:ilvl w:val="0"/>
          <w:numId w:val="40"/>
        </w:numPr>
        <w:ind w:left="993" w:right="122" w:hanging="426"/>
        <w:jc w:val="both"/>
        <w:rPr>
          <w:rFonts w:ascii="Cambria" w:hAnsi="Cambria"/>
          <w:sz w:val="22"/>
          <w:szCs w:val="22"/>
        </w:rPr>
      </w:pPr>
      <w:r w:rsidRPr="00CE230E">
        <w:rPr>
          <w:rFonts w:ascii="Cambria" w:hAnsi="Cambria"/>
          <w:sz w:val="22"/>
          <w:szCs w:val="22"/>
        </w:rPr>
        <w:t xml:space="preserve">art. 108 ust. 1 pkt 4) PZP Zamawiający wykluczy Wykonawcę, wobec którego orzeczono zakaz ubiegania się o zamówienia publiczne; </w:t>
      </w:r>
    </w:p>
    <w:p w14:paraId="2D6636E9" w14:textId="77777777" w:rsidR="00AA232F" w:rsidRPr="00CE230E" w:rsidRDefault="00AA232F" w:rsidP="00D551F2">
      <w:pPr>
        <w:numPr>
          <w:ilvl w:val="0"/>
          <w:numId w:val="40"/>
        </w:numPr>
        <w:ind w:left="993" w:right="122" w:hanging="426"/>
        <w:jc w:val="both"/>
        <w:rPr>
          <w:rFonts w:ascii="Cambria" w:hAnsi="Cambria"/>
          <w:sz w:val="22"/>
          <w:szCs w:val="22"/>
        </w:rPr>
      </w:pPr>
      <w:r w:rsidRPr="00CE230E">
        <w:rPr>
          <w:rFonts w:ascii="Cambria" w:hAnsi="Cambria"/>
          <w:sz w:val="22"/>
          <w:szCs w:val="22"/>
        </w:rPr>
        <w:t xml:space="preserve">art. 108 ust. 1 pkt 5)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5554350" w14:textId="77777777" w:rsidR="00AA232F" w:rsidRPr="00CE230E" w:rsidRDefault="00AA232F" w:rsidP="00D551F2">
      <w:pPr>
        <w:numPr>
          <w:ilvl w:val="0"/>
          <w:numId w:val="40"/>
        </w:numPr>
        <w:ind w:left="993" w:right="122" w:hanging="426"/>
        <w:jc w:val="both"/>
        <w:rPr>
          <w:rFonts w:ascii="Cambria" w:hAnsi="Cambria"/>
          <w:sz w:val="22"/>
          <w:szCs w:val="22"/>
        </w:rPr>
      </w:pPr>
      <w:r w:rsidRPr="00CE230E">
        <w:rPr>
          <w:rFonts w:ascii="Cambria" w:hAnsi="Cambria"/>
          <w:sz w:val="22"/>
          <w:szCs w:val="22"/>
        </w:rPr>
        <w:t>art. 108 ust. 1 pkt 6) PZP Zamawiający wykluczy Wykonawcę,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(tekst jedn. Dz. U.</w:t>
      </w:r>
      <w:r w:rsidR="00216643">
        <w:rPr>
          <w:rFonts w:ascii="Cambria" w:hAnsi="Cambria"/>
          <w:sz w:val="22"/>
          <w:szCs w:val="22"/>
        </w:rPr>
        <w:t xml:space="preserve"> z 2023r. poz. 1689 ze zm.</w:t>
      </w:r>
      <w:r w:rsidRPr="00CE230E">
        <w:rPr>
          <w:rFonts w:ascii="Cambria" w:hAnsi="Cambria"/>
          <w:sz w:val="22"/>
          <w:szCs w:val="22"/>
        </w:rPr>
        <w:t xml:space="preserve">), chyba że spowodowane tym zakłócenie konkurencji może być wyeliminowane w inny sposób niż przez wykluczenie Wykonawcy z udziału w postępowaniu o udzielenie zamówienia. </w:t>
      </w:r>
    </w:p>
    <w:p w14:paraId="73043684" w14:textId="77777777" w:rsidR="00AA232F" w:rsidRPr="00CE230E" w:rsidRDefault="00AA232F" w:rsidP="00D551F2">
      <w:pPr>
        <w:pStyle w:val="Akapitzlist"/>
        <w:numPr>
          <w:ilvl w:val="0"/>
          <w:numId w:val="41"/>
        </w:numPr>
        <w:ind w:left="284" w:hanging="284"/>
        <w:jc w:val="both"/>
        <w:rPr>
          <w:rFonts w:ascii="Cambria" w:eastAsia="A" w:hAnsi="Cambria"/>
          <w:sz w:val="22"/>
          <w:szCs w:val="22"/>
        </w:rPr>
      </w:pPr>
      <w:r w:rsidRPr="00CE230E">
        <w:rPr>
          <w:rFonts w:ascii="Cambria" w:hAnsi="Cambria"/>
          <w:sz w:val="22"/>
          <w:szCs w:val="22"/>
        </w:rPr>
        <w:t>W postępowaniu mogą brać udział Wykonawcy, któ</w:t>
      </w:r>
      <w:r w:rsidR="002C5E93" w:rsidRPr="00CE230E">
        <w:rPr>
          <w:rFonts w:ascii="Cambria" w:hAnsi="Cambria"/>
          <w:sz w:val="22"/>
          <w:szCs w:val="22"/>
        </w:rPr>
        <w:t>rzy nie podlegają wykluczeniu z </w:t>
      </w:r>
      <w:r w:rsidRPr="00CE230E">
        <w:rPr>
          <w:rFonts w:ascii="Cambria" w:hAnsi="Cambria"/>
          <w:sz w:val="22"/>
          <w:szCs w:val="22"/>
        </w:rPr>
        <w:t xml:space="preserve">postępowania o udzielenie zamówienia w okolicznościach, o których mowa w art. 7 ust. 1 ustawy z dnia 13 kwietnia 2022 r. o szczególnych rozwiązaniach w zakresie przeciwdziałania wspieraniu agresji na Ukrainę oraz służących ochronie bezpieczeństwa narodowego (Dz. U. 2022 r., poz. 835): </w:t>
      </w:r>
    </w:p>
    <w:p w14:paraId="03AC59B9" w14:textId="77777777" w:rsidR="00AA232F" w:rsidRPr="00CE230E" w:rsidRDefault="00140C67" w:rsidP="00D551F2">
      <w:pPr>
        <w:autoSpaceDE w:val="0"/>
        <w:autoSpaceDN w:val="0"/>
        <w:adjustRightInd w:val="0"/>
        <w:ind w:left="993" w:hanging="426"/>
        <w:jc w:val="both"/>
        <w:rPr>
          <w:rFonts w:ascii="Cambria" w:hAnsi="Cambria"/>
          <w:sz w:val="22"/>
          <w:szCs w:val="22"/>
        </w:rPr>
      </w:pPr>
      <w:r w:rsidRPr="00CE230E">
        <w:rPr>
          <w:rFonts w:ascii="Cambria" w:hAnsi="Cambria"/>
          <w:sz w:val="22"/>
          <w:szCs w:val="22"/>
        </w:rPr>
        <w:t>1)</w:t>
      </w:r>
      <w:r w:rsidRPr="00CE230E">
        <w:rPr>
          <w:rFonts w:ascii="Cambria" w:hAnsi="Cambria"/>
          <w:sz w:val="22"/>
          <w:szCs w:val="22"/>
        </w:rPr>
        <w:tab/>
      </w:r>
      <w:r w:rsidR="00AA232F" w:rsidRPr="00CE230E">
        <w:rPr>
          <w:rFonts w:ascii="Cambria" w:hAnsi="Cambria"/>
          <w:sz w:val="22"/>
          <w:szCs w:val="22"/>
        </w:rPr>
        <w:t xml:space="preserve">na podstawie przepisu art. 7 ust. 1 pkt 1 ww. ustawy Zamawiający wykluczy Wykonawcę wymienionego w wykazach określonych w rozporządzeniu 765/2006 i rozporządzeniu 269/2014 albo wpisanego na listę na podstawie decyzji w sprawie wpisu na listę rozstrzygającej o zastosowaniu środka, o którym mowa w art. 1 pkt 3 tej ustawy; </w:t>
      </w:r>
    </w:p>
    <w:p w14:paraId="05FAB3C0" w14:textId="77777777" w:rsidR="00AA232F" w:rsidRPr="00CE230E" w:rsidRDefault="00140C67" w:rsidP="00D551F2">
      <w:pPr>
        <w:autoSpaceDE w:val="0"/>
        <w:autoSpaceDN w:val="0"/>
        <w:adjustRightInd w:val="0"/>
        <w:ind w:left="993" w:hanging="426"/>
        <w:jc w:val="both"/>
        <w:rPr>
          <w:rFonts w:ascii="Cambria" w:hAnsi="Cambria"/>
          <w:sz w:val="22"/>
          <w:szCs w:val="22"/>
        </w:rPr>
      </w:pPr>
      <w:r w:rsidRPr="00CE230E">
        <w:rPr>
          <w:rFonts w:ascii="Cambria" w:hAnsi="Cambria"/>
          <w:sz w:val="22"/>
          <w:szCs w:val="22"/>
        </w:rPr>
        <w:t>2)</w:t>
      </w:r>
      <w:r w:rsidRPr="00CE230E">
        <w:rPr>
          <w:rFonts w:ascii="Cambria" w:hAnsi="Cambria"/>
          <w:sz w:val="22"/>
          <w:szCs w:val="22"/>
        </w:rPr>
        <w:tab/>
      </w:r>
      <w:r w:rsidR="00AA232F" w:rsidRPr="00CE230E">
        <w:rPr>
          <w:rFonts w:ascii="Cambria" w:hAnsi="Cambria"/>
          <w:sz w:val="22"/>
          <w:szCs w:val="22"/>
        </w:rPr>
        <w:t xml:space="preserve">na podstawie przepisu art. 7 ust. 1 pkt 1 ww. ustawy Zamawiający wykluczy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 </w:t>
      </w:r>
    </w:p>
    <w:p w14:paraId="7DCE804C" w14:textId="77777777" w:rsidR="00AA232F" w:rsidRPr="00CE230E" w:rsidRDefault="00140C67" w:rsidP="00D551F2">
      <w:pPr>
        <w:autoSpaceDE w:val="0"/>
        <w:autoSpaceDN w:val="0"/>
        <w:adjustRightInd w:val="0"/>
        <w:ind w:left="993" w:hanging="426"/>
        <w:jc w:val="both"/>
        <w:rPr>
          <w:rFonts w:ascii="Cambria" w:hAnsi="Cambria"/>
          <w:sz w:val="22"/>
          <w:szCs w:val="22"/>
        </w:rPr>
      </w:pPr>
      <w:r w:rsidRPr="00CE230E">
        <w:rPr>
          <w:rFonts w:ascii="Cambria" w:hAnsi="Cambria"/>
          <w:sz w:val="22"/>
          <w:szCs w:val="22"/>
        </w:rPr>
        <w:t>3)</w:t>
      </w:r>
      <w:r w:rsidRPr="00CE230E">
        <w:rPr>
          <w:rFonts w:ascii="Cambria" w:hAnsi="Cambria"/>
          <w:sz w:val="22"/>
          <w:szCs w:val="22"/>
        </w:rPr>
        <w:tab/>
      </w:r>
      <w:r w:rsidR="00AA232F" w:rsidRPr="00CE230E">
        <w:rPr>
          <w:rFonts w:ascii="Cambria" w:hAnsi="Cambria"/>
          <w:sz w:val="22"/>
          <w:szCs w:val="22"/>
        </w:rPr>
        <w:t xml:space="preserve">na podstawie przepisu art. 7 ust. 1 pkt 1 ww. ustawy Zamawiający wykluczy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 </w:t>
      </w:r>
    </w:p>
    <w:p w14:paraId="761CE29C" w14:textId="77777777" w:rsidR="00AA232F" w:rsidRPr="00CE230E" w:rsidRDefault="00AA232F" w:rsidP="00D551F2">
      <w:pPr>
        <w:ind w:left="700" w:hanging="274"/>
        <w:jc w:val="both"/>
        <w:rPr>
          <w:rFonts w:ascii="Cambria" w:eastAsia="A" w:hAnsi="Cambria"/>
          <w:sz w:val="22"/>
          <w:szCs w:val="22"/>
        </w:rPr>
      </w:pPr>
      <w:r w:rsidRPr="00CE230E">
        <w:rPr>
          <w:rFonts w:ascii="Cambria" w:hAnsi="Cambria"/>
          <w:sz w:val="22"/>
          <w:szCs w:val="22"/>
        </w:rPr>
        <w:t>W przypadkach określonych w ust. 2. pkt 1) – pkt 3) wykluczenie następuje na okres trwania okoliczności tam określonych.</w:t>
      </w:r>
    </w:p>
    <w:p w14:paraId="4D2E7661" w14:textId="77777777" w:rsidR="00AA232F" w:rsidRPr="00CE230E" w:rsidRDefault="00AA232F" w:rsidP="00D551F2">
      <w:pPr>
        <w:pStyle w:val="Akapitzlist"/>
        <w:numPr>
          <w:ilvl w:val="0"/>
          <w:numId w:val="41"/>
        </w:numPr>
        <w:ind w:left="284" w:right="122" w:hanging="284"/>
        <w:jc w:val="both"/>
        <w:rPr>
          <w:rFonts w:ascii="Cambria" w:hAnsi="Cambria"/>
          <w:sz w:val="22"/>
          <w:szCs w:val="22"/>
        </w:rPr>
      </w:pPr>
      <w:r w:rsidRPr="00CE230E">
        <w:rPr>
          <w:rFonts w:ascii="Cambria" w:hAnsi="Cambria"/>
          <w:sz w:val="22"/>
          <w:szCs w:val="22"/>
        </w:rPr>
        <w:t>W celu potwierdzenia braku istnienia okoliczn</w:t>
      </w:r>
      <w:r w:rsidR="005A578B" w:rsidRPr="00CE230E">
        <w:rPr>
          <w:rFonts w:ascii="Cambria" w:hAnsi="Cambria"/>
          <w:sz w:val="22"/>
          <w:szCs w:val="22"/>
        </w:rPr>
        <w:t xml:space="preserve">ości, o których mowa w punkcie </w:t>
      </w:r>
      <w:r w:rsidRPr="00CE230E">
        <w:rPr>
          <w:rFonts w:ascii="Cambria" w:hAnsi="Cambria"/>
          <w:sz w:val="22"/>
          <w:szCs w:val="22"/>
        </w:rPr>
        <w:t xml:space="preserve">2.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t>
      </w:r>
    </w:p>
    <w:p w14:paraId="0A803CE3" w14:textId="77777777" w:rsidR="00AA232F" w:rsidRPr="00CE230E" w:rsidRDefault="00AA232F" w:rsidP="00D551F2">
      <w:pPr>
        <w:pStyle w:val="Akapitzlist"/>
        <w:numPr>
          <w:ilvl w:val="0"/>
          <w:numId w:val="41"/>
        </w:numPr>
        <w:ind w:left="284" w:right="122" w:hanging="284"/>
        <w:jc w:val="both"/>
        <w:rPr>
          <w:rFonts w:ascii="Cambria" w:hAnsi="Cambria"/>
          <w:sz w:val="22"/>
          <w:szCs w:val="22"/>
        </w:rPr>
      </w:pPr>
      <w:r w:rsidRPr="00CE230E">
        <w:rPr>
          <w:rFonts w:ascii="Cambria" w:hAnsi="Cambria"/>
          <w:sz w:val="22"/>
          <w:szCs w:val="22"/>
        </w:rPr>
        <w:lastRenderedPageBreak/>
        <w:t xml:space="preserve">Oferta wykonawcy, o którym mowa w pkt 2. zostanie odrzucona. </w:t>
      </w:r>
    </w:p>
    <w:p w14:paraId="74AC752D" w14:textId="77777777" w:rsidR="00AA232F" w:rsidRPr="00CE230E" w:rsidRDefault="00AA232F" w:rsidP="00D551F2">
      <w:pPr>
        <w:pStyle w:val="Akapitzlist"/>
        <w:numPr>
          <w:ilvl w:val="0"/>
          <w:numId w:val="41"/>
        </w:numPr>
        <w:ind w:left="284" w:right="122" w:hanging="284"/>
        <w:jc w:val="both"/>
        <w:rPr>
          <w:rFonts w:ascii="Cambria" w:hAnsi="Cambria"/>
          <w:sz w:val="22"/>
          <w:szCs w:val="22"/>
        </w:rPr>
      </w:pPr>
      <w:r w:rsidRPr="00CE230E">
        <w:rPr>
          <w:rFonts w:ascii="Cambria" w:hAnsi="Cambria"/>
          <w:sz w:val="22"/>
          <w:szCs w:val="22"/>
        </w:rPr>
        <w:t xml:space="preserve">W związku z tym, iż wartość zamówienia nie przekracza wyrażonej w złotych równowartości kwoty dla robót budowlanych 20 000 000 euro przesłanka wykluczenia, o której mowa w art. 108 ust. 2 PZP w niniejszym postępowaniu nie występuje. </w:t>
      </w:r>
    </w:p>
    <w:p w14:paraId="17183FB4" w14:textId="77777777" w:rsidR="00AA232F" w:rsidRPr="00CE230E" w:rsidRDefault="00AA232F" w:rsidP="00D551F2">
      <w:pPr>
        <w:pStyle w:val="Akapitzlist"/>
        <w:numPr>
          <w:ilvl w:val="0"/>
          <w:numId w:val="41"/>
        </w:numPr>
        <w:ind w:left="284" w:right="122" w:hanging="284"/>
        <w:jc w:val="both"/>
        <w:rPr>
          <w:rFonts w:ascii="Cambria" w:hAnsi="Cambria"/>
          <w:sz w:val="22"/>
          <w:szCs w:val="22"/>
        </w:rPr>
      </w:pPr>
      <w:r w:rsidRPr="00CE230E">
        <w:rPr>
          <w:rFonts w:ascii="Cambria" w:hAnsi="Cambria"/>
          <w:sz w:val="22"/>
          <w:szCs w:val="22"/>
        </w:rPr>
        <w:t xml:space="preserve">Wykonawca może zostać wykluczony przez Zamawiającego na każdym etapie postępowania o udzielenie zamówienia.  </w:t>
      </w:r>
    </w:p>
    <w:p w14:paraId="185095B7" w14:textId="77777777" w:rsidR="001C0FA1" w:rsidRPr="00CE230E" w:rsidRDefault="00AA232F" w:rsidP="00D551F2">
      <w:pPr>
        <w:pStyle w:val="Akapitzlist"/>
        <w:numPr>
          <w:ilvl w:val="0"/>
          <w:numId w:val="41"/>
        </w:numPr>
        <w:ind w:left="284" w:hanging="284"/>
        <w:jc w:val="both"/>
        <w:rPr>
          <w:rFonts w:ascii="Cambria" w:hAnsi="Cambria"/>
          <w:sz w:val="22"/>
          <w:szCs w:val="22"/>
        </w:rPr>
      </w:pPr>
      <w:r w:rsidRPr="00CE230E">
        <w:rPr>
          <w:rFonts w:ascii="Cambria" w:hAnsi="Cambria"/>
          <w:sz w:val="22"/>
          <w:szCs w:val="22"/>
        </w:rPr>
        <w:t>Wykonawca nie podlega wykluczeniu w okolicznościach określonych w art. 108 ust. 1 pkt 1, 2 i 6 PZP, jeżeli udowodni Zamawiającemu, że spełnił łącznie przesłanki wymienione w art. 110 ust. 2 pkt 1)-3) PZP. Zamawiający ocenia, czy podjęte przez Wykonawcę czynności, o których mo</w:t>
      </w:r>
      <w:r w:rsidR="002C5E93" w:rsidRPr="00CE230E">
        <w:rPr>
          <w:rFonts w:ascii="Cambria" w:hAnsi="Cambria"/>
          <w:sz w:val="22"/>
          <w:szCs w:val="22"/>
        </w:rPr>
        <w:t>wa w </w:t>
      </w:r>
      <w:r w:rsidRPr="00CE230E">
        <w:rPr>
          <w:rFonts w:ascii="Cambria" w:hAnsi="Cambria"/>
          <w:sz w:val="22"/>
          <w:szCs w:val="22"/>
        </w:rPr>
        <w:t>zdaniu poprzednim, są wystarczające do wykazania jego rz</w:t>
      </w:r>
      <w:r w:rsidR="002C5E93" w:rsidRPr="00CE230E">
        <w:rPr>
          <w:rFonts w:ascii="Cambria" w:hAnsi="Cambria"/>
          <w:sz w:val="22"/>
          <w:szCs w:val="22"/>
        </w:rPr>
        <w:t>etelności, uwzględniając wagę i </w:t>
      </w:r>
      <w:r w:rsidRPr="00CE230E">
        <w:rPr>
          <w:rFonts w:ascii="Cambria" w:hAnsi="Cambria"/>
          <w:sz w:val="22"/>
          <w:szCs w:val="22"/>
        </w:rPr>
        <w:t>szczególne okoliczności czynu Wykonawcy. Jeżeli podję</w:t>
      </w:r>
      <w:r w:rsidR="002C5E93" w:rsidRPr="00CE230E">
        <w:rPr>
          <w:rFonts w:ascii="Cambria" w:hAnsi="Cambria"/>
          <w:sz w:val="22"/>
          <w:szCs w:val="22"/>
        </w:rPr>
        <w:t>te przez Wykonawcę czynności, o </w:t>
      </w:r>
      <w:r w:rsidRPr="00CE230E">
        <w:rPr>
          <w:rFonts w:ascii="Cambria" w:hAnsi="Cambria"/>
          <w:sz w:val="22"/>
          <w:szCs w:val="22"/>
        </w:rPr>
        <w:t>których mowa wyżej, nie są wystarczające do wykazania jego rzetelności, Zamawiający wyklucza Wykonawcę</w:t>
      </w:r>
      <w:r w:rsidR="00560EB3" w:rsidRPr="00CE230E">
        <w:rPr>
          <w:rFonts w:ascii="Cambria" w:hAnsi="Cambria"/>
          <w:sz w:val="22"/>
          <w:szCs w:val="22"/>
        </w:rPr>
        <w:t xml:space="preserve"> </w:t>
      </w:r>
    </w:p>
    <w:p w14:paraId="668C3F3B" w14:textId="77777777" w:rsidR="00AA232F" w:rsidRPr="00CE230E" w:rsidRDefault="00AA232F" w:rsidP="00AA232F">
      <w:pPr>
        <w:pStyle w:val="Akapitzlist"/>
        <w:ind w:left="284"/>
        <w:rPr>
          <w:rFonts w:ascii="Cambria" w:hAnsi="Cambria"/>
          <w:sz w:val="22"/>
          <w:szCs w:val="22"/>
        </w:rPr>
      </w:pPr>
    </w:p>
    <w:p w14:paraId="2D62ABA7" w14:textId="77777777" w:rsidR="001C0FA1" w:rsidRPr="00E57DE1" w:rsidRDefault="007F67D6" w:rsidP="00B63FA1">
      <w:pPr>
        <w:spacing w:after="16" w:line="259" w:lineRule="auto"/>
        <w:ind w:left="77"/>
        <w:rPr>
          <w:rFonts w:ascii="Cambria" w:hAnsi="Cambria"/>
        </w:rPr>
      </w:pPr>
      <w:r w:rsidRPr="00E57DE1">
        <w:rPr>
          <w:rFonts w:ascii="Cambria" w:hAnsi="Cambria"/>
          <w:b/>
        </w:rPr>
        <w:t>XVI.</w:t>
      </w:r>
      <w:r w:rsidR="00560EB3" w:rsidRPr="00E57DE1">
        <w:rPr>
          <w:rFonts w:ascii="Cambria" w:hAnsi="Cambria"/>
        </w:rPr>
        <w:t xml:space="preserve"> </w:t>
      </w:r>
      <w:r w:rsidR="00560EB3" w:rsidRPr="00E57DE1">
        <w:rPr>
          <w:rFonts w:ascii="Cambria" w:hAnsi="Cambria"/>
          <w:b/>
        </w:rPr>
        <w:t xml:space="preserve">Sposób obliczenia ceny: </w:t>
      </w:r>
    </w:p>
    <w:p w14:paraId="3D5FEAC1" w14:textId="77777777" w:rsidR="001C0FA1" w:rsidRPr="00E57DE1" w:rsidRDefault="00560EB3">
      <w:pPr>
        <w:spacing w:after="16" w:line="259" w:lineRule="auto"/>
        <w:ind w:left="77"/>
        <w:rPr>
          <w:rFonts w:ascii="Cambria" w:hAnsi="Cambria"/>
        </w:rPr>
      </w:pPr>
      <w:r w:rsidRPr="00E57DE1">
        <w:rPr>
          <w:rFonts w:ascii="Cambria" w:hAnsi="Cambria"/>
          <w:b/>
        </w:rPr>
        <w:t xml:space="preserve"> </w:t>
      </w:r>
    </w:p>
    <w:p w14:paraId="23BDB3B9" w14:textId="77777777" w:rsidR="001C0FA1" w:rsidRPr="00CE230E" w:rsidRDefault="00560EB3" w:rsidP="00D551F2">
      <w:pPr>
        <w:numPr>
          <w:ilvl w:val="1"/>
          <w:numId w:val="10"/>
        </w:numPr>
        <w:ind w:left="426" w:right="54" w:hanging="426"/>
        <w:jc w:val="both"/>
        <w:rPr>
          <w:rFonts w:ascii="Cambria" w:hAnsi="Cambria"/>
          <w:sz w:val="22"/>
          <w:szCs w:val="22"/>
        </w:rPr>
      </w:pPr>
      <w:r w:rsidRPr="00CE230E">
        <w:rPr>
          <w:rFonts w:ascii="Cambria" w:hAnsi="Cambria"/>
          <w:sz w:val="22"/>
          <w:szCs w:val="22"/>
        </w:rPr>
        <w:t xml:space="preserve">Cena oferty powinna obejmować wszystkie elementy wyszczególnione przy określeniu przedmiotu zamówienia zgodnie z cz. V SWZ oraz zawierać podatek VAT. </w:t>
      </w:r>
    </w:p>
    <w:p w14:paraId="3FA4903B" w14:textId="77777777" w:rsidR="004B2C06" w:rsidRPr="00CE230E" w:rsidRDefault="004B2C06" w:rsidP="00D551F2">
      <w:pPr>
        <w:numPr>
          <w:ilvl w:val="1"/>
          <w:numId w:val="10"/>
        </w:numPr>
        <w:ind w:left="426" w:right="54" w:hanging="426"/>
        <w:jc w:val="both"/>
        <w:rPr>
          <w:rFonts w:ascii="Cambria" w:hAnsi="Cambria"/>
          <w:sz w:val="22"/>
          <w:szCs w:val="22"/>
        </w:rPr>
      </w:pPr>
      <w:r w:rsidRPr="00CE230E">
        <w:rPr>
          <w:rFonts w:ascii="Cambria" w:hAnsi="Cambria"/>
          <w:sz w:val="22"/>
          <w:szCs w:val="22"/>
        </w:rPr>
        <w:t>Cenę, którą Zamawiający jest obowiązany zapłacić za wykonanie przedmiotu zamówienia, wynikającą z Kosztorysu ofertowego, sporządzonego przez Wykonawcę (załącznik nr 2) w oparciu o załączony do SWZ przedmiar należy przedstawić w „Formularzu oferty" (załącznik nr 1) stanowiącym załącznik do niniejszej specyfikacji warunków zamówienia.</w:t>
      </w:r>
    </w:p>
    <w:p w14:paraId="273E00FA" w14:textId="77777777" w:rsidR="004B2C06" w:rsidRPr="00CE230E" w:rsidRDefault="004B2C06" w:rsidP="00D551F2">
      <w:pPr>
        <w:numPr>
          <w:ilvl w:val="1"/>
          <w:numId w:val="10"/>
        </w:numPr>
        <w:ind w:left="426" w:right="54" w:hanging="426"/>
        <w:jc w:val="both"/>
        <w:rPr>
          <w:rFonts w:ascii="Cambria" w:hAnsi="Cambria"/>
          <w:sz w:val="22"/>
          <w:szCs w:val="22"/>
        </w:rPr>
      </w:pPr>
      <w:r w:rsidRPr="00CE230E">
        <w:rPr>
          <w:rFonts w:ascii="Cambria" w:hAnsi="Cambria"/>
          <w:sz w:val="22"/>
          <w:szCs w:val="22"/>
        </w:rPr>
        <w:t>Wykonawca winien wpisać do kosztorysu ofertowego ceny jednostkowe netto (zaokrąglone do 2 miejsc po przecinku) i mnożąc przez ilości wyliczyć wartości netto za wykonanie poszczególnych pozycji. Następnie należy zsumować wart</w:t>
      </w:r>
      <w:r w:rsidR="00A13F5F" w:rsidRPr="00CE230E">
        <w:rPr>
          <w:rFonts w:ascii="Cambria" w:hAnsi="Cambria"/>
          <w:sz w:val="22"/>
          <w:szCs w:val="22"/>
        </w:rPr>
        <w:t>ości netto wszystkich pozycji w </w:t>
      </w:r>
      <w:r w:rsidRPr="00CE230E">
        <w:rPr>
          <w:rFonts w:ascii="Cambria" w:hAnsi="Cambria"/>
          <w:sz w:val="22"/>
          <w:szCs w:val="22"/>
        </w:rPr>
        <w:t>kosztorysie oraz w tymże kosztorysie wyliczyć cenę brutto (do sumy wartości netto doliczyć obowiązujący podatek VAT).</w:t>
      </w:r>
    </w:p>
    <w:p w14:paraId="10B82C9F" w14:textId="77777777" w:rsidR="001C0FA1" w:rsidRPr="00CE230E" w:rsidRDefault="00560EB3" w:rsidP="00D551F2">
      <w:pPr>
        <w:numPr>
          <w:ilvl w:val="1"/>
          <w:numId w:val="10"/>
        </w:numPr>
        <w:ind w:left="426" w:right="54" w:hanging="426"/>
        <w:jc w:val="both"/>
        <w:rPr>
          <w:rFonts w:ascii="Cambria" w:hAnsi="Cambria"/>
          <w:sz w:val="22"/>
          <w:szCs w:val="22"/>
        </w:rPr>
      </w:pPr>
      <w:r w:rsidRPr="00CE230E">
        <w:rPr>
          <w:rFonts w:ascii="Cambria" w:hAnsi="Cambria"/>
          <w:sz w:val="22"/>
          <w:szCs w:val="22"/>
        </w:rPr>
        <w:t xml:space="preserve">Cena musi być podana w złotych liczbowo i słownie do dwóch miejsc po przecinku. W przypadku rozbieżności pomiędzy ceną podaną cyfrowo a słownie, jako wartość właściwa zostanie przyjęta cena podana słownie. </w:t>
      </w:r>
    </w:p>
    <w:p w14:paraId="04949347" w14:textId="77777777" w:rsidR="001C0FA1" w:rsidRPr="00CE230E" w:rsidRDefault="00560EB3" w:rsidP="00D551F2">
      <w:pPr>
        <w:numPr>
          <w:ilvl w:val="1"/>
          <w:numId w:val="10"/>
        </w:numPr>
        <w:ind w:left="426" w:right="54" w:hanging="426"/>
        <w:jc w:val="both"/>
        <w:rPr>
          <w:rFonts w:ascii="Cambria" w:hAnsi="Cambria"/>
          <w:sz w:val="22"/>
          <w:szCs w:val="22"/>
        </w:rPr>
      </w:pPr>
      <w:r w:rsidRPr="00CE230E">
        <w:rPr>
          <w:rFonts w:ascii="Cambria" w:hAnsi="Cambria"/>
          <w:sz w:val="22"/>
          <w:szCs w:val="22"/>
        </w:rPr>
        <w:t xml:space="preserve">Wynagrodzenie będzie rozliczone </w:t>
      </w:r>
      <w:r w:rsidRPr="00CE230E">
        <w:rPr>
          <w:rFonts w:ascii="Cambria" w:hAnsi="Cambria"/>
          <w:b/>
          <w:sz w:val="22"/>
          <w:szCs w:val="22"/>
        </w:rPr>
        <w:t>kosztorysem powykonawczym</w:t>
      </w:r>
      <w:r w:rsidRPr="00CE230E">
        <w:rPr>
          <w:rFonts w:ascii="Cambria" w:hAnsi="Cambria"/>
          <w:sz w:val="22"/>
          <w:szCs w:val="22"/>
        </w:rPr>
        <w:t xml:space="preserve"> zgodnie z rzeczywistym zakresem wykonanych robót. </w:t>
      </w:r>
    </w:p>
    <w:p w14:paraId="52E2B128" w14:textId="77777777" w:rsidR="001C0FA1" w:rsidRPr="00CE230E" w:rsidRDefault="00560EB3" w:rsidP="00D551F2">
      <w:pPr>
        <w:numPr>
          <w:ilvl w:val="1"/>
          <w:numId w:val="10"/>
        </w:numPr>
        <w:ind w:left="426" w:right="54" w:hanging="426"/>
        <w:jc w:val="both"/>
        <w:rPr>
          <w:rFonts w:ascii="Cambria" w:hAnsi="Cambria"/>
          <w:sz w:val="22"/>
          <w:szCs w:val="22"/>
        </w:rPr>
      </w:pPr>
      <w:r w:rsidRPr="00CE230E">
        <w:rPr>
          <w:rFonts w:ascii="Cambria" w:hAnsi="Cambria"/>
          <w:sz w:val="22"/>
          <w:szCs w:val="22"/>
        </w:rPr>
        <w:t>Jeżeli zostanie złożona oferta, której wybór prowadziłby do powstania u zamawiającego obowiązku podatkowego zgodnie z ustawą z dnia 11 marca 2004 r. o podatku o</w:t>
      </w:r>
      <w:r w:rsidR="00216643">
        <w:rPr>
          <w:rFonts w:ascii="Cambria" w:hAnsi="Cambria"/>
          <w:sz w:val="22"/>
          <w:szCs w:val="22"/>
        </w:rPr>
        <w:t>d towarów i usług (Dz. U. z 2023 r. poz. 1570, ze</w:t>
      </w:r>
      <w:r w:rsidRPr="00CE230E">
        <w:rPr>
          <w:rFonts w:ascii="Cambria" w:hAnsi="Cambria"/>
          <w:sz w:val="22"/>
          <w:szCs w:val="22"/>
        </w:rPr>
        <w:t xml:space="preserve"> zm.), dla celów zastosowania kryterium ceny Zamawiający doliczy do przedstawionej w tej ofercie ceny kwotę podatku od towarów i usług, którą miałby obowiązek rozliczyć. W takim przypadku Wykonawca ma obowiązek: </w:t>
      </w:r>
    </w:p>
    <w:p w14:paraId="5DB3255E" w14:textId="77777777" w:rsidR="001C0FA1" w:rsidRPr="00CE230E" w:rsidRDefault="00560EB3" w:rsidP="00D551F2">
      <w:pPr>
        <w:numPr>
          <w:ilvl w:val="2"/>
          <w:numId w:val="31"/>
        </w:numPr>
        <w:ind w:left="1134" w:right="54" w:hanging="425"/>
        <w:jc w:val="both"/>
        <w:rPr>
          <w:rFonts w:ascii="Cambria" w:hAnsi="Cambria"/>
          <w:sz w:val="22"/>
          <w:szCs w:val="22"/>
        </w:rPr>
      </w:pPr>
      <w:r w:rsidRPr="00CE230E">
        <w:rPr>
          <w:rFonts w:ascii="Cambria" w:hAnsi="Cambria"/>
          <w:sz w:val="22"/>
          <w:szCs w:val="22"/>
        </w:rPr>
        <w:t xml:space="preserve">poinformowania zamawiającego, że wybór jego oferty będzie prowadził do powstania u zamawiającego obowiązku podatkowego, </w:t>
      </w:r>
    </w:p>
    <w:p w14:paraId="3CAD7F2F" w14:textId="77777777" w:rsidR="001C0FA1" w:rsidRPr="00CE230E" w:rsidRDefault="00560EB3" w:rsidP="00D551F2">
      <w:pPr>
        <w:numPr>
          <w:ilvl w:val="2"/>
          <w:numId w:val="31"/>
        </w:numPr>
        <w:ind w:left="1134" w:right="54" w:hanging="425"/>
        <w:jc w:val="both"/>
        <w:rPr>
          <w:rFonts w:ascii="Cambria" w:hAnsi="Cambria"/>
          <w:sz w:val="22"/>
          <w:szCs w:val="22"/>
        </w:rPr>
      </w:pPr>
      <w:r w:rsidRPr="00CE230E">
        <w:rPr>
          <w:rFonts w:ascii="Cambria" w:hAnsi="Cambria"/>
          <w:sz w:val="22"/>
          <w:szCs w:val="22"/>
        </w:rPr>
        <w:t xml:space="preserve">wskazania nazwy (rodzaju) towaru lub usługi, których dostawa lub świadczenie będą prowadziły do powstania obowiązku podatkowego, </w:t>
      </w:r>
    </w:p>
    <w:p w14:paraId="66F50776" w14:textId="77777777" w:rsidR="001C0FA1" w:rsidRPr="00CE230E" w:rsidRDefault="00560EB3" w:rsidP="00D551F2">
      <w:pPr>
        <w:numPr>
          <w:ilvl w:val="2"/>
          <w:numId w:val="31"/>
        </w:numPr>
        <w:ind w:left="1134" w:right="54" w:hanging="425"/>
        <w:jc w:val="both"/>
        <w:rPr>
          <w:rFonts w:ascii="Cambria" w:hAnsi="Cambria"/>
          <w:sz w:val="22"/>
          <w:szCs w:val="22"/>
        </w:rPr>
      </w:pPr>
      <w:r w:rsidRPr="00CE230E">
        <w:rPr>
          <w:rFonts w:ascii="Cambria" w:hAnsi="Cambria"/>
          <w:sz w:val="22"/>
          <w:szCs w:val="22"/>
        </w:rPr>
        <w:t xml:space="preserve">wskazania wartości towaru lub usługi objętego obowiązkiem podatkowym zamawiającego, bez kwoty podatku, </w:t>
      </w:r>
    </w:p>
    <w:p w14:paraId="612C2E74" w14:textId="77777777" w:rsidR="001C0FA1" w:rsidRPr="00CE230E" w:rsidRDefault="00560EB3" w:rsidP="00D551F2">
      <w:pPr>
        <w:numPr>
          <w:ilvl w:val="2"/>
          <w:numId w:val="31"/>
        </w:numPr>
        <w:ind w:left="1134" w:right="54" w:hanging="425"/>
        <w:jc w:val="both"/>
        <w:rPr>
          <w:rFonts w:ascii="Cambria" w:hAnsi="Cambria"/>
          <w:sz w:val="22"/>
          <w:szCs w:val="22"/>
        </w:rPr>
      </w:pPr>
      <w:r w:rsidRPr="00CE230E">
        <w:rPr>
          <w:rFonts w:ascii="Cambria" w:hAnsi="Cambria"/>
          <w:sz w:val="22"/>
          <w:szCs w:val="22"/>
        </w:rPr>
        <w:t xml:space="preserve">wskazania stawki podatku od towarów i usług, która zgodnie z wiedzą wykonawcy, będzie miała zastosowanie. </w:t>
      </w:r>
    </w:p>
    <w:p w14:paraId="76FF0A41"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313951F5" w14:textId="77777777" w:rsidR="001C0FA1" w:rsidRPr="00E57DE1" w:rsidRDefault="00560EB3" w:rsidP="007F67D6">
      <w:pPr>
        <w:spacing w:after="12" w:line="259" w:lineRule="auto"/>
        <w:ind w:left="567" w:hanging="567"/>
        <w:rPr>
          <w:rFonts w:ascii="Cambria" w:hAnsi="Cambria"/>
        </w:rPr>
      </w:pPr>
      <w:r w:rsidRPr="00E57DE1">
        <w:rPr>
          <w:rFonts w:ascii="Cambria" w:hAnsi="Cambria"/>
          <w:b/>
        </w:rPr>
        <w:t xml:space="preserve"> </w:t>
      </w:r>
      <w:r w:rsidR="007F67D6" w:rsidRPr="00E57DE1">
        <w:rPr>
          <w:rFonts w:ascii="Cambria" w:hAnsi="Cambria"/>
          <w:b/>
        </w:rPr>
        <w:t>XVII.</w:t>
      </w:r>
      <w:r w:rsidR="007F67D6" w:rsidRPr="00E57DE1">
        <w:rPr>
          <w:rFonts w:ascii="Cambria" w:hAnsi="Cambria"/>
        </w:rPr>
        <w:t xml:space="preserve"> </w:t>
      </w:r>
      <w:r w:rsidRPr="00E57DE1">
        <w:rPr>
          <w:rFonts w:ascii="Cambria" w:hAnsi="Cambria"/>
          <w:b/>
        </w:rPr>
        <w:t xml:space="preserve">Opis kryteriów oceny ofert, wraz z podaniem wag tych kryteriów, i sposobu oceny ofert: </w:t>
      </w:r>
    </w:p>
    <w:p w14:paraId="7F09DEAB" w14:textId="77777777" w:rsidR="001C0FA1" w:rsidRPr="00E57DE1" w:rsidRDefault="00560EB3">
      <w:pPr>
        <w:spacing w:after="18" w:line="259" w:lineRule="auto"/>
        <w:ind w:left="77"/>
        <w:rPr>
          <w:rFonts w:ascii="Cambria" w:hAnsi="Cambria"/>
        </w:rPr>
      </w:pPr>
      <w:r w:rsidRPr="00E57DE1">
        <w:rPr>
          <w:rFonts w:ascii="Cambria" w:hAnsi="Cambria"/>
        </w:rPr>
        <w:t xml:space="preserve"> </w:t>
      </w:r>
    </w:p>
    <w:p w14:paraId="38B04EF1" w14:textId="77777777" w:rsidR="001C0FA1" w:rsidRPr="00CE230E" w:rsidRDefault="00560EB3" w:rsidP="00D551F2">
      <w:pPr>
        <w:numPr>
          <w:ilvl w:val="0"/>
          <w:numId w:val="11"/>
        </w:numPr>
        <w:ind w:right="54" w:hanging="247"/>
        <w:jc w:val="both"/>
        <w:rPr>
          <w:rFonts w:ascii="Cambria" w:hAnsi="Cambria"/>
          <w:sz w:val="22"/>
          <w:szCs w:val="22"/>
        </w:rPr>
      </w:pPr>
      <w:r w:rsidRPr="00CE230E">
        <w:rPr>
          <w:rFonts w:ascii="Cambria" w:hAnsi="Cambria"/>
          <w:sz w:val="22"/>
          <w:szCs w:val="22"/>
        </w:rPr>
        <w:t xml:space="preserve">Przy dokonywaniu wyboru najkorzystniejszej oferty stosowane będą następujące kryteria: </w:t>
      </w:r>
    </w:p>
    <w:p w14:paraId="5ED1411A" w14:textId="77777777" w:rsidR="001C0FA1" w:rsidRPr="00CE230E" w:rsidRDefault="00560EB3" w:rsidP="00D551F2">
      <w:pPr>
        <w:numPr>
          <w:ilvl w:val="1"/>
          <w:numId w:val="11"/>
        </w:numPr>
        <w:spacing w:after="7" w:line="259" w:lineRule="auto"/>
        <w:ind w:left="651" w:right="87" w:hanging="259"/>
        <w:jc w:val="both"/>
        <w:rPr>
          <w:rFonts w:ascii="Cambria" w:hAnsi="Cambria"/>
          <w:sz w:val="22"/>
          <w:szCs w:val="22"/>
        </w:rPr>
      </w:pPr>
      <w:r w:rsidRPr="00CE230E">
        <w:rPr>
          <w:rFonts w:ascii="Cambria" w:hAnsi="Cambria"/>
          <w:sz w:val="22"/>
          <w:szCs w:val="22"/>
        </w:rPr>
        <w:t xml:space="preserve">łączna cena brutto za realizację całego przedmiotu zamówienia – waga 60% </w:t>
      </w:r>
    </w:p>
    <w:p w14:paraId="1CBB5C36" w14:textId="77777777" w:rsidR="001C0FA1" w:rsidRPr="00CE230E" w:rsidRDefault="00560EB3" w:rsidP="00D551F2">
      <w:pPr>
        <w:numPr>
          <w:ilvl w:val="1"/>
          <w:numId w:val="11"/>
        </w:numPr>
        <w:ind w:left="651" w:right="87" w:hanging="259"/>
        <w:jc w:val="both"/>
        <w:rPr>
          <w:rFonts w:ascii="Cambria" w:hAnsi="Cambria"/>
          <w:sz w:val="22"/>
          <w:szCs w:val="22"/>
        </w:rPr>
      </w:pPr>
      <w:r w:rsidRPr="00CE230E">
        <w:rPr>
          <w:rFonts w:ascii="Cambria" w:hAnsi="Cambria"/>
          <w:sz w:val="22"/>
          <w:szCs w:val="22"/>
        </w:rPr>
        <w:t xml:space="preserve">wydłużony okres udzielonej gwarancji jakości – waga 40% </w:t>
      </w:r>
    </w:p>
    <w:p w14:paraId="5ACD4E52" w14:textId="77777777" w:rsidR="001C0FA1" w:rsidRPr="00CE230E" w:rsidRDefault="00560EB3" w:rsidP="00D551F2">
      <w:pPr>
        <w:numPr>
          <w:ilvl w:val="0"/>
          <w:numId w:val="11"/>
        </w:numPr>
        <w:ind w:right="54" w:hanging="247"/>
        <w:jc w:val="both"/>
        <w:rPr>
          <w:rFonts w:ascii="Cambria" w:hAnsi="Cambria"/>
          <w:sz w:val="22"/>
          <w:szCs w:val="22"/>
        </w:rPr>
      </w:pPr>
      <w:r w:rsidRPr="00CE230E">
        <w:rPr>
          <w:rFonts w:ascii="Cambria" w:hAnsi="Cambria"/>
          <w:sz w:val="22"/>
          <w:szCs w:val="22"/>
        </w:rPr>
        <w:t xml:space="preserve">Ocena poszczególnych kryteriów będzie obliczana oddzielnie: </w:t>
      </w:r>
    </w:p>
    <w:p w14:paraId="11427D4E" w14:textId="77777777" w:rsidR="001C0FA1" w:rsidRPr="00E57DE1" w:rsidRDefault="00560EB3">
      <w:pPr>
        <w:spacing w:line="259" w:lineRule="auto"/>
        <w:ind w:left="929"/>
        <w:rPr>
          <w:rFonts w:ascii="Cambria" w:hAnsi="Cambria"/>
        </w:rPr>
      </w:pPr>
      <w:r w:rsidRPr="00E57DE1">
        <w:rPr>
          <w:rFonts w:ascii="Cambria" w:hAnsi="Cambria"/>
        </w:rPr>
        <w:t xml:space="preserve"> </w:t>
      </w:r>
    </w:p>
    <w:tbl>
      <w:tblPr>
        <w:tblStyle w:val="TableGrid"/>
        <w:tblW w:w="9149" w:type="dxa"/>
        <w:tblInd w:w="124" w:type="dxa"/>
        <w:tblCellMar>
          <w:top w:w="48" w:type="dxa"/>
          <w:left w:w="14" w:type="dxa"/>
        </w:tblCellMar>
        <w:tblLook w:val="04A0" w:firstRow="1" w:lastRow="0" w:firstColumn="1" w:lastColumn="0" w:noHBand="0" w:noVBand="1"/>
      </w:tblPr>
      <w:tblGrid>
        <w:gridCol w:w="982"/>
        <w:gridCol w:w="5072"/>
        <w:gridCol w:w="1314"/>
        <w:gridCol w:w="1781"/>
      </w:tblGrid>
      <w:tr w:rsidR="001C0FA1" w:rsidRPr="00E57DE1" w14:paraId="113C7958" w14:textId="77777777">
        <w:trPr>
          <w:trHeight w:val="1069"/>
        </w:trPr>
        <w:tc>
          <w:tcPr>
            <w:tcW w:w="989"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3ECDC0D3" w14:textId="77777777" w:rsidR="001C0FA1" w:rsidRPr="00E57DE1" w:rsidRDefault="00560EB3">
            <w:pPr>
              <w:spacing w:line="259" w:lineRule="auto"/>
              <w:ind w:right="18"/>
              <w:jc w:val="center"/>
              <w:rPr>
                <w:rFonts w:ascii="Cambria" w:hAnsi="Cambria"/>
              </w:rPr>
            </w:pPr>
            <w:r w:rsidRPr="00E57DE1">
              <w:rPr>
                <w:rFonts w:ascii="Cambria" w:hAnsi="Cambria"/>
              </w:rPr>
              <w:lastRenderedPageBreak/>
              <w:t xml:space="preserve">L.p. </w:t>
            </w:r>
          </w:p>
        </w:tc>
        <w:tc>
          <w:tcPr>
            <w:tcW w:w="5099"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766B2DEC" w14:textId="77777777" w:rsidR="001C0FA1" w:rsidRPr="00E57DE1" w:rsidRDefault="00560EB3">
            <w:pPr>
              <w:spacing w:line="259" w:lineRule="auto"/>
              <w:ind w:right="19"/>
              <w:jc w:val="center"/>
              <w:rPr>
                <w:rFonts w:ascii="Cambria" w:hAnsi="Cambria"/>
              </w:rPr>
            </w:pPr>
            <w:r w:rsidRPr="00E57DE1">
              <w:rPr>
                <w:rFonts w:ascii="Cambria" w:hAnsi="Cambria"/>
              </w:rPr>
              <w:t xml:space="preserve">Kryterium </w:t>
            </w:r>
          </w:p>
        </w:tc>
        <w:tc>
          <w:tcPr>
            <w:tcW w:w="1275"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08CDBDAF" w14:textId="77777777" w:rsidR="001C0FA1" w:rsidRPr="00E57DE1" w:rsidRDefault="00560EB3">
            <w:pPr>
              <w:spacing w:line="259" w:lineRule="auto"/>
              <w:ind w:left="70" w:firstLine="55"/>
              <w:rPr>
                <w:rFonts w:ascii="Cambria" w:hAnsi="Cambria"/>
              </w:rPr>
            </w:pPr>
            <w:r w:rsidRPr="00E57DE1">
              <w:rPr>
                <w:rFonts w:ascii="Cambria" w:hAnsi="Cambria"/>
              </w:rPr>
              <w:t xml:space="preserve">Znaczenie procentowe kryterium </w:t>
            </w:r>
          </w:p>
        </w:tc>
        <w:tc>
          <w:tcPr>
            <w:tcW w:w="1786" w:type="dxa"/>
            <w:tcBorders>
              <w:top w:val="single" w:sz="6" w:space="0" w:color="000000"/>
              <w:left w:val="single" w:sz="6" w:space="0" w:color="000000"/>
              <w:bottom w:val="single" w:sz="6" w:space="0" w:color="000000"/>
              <w:right w:val="single" w:sz="6" w:space="0" w:color="000000"/>
            </w:tcBorders>
            <w:shd w:val="clear" w:color="auto" w:fill="E6E6E6"/>
          </w:tcPr>
          <w:p w14:paraId="57F29B4B" w14:textId="77777777" w:rsidR="001C0FA1" w:rsidRPr="00E57DE1" w:rsidRDefault="00560EB3">
            <w:pPr>
              <w:spacing w:line="259" w:lineRule="auto"/>
              <w:ind w:right="18"/>
              <w:jc w:val="center"/>
              <w:rPr>
                <w:rFonts w:ascii="Cambria" w:hAnsi="Cambria"/>
              </w:rPr>
            </w:pPr>
            <w:r w:rsidRPr="00E57DE1">
              <w:rPr>
                <w:rFonts w:ascii="Cambria" w:hAnsi="Cambria"/>
              </w:rPr>
              <w:t xml:space="preserve">Maksymalna ilość punktów jakie może otrzymać oferta za dane kryterium </w:t>
            </w:r>
          </w:p>
        </w:tc>
      </w:tr>
      <w:tr w:rsidR="001C0FA1" w:rsidRPr="00E57DE1" w14:paraId="4E538399" w14:textId="77777777">
        <w:trPr>
          <w:trHeight w:val="2289"/>
        </w:trPr>
        <w:tc>
          <w:tcPr>
            <w:tcW w:w="989" w:type="dxa"/>
            <w:tcBorders>
              <w:top w:val="single" w:sz="6" w:space="0" w:color="000000"/>
              <w:left w:val="single" w:sz="6" w:space="0" w:color="000000"/>
              <w:bottom w:val="single" w:sz="6" w:space="0" w:color="000000"/>
              <w:right w:val="single" w:sz="6" w:space="0" w:color="000000"/>
            </w:tcBorders>
            <w:vAlign w:val="center"/>
          </w:tcPr>
          <w:p w14:paraId="5807EA6D" w14:textId="77777777" w:rsidR="001C0FA1" w:rsidRPr="00E57DE1" w:rsidRDefault="00560EB3">
            <w:pPr>
              <w:spacing w:line="259" w:lineRule="auto"/>
              <w:ind w:left="54"/>
              <w:jc w:val="center"/>
              <w:rPr>
                <w:rFonts w:ascii="Cambria" w:hAnsi="Cambria"/>
              </w:rPr>
            </w:pPr>
            <w:r w:rsidRPr="00E57DE1">
              <w:rPr>
                <w:rFonts w:ascii="Cambria" w:hAnsi="Cambria"/>
                <w:b/>
              </w:rPr>
              <w:t xml:space="preserve">1 </w:t>
            </w:r>
          </w:p>
        </w:tc>
        <w:tc>
          <w:tcPr>
            <w:tcW w:w="5099" w:type="dxa"/>
            <w:tcBorders>
              <w:top w:val="single" w:sz="6" w:space="0" w:color="000000"/>
              <w:left w:val="single" w:sz="6" w:space="0" w:color="000000"/>
              <w:bottom w:val="single" w:sz="6" w:space="0" w:color="000000"/>
              <w:right w:val="single" w:sz="6" w:space="0" w:color="000000"/>
            </w:tcBorders>
          </w:tcPr>
          <w:p w14:paraId="42B9400C" w14:textId="77777777" w:rsidR="001C0FA1" w:rsidRPr="00E57DE1" w:rsidRDefault="00560EB3">
            <w:pPr>
              <w:spacing w:after="114" w:line="259" w:lineRule="auto"/>
              <w:ind w:left="130"/>
              <w:rPr>
                <w:rFonts w:ascii="Cambria" w:hAnsi="Cambria"/>
              </w:rPr>
            </w:pPr>
            <w:r w:rsidRPr="00E57DE1">
              <w:rPr>
                <w:rFonts w:ascii="Cambria" w:hAnsi="Cambria"/>
                <w:b/>
              </w:rPr>
              <w:t xml:space="preserve">Cena brutto </w:t>
            </w:r>
          </w:p>
          <w:p w14:paraId="57DAEE24" w14:textId="77777777" w:rsidR="001C0FA1" w:rsidRPr="00E57DE1" w:rsidRDefault="00560EB3">
            <w:pPr>
              <w:spacing w:after="31" w:line="339" w:lineRule="auto"/>
              <w:ind w:left="130" w:right="1759"/>
              <w:rPr>
                <w:rFonts w:ascii="Cambria" w:hAnsi="Cambria"/>
              </w:rPr>
            </w:pPr>
            <w:r w:rsidRPr="00E57DE1">
              <w:rPr>
                <w:rFonts w:ascii="Cambria" w:hAnsi="Cambria"/>
              </w:rPr>
              <w:t xml:space="preserve">Liczba punktów = Cn/Cb x 60 gdzie: </w:t>
            </w:r>
          </w:p>
          <w:p w14:paraId="04EEB67F" w14:textId="77777777" w:rsidR="001C0FA1" w:rsidRPr="00E57DE1" w:rsidRDefault="00560EB3" w:rsidP="000D7763">
            <w:pPr>
              <w:numPr>
                <w:ilvl w:val="0"/>
                <w:numId w:val="22"/>
              </w:numPr>
              <w:spacing w:after="62" w:line="277" w:lineRule="auto"/>
              <w:rPr>
                <w:rFonts w:ascii="Cambria" w:hAnsi="Cambria"/>
              </w:rPr>
            </w:pPr>
            <w:r w:rsidRPr="00E57DE1">
              <w:rPr>
                <w:rFonts w:ascii="Cambria" w:hAnsi="Cambria"/>
              </w:rPr>
              <w:t xml:space="preserve">Cn – najniższa cena spośród wszystkich ofert nie odrzuconych </w:t>
            </w:r>
          </w:p>
          <w:p w14:paraId="54DBCA53" w14:textId="77777777" w:rsidR="001C0FA1" w:rsidRPr="00E57DE1" w:rsidRDefault="00560EB3" w:rsidP="000D7763">
            <w:pPr>
              <w:numPr>
                <w:ilvl w:val="0"/>
                <w:numId w:val="22"/>
              </w:numPr>
              <w:spacing w:after="103" w:line="259" w:lineRule="auto"/>
              <w:rPr>
                <w:rFonts w:ascii="Cambria" w:hAnsi="Cambria"/>
              </w:rPr>
            </w:pPr>
            <w:r w:rsidRPr="00E57DE1">
              <w:rPr>
                <w:rFonts w:ascii="Cambria" w:hAnsi="Cambria"/>
              </w:rPr>
              <w:t xml:space="preserve">Cb – cena oferty badanej </w:t>
            </w:r>
          </w:p>
          <w:p w14:paraId="0EEDC818" w14:textId="77777777" w:rsidR="001C0FA1" w:rsidRPr="00E57DE1" w:rsidRDefault="00560EB3" w:rsidP="000D7763">
            <w:pPr>
              <w:numPr>
                <w:ilvl w:val="0"/>
                <w:numId w:val="22"/>
              </w:numPr>
              <w:spacing w:line="259" w:lineRule="auto"/>
              <w:rPr>
                <w:rFonts w:ascii="Cambria" w:hAnsi="Cambria"/>
              </w:rPr>
            </w:pPr>
            <w:r w:rsidRPr="00E57DE1">
              <w:rPr>
                <w:rFonts w:ascii="Cambria" w:hAnsi="Cambria"/>
              </w:rPr>
              <w:t xml:space="preserve">60 - wskaźnik stały </w:t>
            </w:r>
          </w:p>
        </w:tc>
        <w:tc>
          <w:tcPr>
            <w:tcW w:w="1275" w:type="dxa"/>
            <w:tcBorders>
              <w:top w:val="single" w:sz="6" w:space="0" w:color="000000"/>
              <w:left w:val="single" w:sz="6" w:space="0" w:color="000000"/>
              <w:bottom w:val="single" w:sz="6" w:space="0" w:color="000000"/>
              <w:right w:val="single" w:sz="6" w:space="0" w:color="000000"/>
            </w:tcBorders>
            <w:vAlign w:val="center"/>
          </w:tcPr>
          <w:p w14:paraId="5321F072" w14:textId="77777777" w:rsidR="001C0FA1" w:rsidRPr="00E57DE1" w:rsidRDefault="00560EB3">
            <w:pPr>
              <w:spacing w:line="259" w:lineRule="auto"/>
              <w:ind w:right="20"/>
              <w:jc w:val="center"/>
              <w:rPr>
                <w:rFonts w:ascii="Cambria" w:hAnsi="Cambria"/>
              </w:rPr>
            </w:pPr>
            <w:r w:rsidRPr="00E57DE1">
              <w:rPr>
                <w:rFonts w:ascii="Cambria" w:hAnsi="Cambria"/>
              </w:rPr>
              <w:t xml:space="preserve">60 % </w:t>
            </w:r>
          </w:p>
        </w:tc>
        <w:tc>
          <w:tcPr>
            <w:tcW w:w="1786" w:type="dxa"/>
            <w:tcBorders>
              <w:top w:val="single" w:sz="6" w:space="0" w:color="000000"/>
              <w:left w:val="single" w:sz="6" w:space="0" w:color="000000"/>
              <w:bottom w:val="single" w:sz="6" w:space="0" w:color="000000"/>
              <w:right w:val="single" w:sz="6" w:space="0" w:color="000000"/>
            </w:tcBorders>
            <w:vAlign w:val="center"/>
          </w:tcPr>
          <w:p w14:paraId="58123A4D" w14:textId="77777777" w:rsidR="001C0FA1" w:rsidRPr="00E57DE1" w:rsidRDefault="00560EB3">
            <w:pPr>
              <w:spacing w:line="259" w:lineRule="auto"/>
              <w:ind w:right="20"/>
              <w:jc w:val="center"/>
              <w:rPr>
                <w:rFonts w:ascii="Cambria" w:hAnsi="Cambria"/>
              </w:rPr>
            </w:pPr>
            <w:r w:rsidRPr="00E57DE1">
              <w:rPr>
                <w:rFonts w:ascii="Cambria" w:hAnsi="Cambria"/>
              </w:rPr>
              <w:t xml:space="preserve">60 pkt </w:t>
            </w:r>
          </w:p>
        </w:tc>
      </w:tr>
      <w:tr w:rsidR="001C0FA1" w:rsidRPr="00E57DE1" w14:paraId="6E29A2BC" w14:textId="77777777" w:rsidTr="00CE230E">
        <w:trPr>
          <w:trHeight w:val="1421"/>
        </w:trPr>
        <w:tc>
          <w:tcPr>
            <w:tcW w:w="989" w:type="dxa"/>
            <w:tcBorders>
              <w:top w:val="single" w:sz="6" w:space="0" w:color="000000"/>
              <w:left w:val="single" w:sz="6" w:space="0" w:color="000000"/>
              <w:bottom w:val="single" w:sz="6" w:space="0" w:color="000000"/>
              <w:right w:val="single" w:sz="6" w:space="0" w:color="000000"/>
            </w:tcBorders>
            <w:vAlign w:val="center"/>
          </w:tcPr>
          <w:p w14:paraId="74EC666F" w14:textId="77777777" w:rsidR="001C0FA1" w:rsidRPr="00E57DE1" w:rsidRDefault="00560EB3">
            <w:pPr>
              <w:spacing w:line="259" w:lineRule="auto"/>
              <w:ind w:left="54"/>
              <w:jc w:val="center"/>
              <w:rPr>
                <w:rFonts w:ascii="Cambria" w:hAnsi="Cambria"/>
              </w:rPr>
            </w:pPr>
            <w:r w:rsidRPr="00E57DE1">
              <w:rPr>
                <w:rFonts w:ascii="Cambria" w:hAnsi="Cambria"/>
                <w:b/>
              </w:rPr>
              <w:t xml:space="preserve">2 </w:t>
            </w:r>
          </w:p>
        </w:tc>
        <w:tc>
          <w:tcPr>
            <w:tcW w:w="5099" w:type="dxa"/>
            <w:tcBorders>
              <w:top w:val="single" w:sz="6" w:space="0" w:color="000000"/>
              <w:left w:val="single" w:sz="6" w:space="0" w:color="000000"/>
              <w:bottom w:val="single" w:sz="6" w:space="0" w:color="000000"/>
              <w:right w:val="single" w:sz="6" w:space="0" w:color="000000"/>
            </w:tcBorders>
            <w:vAlign w:val="center"/>
          </w:tcPr>
          <w:p w14:paraId="2C22B912" w14:textId="77777777" w:rsidR="001C0FA1" w:rsidRPr="00E57DE1" w:rsidRDefault="00560EB3">
            <w:pPr>
              <w:spacing w:after="31" w:line="339" w:lineRule="auto"/>
              <w:ind w:left="55" w:right="360"/>
              <w:rPr>
                <w:rFonts w:ascii="Cambria" w:hAnsi="Cambria"/>
              </w:rPr>
            </w:pPr>
            <w:r w:rsidRPr="00E57DE1">
              <w:rPr>
                <w:rFonts w:ascii="Cambria" w:hAnsi="Cambria"/>
                <w:b/>
              </w:rPr>
              <w:t>Wydłużony okres udzielonej gwarancji jakości</w:t>
            </w:r>
            <w:r w:rsidRPr="00E57DE1">
              <w:rPr>
                <w:rFonts w:ascii="Cambria" w:hAnsi="Cambria"/>
              </w:rPr>
              <w:t xml:space="preserve"> na wykonanie przedmiotu zamówienia  Liczba punktów = Go/Gn x 40 gdzie: </w:t>
            </w:r>
          </w:p>
          <w:p w14:paraId="4B22AE0C" w14:textId="77777777" w:rsidR="001C0FA1" w:rsidRPr="00E57DE1" w:rsidRDefault="00560EB3" w:rsidP="000D7763">
            <w:pPr>
              <w:numPr>
                <w:ilvl w:val="0"/>
                <w:numId w:val="23"/>
              </w:numPr>
              <w:spacing w:after="91" w:line="277" w:lineRule="auto"/>
              <w:rPr>
                <w:rFonts w:ascii="Cambria" w:hAnsi="Cambria"/>
              </w:rPr>
            </w:pPr>
            <w:r w:rsidRPr="00E57DE1">
              <w:rPr>
                <w:rFonts w:ascii="Cambria" w:hAnsi="Cambria"/>
              </w:rPr>
              <w:t xml:space="preserve">Go – okres udzielonej gwarancji w miesiącach w badanej ofercie </w:t>
            </w:r>
          </w:p>
          <w:p w14:paraId="0C7BD948" w14:textId="77777777" w:rsidR="001C0FA1" w:rsidRPr="00E57DE1" w:rsidRDefault="00560EB3" w:rsidP="000D7763">
            <w:pPr>
              <w:numPr>
                <w:ilvl w:val="0"/>
                <w:numId w:val="23"/>
              </w:numPr>
              <w:spacing w:after="100" w:line="259" w:lineRule="auto"/>
              <w:rPr>
                <w:rFonts w:ascii="Cambria" w:hAnsi="Cambria"/>
              </w:rPr>
            </w:pPr>
            <w:r w:rsidRPr="00E57DE1">
              <w:rPr>
                <w:rFonts w:ascii="Cambria" w:hAnsi="Cambria"/>
              </w:rPr>
              <w:t xml:space="preserve">Gn– najdłuższy zaoferowany okres gwarancji </w:t>
            </w:r>
          </w:p>
          <w:p w14:paraId="064B473F" w14:textId="77777777" w:rsidR="001C0FA1" w:rsidRPr="00E57DE1" w:rsidRDefault="00560EB3" w:rsidP="000D7763">
            <w:pPr>
              <w:numPr>
                <w:ilvl w:val="0"/>
                <w:numId w:val="23"/>
              </w:numPr>
              <w:spacing w:after="105" w:line="259" w:lineRule="auto"/>
              <w:rPr>
                <w:rFonts w:ascii="Cambria" w:hAnsi="Cambria"/>
              </w:rPr>
            </w:pPr>
            <w:r w:rsidRPr="00E57DE1">
              <w:rPr>
                <w:rFonts w:ascii="Cambria" w:hAnsi="Cambria"/>
              </w:rPr>
              <w:t xml:space="preserve">40 - wskaźnik stały </w:t>
            </w:r>
          </w:p>
          <w:p w14:paraId="10F8F62F" w14:textId="77777777" w:rsidR="001C0FA1" w:rsidRPr="00E57DE1" w:rsidRDefault="00560EB3">
            <w:pPr>
              <w:spacing w:after="52"/>
              <w:ind w:left="55" w:right="72"/>
              <w:rPr>
                <w:rFonts w:ascii="Cambria" w:hAnsi="Cambria"/>
              </w:rPr>
            </w:pPr>
            <w:r w:rsidRPr="00E57DE1">
              <w:rPr>
                <w:rFonts w:ascii="Cambria" w:hAnsi="Cambria"/>
              </w:rPr>
              <w:t xml:space="preserve">Przy ocenie gwarancji dla całego przedmiotu zamówienia najwyżej będzie punktowana oferta zawierająca najdłuższy okres gwarancji, przy czym gwarancja nie może być krótsza niż </w:t>
            </w:r>
            <w:r w:rsidR="00F665D4" w:rsidRPr="00E57DE1">
              <w:rPr>
                <w:rFonts w:ascii="Cambria" w:hAnsi="Cambria"/>
              </w:rPr>
              <w:t>60 miesięcy i nie dłuższa niż 72 miesiące</w:t>
            </w:r>
            <w:r w:rsidRPr="00E57DE1">
              <w:rPr>
                <w:rFonts w:ascii="Cambria" w:hAnsi="Cambria"/>
              </w:rPr>
              <w:t xml:space="preserve">. </w:t>
            </w:r>
          </w:p>
          <w:p w14:paraId="3A0928B0" w14:textId="77777777" w:rsidR="001C0FA1" w:rsidRPr="00E57DE1" w:rsidRDefault="00560EB3">
            <w:pPr>
              <w:spacing w:after="71" w:line="254" w:lineRule="auto"/>
              <w:ind w:left="55" w:right="71"/>
              <w:rPr>
                <w:rFonts w:ascii="Cambria" w:hAnsi="Cambria"/>
              </w:rPr>
            </w:pPr>
            <w:r w:rsidRPr="00E57DE1">
              <w:rPr>
                <w:rFonts w:ascii="Cambria" w:hAnsi="Cambria"/>
              </w:rPr>
              <w:t>Minimalny wymagany okres gwarancji wynosi 60 miesięcy. Wykonawca może zaofero</w:t>
            </w:r>
            <w:r w:rsidR="00F665D4" w:rsidRPr="00E57DE1">
              <w:rPr>
                <w:rFonts w:ascii="Cambria" w:hAnsi="Cambria"/>
              </w:rPr>
              <w:t>wać maksymalny okres gwarancji 72 miesiące</w:t>
            </w:r>
            <w:r w:rsidRPr="00E57DE1">
              <w:rPr>
                <w:rFonts w:ascii="Cambria" w:hAnsi="Cambria"/>
              </w:rPr>
              <w:t>. Oferta zawierająca okres gwarancji krótszy n</w:t>
            </w:r>
            <w:r w:rsidR="00F665D4" w:rsidRPr="00E57DE1">
              <w:rPr>
                <w:rFonts w:ascii="Cambria" w:hAnsi="Cambria"/>
              </w:rPr>
              <w:t>iż 60 miesięcy lub dłuższy niż 72 miesiące</w:t>
            </w:r>
            <w:r w:rsidR="00B15005" w:rsidRPr="00E57DE1">
              <w:rPr>
                <w:rFonts w:ascii="Cambria" w:hAnsi="Cambria"/>
              </w:rPr>
              <w:t xml:space="preserve"> lub wskazanie kilku</w:t>
            </w:r>
            <w:r w:rsidRPr="00E57DE1">
              <w:rPr>
                <w:rFonts w:ascii="Cambria" w:hAnsi="Cambria"/>
              </w:rPr>
              <w:t xml:space="preserve"> okresów gwarancji w ofercie lub brak wskazania okresu gwarancji w ofercie zostanie odrzucona, gdyż jej treść jest niezgodna z warunkami zamówienia. Okres gwarancji należy podać w pełnych miesiącach. </w:t>
            </w:r>
          </w:p>
          <w:p w14:paraId="0C6AC9F2" w14:textId="77777777" w:rsidR="001C0FA1" w:rsidRPr="00E57DE1" w:rsidRDefault="00560EB3">
            <w:pPr>
              <w:spacing w:line="259" w:lineRule="auto"/>
              <w:ind w:left="55" w:right="68"/>
              <w:rPr>
                <w:rFonts w:ascii="Cambria" w:hAnsi="Cambria"/>
              </w:rPr>
            </w:pPr>
            <w:r w:rsidRPr="00E57DE1">
              <w:rPr>
                <w:rFonts w:ascii="Cambria" w:hAnsi="Cambria"/>
                <w:b/>
              </w:rPr>
              <w:t>Informację należ</w:t>
            </w:r>
            <w:r w:rsidR="001425F8" w:rsidRPr="00E57DE1">
              <w:rPr>
                <w:rFonts w:ascii="Cambria" w:hAnsi="Cambria"/>
                <w:b/>
              </w:rPr>
              <w:t>y wskazać w formularzu oferty</w:t>
            </w:r>
          </w:p>
        </w:tc>
        <w:tc>
          <w:tcPr>
            <w:tcW w:w="1275" w:type="dxa"/>
            <w:tcBorders>
              <w:top w:val="single" w:sz="6" w:space="0" w:color="000000"/>
              <w:left w:val="single" w:sz="6" w:space="0" w:color="000000"/>
              <w:bottom w:val="single" w:sz="6" w:space="0" w:color="000000"/>
              <w:right w:val="single" w:sz="6" w:space="0" w:color="000000"/>
            </w:tcBorders>
            <w:vAlign w:val="center"/>
          </w:tcPr>
          <w:p w14:paraId="77D212DD" w14:textId="77777777" w:rsidR="001C0FA1" w:rsidRPr="00E57DE1" w:rsidRDefault="00560EB3">
            <w:pPr>
              <w:spacing w:line="259" w:lineRule="auto"/>
              <w:ind w:right="18"/>
              <w:jc w:val="center"/>
              <w:rPr>
                <w:rFonts w:ascii="Cambria" w:hAnsi="Cambria"/>
              </w:rPr>
            </w:pPr>
            <w:r w:rsidRPr="00E57DE1">
              <w:rPr>
                <w:rFonts w:ascii="Cambria" w:hAnsi="Cambria"/>
              </w:rPr>
              <w:t xml:space="preserve">40% </w:t>
            </w:r>
          </w:p>
        </w:tc>
        <w:tc>
          <w:tcPr>
            <w:tcW w:w="1786" w:type="dxa"/>
            <w:tcBorders>
              <w:top w:val="single" w:sz="6" w:space="0" w:color="000000"/>
              <w:left w:val="single" w:sz="6" w:space="0" w:color="000000"/>
              <w:bottom w:val="single" w:sz="6" w:space="0" w:color="000000"/>
              <w:right w:val="single" w:sz="6" w:space="0" w:color="000000"/>
            </w:tcBorders>
            <w:vAlign w:val="center"/>
          </w:tcPr>
          <w:p w14:paraId="512AB334" w14:textId="77777777" w:rsidR="001C0FA1" w:rsidRPr="00E57DE1" w:rsidRDefault="00560EB3">
            <w:pPr>
              <w:spacing w:line="259" w:lineRule="auto"/>
              <w:ind w:right="20"/>
              <w:jc w:val="center"/>
              <w:rPr>
                <w:rFonts w:ascii="Cambria" w:hAnsi="Cambria"/>
              </w:rPr>
            </w:pPr>
            <w:r w:rsidRPr="00E57DE1">
              <w:rPr>
                <w:rFonts w:ascii="Cambria" w:hAnsi="Cambria"/>
              </w:rPr>
              <w:t xml:space="preserve">40 pkt </w:t>
            </w:r>
          </w:p>
        </w:tc>
      </w:tr>
    </w:tbl>
    <w:p w14:paraId="4E550620" w14:textId="77777777" w:rsidR="00CE230E" w:rsidRDefault="00CE230E" w:rsidP="00CE230E">
      <w:pPr>
        <w:ind w:left="309" w:right="54"/>
        <w:rPr>
          <w:rFonts w:ascii="Cambria" w:hAnsi="Cambria"/>
        </w:rPr>
      </w:pPr>
    </w:p>
    <w:p w14:paraId="2ED8CEF8" w14:textId="77777777" w:rsidR="001C0FA1" w:rsidRPr="00CE230E" w:rsidRDefault="00560EB3" w:rsidP="00D551F2">
      <w:pPr>
        <w:numPr>
          <w:ilvl w:val="0"/>
          <w:numId w:val="11"/>
        </w:numPr>
        <w:ind w:right="54" w:hanging="247"/>
        <w:jc w:val="both"/>
        <w:rPr>
          <w:rFonts w:ascii="Cambria" w:hAnsi="Cambria"/>
          <w:sz w:val="22"/>
          <w:szCs w:val="22"/>
        </w:rPr>
      </w:pPr>
      <w:r w:rsidRPr="00CE230E">
        <w:rPr>
          <w:rFonts w:ascii="Cambria" w:hAnsi="Cambria"/>
          <w:sz w:val="22"/>
          <w:szCs w:val="22"/>
        </w:rPr>
        <w:t xml:space="preserve">Po dokonaniu oceny ofert w poszczególnych kryteriach, nastąpi podsumowanie przyznanych punktów, do dwóch miejsc po przecinku. Oferta, która otrzyma najwyższą liczbę punktów, zostanie wybrana jako najkorzystniejsza. </w:t>
      </w:r>
    </w:p>
    <w:p w14:paraId="4E88D5A9" w14:textId="77777777" w:rsidR="001C0FA1" w:rsidRPr="00CE230E" w:rsidRDefault="00560EB3" w:rsidP="00D551F2">
      <w:pPr>
        <w:numPr>
          <w:ilvl w:val="0"/>
          <w:numId w:val="11"/>
        </w:numPr>
        <w:ind w:right="54" w:hanging="247"/>
        <w:jc w:val="both"/>
        <w:rPr>
          <w:rFonts w:ascii="Cambria" w:hAnsi="Cambria"/>
          <w:sz w:val="22"/>
          <w:szCs w:val="22"/>
        </w:rPr>
      </w:pPr>
      <w:r w:rsidRPr="00CE230E">
        <w:rPr>
          <w:rFonts w:ascii="Cambria" w:hAnsi="Cambria"/>
          <w:sz w:val="22"/>
          <w:szCs w:val="22"/>
        </w:rPr>
        <w:lastRenderedPageBreak/>
        <w:t>Zamawiający poprawi w ofercie oczywiste omyłki pisarskie i</w:t>
      </w:r>
      <w:r w:rsidR="00A13F5F" w:rsidRPr="00CE230E">
        <w:rPr>
          <w:rFonts w:ascii="Cambria" w:hAnsi="Cambria"/>
          <w:sz w:val="22"/>
          <w:szCs w:val="22"/>
        </w:rPr>
        <w:t xml:space="preserve"> oczywiste omyłki rachunkowe, z </w:t>
      </w:r>
      <w:r w:rsidRPr="00CE230E">
        <w:rPr>
          <w:rFonts w:ascii="Cambria" w:hAnsi="Cambria"/>
          <w:sz w:val="22"/>
          <w:szCs w:val="22"/>
        </w:rPr>
        <w:t xml:space="preserve">uwzględnieniem konsekwencji rachunkowych dokonanych poprawek oraz inne omyłki polegające na niezgodności oferty z dokumentami zamówienia, niepowodujące istotnych zmian w treści oferty – niezwłocznie zawiadamiając o tym Wykonawcę, którego oferta została poprawiona. </w:t>
      </w:r>
    </w:p>
    <w:p w14:paraId="72799EDD" w14:textId="77777777" w:rsidR="001C0FA1" w:rsidRPr="00CE230E" w:rsidRDefault="00560EB3" w:rsidP="00D551F2">
      <w:pPr>
        <w:numPr>
          <w:ilvl w:val="0"/>
          <w:numId w:val="11"/>
        </w:numPr>
        <w:ind w:right="54" w:hanging="247"/>
        <w:jc w:val="both"/>
        <w:rPr>
          <w:rFonts w:ascii="Cambria" w:hAnsi="Cambria"/>
          <w:sz w:val="22"/>
          <w:szCs w:val="22"/>
        </w:rPr>
      </w:pPr>
      <w:r w:rsidRPr="00CE230E">
        <w:rPr>
          <w:rFonts w:ascii="Cambria" w:hAnsi="Cambria"/>
          <w:sz w:val="22"/>
          <w:szCs w:val="22"/>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3ED088C2" w14:textId="77777777" w:rsidR="001C0FA1" w:rsidRPr="00CE230E" w:rsidRDefault="00560EB3" w:rsidP="00D551F2">
      <w:pPr>
        <w:numPr>
          <w:ilvl w:val="0"/>
          <w:numId w:val="11"/>
        </w:numPr>
        <w:ind w:right="54" w:hanging="247"/>
        <w:jc w:val="both"/>
        <w:rPr>
          <w:rFonts w:ascii="Cambria" w:hAnsi="Cambria"/>
          <w:sz w:val="22"/>
          <w:szCs w:val="22"/>
        </w:rPr>
      </w:pPr>
      <w:r w:rsidRPr="00CE230E">
        <w:rPr>
          <w:rFonts w:ascii="Cambria" w:hAnsi="Cambria"/>
          <w:sz w:val="22"/>
          <w:szCs w:val="22"/>
        </w:rPr>
        <w:t>W sytuacji, gdy Zamawiający nie będzie mógł dokonać wyboru oferty najkorzystniejszej ze względu na to, że dwie lub więcej ofert przedstawia taki sam bilans ceny i innych kryteriów oceny ofert, Zamawiający spośród tych ofert</w:t>
      </w:r>
      <w:r w:rsidR="00F665D4" w:rsidRPr="00CE230E">
        <w:rPr>
          <w:rFonts w:ascii="Cambria" w:hAnsi="Cambria"/>
          <w:sz w:val="22"/>
          <w:szCs w:val="22"/>
        </w:rPr>
        <w:t xml:space="preserve"> wybiera ofertę z najniższą ceną</w:t>
      </w:r>
      <w:r w:rsidRPr="00CE230E">
        <w:rPr>
          <w:rFonts w:ascii="Cambria" w:hAnsi="Cambria"/>
          <w:sz w:val="22"/>
          <w:szCs w:val="22"/>
        </w:rPr>
        <w:t xml:space="preserve">, a jeżeli zostały złożone oferty o tej samej cenie, zamawiający wzywa wykonawców, którzy złożyli te oferty do złożenia w terminie określonym przez Zamawiającego ofert dodatkowych. Wykonawcy, składając oferty dodatkowe, nie mogą zaoferować cen wyższych niż zaoferowane w złożonych ofertach </w:t>
      </w:r>
    </w:p>
    <w:p w14:paraId="611B59B5" w14:textId="77777777" w:rsidR="001C0FA1" w:rsidRPr="00CE230E" w:rsidRDefault="00560EB3" w:rsidP="00D551F2">
      <w:pPr>
        <w:numPr>
          <w:ilvl w:val="0"/>
          <w:numId w:val="11"/>
        </w:numPr>
        <w:ind w:right="54" w:hanging="247"/>
        <w:jc w:val="both"/>
        <w:rPr>
          <w:rFonts w:ascii="Cambria" w:hAnsi="Cambria"/>
          <w:sz w:val="22"/>
          <w:szCs w:val="22"/>
        </w:rPr>
      </w:pPr>
      <w:r w:rsidRPr="00CE230E">
        <w:rPr>
          <w:rFonts w:ascii="Cambria" w:hAnsi="Cambria"/>
          <w:sz w:val="22"/>
          <w:szCs w:val="22"/>
        </w:rPr>
        <w:t xml:space="preserve">Zamawiający odrzuci ofertę w sytuacjach określonych w art. 226 ustawy. </w:t>
      </w:r>
    </w:p>
    <w:p w14:paraId="714D6FC9"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42C65599" w14:textId="77777777" w:rsidR="001C0FA1" w:rsidRPr="00E57DE1" w:rsidRDefault="00560EB3" w:rsidP="00954125">
      <w:pPr>
        <w:spacing w:after="5" w:line="266" w:lineRule="auto"/>
        <w:ind w:left="72" w:right="54" w:hanging="72"/>
        <w:rPr>
          <w:rFonts w:ascii="Cambria" w:hAnsi="Cambria"/>
        </w:rPr>
      </w:pPr>
      <w:r w:rsidRPr="00E57DE1">
        <w:rPr>
          <w:rFonts w:ascii="Cambria" w:hAnsi="Cambria"/>
          <w:b/>
        </w:rPr>
        <w:t xml:space="preserve">XVIII. Informacje o formalnościach, jakie muszą zostać dopełnione po wyborze oferty w celu zawarcia umowy w sprawie zamówienia publicznego: </w:t>
      </w:r>
    </w:p>
    <w:p w14:paraId="4DCEB7DB" w14:textId="77777777" w:rsidR="001C0FA1" w:rsidRPr="00E57DE1" w:rsidRDefault="00560EB3">
      <w:pPr>
        <w:spacing w:after="16" w:line="259" w:lineRule="auto"/>
        <w:ind w:left="77"/>
        <w:rPr>
          <w:rFonts w:ascii="Cambria" w:hAnsi="Cambria"/>
        </w:rPr>
      </w:pPr>
      <w:r w:rsidRPr="00E57DE1">
        <w:rPr>
          <w:rFonts w:ascii="Cambria" w:hAnsi="Cambria"/>
        </w:rPr>
        <w:t xml:space="preserve"> </w:t>
      </w:r>
    </w:p>
    <w:p w14:paraId="0E702E45" w14:textId="77777777" w:rsidR="001C0FA1" w:rsidRPr="00CE230E" w:rsidRDefault="00560EB3" w:rsidP="00D551F2">
      <w:pPr>
        <w:numPr>
          <w:ilvl w:val="0"/>
          <w:numId w:val="12"/>
        </w:numPr>
        <w:ind w:left="426" w:right="54" w:hanging="426"/>
        <w:jc w:val="both"/>
        <w:rPr>
          <w:rFonts w:ascii="Cambria" w:hAnsi="Cambria"/>
          <w:sz w:val="22"/>
          <w:szCs w:val="22"/>
        </w:rPr>
      </w:pPr>
      <w:r w:rsidRPr="00CE230E">
        <w:rPr>
          <w:rFonts w:ascii="Cambria" w:hAnsi="Cambria"/>
          <w:sz w:val="22"/>
          <w:szCs w:val="22"/>
        </w:rPr>
        <w:t xml:space="preserve">Zamawiający zawiera umowę w sprawie zamówienia publicznego w terminie nie krótszym niż 5 dni od dnia przesłania zawiadomienia o wyborze najkorzystniejszej oferty. </w:t>
      </w:r>
    </w:p>
    <w:p w14:paraId="00ABBB27" w14:textId="77777777" w:rsidR="001C0FA1" w:rsidRPr="00CE230E" w:rsidRDefault="00560EB3" w:rsidP="00D551F2">
      <w:pPr>
        <w:numPr>
          <w:ilvl w:val="0"/>
          <w:numId w:val="12"/>
        </w:numPr>
        <w:ind w:left="426" w:right="54" w:hanging="426"/>
        <w:jc w:val="both"/>
        <w:rPr>
          <w:rFonts w:ascii="Cambria" w:hAnsi="Cambria"/>
          <w:sz w:val="22"/>
          <w:szCs w:val="22"/>
        </w:rPr>
      </w:pPr>
      <w:r w:rsidRPr="00CE230E">
        <w:rPr>
          <w:rFonts w:ascii="Cambria" w:hAnsi="Cambria"/>
          <w:sz w:val="22"/>
          <w:szCs w:val="22"/>
        </w:rPr>
        <w:t xml:space="preserve">Zamawiający może zawrzeć umowę w sprawie zamówienia publicznego przed upływem terminu, o którym mowa w ust. 1, jeżeli w postępowaniu złożono tylko jedną ofertę. </w:t>
      </w:r>
    </w:p>
    <w:p w14:paraId="57376F7A" w14:textId="77777777" w:rsidR="001C0FA1" w:rsidRPr="00CE230E" w:rsidRDefault="00560EB3" w:rsidP="00D551F2">
      <w:pPr>
        <w:numPr>
          <w:ilvl w:val="0"/>
          <w:numId w:val="12"/>
        </w:numPr>
        <w:ind w:left="426" w:right="54" w:hanging="426"/>
        <w:jc w:val="both"/>
        <w:rPr>
          <w:rFonts w:ascii="Cambria" w:hAnsi="Cambria"/>
          <w:sz w:val="22"/>
          <w:szCs w:val="22"/>
        </w:rPr>
      </w:pPr>
      <w:r w:rsidRPr="00CE230E">
        <w:rPr>
          <w:rFonts w:ascii="Cambria" w:hAnsi="Cambria"/>
          <w:sz w:val="22"/>
          <w:szCs w:val="22"/>
        </w:rPr>
        <w:t xml:space="preserve">Zamawiający podpisze umowę z Wykonawcą, który przedłoży najkorzystniejszą ofertę z punktu widzenia kryteriów przyjętych w SWZ. </w:t>
      </w:r>
    </w:p>
    <w:p w14:paraId="04BC90E3" w14:textId="77777777" w:rsidR="001C0FA1" w:rsidRPr="00CE230E" w:rsidRDefault="00560EB3" w:rsidP="00D551F2">
      <w:pPr>
        <w:numPr>
          <w:ilvl w:val="0"/>
          <w:numId w:val="12"/>
        </w:numPr>
        <w:ind w:left="426" w:right="54" w:hanging="426"/>
        <w:jc w:val="both"/>
        <w:rPr>
          <w:rFonts w:ascii="Cambria" w:hAnsi="Cambria"/>
          <w:sz w:val="22"/>
          <w:szCs w:val="22"/>
        </w:rPr>
      </w:pPr>
      <w:r w:rsidRPr="00CE230E">
        <w:rPr>
          <w:rFonts w:ascii="Cambria" w:hAnsi="Cambria"/>
          <w:sz w:val="22"/>
          <w:szCs w:val="22"/>
        </w:rPr>
        <w:t xml:space="preserve">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14:paraId="510F132E" w14:textId="77777777" w:rsidR="001C0FA1" w:rsidRPr="00CE230E" w:rsidRDefault="00560EB3" w:rsidP="00D551F2">
      <w:pPr>
        <w:numPr>
          <w:ilvl w:val="0"/>
          <w:numId w:val="12"/>
        </w:numPr>
        <w:ind w:left="426" w:right="54" w:hanging="426"/>
        <w:jc w:val="both"/>
        <w:rPr>
          <w:rFonts w:ascii="Cambria" w:hAnsi="Cambria"/>
          <w:sz w:val="22"/>
          <w:szCs w:val="22"/>
        </w:rPr>
      </w:pPr>
      <w:r w:rsidRPr="00CE230E">
        <w:rPr>
          <w:rFonts w:ascii="Cambria" w:hAnsi="Cambria"/>
          <w:sz w:val="22"/>
          <w:szCs w:val="22"/>
        </w:rPr>
        <w:t xml:space="preserve">O miejscu i terminie podpisania umowy Zamawiający powiadomi Wykonawcę odrębnym pismem. </w:t>
      </w:r>
    </w:p>
    <w:p w14:paraId="4A5FA6D3" w14:textId="77777777" w:rsidR="001C0FA1" w:rsidRPr="00CE230E" w:rsidRDefault="00560EB3" w:rsidP="00D551F2">
      <w:pPr>
        <w:numPr>
          <w:ilvl w:val="0"/>
          <w:numId w:val="12"/>
        </w:numPr>
        <w:ind w:left="426" w:right="54" w:hanging="426"/>
        <w:jc w:val="both"/>
        <w:rPr>
          <w:rFonts w:ascii="Cambria" w:hAnsi="Cambria"/>
          <w:sz w:val="22"/>
          <w:szCs w:val="22"/>
        </w:rPr>
      </w:pPr>
      <w:r w:rsidRPr="00CE230E">
        <w:rPr>
          <w:rFonts w:ascii="Cambria" w:hAnsi="Cambria"/>
          <w:sz w:val="22"/>
          <w:szCs w:val="22"/>
        </w:rPr>
        <w:t xml:space="preserve">Przed przystąpieniem do wykonania zamówienia Wykonawca poda nazwy, dane </w:t>
      </w:r>
      <w:r w:rsidR="00C33F11" w:rsidRPr="00CE230E">
        <w:rPr>
          <w:rFonts w:ascii="Cambria" w:hAnsi="Cambria"/>
          <w:sz w:val="22"/>
          <w:szCs w:val="22"/>
        </w:rPr>
        <w:t>kontaktowe oraz przedstawicieli</w:t>
      </w:r>
      <w:r w:rsidRPr="00CE230E">
        <w:rPr>
          <w:rFonts w:ascii="Cambria" w:hAnsi="Cambria"/>
          <w:sz w:val="22"/>
          <w:szCs w:val="22"/>
        </w:rPr>
        <w:t xml:space="preserve"> podwykonawców zaangażowanych w roboty budowlane, jeżeli są już znani. Wykonawca zawiadamia zamawiającego o wszelkich zmianach w odniesieniu do informacji, o </w:t>
      </w:r>
      <w:r w:rsidR="00C33F11" w:rsidRPr="00CE230E">
        <w:rPr>
          <w:rFonts w:ascii="Cambria" w:hAnsi="Cambria"/>
          <w:sz w:val="22"/>
          <w:szCs w:val="22"/>
        </w:rPr>
        <w:t>których mowa w zdaniu pierwszym</w:t>
      </w:r>
      <w:r w:rsidRPr="00CE230E">
        <w:rPr>
          <w:rFonts w:ascii="Cambria" w:hAnsi="Cambria"/>
          <w:sz w:val="22"/>
          <w:szCs w:val="22"/>
        </w:rPr>
        <w:t xml:space="preserve"> w trakcie realizacji zamówienia, a także przekazuje wymagane informacje na temat nowych podwykonawców, którym w późniejszym okresie zamierza powierzyć realizację robót budowlanych.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528FC1B2" w14:textId="77777777" w:rsidR="001C0FA1" w:rsidRPr="00CE230E" w:rsidRDefault="00560EB3" w:rsidP="00D551F2">
      <w:pPr>
        <w:numPr>
          <w:ilvl w:val="0"/>
          <w:numId w:val="12"/>
        </w:numPr>
        <w:ind w:left="426" w:right="54" w:hanging="426"/>
        <w:jc w:val="both"/>
        <w:rPr>
          <w:rFonts w:ascii="Cambria" w:hAnsi="Cambria"/>
          <w:sz w:val="22"/>
          <w:szCs w:val="22"/>
        </w:rPr>
      </w:pPr>
      <w:r w:rsidRPr="00CE230E">
        <w:rPr>
          <w:rFonts w:ascii="Cambria" w:hAnsi="Cambria"/>
          <w:sz w:val="22"/>
          <w:szCs w:val="22"/>
        </w:rPr>
        <w:t>Umowa wykonywana będzie przez osoby wskazane w of</w:t>
      </w:r>
      <w:r w:rsidR="00A13F5F" w:rsidRPr="00CE230E">
        <w:rPr>
          <w:rFonts w:ascii="Cambria" w:hAnsi="Cambria"/>
          <w:sz w:val="22"/>
          <w:szCs w:val="22"/>
        </w:rPr>
        <w:t>ercie. Zmiana osoby wskazanej w </w:t>
      </w:r>
      <w:r w:rsidRPr="00CE230E">
        <w:rPr>
          <w:rFonts w:ascii="Cambria" w:hAnsi="Cambria"/>
          <w:sz w:val="22"/>
          <w:szCs w:val="22"/>
        </w:rPr>
        <w:t xml:space="preserve">ofercie będzie możliwa za zgodą Zamawiającego pod warunkiem zaproponowania innej osoby o nie gorszych kwalifikacjach niż określone w SWZ. </w:t>
      </w:r>
    </w:p>
    <w:p w14:paraId="7006A9B8" w14:textId="77777777" w:rsidR="001C0FA1" w:rsidRPr="00CE230E" w:rsidRDefault="00560EB3" w:rsidP="00D551F2">
      <w:pPr>
        <w:numPr>
          <w:ilvl w:val="0"/>
          <w:numId w:val="12"/>
        </w:numPr>
        <w:ind w:left="426" w:right="54" w:hanging="426"/>
        <w:jc w:val="both"/>
        <w:rPr>
          <w:rFonts w:ascii="Cambria" w:hAnsi="Cambria"/>
          <w:sz w:val="22"/>
          <w:szCs w:val="22"/>
        </w:rPr>
      </w:pPr>
      <w:r w:rsidRPr="00CE230E">
        <w:rPr>
          <w:rFonts w:ascii="Cambria" w:hAnsi="Cambria"/>
          <w:sz w:val="22"/>
          <w:szCs w:val="22"/>
        </w:rPr>
        <w:t xml:space="preserve">Przed zawarciem umowy Wykonawca, którego oferta została wybrana, przedłoży Zamawiającemu potwierdzone za zgodność z oryginałem kopie dokumentów potwierdzających uprawnienia budowlane osoby przewidzianej do kierowania robotami budowlanymi oraz aktualnych dokumentów potwierdzających przynależność tej osoby do właściwej izby samorządu zawodowego. </w:t>
      </w:r>
    </w:p>
    <w:p w14:paraId="4AA9F2CD" w14:textId="77777777" w:rsidR="001C0FA1" w:rsidRPr="00CE230E" w:rsidRDefault="00560EB3" w:rsidP="00D551F2">
      <w:pPr>
        <w:numPr>
          <w:ilvl w:val="0"/>
          <w:numId w:val="12"/>
        </w:numPr>
        <w:ind w:left="426" w:right="54" w:hanging="426"/>
        <w:jc w:val="both"/>
        <w:rPr>
          <w:rFonts w:ascii="Cambria" w:hAnsi="Cambria"/>
          <w:sz w:val="22"/>
          <w:szCs w:val="22"/>
        </w:rPr>
      </w:pPr>
      <w:r w:rsidRPr="00CE230E">
        <w:rPr>
          <w:rFonts w:ascii="Cambria" w:hAnsi="Cambria"/>
          <w:sz w:val="22"/>
          <w:szCs w:val="22"/>
        </w:rPr>
        <w:lastRenderedPageBreak/>
        <w:t>Przed zawarciem umowy Wykonawc</w:t>
      </w:r>
      <w:r w:rsidR="00786E01" w:rsidRPr="00CE230E">
        <w:rPr>
          <w:rFonts w:ascii="Cambria" w:hAnsi="Cambria"/>
          <w:sz w:val="22"/>
          <w:szCs w:val="22"/>
        </w:rPr>
        <w:t>a złoży kopię, potwierdzoną za  zgodność z oryginałem, opłaconej polisy, a w przypadku jej braku, innego dokumentu potwierdzającego, że Wykonawca jest ubezpieczony od odpowiedzialności cywilnej w zakresie prowadzonej działalności</w:t>
      </w:r>
      <w:r w:rsidRPr="00CE230E">
        <w:rPr>
          <w:rFonts w:ascii="Cambria" w:hAnsi="Cambria"/>
          <w:sz w:val="22"/>
          <w:szCs w:val="22"/>
        </w:rPr>
        <w:t xml:space="preserve"> zw</w:t>
      </w:r>
      <w:r w:rsidR="00786E01" w:rsidRPr="00CE230E">
        <w:rPr>
          <w:rFonts w:ascii="Cambria" w:hAnsi="Cambria"/>
          <w:sz w:val="22"/>
          <w:szCs w:val="22"/>
        </w:rPr>
        <w:t xml:space="preserve">iązanej </w:t>
      </w:r>
      <w:r w:rsidRPr="00CE230E">
        <w:rPr>
          <w:rFonts w:ascii="Cambria" w:hAnsi="Cambria"/>
          <w:sz w:val="22"/>
          <w:szCs w:val="22"/>
        </w:rPr>
        <w:t xml:space="preserve">z przedmiotem zamówienia w wysokości co najmniej </w:t>
      </w:r>
      <w:r w:rsidRPr="00CE230E">
        <w:rPr>
          <w:rFonts w:ascii="Cambria" w:hAnsi="Cambria"/>
          <w:b/>
          <w:sz w:val="22"/>
          <w:szCs w:val="22"/>
        </w:rPr>
        <w:t>100 000,00 zł</w:t>
      </w:r>
      <w:r w:rsidRPr="00CE230E">
        <w:rPr>
          <w:rFonts w:ascii="Cambria" w:hAnsi="Cambria"/>
          <w:sz w:val="22"/>
          <w:szCs w:val="22"/>
        </w:rPr>
        <w:t xml:space="preserve"> </w:t>
      </w:r>
    </w:p>
    <w:p w14:paraId="74D47F28" w14:textId="77777777" w:rsidR="001C0FA1" w:rsidRPr="00CE230E" w:rsidRDefault="00560EB3" w:rsidP="00D551F2">
      <w:pPr>
        <w:numPr>
          <w:ilvl w:val="0"/>
          <w:numId w:val="12"/>
        </w:numPr>
        <w:ind w:left="426" w:right="54" w:hanging="426"/>
        <w:jc w:val="both"/>
        <w:rPr>
          <w:rFonts w:ascii="Cambria" w:hAnsi="Cambria"/>
          <w:sz w:val="22"/>
          <w:szCs w:val="22"/>
        </w:rPr>
      </w:pPr>
      <w:r w:rsidRPr="00CE230E">
        <w:rPr>
          <w:rFonts w:ascii="Cambria" w:hAnsi="Cambria"/>
          <w:sz w:val="22"/>
          <w:szCs w:val="22"/>
        </w:rPr>
        <w:t xml:space="preserve">Przed zawarciem umowy Wykonawca wniesie Zamawiającemu zabezpieczenie należytego wykonania umowy zgodnie z cz. XXXVIII SWZ. </w:t>
      </w:r>
    </w:p>
    <w:p w14:paraId="171F15D3" w14:textId="77777777" w:rsidR="001C0FA1" w:rsidRPr="00CE230E" w:rsidRDefault="00560EB3" w:rsidP="00D551F2">
      <w:pPr>
        <w:numPr>
          <w:ilvl w:val="0"/>
          <w:numId w:val="12"/>
        </w:numPr>
        <w:ind w:left="426" w:right="54" w:hanging="426"/>
        <w:jc w:val="both"/>
        <w:rPr>
          <w:rFonts w:ascii="Cambria" w:hAnsi="Cambria"/>
          <w:sz w:val="22"/>
          <w:szCs w:val="22"/>
        </w:rPr>
      </w:pPr>
      <w:r w:rsidRPr="00CE230E">
        <w:rPr>
          <w:rFonts w:ascii="Cambria" w:hAnsi="Cambria"/>
          <w:sz w:val="22"/>
          <w:szCs w:val="22"/>
        </w:rPr>
        <w:t xml:space="preserve">Jeżeli zostanie wybrana oferta Wykonawców wspólnie ubiegających się o udzielenie zamówienia, Zamawiający może żądać przed zawarciem umowy w sprawie zamówienia publicznego kopii umowy regulującej współpracę tych Wykonawców. </w:t>
      </w:r>
    </w:p>
    <w:p w14:paraId="1E94EF89"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52B610DE" w14:textId="77777777" w:rsidR="001C0FA1" w:rsidRPr="00E57DE1" w:rsidRDefault="00560EB3" w:rsidP="00954125">
      <w:pPr>
        <w:spacing w:after="17" w:line="259" w:lineRule="auto"/>
        <w:ind w:left="77" w:hanging="77"/>
        <w:rPr>
          <w:rFonts w:ascii="Cambria" w:hAnsi="Cambria"/>
        </w:rPr>
      </w:pPr>
      <w:r w:rsidRPr="00E57DE1">
        <w:rPr>
          <w:rFonts w:ascii="Cambria" w:hAnsi="Cambria"/>
        </w:rPr>
        <w:t xml:space="preserve"> </w:t>
      </w:r>
      <w:r w:rsidRPr="00E57DE1">
        <w:rPr>
          <w:rFonts w:ascii="Cambria" w:hAnsi="Cambria"/>
          <w:b/>
        </w:rPr>
        <w:t xml:space="preserve">XIX. Pouczenie o środkach ochrony prawnej przysługujących wykonawcy: </w:t>
      </w:r>
    </w:p>
    <w:p w14:paraId="2DB1F409" w14:textId="77777777" w:rsidR="001C0FA1" w:rsidRPr="00E57DE1" w:rsidRDefault="00560EB3">
      <w:pPr>
        <w:spacing w:after="18" w:line="259" w:lineRule="auto"/>
        <w:ind w:left="77"/>
        <w:rPr>
          <w:rFonts w:ascii="Cambria" w:hAnsi="Cambria"/>
        </w:rPr>
      </w:pPr>
      <w:r w:rsidRPr="00E57DE1">
        <w:rPr>
          <w:rFonts w:ascii="Cambria" w:hAnsi="Cambria"/>
          <w:b/>
        </w:rPr>
        <w:t xml:space="preserve"> </w:t>
      </w:r>
    </w:p>
    <w:p w14:paraId="1EEBB984" w14:textId="77777777" w:rsidR="001C0FA1" w:rsidRPr="00CE230E" w:rsidRDefault="00560EB3" w:rsidP="00D551F2">
      <w:pPr>
        <w:ind w:left="426" w:right="54" w:hanging="426"/>
        <w:jc w:val="both"/>
        <w:rPr>
          <w:rFonts w:ascii="Cambria" w:hAnsi="Cambria"/>
          <w:sz w:val="22"/>
          <w:szCs w:val="22"/>
        </w:rPr>
      </w:pPr>
      <w:r w:rsidRPr="00E57DE1">
        <w:rPr>
          <w:rFonts w:ascii="Cambria" w:hAnsi="Cambria"/>
        </w:rPr>
        <w:t>1.</w:t>
      </w:r>
      <w:r w:rsidR="00C33F11" w:rsidRPr="00E57DE1">
        <w:rPr>
          <w:rFonts w:ascii="Cambria" w:hAnsi="Cambria"/>
        </w:rPr>
        <w:tab/>
      </w:r>
      <w:r w:rsidRPr="00CE230E">
        <w:rPr>
          <w:rFonts w:ascii="Cambria" w:hAnsi="Cambria"/>
          <w:sz w:val="22"/>
          <w:szCs w:val="22"/>
        </w:rPr>
        <w:t xml:space="preserve">Środki ochrony prawnej przysługują Wykonawcy, jeżeli ma lub miał interes w uzyskaniu zamówienia oraz poniósł lub może ponieść szkodę w wyniku naruszenia przez Zamawiającego przepisów ustawy. </w:t>
      </w:r>
    </w:p>
    <w:p w14:paraId="5438B1ED" w14:textId="77777777" w:rsidR="001C0FA1" w:rsidRPr="00CE230E" w:rsidRDefault="00560EB3" w:rsidP="00D551F2">
      <w:pPr>
        <w:ind w:left="426" w:right="54" w:hanging="426"/>
        <w:jc w:val="both"/>
        <w:rPr>
          <w:rFonts w:ascii="Cambria" w:hAnsi="Cambria"/>
          <w:sz w:val="22"/>
          <w:szCs w:val="22"/>
        </w:rPr>
      </w:pPr>
      <w:r w:rsidRPr="00CE230E">
        <w:rPr>
          <w:rFonts w:ascii="Cambria" w:hAnsi="Cambria"/>
          <w:sz w:val="22"/>
          <w:szCs w:val="22"/>
        </w:rPr>
        <w:t>2.</w:t>
      </w:r>
      <w:r w:rsidR="00C33F11" w:rsidRPr="00CE230E">
        <w:rPr>
          <w:rFonts w:ascii="Cambria" w:hAnsi="Cambria"/>
          <w:sz w:val="22"/>
          <w:szCs w:val="22"/>
        </w:rPr>
        <w:tab/>
      </w:r>
      <w:r w:rsidRPr="00CE230E">
        <w:rPr>
          <w:rFonts w:ascii="Cambria" w:hAnsi="Cambria"/>
          <w:sz w:val="22"/>
          <w:szCs w:val="22"/>
        </w:rPr>
        <w:t xml:space="preserve">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1E0EBB0C" w14:textId="77777777" w:rsidR="001C0FA1" w:rsidRPr="00CE230E" w:rsidRDefault="00560EB3" w:rsidP="00D551F2">
      <w:pPr>
        <w:ind w:left="426" w:right="54" w:hanging="426"/>
        <w:jc w:val="both"/>
        <w:rPr>
          <w:rFonts w:ascii="Cambria" w:hAnsi="Cambria"/>
          <w:sz w:val="22"/>
          <w:szCs w:val="22"/>
        </w:rPr>
      </w:pPr>
      <w:r w:rsidRPr="00CE230E">
        <w:rPr>
          <w:rFonts w:ascii="Cambria" w:hAnsi="Cambria"/>
          <w:sz w:val="22"/>
          <w:szCs w:val="22"/>
        </w:rPr>
        <w:t>3.</w:t>
      </w:r>
      <w:r w:rsidR="00C33F11" w:rsidRPr="00CE230E">
        <w:rPr>
          <w:rFonts w:ascii="Cambria" w:hAnsi="Cambria"/>
          <w:sz w:val="22"/>
          <w:szCs w:val="22"/>
        </w:rPr>
        <w:tab/>
      </w:r>
      <w:r w:rsidRPr="00CE230E">
        <w:rPr>
          <w:rFonts w:ascii="Cambria" w:hAnsi="Cambria"/>
          <w:sz w:val="22"/>
          <w:szCs w:val="22"/>
        </w:rPr>
        <w:t xml:space="preserve">W postępowaniu odwołanie przysługuje na: </w:t>
      </w:r>
    </w:p>
    <w:p w14:paraId="362A8F0E" w14:textId="77777777" w:rsidR="001C0FA1" w:rsidRPr="00CE230E" w:rsidRDefault="00560EB3" w:rsidP="00D551F2">
      <w:pPr>
        <w:ind w:left="851" w:right="54" w:hanging="284"/>
        <w:jc w:val="both"/>
        <w:rPr>
          <w:rFonts w:ascii="Cambria" w:hAnsi="Cambria"/>
          <w:sz w:val="22"/>
          <w:szCs w:val="22"/>
        </w:rPr>
      </w:pPr>
      <w:r w:rsidRPr="00CE230E">
        <w:rPr>
          <w:rFonts w:ascii="Cambria" w:hAnsi="Cambria"/>
          <w:sz w:val="22"/>
          <w:szCs w:val="22"/>
        </w:rPr>
        <w:t>1)</w:t>
      </w:r>
      <w:r w:rsidR="00C33F11" w:rsidRPr="00CE230E">
        <w:rPr>
          <w:rFonts w:ascii="Cambria" w:hAnsi="Cambria"/>
          <w:sz w:val="22"/>
          <w:szCs w:val="22"/>
        </w:rPr>
        <w:tab/>
      </w:r>
      <w:r w:rsidRPr="00CE230E">
        <w:rPr>
          <w:rFonts w:ascii="Cambria" w:hAnsi="Cambria"/>
          <w:sz w:val="22"/>
          <w:szCs w:val="22"/>
        </w:rPr>
        <w:t xml:space="preserve">niezgodną z przepisami ustawy czynność Zamawiającego, podjętą w postępowaniu o udzielenie zamówienia, w tym na projektowane postanowienie umowy; </w:t>
      </w:r>
    </w:p>
    <w:p w14:paraId="19BEE1CE" w14:textId="77777777" w:rsidR="00C33F11" w:rsidRPr="00CE230E" w:rsidRDefault="00560EB3" w:rsidP="00D551F2">
      <w:pPr>
        <w:ind w:left="851" w:right="54" w:hanging="284"/>
        <w:jc w:val="both"/>
        <w:rPr>
          <w:rFonts w:ascii="Cambria" w:hAnsi="Cambria"/>
          <w:sz w:val="22"/>
          <w:szCs w:val="22"/>
        </w:rPr>
      </w:pPr>
      <w:r w:rsidRPr="00CE230E">
        <w:rPr>
          <w:rFonts w:ascii="Cambria" w:hAnsi="Cambria"/>
          <w:sz w:val="22"/>
          <w:szCs w:val="22"/>
        </w:rPr>
        <w:t>2)</w:t>
      </w:r>
      <w:r w:rsidR="00C33F11" w:rsidRPr="00CE230E">
        <w:rPr>
          <w:rFonts w:ascii="Cambria" w:hAnsi="Cambria"/>
          <w:sz w:val="22"/>
          <w:szCs w:val="22"/>
        </w:rPr>
        <w:tab/>
      </w:r>
      <w:r w:rsidRPr="00CE230E">
        <w:rPr>
          <w:rFonts w:ascii="Cambria" w:hAnsi="Cambria"/>
          <w:sz w:val="22"/>
          <w:szCs w:val="22"/>
        </w:rPr>
        <w:t xml:space="preserve">zaniechanie czynności w postępowaniu o udzielenie zamówienia, do której Zamawiający był obowiązany na podstawie ustawy; </w:t>
      </w:r>
    </w:p>
    <w:p w14:paraId="4AE96DE2" w14:textId="77777777" w:rsidR="001C0FA1" w:rsidRPr="00CE230E" w:rsidRDefault="00560EB3" w:rsidP="00D551F2">
      <w:pPr>
        <w:ind w:left="426" w:right="54" w:hanging="426"/>
        <w:jc w:val="both"/>
        <w:rPr>
          <w:rFonts w:ascii="Cambria" w:hAnsi="Cambria"/>
          <w:sz w:val="22"/>
          <w:szCs w:val="22"/>
        </w:rPr>
      </w:pPr>
      <w:r w:rsidRPr="00CE230E">
        <w:rPr>
          <w:rFonts w:ascii="Cambria" w:hAnsi="Cambria"/>
          <w:sz w:val="22"/>
          <w:szCs w:val="22"/>
        </w:rPr>
        <w:t>4.</w:t>
      </w:r>
      <w:r w:rsidR="00C33F11" w:rsidRPr="00CE230E">
        <w:rPr>
          <w:rFonts w:ascii="Cambria" w:hAnsi="Cambria"/>
          <w:sz w:val="22"/>
          <w:szCs w:val="22"/>
        </w:rPr>
        <w:tab/>
      </w:r>
      <w:r w:rsidRPr="00CE230E">
        <w:rPr>
          <w:rFonts w:ascii="Cambria" w:hAnsi="Cambria"/>
          <w:sz w:val="22"/>
          <w:szCs w:val="22"/>
        </w:rPr>
        <w:t xml:space="preserve">Odwołanie wnosi się do Prezesa Krajowej Izby Odwoławczej. </w:t>
      </w:r>
    </w:p>
    <w:p w14:paraId="78294CF7" w14:textId="77777777" w:rsidR="001C0FA1" w:rsidRPr="00CE230E" w:rsidRDefault="00560EB3" w:rsidP="00D551F2">
      <w:pPr>
        <w:ind w:left="426" w:right="54" w:hanging="426"/>
        <w:jc w:val="both"/>
        <w:rPr>
          <w:rFonts w:ascii="Cambria" w:hAnsi="Cambria"/>
          <w:sz w:val="22"/>
          <w:szCs w:val="22"/>
        </w:rPr>
      </w:pPr>
      <w:r w:rsidRPr="00CE230E">
        <w:rPr>
          <w:rFonts w:ascii="Cambria" w:hAnsi="Cambria"/>
          <w:sz w:val="22"/>
          <w:szCs w:val="22"/>
        </w:rPr>
        <w:t>5.</w:t>
      </w:r>
      <w:r w:rsidR="00C33F11" w:rsidRPr="00CE230E">
        <w:rPr>
          <w:rFonts w:ascii="Cambria" w:hAnsi="Cambria"/>
          <w:sz w:val="22"/>
          <w:szCs w:val="22"/>
        </w:rPr>
        <w:tab/>
      </w:r>
      <w:r w:rsidRPr="00CE230E">
        <w:rPr>
          <w:rFonts w:ascii="Cambria" w:hAnsi="Cambria"/>
          <w:sz w:val="22"/>
          <w:szCs w:val="22"/>
        </w:rPr>
        <w:t xml:space="preserve">Odwołujący przekazuje kopię odwołania Zamawiającemu przed upływem terminu do wniesienia odwołania w taki sposób, aby mógł on zapoznać się z jego treścią przed upływem tego terminu. Domniemywa się, że Zamawiający mógł zapoznać się z treścią odwołania przed upływem terminu do jego wniesienia, jeżeli przekazanie jego kopii nastąpiło przed upływem terminu do jego wniesienia przy użyciu środków komunikacji elektronicznej. </w:t>
      </w:r>
    </w:p>
    <w:p w14:paraId="637AA613" w14:textId="77777777" w:rsidR="001C0FA1" w:rsidRPr="00CE230E" w:rsidRDefault="00560EB3" w:rsidP="00D551F2">
      <w:pPr>
        <w:numPr>
          <w:ilvl w:val="0"/>
          <w:numId w:val="13"/>
        </w:numPr>
        <w:ind w:left="426" w:right="54" w:hanging="426"/>
        <w:jc w:val="both"/>
        <w:rPr>
          <w:rFonts w:ascii="Cambria" w:hAnsi="Cambria"/>
          <w:sz w:val="22"/>
          <w:szCs w:val="22"/>
        </w:rPr>
      </w:pPr>
      <w:r w:rsidRPr="00CE230E">
        <w:rPr>
          <w:rFonts w:ascii="Cambria" w:hAnsi="Cambria"/>
          <w:sz w:val="22"/>
          <w:szCs w:val="22"/>
        </w:rPr>
        <w:t xml:space="preserve">Odwołanie wobec treści ogłoszenia lub treści SWZ wnosi się w terminie 5 dni od dnia zamieszczenia ogłoszenia w Biuletynie Zamówień Publicznych lub treści SWZ na stronie internetowej. </w:t>
      </w:r>
    </w:p>
    <w:p w14:paraId="73421AF7" w14:textId="77777777" w:rsidR="001C0FA1" w:rsidRPr="00CE230E" w:rsidRDefault="00560EB3" w:rsidP="00D551F2">
      <w:pPr>
        <w:numPr>
          <w:ilvl w:val="0"/>
          <w:numId w:val="13"/>
        </w:numPr>
        <w:ind w:left="426" w:right="54" w:hanging="426"/>
        <w:jc w:val="both"/>
        <w:rPr>
          <w:rFonts w:ascii="Cambria" w:hAnsi="Cambria"/>
          <w:sz w:val="22"/>
          <w:szCs w:val="22"/>
        </w:rPr>
      </w:pPr>
      <w:r w:rsidRPr="00CE230E">
        <w:rPr>
          <w:rFonts w:ascii="Cambria" w:hAnsi="Cambria"/>
          <w:sz w:val="22"/>
          <w:szCs w:val="22"/>
        </w:rPr>
        <w:t xml:space="preserve">Odwołanie wnosi się w terminie: </w:t>
      </w:r>
    </w:p>
    <w:p w14:paraId="4A115D6E" w14:textId="77777777" w:rsidR="001C0FA1" w:rsidRPr="00CE230E" w:rsidRDefault="00560EB3" w:rsidP="00D551F2">
      <w:pPr>
        <w:numPr>
          <w:ilvl w:val="1"/>
          <w:numId w:val="13"/>
        </w:numPr>
        <w:ind w:left="1134" w:right="54" w:hanging="425"/>
        <w:jc w:val="both"/>
        <w:rPr>
          <w:rFonts w:ascii="Cambria" w:hAnsi="Cambria"/>
          <w:sz w:val="22"/>
          <w:szCs w:val="22"/>
        </w:rPr>
      </w:pPr>
      <w:r w:rsidRPr="00CE230E">
        <w:rPr>
          <w:rFonts w:ascii="Cambria" w:hAnsi="Cambria"/>
          <w:sz w:val="22"/>
          <w:szCs w:val="22"/>
        </w:rPr>
        <w:t xml:space="preserve">5 dni od dnia przekazania informacji o czynności Zamawiającego stanowiącej podstawę jego wniesienia, jeżeli informacja została przekazana przy użyciu środków komunikacji elektronicznej, </w:t>
      </w:r>
    </w:p>
    <w:p w14:paraId="173A2DCA" w14:textId="77777777" w:rsidR="001C0FA1" w:rsidRPr="00CE230E" w:rsidRDefault="00560EB3" w:rsidP="00D551F2">
      <w:pPr>
        <w:numPr>
          <w:ilvl w:val="1"/>
          <w:numId w:val="13"/>
        </w:numPr>
        <w:ind w:left="1134" w:right="54" w:hanging="425"/>
        <w:jc w:val="both"/>
        <w:rPr>
          <w:rFonts w:ascii="Cambria" w:hAnsi="Cambria"/>
          <w:sz w:val="22"/>
          <w:szCs w:val="22"/>
        </w:rPr>
      </w:pPr>
      <w:r w:rsidRPr="00CE230E">
        <w:rPr>
          <w:rFonts w:ascii="Cambria" w:hAnsi="Cambria"/>
          <w:sz w:val="22"/>
          <w:szCs w:val="22"/>
        </w:rPr>
        <w:t xml:space="preserve">10 dni od dnia przekazania informacji o czynności Zamawiającego stanowiącej podstawę jego wniesienia, jeżeli informacja została przekazana w sposób inny niż określony w pkt 1). </w:t>
      </w:r>
    </w:p>
    <w:p w14:paraId="2DFB5648" w14:textId="77777777" w:rsidR="001C0FA1" w:rsidRPr="00CE230E" w:rsidRDefault="00560EB3" w:rsidP="00D551F2">
      <w:pPr>
        <w:numPr>
          <w:ilvl w:val="0"/>
          <w:numId w:val="13"/>
        </w:numPr>
        <w:ind w:left="426" w:right="54" w:hanging="426"/>
        <w:jc w:val="both"/>
        <w:rPr>
          <w:rFonts w:ascii="Cambria" w:hAnsi="Cambria"/>
          <w:sz w:val="22"/>
          <w:szCs w:val="22"/>
        </w:rPr>
      </w:pPr>
      <w:r w:rsidRPr="00CE230E">
        <w:rPr>
          <w:rFonts w:ascii="Cambria" w:hAnsi="Cambria"/>
          <w:sz w:val="22"/>
          <w:szCs w:val="22"/>
        </w:rPr>
        <w:t xml:space="preserve">Odwołanie w przypadkach innych niż określone w pkt 6 i 7 wnosi się w terminie 5 dni od dnia, w którym powzięto lub przy zachowaniu należytej staranności można było powziąć wiadomość o okolicznościach stanowiących podstawę jego wniesienia. </w:t>
      </w:r>
    </w:p>
    <w:p w14:paraId="1E29CEF7" w14:textId="77777777" w:rsidR="001C0FA1" w:rsidRPr="00CE230E" w:rsidRDefault="00560EB3" w:rsidP="00D551F2">
      <w:pPr>
        <w:ind w:left="426" w:right="54" w:hanging="426"/>
        <w:jc w:val="both"/>
        <w:rPr>
          <w:rFonts w:ascii="Cambria" w:hAnsi="Cambria"/>
          <w:sz w:val="22"/>
          <w:szCs w:val="22"/>
        </w:rPr>
      </w:pPr>
      <w:r w:rsidRPr="00CE230E">
        <w:rPr>
          <w:rFonts w:ascii="Cambria" w:hAnsi="Cambria"/>
          <w:sz w:val="22"/>
          <w:szCs w:val="22"/>
        </w:rPr>
        <w:t>9.</w:t>
      </w:r>
      <w:r w:rsidR="00C33F11" w:rsidRPr="00CE230E">
        <w:rPr>
          <w:rFonts w:ascii="Cambria" w:hAnsi="Cambria"/>
          <w:sz w:val="22"/>
          <w:szCs w:val="22"/>
        </w:rPr>
        <w:tab/>
      </w:r>
      <w:r w:rsidRPr="00CE230E">
        <w:rPr>
          <w:rFonts w:ascii="Cambria" w:hAnsi="Cambria"/>
          <w:sz w:val="22"/>
          <w:szCs w:val="22"/>
        </w:rPr>
        <w:t xml:space="preserve">Pisma w postępowaniu odwoławczym wnosi się w formie pisemnej albo w formie elektronicznej albo w postaci elektronicznej, z tym że </w:t>
      </w:r>
      <w:r w:rsidRPr="00CE230E">
        <w:rPr>
          <w:rFonts w:ascii="Cambria" w:hAnsi="Cambria"/>
          <w:b/>
          <w:sz w:val="22"/>
          <w:szCs w:val="22"/>
          <w:u w:val="single" w:color="000000"/>
        </w:rPr>
        <w:t>odwołanie i przystąpienie do</w:t>
      </w:r>
      <w:r w:rsidRPr="00CE230E">
        <w:rPr>
          <w:rFonts w:ascii="Cambria" w:hAnsi="Cambria"/>
          <w:b/>
          <w:sz w:val="22"/>
          <w:szCs w:val="22"/>
        </w:rPr>
        <w:t xml:space="preserve"> </w:t>
      </w:r>
      <w:r w:rsidRPr="00CE230E">
        <w:rPr>
          <w:rFonts w:ascii="Cambria" w:hAnsi="Cambria"/>
          <w:b/>
          <w:sz w:val="22"/>
          <w:szCs w:val="22"/>
          <w:u w:val="single" w:color="000000"/>
        </w:rPr>
        <w:t>postępowania odwoławczego, wniesione w postaci elektronicznej, wymagają opatrzenia</w:t>
      </w:r>
      <w:r w:rsidRPr="00CE230E">
        <w:rPr>
          <w:rFonts w:ascii="Cambria" w:hAnsi="Cambria"/>
          <w:b/>
          <w:sz w:val="22"/>
          <w:szCs w:val="22"/>
        </w:rPr>
        <w:t xml:space="preserve"> </w:t>
      </w:r>
      <w:r w:rsidRPr="00CE230E">
        <w:rPr>
          <w:rFonts w:ascii="Cambria" w:hAnsi="Cambria"/>
          <w:b/>
          <w:sz w:val="22"/>
          <w:szCs w:val="22"/>
          <w:u w:val="single" w:color="000000"/>
        </w:rPr>
        <w:t>podpisem zaufanym</w:t>
      </w:r>
      <w:r w:rsidRPr="00CE230E">
        <w:rPr>
          <w:rFonts w:ascii="Cambria" w:hAnsi="Cambria"/>
          <w:sz w:val="22"/>
          <w:szCs w:val="22"/>
        </w:rPr>
        <w:t xml:space="preserve">. 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44F5A628" w14:textId="77777777" w:rsidR="001C0FA1" w:rsidRPr="00CE230E" w:rsidRDefault="00560EB3" w:rsidP="00D551F2">
      <w:pPr>
        <w:numPr>
          <w:ilvl w:val="0"/>
          <w:numId w:val="14"/>
        </w:numPr>
        <w:ind w:left="426" w:right="54" w:hanging="426"/>
        <w:jc w:val="both"/>
        <w:rPr>
          <w:rFonts w:ascii="Cambria" w:hAnsi="Cambria"/>
          <w:sz w:val="22"/>
          <w:szCs w:val="22"/>
        </w:rPr>
      </w:pPr>
      <w:r w:rsidRPr="00CE230E">
        <w:rPr>
          <w:rFonts w:ascii="Cambria" w:hAnsi="Cambria"/>
          <w:sz w:val="22"/>
          <w:szCs w:val="22"/>
        </w:rPr>
        <w:t xml:space="preserve">Na orzeczenie Krajowej Izby Odwoławczej oraz postanowienie Prezesa Izby, o którym mowa w art. 519 ust. 1 ustawy, stronom oraz uczestnikom postępowania odwoławczego przysługuje skarga do sądu. Skargę wnosi się do Sądu Okręgowego w Warszawie za pośrednictwem Prezesa Krajowej Izby Odwoławczej. </w:t>
      </w:r>
    </w:p>
    <w:p w14:paraId="1EF430DD" w14:textId="77777777" w:rsidR="001C0FA1" w:rsidRPr="00CE230E" w:rsidRDefault="00560EB3" w:rsidP="00D551F2">
      <w:pPr>
        <w:numPr>
          <w:ilvl w:val="0"/>
          <w:numId w:val="14"/>
        </w:numPr>
        <w:ind w:left="426" w:right="54" w:hanging="426"/>
        <w:jc w:val="both"/>
        <w:rPr>
          <w:rFonts w:ascii="Cambria" w:hAnsi="Cambria"/>
          <w:sz w:val="22"/>
          <w:szCs w:val="22"/>
        </w:rPr>
      </w:pPr>
      <w:r w:rsidRPr="00CE230E">
        <w:rPr>
          <w:rFonts w:ascii="Cambria" w:hAnsi="Cambria"/>
          <w:sz w:val="22"/>
          <w:szCs w:val="22"/>
        </w:rPr>
        <w:lastRenderedPageBreak/>
        <w:t xml:space="preserve">Szczegółowe informacje dotyczące środków ochrony prawnej określone są w Dziale IX ustawy. </w:t>
      </w:r>
    </w:p>
    <w:p w14:paraId="19034A15"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2E3DB928" w14:textId="77777777" w:rsidR="001C0FA1" w:rsidRPr="00E57DE1" w:rsidRDefault="00560EB3" w:rsidP="00954125">
      <w:pPr>
        <w:spacing w:after="11" w:line="259" w:lineRule="auto"/>
        <w:ind w:left="490" w:hanging="490"/>
        <w:rPr>
          <w:rFonts w:ascii="Cambria" w:hAnsi="Cambria"/>
        </w:rPr>
      </w:pPr>
      <w:r w:rsidRPr="00E57DE1">
        <w:rPr>
          <w:rFonts w:ascii="Cambria" w:hAnsi="Cambria"/>
          <w:b/>
        </w:rPr>
        <w:t xml:space="preserve"> </w:t>
      </w:r>
      <w:r w:rsidR="007F67D6" w:rsidRPr="00E57DE1">
        <w:rPr>
          <w:rFonts w:ascii="Cambria" w:hAnsi="Cambria"/>
          <w:b/>
        </w:rPr>
        <w:t xml:space="preserve">XX. </w:t>
      </w:r>
      <w:r w:rsidRPr="00E57DE1">
        <w:rPr>
          <w:rFonts w:ascii="Cambria" w:hAnsi="Cambria"/>
          <w:b/>
        </w:rPr>
        <w:t xml:space="preserve">Podstawy wykluczenia, o których mowa w art. 109 ust. 1 ustawy, jeżeli Zamawiający je przewiduje: </w:t>
      </w:r>
    </w:p>
    <w:p w14:paraId="10F50FD9" w14:textId="77777777" w:rsidR="001C0FA1" w:rsidRPr="00E57DE1" w:rsidRDefault="00560EB3">
      <w:pPr>
        <w:spacing w:after="19" w:line="259" w:lineRule="auto"/>
        <w:ind w:left="77"/>
        <w:rPr>
          <w:rFonts w:ascii="Cambria" w:hAnsi="Cambria"/>
        </w:rPr>
      </w:pPr>
      <w:r w:rsidRPr="00E57DE1">
        <w:rPr>
          <w:rFonts w:ascii="Cambria" w:hAnsi="Cambria"/>
        </w:rPr>
        <w:t xml:space="preserve"> </w:t>
      </w:r>
    </w:p>
    <w:p w14:paraId="246DA2EB" w14:textId="77777777" w:rsidR="001C0FA1" w:rsidRPr="00CE230E" w:rsidRDefault="00560EB3" w:rsidP="00B63FA1">
      <w:pPr>
        <w:ind w:left="709" w:right="54"/>
        <w:rPr>
          <w:rFonts w:ascii="Cambria" w:hAnsi="Cambria"/>
          <w:sz w:val="22"/>
          <w:szCs w:val="22"/>
        </w:rPr>
      </w:pPr>
      <w:r w:rsidRPr="00CE230E">
        <w:rPr>
          <w:rFonts w:ascii="Cambria" w:hAnsi="Cambria"/>
          <w:sz w:val="22"/>
          <w:szCs w:val="22"/>
        </w:rPr>
        <w:t xml:space="preserve">Zamawiający nie przewiduje podstaw wykluczenia, o których mowa w art. 109 ust. 1 ustawy. </w:t>
      </w:r>
    </w:p>
    <w:p w14:paraId="1D0FD5DC" w14:textId="77777777" w:rsidR="001C0FA1" w:rsidRPr="00CE230E" w:rsidRDefault="00560EB3">
      <w:pPr>
        <w:spacing w:line="259" w:lineRule="auto"/>
        <w:ind w:left="77"/>
        <w:rPr>
          <w:rFonts w:ascii="Cambria" w:hAnsi="Cambria"/>
          <w:sz w:val="22"/>
          <w:szCs w:val="22"/>
        </w:rPr>
      </w:pPr>
      <w:r w:rsidRPr="00CE230E">
        <w:rPr>
          <w:rFonts w:ascii="Cambria" w:hAnsi="Cambria"/>
          <w:sz w:val="22"/>
          <w:szCs w:val="22"/>
        </w:rPr>
        <w:t xml:space="preserve"> </w:t>
      </w:r>
    </w:p>
    <w:p w14:paraId="038C0D27" w14:textId="77777777" w:rsidR="001C0FA1" w:rsidRPr="00E57DE1" w:rsidRDefault="007F67D6" w:rsidP="00B63FA1">
      <w:pPr>
        <w:spacing w:after="9" w:line="259" w:lineRule="auto"/>
        <w:ind w:left="77"/>
        <w:rPr>
          <w:rFonts w:ascii="Cambria" w:hAnsi="Cambria"/>
        </w:rPr>
      </w:pPr>
      <w:r w:rsidRPr="00E57DE1">
        <w:rPr>
          <w:rFonts w:ascii="Cambria" w:hAnsi="Cambria"/>
          <w:b/>
        </w:rPr>
        <w:t>XXI.</w:t>
      </w:r>
      <w:r w:rsidRPr="00E57DE1">
        <w:rPr>
          <w:rFonts w:ascii="Cambria" w:hAnsi="Cambria"/>
        </w:rPr>
        <w:t xml:space="preserve"> </w:t>
      </w:r>
      <w:r w:rsidR="00560EB3" w:rsidRPr="00E57DE1">
        <w:rPr>
          <w:rFonts w:ascii="Cambria" w:hAnsi="Cambria"/>
          <w:b/>
        </w:rPr>
        <w:t xml:space="preserve">Informacja o warunkach udziału w postępowaniu, jeżeli zamawiający je przewiduje: </w:t>
      </w:r>
    </w:p>
    <w:p w14:paraId="2EE1356F"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10CBB9DF" w14:textId="77777777" w:rsidR="001C0FA1" w:rsidRPr="00CE230E" w:rsidRDefault="00560EB3" w:rsidP="00D551F2">
      <w:pPr>
        <w:numPr>
          <w:ilvl w:val="0"/>
          <w:numId w:val="15"/>
        </w:numPr>
        <w:ind w:right="54" w:hanging="245"/>
        <w:jc w:val="both"/>
        <w:rPr>
          <w:rFonts w:ascii="Cambria" w:hAnsi="Cambria"/>
          <w:sz w:val="22"/>
          <w:szCs w:val="22"/>
        </w:rPr>
      </w:pPr>
      <w:r w:rsidRPr="00CE230E">
        <w:rPr>
          <w:rFonts w:ascii="Cambria" w:hAnsi="Cambria"/>
          <w:sz w:val="22"/>
          <w:szCs w:val="22"/>
        </w:rPr>
        <w:t xml:space="preserve">O udzielenie zamówienia mogą ubiegać się wyłącznie Wykonawcy, którzy spełniają warunki udziału w postępowaniu. Warunki udziału w postępowaniu dotyczą zdolności zawodowej Wykonawcy. </w:t>
      </w:r>
    </w:p>
    <w:p w14:paraId="72A64B9E" w14:textId="77777777" w:rsidR="009740DA" w:rsidRPr="00CE230E" w:rsidRDefault="00560EB3" w:rsidP="00D551F2">
      <w:pPr>
        <w:numPr>
          <w:ilvl w:val="0"/>
          <w:numId w:val="15"/>
        </w:numPr>
        <w:ind w:right="54" w:hanging="245"/>
        <w:jc w:val="both"/>
        <w:rPr>
          <w:rFonts w:ascii="Cambria" w:hAnsi="Cambria"/>
          <w:sz w:val="22"/>
          <w:szCs w:val="22"/>
        </w:rPr>
      </w:pPr>
      <w:r w:rsidRPr="00CE230E">
        <w:rPr>
          <w:rFonts w:ascii="Cambria" w:hAnsi="Cambria"/>
          <w:sz w:val="22"/>
          <w:szCs w:val="22"/>
        </w:rPr>
        <w:t xml:space="preserve">W zakresie </w:t>
      </w:r>
      <w:r w:rsidRPr="00CE230E">
        <w:rPr>
          <w:rFonts w:ascii="Cambria" w:hAnsi="Cambria"/>
          <w:b/>
          <w:sz w:val="22"/>
          <w:szCs w:val="22"/>
          <w:u w:val="single" w:color="000000"/>
        </w:rPr>
        <w:t>zdolności technicznej lub zawodowej</w:t>
      </w:r>
      <w:r w:rsidRPr="00CE230E">
        <w:rPr>
          <w:rFonts w:ascii="Cambria" w:hAnsi="Cambria"/>
          <w:sz w:val="22"/>
          <w:szCs w:val="22"/>
        </w:rPr>
        <w:t xml:space="preserve"> Wykonawca powinien wykazać:</w:t>
      </w:r>
    </w:p>
    <w:p w14:paraId="70AFE1A9" w14:textId="77777777" w:rsidR="001C0FA1" w:rsidRPr="00CE230E" w:rsidRDefault="00560EB3" w:rsidP="00D551F2">
      <w:pPr>
        <w:pStyle w:val="Akapitzlist"/>
        <w:numPr>
          <w:ilvl w:val="0"/>
          <w:numId w:val="32"/>
        </w:numPr>
        <w:ind w:right="54"/>
        <w:jc w:val="both"/>
        <w:rPr>
          <w:rFonts w:ascii="Cambria" w:hAnsi="Cambria"/>
          <w:sz w:val="22"/>
          <w:szCs w:val="22"/>
        </w:rPr>
      </w:pPr>
      <w:r w:rsidRPr="00CE230E">
        <w:rPr>
          <w:rFonts w:ascii="Cambria" w:hAnsi="Cambria"/>
          <w:sz w:val="22"/>
          <w:szCs w:val="22"/>
        </w:rPr>
        <w:t xml:space="preserve">dysponowanie co najmniej jedną osobą przewidzianą do kierowania robotami budowlanymi posiadającą uprawnienia budowlane w specjalności drogowej bez ograniczeń lub inne uprawnienia umożliwiające kierowanie robotami budowlanymi w tej specjalności, zgodne z aktualnym stanem prawnym. </w:t>
      </w:r>
    </w:p>
    <w:p w14:paraId="2670F493" w14:textId="77777777" w:rsidR="001C0FA1" w:rsidRPr="00CE230E" w:rsidRDefault="00560EB3" w:rsidP="00D551F2">
      <w:pPr>
        <w:numPr>
          <w:ilvl w:val="0"/>
          <w:numId w:val="15"/>
        </w:numPr>
        <w:ind w:right="54" w:hanging="245"/>
        <w:jc w:val="both"/>
        <w:rPr>
          <w:rFonts w:ascii="Cambria" w:hAnsi="Cambria"/>
          <w:sz w:val="22"/>
          <w:szCs w:val="22"/>
        </w:rPr>
      </w:pPr>
      <w:r w:rsidRPr="00CE230E">
        <w:rPr>
          <w:rFonts w:ascii="Cambria" w:hAnsi="Cambria"/>
          <w:sz w:val="22"/>
          <w:szCs w:val="22"/>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56637FB2" w14:textId="77777777" w:rsidR="001C0FA1" w:rsidRPr="00CE230E" w:rsidRDefault="00560EB3" w:rsidP="00D551F2">
      <w:pPr>
        <w:numPr>
          <w:ilvl w:val="0"/>
          <w:numId w:val="15"/>
        </w:numPr>
        <w:ind w:right="54" w:hanging="245"/>
        <w:jc w:val="both"/>
        <w:rPr>
          <w:rFonts w:ascii="Cambria" w:hAnsi="Cambria"/>
          <w:sz w:val="22"/>
          <w:szCs w:val="22"/>
        </w:rPr>
      </w:pPr>
      <w:r w:rsidRPr="00CE230E">
        <w:rPr>
          <w:rFonts w:ascii="Cambria" w:hAnsi="Cambria"/>
          <w:sz w:val="22"/>
          <w:szCs w:val="22"/>
        </w:rPr>
        <w:t>W p</w:t>
      </w:r>
      <w:r w:rsidR="007D01AC" w:rsidRPr="00CE230E">
        <w:rPr>
          <w:rFonts w:ascii="Cambria" w:hAnsi="Cambria"/>
          <w:sz w:val="22"/>
          <w:szCs w:val="22"/>
        </w:rPr>
        <w:t>rzypadku, o którym mowa w ust. 3</w:t>
      </w:r>
      <w:r w:rsidRPr="00CE230E">
        <w:rPr>
          <w:rFonts w:ascii="Cambria" w:hAnsi="Cambria"/>
          <w:sz w:val="22"/>
          <w:szCs w:val="22"/>
        </w:rPr>
        <w:t xml:space="preserve">, wykonawcy wspólnie ubiegający się o udzielenie zamówienia mają obowiązek dołączenia do oferty oświadczenia, z którego wynika, które roboty budowlane, dostawy lub usługi wykonają poszczególni wykonawcy. </w:t>
      </w:r>
    </w:p>
    <w:p w14:paraId="4226B6C4" w14:textId="77777777" w:rsidR="001C0FA1" w:rsidRPr="00CE230E" w:rsidRDefault="00560EB3" w:rsidP="00D551F2">
      <w:pPr>
        <w:numPr>
          <w:ilvl w:val="0"/>
          <w:numId w:val="15"/>
        </w:numPr>
        <w:ind w:right="54" w:hanging="245"/>
        <w:jc w:val="both"/>
        <w:rPr>
          <w:rFonts w:ascii="Cambria" w:hAnsi="Cambria"/>
          <w:sz w:val="22"/>
          <w:szCs w:val="22"/>
        </w:rPr>
      </w:pPr>
      <w:r w:rsidRPr="00CE230E">
        <w:rPr>
          <w:rFonts w:ascii="Cambria" w:hAnsi="Cambria"/>
          <w:sz w:val="22"/>
          <w:szCs w:val="22"/>
        </w:rPr>
        <w:t xml:space="preserve">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t>
      </w:r>
    </w:p>
    <w:p w14:paraId="623E54A5" w14:textId="77777777" w:rsidR="001C0FA1" w:rsidRPr="00CE230E" w:rsidRDefault="00560EB3" w:rsidP="00D551F2">
      <w:pPr>
        <w:numPr>
          <w:ilvl w:val="0"/>
          <w:numId w:val="15"/>
        </w:numPr>
        <w:ind w:right="54" w:hanging="245"/>
        <w:jc w:val="both"/>
        <w:rPr>
          <w:rFonts w:ascii="Cambria" w:hAnsi="Cambria"/>
          <w:sz w:val="22"/>
          <w:szCs w:val="22"/>
        </w:rPr>
      </w:pPr>
      <w:r w:rsidRPr="00CE230E">
        <w:rPr>
          <w:rFonts w:ascii="Cambria" w:hAnsi="Cambria"/>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C4216CF" w14:textId="77777777" w:rsidR="001C0FA1" w:rsidRPr="00CE230E" w:rsidRDefault="00560EB3" w:rsidP="00D551F2">
      <w:pPr>
        <w:numPr>
          <w:ilvl w:val="0"/>
          <w:numId w:val="15"/>
        </w:numPr>
        <w:ind w:right="54" w:hanging="245"/>
        <w:jc w:val="both"/>
        <w:rPr>
          <w:rFonts w:ascii="Cambria" w:hAnsi="Cambria"/>
          <w:sz w:val="22"/>
          <w:szCs w:val="22"/>
        </w:rPr>
      </w:pPr>
      <w:r w:rsidRPr="00CE230E">
        <w:rPr>
          <w:rFonts w:ascii="Cambria" w:hAnsi="Cambria"/>
          <w:sz w:val="22"/>
          <w:szCs w:val="22"/>
        </w:rPr>
        <w:t xml:space="preserve">Zobowiązanie podmiotu udostępniającego zasoby, o którym mowa w ust. </w:t>
      </w:r>
      <w:r w:rsidR="007D01AC" w:rsidRPr="00CE230E">
        <w:rPr>
          <w:rFonts w:ascii="Cambria" w:hAnsi="Cambria"/>
          <w:sz w:val="22"/>
          <w:szCs w:val="22"/>
        </w:rPr>
        <w:t>7</w:t>
      </w:r>
      <w:r w:rsidRPr="00CE230E">
        <w:rPr>
          <w:rFonts w:ascii="Cambria" w:hAnsi="Cambria"/>
          <w:sz w:val="22"/>
          <w:szCs w:val="22"/>
        </w:rPr>
        <w:t xml:space="preserve">, potwierdza, że stosunek łączący wykonawcę z podmiotami udostępniającymi zasoby gwarantuje rzeczywisty dostęp do tych zasobów oraz określa w szczególności: </w:t>
      </w:r>
    </w:p>
    <w:p w14:paraId="5E71C702" w14:textId="77777777" w:rsidR="003468FE" w:rsidRPr="00CE230E" w:rsidRDefault="00560EB3" w:rsidP="00D551F2">
      <w:pPr>
        <w:pStyle w:val="Akapitzlist"/>
        <w:numPr>
          <w:ilvl w:val="0"/>
          <w:numId w:val="33"/>
        </w:numPr>
        <w:ind w:left="993" w:right="54" w:hanging="426"/>
        <w:jc w:val="both"/>
        <w:rPr>
          <w:rFonts w:ascii="Cambria" w:hAnsi="Cambria"/>
          <w:sz w:val="22"/>
          <w:szCs w:val="22"/>
        </w:rPr>
      </w:pPr>
      <w:r w:rsidRPr="00CE230E">
        <w:rPr>
          <w:rFonts w:ascii="Cambria" w:hAnsi="Cambria"/>
          <w:sz w:val="22"/>
          <w:szCs w:val="22"/>
        </w:rPr>
        <w:t xml:space="preserve">zakres dostępnych wykonawcy zasobów podmiotu udostępniającego zasoby; </w:t>
      </w:r>
    </w:p>
    <w:p w14:paraId="4DEC8053" w14:textId="77777777" w:rsidR="001C0FA1" w:rsidRPr="00CE230E" w:rsidRDefault="00560EB3" w:rsidP="00D551F2">
      <w:pPr>
        <w:pStyle w:val="Akapitzlist"/>
        <w:numPr>
          <w:ilvl w:val="0"/>
          <w:numId w:val="33"/>
        </w:numPr>
        <w:ind w:left="993" w:right="54" w:hanging="426"/>
        <w:jc w:val="both"/>
        <w:rPr>
          <w:rFonts w:ascii="Cambria" w:hAnsi="Cambria"/>
          <w:sz w:val="22"/>
          <w:szCs w:val="22"/>
        </w:rPr>
      </w:pPr>
      <w:r w:rsidRPr="00CE230E">
        <w:rPr>
          <w:rFonts w:ascii="Cambria" w:hAnsi="Cambria"/>
          <w:sz w:val="22"/>
          <w:szCs w:val="22"/>
        </w:rPr>
        <w:t xml:space="preserve">sposób i okres udostępnienia wykonawcy i wykorzystania przez niego zasobów podmiotu udostępniającego te zasoby przy wykonywaniu zamówienia; </w:t>
      </w:r>
    </w:p>
    <w:p w14:paraId="0503DFE0" w14:textId="77777777" w:rsidR="001C0FA1" w:rsidRPr="00CE230E" w:rsidRDefault="00560EB3" w:rsidP="00D551F2">
      <w:pPr>
        <w:pStyle w:val="Akapitzlist"/>
        <w:numPr>
          <w:ilvl w:val="0"/>
          <w:numId w:val="33"/>
        </w:numPr>
        <w:ind w:left="993" w:right="54" w:hanging="426"/>
        <w:jc w:val="both"/>
        <w:rPr>
          <w:rFonts w:ascii="Cambria" w:hAnsi="Cambria"/>
          <w:sz w:val="22"/>
          <w:szCs w:val="22"/>
        </w:rPr>
      </w:pPr>
      <w:r w:rsidRPr="00CE230E">
        <w:rPr>
          <w:rFonts w:ascii="Cambria" w:hAnsi="Cambria"/>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 </w:t>
      </w:r>
    </w:p>
    <w:p w14:paraId="00B04130" w14:textId="77777777" w:rsidR="001C0FA1" w:rsidRPr="00CE230E" w:rsidRDefault="00560EB3" w:rsidP="00D551F2">
      <w:pPr>
        <w:numPr>
          <w:ilvl w:val="0"/>
          <w:numId w:val="15"/>
        </w:numPr>
        <w:ind w:left="567" w:right="54" w:hanging="567"/>
        <w:jc w:val="both"/>
        <w:rPr>
          <w:rFonts w:ascii="Cambria" w:hAnsi="Cambria"/>
          <w:sz w:val="22"/>
          <w:szCs w:val="22"/>
        </w:rPr>
      </w:pPr>
      <w:r w:rsidRPr="00CE230E">
        <w:rPr>
          <w:rFonts w:ascii="Cambria" w:hAnsi="Cambria"/>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t>
      </w:r>
    </w:p>
    <w:p w14:paraId="04C17362" w14:textId="77777777" w:rsidR="001C0FA1" w:rsidRPr="00CE230E" w:rsidRDefault="00560EB3" w:rsidP="00D551F2">
      <w:pPr>
        <w:numPr>
          <w:ilvl w:val="0"/>
          <w:numId w:val="15"/>
        </w:numPr>
        <w:ind w:left="567" w:right="54" w:hanging="567"/>
        <w:jc w:val="both"/>
        <w:rPr>
          <w:rFonts w:ascii="Cambria" w:hAnsi="Cambria"/>
          <w:sz w:val="22"/>
          <w:szCs w:val="22"/>
        </w:rPr>
      </w:pPr>
      <w:r w:rsidRPr="00CE230E">
        <w:rPr>
          <w:rFonts w:ascii="Cambria" w:hAnsi="Cambria"/>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w:t>
      </w:r>
      <w:r w:rsidR="003468FE" w:rsidRPr="00CE230E">
        <w:rPr>
          <w:rFonts w:ascii="Cambria" w:hAnsi="Cambria"/>
          <w:sz w:val="22"/>
          <w:szCs w:val="22"/>
        </w:rPr>
        <w:t>bów podmiot ten nie ponosi winy.</w:t>
      </w:r>
    </w:p>
    <w:p w14:paraId="0C7418C6" w14:textId="77777777" w:rsidR="001C0FA1" w:rsidRPr="00CE230E" w:rsidRDefault="00560EB3" w:rsidP="00D551F2">
      <w:pPr>
        <w:numPr>
          <w:ilvl w:val="0"/>
          <w:numId w:val="15"/>
        </w:numPr>
        <w:ind w:left="567" w:right="54" w:hanging="567"/>
        <w:jc w:val="both"/>
        <w:rPr>
          <w:rFonts w:ascii="Cambria" w:hAnsi="Cambria"/>
          <w:sz w:val="22"/>
          <w:szCs w:val="22"/>
        </w:rPr>
      </w:pPr>
      <w:r w:rsidRPr="00CE230E">
        <w:rPr>
          <w:rFonts w:ascii="Cambria" w:hAnsi="Cambria"/>
          <w:sz w:val="22"/>
          <w:szCs w:val="22"/>
        </w:rPr>
        <w:lastRenderedPageBreak/>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5CE71C4F" w14:textId="77777777" w:rsidR="001C0FA1" w:rsidRPr="00E57DE1" w:rsidRDefault="00560EB3" w:rsidP="00D551F2">
      <w:pPr>
        <w:numPr>
          <w:ilvl w:val="0"/>
          <w:numId w:val="15"/>
        </w:numPr>
        <w:ind w:left="567" w:right="54" w:hanging="567"/>
        <w:jc w:val="both"/>
        <w:rPr>
          <w:rFonts w:ascii="Cambria" w:hAnsi="Cambria"/>
        </w:rPr>
      </w:pPr>
      <w:r w:rsidRPr="00CE230E">
        <w:rPr>
          <w:rFonts w:ascii="Cambria" w:hAnsi="Cambria"/>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E57DE1">
        <w:rPr>
          <w:rFonts w:ascii="Cambria" w:hAnsi="Cambria"/>
        </w:rPr>
        <w:t xml:space="preserve">. </w:t>
      </w:r>
    </w:p>
    <w:p w14:paraId="2935DBFF" w14:textId="77777777" w:rsidR="001C0FA1" w:rsidRPr="00E57DE1" w:rsidRDefault="00560EB3" w:rsidP="00D551F2">
      <w:pPr>
        <w:spacing w:line="259" w:lineRule="auto"/>
        <w:ind w:left="77"/>
        <w:jc w:val="both"/>
        <w:rPr>
          <w:rFonts w:ascii="Cambria" w:hAnsi="Cambria"/>
        </w:rPr>
      </w:pPr>
      <w:r w:rsidRPr="00E57DE1">
        <w:rPr>
          <w:rFonts w:ascii="Cambria" w:hAnsi="Cambria"/>
        </w:rPr>
        <w:t xml:space="preserve"> </w:t>
      </w:r>
    </w:p>
    <w:p w14:paraId="124594C4" w14:textId="77777777" w:rsidR="001C0FA1" w:rsidRPr="00E57DE1" w:rsidRDefault="00560EB3" w:rsidP="00954125">
      <w:pPr>
        <w:spacing w:after="10" w:line="259" w:lineRule="auto"/>
        <w:ind w:left="546" w:hanging="546"/>
        <w:rPr>
          <w:rFonts w:ascii="Cambria" w:hAnsi="Cambria"/>
        </w:rPr>
      </w:pPr>
      <w:r w:rsidRPr="00E57DE1">
        <w:rPr>
          <w:rFonts w:ascii="Cambria" w:hAnsi="Cambria"/>
          <w:b/>
        </w:rPr>
        <w:t xml:space="preserve">XXII. Informacja o podmiotowych środkach dowodowych, jeżeli zamawiający będzie wymagał ich złożenia: </w:t>
      </w:r>
    </w:p>
    <w:p w14:paraId="1268CF7D" w14:textId="77777777" w:rsidR="001C0FA1" w:rsidRPr="00E57DE1" w:rsidRDefault="00560EB3">
      <w:pPr>
        <w:spacing w:after="17" w:line="259" w:lineRule="auto"/>
        <w:ind w:left="77"/>
        <w:rPr>
          <w:rFonts w:ascii="Cambria" w:hAnsi="Cambria"/>
        </w:rPr>
      </w:pPr>
      <w:r w:rsidRPr="00E57DE1">
        <w:rPr>
          <w:rFonts w:ascii="Cambria" w:hAnsi="Cambria"/>
        </w:rPr>
        <w:t xml:space="preserve"> </w:t>
      </w:r>
    </w:p>
    <w:p w14:paraId="59ECAF4C" w14:textId="77777777" w:rsidR="001C0FA1" w:rsidRPr="00CE230E" w:rsidRDefault="00560EB3" w:rsidP="00D551F2">
      <w:pPr>
        <w:numPr>
          <w:ilvl w:val="0"/>
          <w:numId w:val="16"/>
        </w:numPr>
        <w:ind w:left="426" w:right="54" w:hanging="426"/>
        <w:jc w:val="both"/>
        <w:rPr>
          <w:rFonts w:ascii="Cambria" w:hAnsi="Cambria"/>
          <w:b/>
          <w:sz w:val="22"/>
          <w:szCs w:val="22"/>
        </w:rPr>
      </w:pPr>
      <w:r w:rsidRPr="00CE230E">
        <w:rPr>
          <w:rFonts w:ascii="Cambria" w:hAnsi="Cambria"/>
          <w:sz w:val="22"/>
          <w:szCs w:val="22"/>
        </w:rPr>
        <w:t xml:space="preserve">Do oferty każdy Wykonawca </w:t>
      </w:r>
      <w:r w:rsidRPr="00CE230E">
        <w:rPr>
          <w:rFonts w:ascii="Cambria" w:hAnsi="Cambria"/>
          <w:b/>
          <w:sz w:val="22"/>
          <w:szCs w:val="22"/>
          <w:u w:val="single" w:color="000000"/>
        </w:rPr>
        <w:t>zobowiązany jest</w:t>
      </w:r>
      <w:r w:rsidRPr="00CE230E">
        <w:rPr>
          <w:rFonts w:ascii="Cambria" w:hAnsi="Cambria"/>
          <w:sz w:val="22"/>
          <w:szCs w:val="22"/>
        </w:rPr>
        <w:t xml:space="preserve"> dołączyć aktualne na dzień składania ofert oświadczenie o niepodleganiu wykluczeniu oraz spełnianiu warunkó</w:t>
      </w:r>
      <w:r w:rsidR="003468FE" w:rsidRPr="00CE230E">
        <w:rPr>
          <w:rFonts w:ascii="Cambria" w:hAnsi="Cambria"/>
          <w:sz w:val="22"/>
          <w:szCs w:val="22"/>
        </w:rPr>
        <w:t xml:space="preserve">w udziału w postępowaniu </w:t>
      </w:r>
      <w:r w:rsidRPr="00CE230E">
        <w:rPr>
          <w:rFonts w:ascii="Cambria" w:hAnsi="Cambria"/>
          <w:sz w:val="22"/>
          <w:szCs w:val="22"/>
        </w:rPr>
        <w:t xml:space="preserve">zgodnie z </w:t>
      </w:r>
      <w:r w:rsidRPr="00CE230E">
        <w:rPr>
          <w:rFonts w:ascii="Cambria" w:hAnsi="Cambria"/>
          <w:b/>
          <w:sz w:val="22"/>
          <w:szCs w:val="22"/>
        </w:rPr>
        <w:t>Załącznikiem nr 5</w:t>
      </w:r>
      <w:r w:rsidRPr="00CE230E">
        <w:rPr>
          <w:rFonts w:ascii="Cambria" w:hAnsi="Cambria"/>
          <w:sz w:val="22"/>
          <w:szCs w:val="22"/>
        </w:rPr>
        <w:t xml:space="preserve"> oraz </w:t>
      </w:r>
      <w:r w:rsidRPr="00CE230E">
        <w:rPr>
          <w:rFonts w:ascii="Cambria" w:hAnsi="Cambria"/>
          <w:b/>
          <w:sz w:val="22"/>
          <w:szCs w:val="22"/>
        </w:rPr>
        <w:t>Załącznikiem nr 6</w:t>
      </w:r>
      <w:r w:rsidRPr="00CE230E">
        <w:rPr>
          <w:rFonts w:ascii="Cambria" w:hAnsi="Cambria"/>
          <w:sz w:val="22"/>
          <w:szCs w:val="22"/>
        </w:rPr>
        <w:t xml:space="preserve"> do SWZ. Oświadczenie stanowi dowód  potwierdzający brak podstaw wykluczenia i spełnianie warunków udziału w postępowaniu, na dzień składania ofert, tymczasowo zastępujący wymagane przez zamawiającego podmiotowe środki dowodowe. </w:t>
      </w:r>
      <w:r w:rsidR="003D27CD" w:rsidRPr="00CE230E">
        <w:rPr>
          <w:rFonts w:ascii="Cambria" w:hAnsi="Cambria"/>
          <w:b/>
          <w:sz w:val="22"/>
          <w:szCs w:val="22"/>
        </w:rPr>
        <w:t>Oświadczenia należy złożyć w formie elektronicznej lub w postaci elektronicznej opatrzonej podpisem zaufanym lub podpisem osobistym</w:t>
      </w:r>
    </w:p>
    <w:p w14:paraId="680DDBFC" w14:textId="77777777" w:rsidR="001C0FA1" w:rsidRPr="00CE230E" w:rsidRDefault="00560EB3" w:rsidP="00D551F2">
      <w:pPr>
        <w:numPr>
          <w:ilvl w:val="0"/>
          <w:numId w:val="16"/>
        </w:numPr>
        <w:ind w:left="426" w:right="54" w:hanging="426"/>
        <w:jc w:val="both"/>
        <w:rPr>
          <w:rFonts w:ascii="Cambria" w:hAnsi="Cambria"/>
          <w:sz w:val="22"/>
          <w:szCs w:val="22"/>
        </w:rPr>
      </w:pPr>
      <w:r w:rsidRPr="00CE230E">
        <w:rPr>
          <w:rFonts w:ascii="Cambria" w:hAnsi="Cambria"/>
          <w:sz w:val="22"/>
          <w:szCs w:val="22"/>
        </w:rPr>
        <w:t>W przypadku wspólnego ubiegania się o zamówienie pr</w:t>
      </w:r>
      <w:r w:rsidR="00412419" w:rsidRPr="00CE230E">
        <w:rPr>
          <w:rFonts w:ascii="Cambria" w:hAnsi="Cambria"/>
          <w:sz w:val="22"/>
          <w:szCs w:val="22"/>
        </w:rPr>
        <w:t>zez wykonawców, oświadczenia, o </w:t>
      </w:r>
      <w:r w:rsidRPr="00CE230E">
        <w:rPr>
          <w:rFonts w:ascii="Cambria" w:hAnsi="Cambria"/>
          <w:sz w:val="22"/>
          <w:szCs w:val="22"/>
        </w:rPr>
        <w:t xml:space="preserve">których mowa w ust. 1, składa każdy z wykonawców. Oświadczenia te potwierdzają brak podstaw wykluczenia oraz spełnianie warunków udziału w postępowaniu w zakresie, w jakim każdy z wykonawców wykazuje spełnianie warunków udziału w postępowaniu. </w:t>
      </w:r>
    </w:p>
    <w:p w14:paraId="76BD4988" w14:textId="77777777" w:rsidR="001C0FA1" w:rsidRPr="00CE230E" w:rsidRDefault="00560EB3" w:rsidP="00D551F2">
      <w:pPr>
        <w:numPr>
          <w:ilvl w:val="0"/>
          <w:numId w:val="16"/>
        </w:numPr>
        <w:ind w:left="426" w:right="54" w:hanging="426"/>
        <w:jc w:val="both"/>
        <w:rPr>
          <w:rFonts w:ascii="Cambria" w:hAnsi="Cambria"/>
          <w:sz w:val="22"/>
          <w:szCs w:val="22"/>
        </w:rPr>
      </w:pPr>
      <w:r w:rsidRPr="00CE230E">
        <w:rPr>
          <w:rFonts w:ascii="Cambria" w:hAnsi="Cambria"/>
          <w:sz w:val="22"/>
          <w:szCs w:val="22"/>
        </w:rPr>
        <w:t xml:space="preserve">Wykonawca, w przypadku polegania na zdolnościach lub sytuacji podmiotów udostępniających zasoby, przedstawia, wraz z oświadczeniem, o którym mowa w ust. 1, także oświadczenie podmiotu udostępniającego zasoby, potwierdzające brak podstaw wykluczenia tego podmiotu oraz spełnianie warunków udziału w postępowaniu, w zakresie, w jakim wykonawca powołuje się na jego zasoby. </w:t>
      </w:r>
    </w:p>
    <w:p w14:paraId="56BAD154" w14:textId="77777777" w:rsidR="007D01AC" w:rsidRPr="00CE230E" w:rsidRDefault="00560EB3" w:rsidP="00D551F2">
      <w:pPr>
        <w:numPr>
          <w:ilvl w:val="0"/>
          <w:numId w:val="16"/>
        </w:numPr>
        <w:ind w:left="426" w:right="54" w:hanging="426"/>
        <w:jc w:val="both"/>
        <w:rPr>
          <w:rFonts w:ascii="Cambria" w:hAnsi="Cambria"/>
          <w:sz w:val="22"/>
          <w:szCs w:val="22"/>
        </w:rPr>
      </w:pPr>
      <w:r w:rsidRPr="00CE230E">
        <w:rPr>
          <w:rFonts w:ascii="Cambria" w:hAnsi="Cambria"/>
          <w:sz w:val="22"/>
          <w:szCs w:val="22"/>
        </w:rPr>
        <w:t xml:space="preserve">Zamawiający wezwie wykonawcę, którego oferta została najwyżej oceniona, do złożenia w wyznaczonym terminie, nie krótszym niż 5 dni od dnia wezwania, </w:t>
      </w:r>
      <w:r w:rsidR="003D27CD" w:rsidRPr="00CE230E">
        <w:rPr>
          <w:rFonts w:ascii="Cambria" w:hAnsi="Cambria"/>
          <w:sz w:val="22"/>
          <w:szCs w:val="22"/>
        </w:rPr>
        <w:t>aktualnych na dzień ich złożenia podmiotowych środków dowodowych wymienionych poniżej:</w:t>
      </w:r>
    </w:p>
    <w:p w14:paraId="57FD6525" w14:textId="77777777" w:rsidR="001C0FA1" w:rsidRPr="00CE230E" w:rsidRDefault="00560EB3" w:rsidP="00D551F2">
      <w:pPr>
        <w:pStyle w:val="Akapitzlist"/>
        <w:numPr>
          <w:ilvl w:val="0"/>
          <w:numId w:val="34"/>
        </w:numPr>
        <w:ind w:left="851" w:right="54" w:hanging="425"/>
        <w:jc w:val="both"/>
        <w:rPr>
          <w:rFonts w:ascii="Cambria" w:hAnsi="Cambria"/>
          <w:sz w:val="22"/>
          <w:szCs w:val="22"/>
        </w:rPr>
      </w:pPr>
      <w:r w:rsidRPr="00CE230E">
        <w:rPr>
          <w:rFonts w:ascii="Cambria" w:hAnsi="Cambria"/>
          <w:sz w:val="22"/>
          <w:szCs w:val="22"/>
        </w:rPr>
        <w:t xml:space="preserve">w celu potwierdzenia braku podstaw wykluczenia - </w:t>
      </w:r>
      <w:r w:rsidR="00412419" w:rsidRPr="00CE230E">
        <w:rPr>
          <w:rFonts w:ascii="Cambria" w:hAnsi="Cambria"/>
          <w:b/>
          <w:sz w:val="22"/>
          <w:szCs w:val="22"/>
        </w:rPr>
        <w:t>oświadczenie wykonawcy o </w:t>
      </w:r>
      <w:r w:rsidRPr="00CE230E">
        <w:rPr>
          <w:rFonts w:ascii="Cambria" w:hAnsi="Cambria"/>
          <w:b/>
          <w:sz w:val="22"/>
          <w:szCs w:val="22"/>
        </w:rPr>
        <w:t>aktualności informacji zawartych w oświadczeniu</w:t>
      </w:r>
      <w:r w:rsidRPr="00CE230E">
        <w:rPr>
          <w:rFonts w:ascii="Cambria" w:hAnsi="Cambria"/>
          <w:sz w:val="22"/>
          <w:szCs w:val="22"/>
        </w:rPr>
        <w:t>, o którym mowa w art. 125 ust. 1 ustawy, w zakresie podstaw wykluczenia z postępowania wskazanych pr</w:t>
      </w:r>
      <w:r w:rsidR="006335C0" w:rsidRPr="00CE230E">
        <w:rPr>
          <w:rFonts w:ascii="Cambria" w:hAnsi="Cambria"/>
          <w:sz w:val="22"/>
          <w:szCs w:val="22"/>
        </w:rPr>
        <w:t>zez zamawiającego (zgodnie z załą</w:t>
      </w:r>
      <w:r w:rsidRPr="00CE230E">
        <w:rPr>
          <w:rFonts w:ascii="Cambria" w:hAnsi="Cambria"/>
          <w:sz w:val="22"/>
          <w:szCs w:val="22"/>
        </w:rPr>
        <w:t xml:space="preserve">cznikiem nr 9). </w:t>
      </w:r>
    </w:p>
    <w:p w14:paraId="2F1E3048" w14:textId="77777777" w:rsidR="001C0FA1" w:rsidRPr="00CE230E" w:rsidRDefault="00560EB3" w:rsidP="00D551F2">
      <w:pPr>
        <w:numPr>
          <w:ilvl w:val="0"/>
          <w:numId w:val="16"/>
        </w:numPr>
        <w:ind w:left="426" w:right="54" w:hanging="426"/>
        <w:jc w:val="both"/>
        <w:rPr>
          <w:rFonts w:ascii="Cambria" w:hAnsi="Cambria"/>
          <w:sz w:val="22"/>
          <w:szCs w:val="22"/>
        </w:rPr>
      </w:pPr>
      <w:r w:rsidRPr="00CE230E">
        <w:rPr>
          <w:rFonts w:ascii="Cambria" w:hAnsi="Cambria"/>
          <w:sz w:val="22"/>
          <w:szCs w:val="22"/>
        </w:rPr>
        <w:t>W przypadku wykonawców wspólnie ubiegających się o udzielenie zamówienia podmiotowe środ</w:t>
      </w:r>
      <w:r w:rsidR="003D27CD" w:rsidRPr="00CE230E">
        <w:rPr>
          <w:rFonts w:ascii="Cambria" w:hAnsi="Cambria"/>
          <w:sz w:val="22"/>
          <w:szCs w:val="22"/>
        </w:rPr>
        <w:t xml:space="preserve">ki dowodowe, wymienione w ust. 4 pkt </w:t>
      </w:r>
      <w:r w:rsidR="00412419" w:rsidRPr="00CE230E">
        <w:rPr>
          <w:rFonts w:ascii="Cambria" w:hAnsi="Cambria"/>
          <w:sz w:val="22"/>
          <w:szCs w:val="22"/>
        </w:rPr>
        <w:t>a</w:t>
      </w:r>
      <w:r w:rsidRPr="00CE230E">
        <w:rPr>
          <w:rFonts w:ascii="Cambria" w:hAnsi="Cambria"/>
          <w:sz w:val="22"/>
          <w:szCs w:val="22"/>
        </w:rPr>
        <w:t xml:space="preserve"> (tj. na potwierdzenie braku podstaw wykluczenia), składa każdy z wykonawców występujących wspólnie.  </w:t>
      </w:r>
    </w:p>
    <w:p w14:paraId="342F0CF4" w14:textId="77777777" w:rsidR="001C0FA1" w:rsidRPr="00CE230E" w:rsidRDefault="00560EB3" w:rsidP="00D551F2">
      <w:pPr>
        <w:numPr>
          <w:ilvl w:val="0"/>
          <w:numId w:val="16"/>
        </w:numPr>
        <w:ind w:left="426" w:right="54" w:hanging="426"/>
        <w:jc w:val="both"/>
        <w:rPr>
          <w:rFonts w:ascii="Cambria" w:hAnsi="Cambria"/>
          <w:sz w:val="22"/>
          <w:szCs w:val="22"/>
        </w:rPr>
      </w:pPr>
      <w:r w:rsidRPr="00CE230E">
        <w:rPr>
          <w:rFonts w:ascii="Cambria" w:hAnsi="Cambria"/>
          <w:sz w:val="22"/>
          <w:szCs w:val="22"/>
        </w:rPr>
        <w:t xml:space="preserve">W przypadku podmiotu, na którego zdolnościach lub sytuacji wykonawca polega na zasadach art. 118 ustawy, podmiotowe środki dowodowe, wymienione w ust. </w:t>
      </w:r>
      <w:r w:rsidR="003D27CD" w:rsidRPr="00CE230E">
        <w:rPr>
          <w:rFonts w:ascii="Cambria" w:hAnsi="Cambria"/>
          <w:sz w:val="22"/>
          <w:szCs w:val="22"/>
        </w:rPr>
        <w:t>4</w:t>
      </w:r>
      <w:r w:rsidRPr="00CE230E">
        <w:rPr>
          <w:rFonts w:ascii="Cambria" w:hAnsi="Cambria"/>
          <w:sz w:val="22"/>
          <w:szCs w:val="22"/>
        </w:rPr>
        <w:t xml:space="preserve"> pkt </w:t>
      </w:r>
      <w:r w:rsidR="00412419" w:rsidRPr="00CE230E">
        <w:rPr>
          <w:rFonts w:ascii="Cambria" w:hAnsi="Cambria"/>
          <w:sz w:val="22"/>
          <w:szCs w:val="22"/>
        </w:rPr>
        <w:t>a</w:t>
      </w:r>
      <w:r w:rsidRPr="00CE230E">
        <w:rPr>
          <w:rFonts w:ascii="Cambria" w:hAnsi="Cambria"/>
          <w:sz w:val="22"/>
          <w:szCs w:val="22"/>
        </w:rPr>
        <w:t xml:space="preserve">, składa każdy z tych podmiotów. </w:t>
      </w:r>
    </w:p>
    <w:p w14:paraId="0C10BB78" w14:textId="77777777" w:rsidR="001C0FA1" w:rsidRPr="00CE230E" w:rsidRDefault="00560EB3" w:rsidP="00D551F2">
      <w:pPr>
        <w:numPr>
          <w:ilvl w:val="0"/>
          <w:numId w:val="16"/>
        </w:numPr>
        <w:ind w:left="426" w:right="54" w:hanging="426"/>
        <w:jc w:val="both"/>
        <w:rPr>
          <w:rFonts w:ascii="Cambria" w:hAnsi="Cambria"/>
          <w:sz w:val="22"/>
          <w:szCs w:val="22"/>
        </w:rPr>
      </w:pPr>
      <w:r w:rsidRPr="00CE230E">
        <w:rPr>
          <w:rFonts w:ascii="Cambria" w:hAnsi="Cambria"/>
          <w:sz w:val="22"/>
          <w:szCs w:val="22"/>
        </w:rPr>
        <w:t xml:space="preserve">Podmiotowe środki dowodowe składa się w formie elektronicznej, w postaci elektronicznej opatrzonej podpisem zaufanym lub podpisem osobistym, w formie pisemnej lub w formie dokumentowej,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78F4A15D" w14:textId="77777777" w:rsidR="00AF2369" w:rsidRPr="00CE230E" w:rsidRDefault="00AF2369" w:rsidP="00D551F2">
      <w:pPr>
        <w:pStyle w:val="Akapitzlist"/>
        <w:numPr>
          <w:ilvl w:val="0"/>
          <w:numId w:val="16"/>
        </w:numPr>
        <w:ind w:left="426" w:hanging="364"/>
        <w:jc w:val="both"/>
        <w:rPr>
          <w:rFonts w:ascii="Cambria" w:hAnsi="Cambria"/>
          <w:sz w:val="22"/>
          <w:szCs w:val="22"/>
        </w:rPr>
      </w:pPr>
      <w:r w:rsidRPr="00CE230E">
        <w:rPr>
          <w:rFonts w:ascii="Cambria" w:hAnsi="Cambria"/>
          <w:sz w:val="22"/>
          <w:szCs w:val="22"/>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Wykonawca nie jest zobowiązany do złożenia podmiotowych środków dowodowych, które Zamawiający posiada, jeżeli Wykonawca wskaże te środki oraz potwierdzi ich prawidłowości i aktualność.</w:t>
      </w:r>
    </w:p>
    <w:p w14:paraId="5BDF6485" w14:textId="77777777" w:rsidR="00AF2369" w:rsidRPr="00CE230E" w:rsidRDefault="00AF2369" w:rsidP="00D551F2">
      <w:pPr>
        <w:pStyle w:val="NormalnyWeb"/>
        <w:numPr>
          <w:ilvl w:val="0"/>
          <w:numId w:val="16"/>
        </w:numPr>
        <w:ind w:left="426" w:hanging="354"/>
        <w:jc w:val="both"/>
        <w:rPr>
          <w:rFonts w:ascii="Cambria" w:eastAsia="Arial" w:hAnsi="Cambria" w:cs="Arial"/>
          <w:sz w:val="22"/>
          <w:szCs w:val="22"/>
        </w:rPr>
      </w:pPr>
      <w:r w:rsidRPr="00CE230E">
        <w:rPr>
          <w:rFonts w:ascii="Cambria" w:eastAsia="Arial" w:hAnsi="Cambria" w:cs="Arial"/>
          <w:sz w:val="22"/>
          <w:szCs w:val="22"/>
        </w:rPr>
        <w:lastRenderedPageBreak/>
        <w:t>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24202659" w14:textId="77777777" w:rsidR="001C0FA1" w:rsidRPr="00E57DE1" w:rsidRDefault="00560EB3" w:rsidP="000D7763">
      <w:pPr>
        <w:numPr>
          <w:ilvl w:val="0"/>
          <w:numId w:val="17"/>
        </w:numPr>
        <w:spacing w:after="5" w:line="266" w:lineRule="auto"/>
        <w:ind w:left="567" w:right="54" w:hanging="567"/>
        <w:rPr>
          <w:rFonts w:ascii="Cambria" w:hAnsi="Cambria"/>
        </w:rPr>
      </w:pPr>
      <w:r w:rsidRPr="00E57DE1">
        <w:rPr>
          <w:rFonts w:ascii="Cambria" w:hAnsi="Cambria"/>
          <w:b/>
        </w:rPr>
        <w:t xml:space="preserve">Opis części zamówienia, jeżeli zamawiający dopuszcza składanie ofert częściowych: </w:t>
      </w:r>
    </w:p>
    <w:p w14:paraId="006BEA9E" w14:textId="77777777" w:rsidR="001C0FA1" w:rsidRPr="00E57DE1" w:rsidRDefault="001C0FA1">
      <w:pPr>
        <w:spacing w:after="5" w:line="259" w:lineRule="auto"/>
        <w:ind w:left="77"/>
        <w:rPr>
          <w:rFonts w:ascii="Cambria" w:hAnsi="Cambria"/>
        </w:rPr>
      </w:pPr>
    </w:p>
    <w:p w14:paraId="47147169" w14:textId="77777777" w:rsidR="001C0FA1" w:rsidRDefault="00560EB3" w:rsidP="00D551F2">
      <w:pPr>
        <w:ind w:left="72" w:right="54"/>
        <w:jc w:val="both"/>
        <w:rPr>
          <w:rFonts w:ascii="Cambria" w:hAnsi="Cambria"/>
          <w:sz w:val="22"/>
          <w:szCs w:val="22"/>
        </w:rPr>
      </w:pPr>
      <w:r w:rsidRPr="00CE230E">
        <w:rPr>
          <w:rFonts w:ascii="Cambria" w:hAnsi="Cambria"/>
          <w:sz w:val="22"/>
          <w:szCs w:val="22"/>
        </w:rPr>
        <w:t xml:space="preserve">Zamawiający nie dokonuje podziału zamówienia na części i tym samym nie dopuszcza składania ofert częściowych, o których mowa w art. 7 pkt 15 PZP. </w:t>
      </w:r>
    </w:p>
    <w:p w14:paraId="764FA3F5" w14:textId="77777777" w:rsidR="00CE230E" w:rsidRPr="00CE230E" w:rsidRDefault="00CE230E" w:rsidP="00D551F2">
      <w:pPr>
        <w:ind w:left="72" w:right="54"/>
        <w:jc w:val="both"/>
        <w:rPr>
          <w:rFonts w:ascii="Cambria" w:hAnsi="Cambria"/>
          <w:sz w:val="22"/>
          <w:szCs w:val="22"/>
        </w:rPr>
      </w:pPr>
    </w:p>
    <w:p w14:paraId="6851D900" w14:textId="77777777" w:rsidR="001C0FA1" w:rsidRPr="00CE230E" w:rsidRDefault="00560EB3" w:rsidP="00D551F2">
      <w:pPr>
        <w:spacing w:line="259" w:lineRule="auto"/>
        <w:ind w:left="72"/>
        <w:jc w:val="both"/>
        <w:rPr>
          <w:rFonts w:ascii="Cambria" w:hAnsi="Cambria"/>
          <w:sz w:val="22"/>
          <w:szCs w:val="22"/>
        </w:rPr>
      </w:pPr>
      <w:r w:rsidRPr="00CE230E">
        <w:rPr>
          <w:rFonts w:ascii="Cambria" w:hAnsi="Cambria"/>
          <w:sz w:val="22"/>
          <w:szCs w:val="22"/>
          <w:u w:val="single" w:color="000000"/>
        </w:rPr>
        <w:t>Powody niedokonania podziału zamówienia na części:</w:t>
      </w:r>
      <w:r w:rsidRPr="00CE230E">
        <w:rPr>
          <w:rFonts w:ascii="Cambria" w:hAnsi="Cambria"/>
          <w:sz w:val="22"/>
          <w:szCs w:val="22"/>
        </w:rPr>
        <w:t xml:space="preserve"> </w:t>
      </w:r>
    </w:p>
    <w:p w14:paraId="26FEBD87" w14:textId="77777777" w:rsidR="001C0FA1" w:rsidRPr="00E57DE1" w:rsidRDefault="00560EB3" w:rsidP="00D551F2">
      <w:pPr>
        <w:spacing w:after="1"/>
        <w:ind w:left="72" w:right="54"/>
        <w:jc w:val="both"/>
        <w:rPr>
          <w:rFonts w:ascii="Cambria" w:hAnsi="Cambria"/>
        </w:rPr>
      </w:pPr>
      <w:r w:rsidRPr="00CE230E">
        <w:rPr>
          <w:rFonts w:ascii="Cambria" w:hAnsi="Cambria"/>
          <w:sz w:val="22"/>
          <w:szCs w:val="22"/>
        </w:rPr>
        <w:t>Zamawiający z uwagi na specyfikę zamówienia, postanowił nie dokonywać podziału na części. Nie ma możliwości podziału zamówienia, ponieważ jest to obiekt liniowy, który należy wykonać zgodnie ze sztuką budowlaną w określonym czasie i kolejności. Potrzeba skoordynowania działań różnych Wykonawców realizujących poszczególne części zamówienia mogłaby poważnie zagrozić właściwemu wykonaniu zamówienia, spowodowałaby brak spójności prowadzenia prac. Ponadto, podział zamówienia na części mógłby spowodować zwiększenie kosztów realizacji przedmiotu zamówienia, co byłoby dla Zamawiającego nieekonomiczne</w:t>
      </w:r>
      <w:r w:rsidRPr="00E57DE1">
        <w:rPr>
          <w:rFonts w:ascii="Cambria" w:hAnsi="Cambria"/>
        </w:rPr>
        <w:t xml:space="preserve">. </w:t>
      </w:r>
    </w:p>
    <w:p w14:paraId="15B9A66F" w14:textId="77777777" w:rsidR="001C0FA1" w:rsidRPr="00E57DE1" w:rsidRDefault="00560EB3">
      <w:pPr>
        <w:spacing w:after="11" w:line="259" w:lineRule="auto"/>
        <w:ind w:left="77"/>
        <w:rPr>
          <w:rFonts w:ascii="Cambria" w:hAnsi="Cambria"/>
        </w:rPr>
      </w:pPr>
      <w:r w:rsidRPr="00E57DE1">
        <w:rPr>
          <w:rFonts w:ascii="Cambria" w:hAnsi="Cambria"/>
        </w:rPr>
        <w:t xml:space="preserve"> </w:t>
      </w:r>
    </w:p>
    <w:p w14:paraId="0E32A141" w14:textId="77777777" w:rsidR="001C0FA1" w:rsidRPr="00E57DE1" w:rsidRDefault="00560EB3" w:rsidP="000D7763">
      <w:pPr>
        <w:numPr>
          <w:ilvl w:val="0"/>
          <w:numId w:val="17"/>
        </w:numPr>
        <w:spacing w:after="5" w:line="266" w:lineRule="auto"/>
        <w:ind w:left="567" w:right="54" w:hanging="567"/>
        <w:rPr>
          <w:rFonts w:ascii="Cambria" w:hAnsi="Cambria"/>
        </w:rPr>
      </w:pPr>
      <w:r w:rsidRPr="00E57DE1">
        <w:rPr>
          <w:rFonts w:ascii="Cambria" w:hAnsi="Cambria"/>
          <w:b/>
        </w:rPr>
        <w:t xml:space="preserve">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p>
    <w:p w14:paraId="4761058B" w14:textId="77777777" w:rsidR="001C0FA1" w:rsidRPr="00E57DE1" w:rsidRDefault="00560EB3">
      <w:pPr>
        <w:spacing w:after="19" w:line="259" w:lineRule="auto"/>
        <w:ind w:left="77"/>
        <w:rPr>
          <w:rFonts w:ascii="Cambria" w:hAnsi="Cambria"/>
        </w:rPr>
      </w:pPr>
      <w:r w:rsidRPr="00E57DE1">
        <w:rPr>
          <w:rFonts w:ascii="Cambria" w:hAnsi="Cambria"/>
        </w:rPr>
        <w:t xml:space="preserve"> </w:t>
      </w:r>
    </w:p>
    <w:p w14:paraId="701E718C" w14:textId="77777777" w:rsidR="001C0FA1" w:rsidRPr="00CE230E" w:rsidRDefault="00560EB3" w:rsidP="00B63FA1">
      <w:pPr>
        <w:ind w:left="72" w:right="54" w:firstLine="637"/>
        <w:rPr>
          <w:rFonts w:ascii="Cambria" w:hAnsi="Cambria"/>
          <w:sz w:val="22"/>
          <w:szCs w:val="22"/>
        </w:rPr>
      </w:pPr>
      <w:r w:rsidRPr="00CE230E">
        <w:rPr>
          <w:rFonts w:ascii="Cambria" w:hAnsi="Cambria"/>
          <w:sz w:val="22"/>
          <w:szCs w:val="22"/>
        </w:rPr>
        <w:t xml:space="preserve">Zamawiający nie przewiduje składania ofert częściowych. </w:t>
      </w:r>
    </w:p>
    <w:p w14:paraId="5AF6EFB5" w14:textId="77777777" w:rsidR="001C0FA1" w:rsidRPr="00E57DE1" w:rsidRDefault="00560EB3">
      <w:pPr>
        <w:spacing w:after="14" w:line="259" w:lineRule="auto"/>
        <w:ind w:left="77"/>
        <w:rPr>
          <w:rFonts w:ascii="Cambria" w:hAnsi="Cambria"/>
        </w:rPr>
      </w:pPr>
      <w:r w:rsidRPr="00E57DE1">
        <w:rPr>
          <w:rFonts w:ascii="Cambria" w:hAnsi="Cambria"/>
        </w:rPr>
        <w:t xml:space="preserve"> </w:t>
      </w:r>
    </w:p>
    <w:p w14:paraId="4E56E9AA" w14:textId="77777777" w:rsidR="001C0FA1" w:rsidRPr="00E57DE1" w:rsidRDefault="00954125" w:rsidP="00954125">
      <w:pPr>
        <w:spacing w:after="5" w:line="266" w:lineRule="auto"/>
        <w:ind w:left="426" w:right="54" w:hanging="426"/>
        <w:rPr>
          <w:rFonts w:ascii="Cambria" w:hAnsi="Cambria"/>
          <w:b/>
        </w:rPr>
      </w:pPr>
      <w:r w:rsidRPr="00E57DE1">
        <w:rPr>
          <w:rFonts w:ascii="Cambria" w:hAnsi="Cambria"/>
          <w:b/>
        </w:rPr>
        <w:t xml:space="preserve">XXV. </w:t>
      </w:r>
      <w:r w:rsidR="00560EB3" w:rsidRPr="00E57DE1">
        <w:rPr>
          <w:rFonts w:ascii="Cambria" w:hAnsi="Cambria"/>
          <w:b/>
        </w:rPr>
        <w:t xml:space="preserve">Informacje dotyczące ofert wariantowych, w tym informacje o sposobie przedstawiania ofert wariantowych oraz minimalne warunki, jakim muszą odpowiadać oferty wariantowe, jeżeli zamawiający wymaga lub dopuszcza ich składanie: </w:t>
      </w:r>
    </w:p>
    <w:p w14:paraId="774F02B6" w14:textId="77777777" w:rsidR="001C0FA1" w:rsidRPr="00E57DE1" w:rsidRDefault="00560EB3">
      <w:pPr>
        <w:spacing w:after="19" w:line="259" w:lineRule="auto"/>
        <w:ind w:left="77"/>
        <w:rPr>
          <w:rFonts w:ascii="Cambria" w:hAnsi="Cambria"/>
        </w:rPr>
      </w:pPr>
      <w:r w:rsidRPr="00E57DE1">
        <w:rPr>
          <w:rFonts w:ascii="Cambria" w:hAnsi="Cambria"/>
        </w:rPr>
        <w:t xml:space="preserve"> </w:t>
      </w:r>
    </w:p>
    <w:p w14:paraId="2D27E5CC" w14:textId="77777777" w:rsidR="001C0FA1" w:rsidRPr="00CE230E" w:rsidRDefault="00560EB3" w:rsidP="00B63FA1">
      <w:pPr>
        <w:ind w:left="72" w:right="54" w:firstLine="637"/>
        <w:rPr>
          <w:rFonts w:ascii="Cambria" w:hAnsi="Cambria"/>
          <w:sz w:val="22"/>
          <w:szCs w:val="22"/>
        </w:rPr>
      </w:pPr>
      <w:r w:rsidRPr="00CE230E">
        <w:rPr>
          <w:rFonts w:ascii="Cambria" w:hAnsi="Cambria"/>
          <w:sz w:val="22"/>
          <w:szCs w:val="22"/>
        </w:rPr>
        <w:t xml:space="preserve">Zamawiający nie dopuszcza składania ofert wariantowych. </w:t>
      </w:r>
    </w:p>
    <w:p w14:paraId="6EA78951"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2C4BC9D6" w14:textId="77777777" w:rsidR="001C0FA1" w:rsidRPr="00E57DE1" w:rsidRDefault="00560EB3" w:rsidP="00954125">
      <w:pPr>
        <w:spacing w:line="259" w:lineRule="auto"/>
        <w:ind w:left="709" w:hanging="709"/>
        <w:rPr>
          <w:rFonts w:ascii="Cambria" w:hAnsi="Cambria"/>
        </w:rPr>
      </w:pPr>
      <w:r w:rsidRPr="00E57DE1">
        <w:rPr>
          <w:rFonts w:ascii="Cambria" w:hAnsi="Cambria"/>
        </w:rPr>
        <w:t xml:space="preserve"> </w:t>
      </w:r>
      <w:r w:rsidR="00954125" w:rsidRPr="00E57DE1">
        <w:rPr>
          <w:rFonts w:ascii="Cambria" w:hAnsi="Cambria"/>
          <w:b/>
        </w:rPr>
        <w:t>XXVI.</w:t>
      </w:r>
      <w:r w:rsidR="00954125" w:rsidRPr="00E57DE1">
        <w:rPr>
          <w:rFonts w:ascii="Cambria" w:hAnsi="Cambria"/>
        </w:rPr>
        <w:t xml:space="preserve"> </w:t>
      </w:r>
      <w:r w:rsidRPr="00E57DE1">
        <w:rPr>
          <w:rFonts w:ascii="Cambria" w:hAnsi="Cambria"/>
          <w:b/>
        </w:rPr>
        <w:t xml:space="preserve">Wymagania w zakresie zatrudnienia na podstawie stosunku pracy, w okolicznościach, o których mowa w art. 95 ustawy: </w:t>
      </w:r>
    </w:p>
    <w:p w14:paraId="728ACF4F" w14:textId="77777777" w:rsidR="001C0FA1" w:rsidRPr="00E57DE1" w:rsidRDefault="00560EB3">
      <w:pPr>
        <w:spacing w:after="10" w:line="259" w:lineRule="auto"/>
        <w:ind w:left="77"/>
        <w:rPr>
          <w:rFonts w:ascii="Cambria" w:hAnsi="Cambria"/>
        </w:rPr>
      </w:pPr>
      <w:r w:rsidRPr="00E57DE1">
        <w:rPr>
          <w:rFonts w:ascii="Cambria" w:hAnsi="Cambria"/>
        </w:rPr>
        <w:t xml:space="preserve"> </w:t>
      </w:r>
    </w:p>
    <w:p w14:paraId="52400F38" w14:textId="77777777" w:rsidR="00975D30" w:rsidRPr="00CE230E" w:rsidRDefault="00560EB3" w:rsidP="00D551F2">
      <w:pPr>
        <w:pStyle w:val="Akapitzlist"/>
        <w:numPr>
          <w:ilvl w:val="0"/>
          <w:numId w:val="35"/>
        </w:numPr>
        <w:ind w:left="426" w:right="54" w:hanging="426"/>
        <w:jc w:val="both"/>
        <w:rPr>
          <w:rFonts w:ascii="Cambria" w:hAnsi="Cambria"/>
          <w:sz w:val="22"/>
          <w:szCs w:val="22"/>
        </w:rPr>
      </w:pPr>
      <w:r w:rsidRPr="00CE230E">
        <w:rPr>
          <w:rFonts w:ascii="Cambria" w:hAnsi="Cambria"/>
          <w:sz w:val="22"/>
          <w:szCs w:val="22"/>
        </w:rPr>
        <w:t xml:space="preserve">Zamawiający w oparciu o art. 95 ust. 1 ustawy PZP wymaga, aby przez cały okres realizacji robót Wykonawca zatrudniał na umowę o pracę </w:t>
      </w:r>
      <w:r w:rsidRPr="00CE230E">
        <w:rPr>
          <w:rFonts w:ascii="Cambria" w:hAnsi="Cambria"/>
          <w:b/>
          <w:sz w:val="22"/>
          <w:szCs w:val="22"/>
        </w:rPr>
        <w:t>osoby wykonujące prace fizyczne, w tym operatorów sprzętu i kierowców związanych z wykonywaniem robót budowlanych</w:t>
      </w:r>
      <w:r w:rsidRPr="00CE230E">
        <w:rPr>
          <w:rFonts w:ascii="Cambria" w:hAnsi="Cambria"/>
          <w:sz w:val="22"/>
          <w:szCs w:val="22"/>
        </w:rPr>
        <w:t xml:space="preserve"> stanowiących przedmiot niniejszego zamówienia jeżeli wykonanie tych czynności polega na  wykonywaniu pracy w sposób określony w art. 22 § 1 ustawy z dnia 26 czerwca 1974 r. - Kodeks p</w:t>
      </w:r>
      <w:r w:rsidR="00216643">
        <w:rPr>
          <w:rFonts w:ascii="Cambria" w:hAnsi="Cambria"/>
          <w:sz w:val="22"/>
          <w:szCs w:val="22"/>
        </w:rPr>
        <w:t xml:space="preserve">racy (tekst jedn.: Dz. U. z 2023 r. poz. 1465 ze </w:t>
      </w:r>
      <w:r w:rsidRPr="00CE230E">
        <w:rPr>
          <w:rFonts w:ascii="Cambria" w:hAnsi="Cambria"/>
          <w:sz w:val="22"/>
          <w:szCs w:val="22"/>
        </w:rPr>
        <w:t xml:space="preserve">zm.). </w:t>
      </w:r>
    </w:p>
    <w:p w14:paraId="7E94CB8E" w14:textId="77777777" w:rsidR="001C0FA1" w:rsidRPr="00CE230E" w:rsidRDefault="00560EB3" w:rsidP="00D551F2">
      <w:pPr>
        <w:pStyle w:val="Akapitzlist"/>
        <w:numPr>
          <w:ilvl w:val="0"/>
          <w:numId w:val="35"/>
        </w:numPr>
        <w:ind w:left="426" w:right="54" w:hanging="426"/>
        <w:jc w:val="both"/>
        <w:rPr>
          <w:rFonts w:ascii="Cambria" w:hAnsi="Cambria"/>
          <w:sz w:val="22"/>
          <w:szCs w:val="22"/>
        </w:rPr>
      </w:pPr>
      <w:r w:rsidRPr="00CE230E">
        <w:rPr>
          <w:rFonts w:ascii="Cambria" w:hAnsi="Cambria"/>
          <w:sz w:val="22"/>
          <w:szCs w:val="22"/>
        </w:rPr>
        <w:t xml:space="preserve">Ilości pracowników niezbędnych do wykonania przedmiotu zamówienia określa Wykonawca uwzględniając termin wykonania oraz złożoność dokumentacji projektowej. Wykonawca na </w:t>
      </w:r>
      <w:r w:rsidRPr="00CE230E">
        <w:rPr>
          <w:rFonts w:ascii="Cambria" w:hAnsi="Cambria"/>
          <w:sz w:val="22"/>
          <w:szCs w:val="22"/>
        </w:rPr>
        <w:lastRenderedPageBreak/>
        <w:t xml:space="preserve">każdym etapie realizacji umowy jest uprawniony do wprowadzenia dodatkowych pracowników lub wymiany tych zgłoszonych przed podpisaniem umowy. </w:t>
      </w:r>
    </w:p>
    <w:p w14:paraId="2D51FC3A" w14:textId="77777777" w:rsidR="001C0FA1" w:rsidRPr="00CE230E" w:rsidRDefault="00560EB3" w:rsidP="00D551F2">
      <w:pPr>
        <w:pStyle w:val="Akapitzlist"/>
        <w:numPr>
          <w:ilvl w:val="0"/>
          <w:numId w:val="35"/>
        </w:numPr>
        <w:ind w:left="426" w:right="54" w:hanging="426"/>
        <w:jc w:val="both"/>
        <w:rPr>
          <w:rFonts w:ascii="Cambria" w:hAnsi="Cambria"/>
          <w:sz w:val="22"/>
          <w:szCs w:val="22"/>
        </w:rPr>
      </w:pPr>
      <w:r w:rsidRPr="00CE230E">
        <w:rPr>
          <w:rFonts w:ascii="Cambria" w:hAnsi="Cambria"/>
          <w:sz w:val="22"/>
          <w:szCs w:val="22"/>
        </w:rPr>
        <w:t xml:space="preserve">Do pracowników podwykonawców zapisy o  pracownikach zatrudnionych na umowę o pracę do realizacji przedmiotu zamówienia stosuje się odpowiednio.  </w:t>
      </w:r>
    </w:p>
    <w:p w14:paraId="3D45F771" w14:textId="77777777" w:rsidR="001C0FA1" w:rsidRPr="00CE230E" w:rsidRDefault="00560EB3" w:rsidP="00D551F2">
      <w:pPr>
        <w:pStyle w:val="Akapitzlist"/>
        <w:numPr>
          <w:ilvl w:val="0"/>
          <w:numId w:val="35"/>
        </w:numPr>
        <w:ind w:left="426" w:right="54" w:hanging="426"/>
        <w:jc w:val="both"/>
        <w:rPr>
          <w:rFonts w:ascii="Cambria" w:hAnsi="Cambria"/>
          <w:sz w:val="22"/>
          <w:szCs w:val="22"/>
        </w:rPr>
      </w:pPr>
      <w:r w:rsidRPr="00CE230E">
        <w:rPr>
          <w:rFonts w:ascii="Cambria" w:hAnsi="Cambria"/>
          <w:sz w:val="22"/>
          <w:szCs w:val="22"/>
        </w:rPr>
        <w:t xml:space="preserve">Sposób weryfikacji zatrudnienia osób, o których mowa w ust. 1 oraz uprawnienia zamawiającego w zakresie kontroli spełniania przez wykonawcę wymagań związanych z zatrudnianiem tych osób oraz sankcji z tytułu niespełnienia tych wymagań, zostały określone we wzorze umowy stanowiącym Załącznik nr 4 do SWZ. </w:t>
      </w:r>
    </w:p>
    <w:p w14:paraId="403270A2" w14:textId="77777777" w:rsidR="001C0FA1" w:rsidRPr="00E57DE1" w:rsidRDefault="00560EB3">
      <w:pPr>
        <w:spacing w:after="4" w:line="259" w:lineRule="auto"/>
        <w:ind w:left="77"/>
        <w:rPr>
          <w:rFonts w:ascii="Cambria" w:hAnsi="Cambria"/>
        </w:rPr>
      </w:pPr>
      <w:r w:rsidRPr="00E57DE1">
        <w:rPr>
          <w:rFonts w:ascii="Cambria" w:hAnsi="Cambria"/>
        </w:rPr>
        <w:t xml:space="preserve"> </w:t>
      </w:r>
    </w:p>
    <w:p w14:paraId="6A17D4BC" w14:textId="77777777" w:rsidR="001C0FA1" w:rsidRPr="00E57DE1" w:rsidRDefault="00954125" w:rsidP="00954125">
      <w:pPr>
        <w:spacing w:after="5" w:line="266" w:lineRule="auto"/>
        <w:ind w:left="709" w:right="54" w:hanging="709"/>
        <w:rPr>
          <w:rFonts w:ascii="Cambria" w:hAnsi="Cambria"/>
        </w:rPr>
      </w:pPr>
      <w:r w:rsidRPr="00E57DE1">
        <w:rPr>
          <w:rFonts w:ascii="Cambria" w:hAnsi="Cambria"/>
          <w:b/>
        </w:rPr>
        <w:t xml:space="preserve">XXVII. </w:t>
      </w:r>
      <w:r w:rsidR="00560EB3" w:rsidRPr="00E57DE1">
        <w:rPr>
          <w:rFonts w:ascii="Cambria" w:hAnsi="Cambria"/>
          <w:b/>
        </w:rPr>
        <w:t xml:space="preserve">Wymagania w zakresie zatrudnienia osób, o których mowa w art. 96 ust. 2 pkt 2 ustawy, jeżeli zamawiający przewiduje takie wymagania: </w:t>
      </w:r>
    </w:p>
    <w:p w14:paraId="2F4920FE"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23836AF2" w14:textId="77777777" w:rsidR="001C0FA1" w:rsidRPr="00CE230E" w:rsidRDefault="00560EB3" w:rsidP="00B63FA1">
      <w:pPr>
        <w:ind w:left="709" w:right="54"/>
        <w:rPr>
          <w:rFonts w:ascii="Cambria" w:hAnsi="Cambria"/>
          <w:sz w:val="22"/>
          <w:szCs w:val="22"/>
        </w:rPr>
      </w:pPr>
      <w:r w:rsidRPr="00CE230E">
        <w:rPr>
          <w:rFonts w:ascii="Cambria" w:hAnsi="Cambria"/>
          <w:sz w:val="22"/>
          <w:szCs w:val="22"/>
        </w:rPr>
        <w:t xml:space="preserve">Zamawiający nie przewiduje wymagań w zakresie zatrudnienia osób, o których mowa w art. 96 ust. 2 pkt 2 ustawy. </w:t>
      </w:r>
    </w:p>
    <w:p w14:paraId="03AA8203" w14:textId="77777777" w:rsidR="001C0FA1" w:rsidRPr="00E57DE1" w:rsidRDefault="00560EB3">
      <w:pPr>
        <w:spacing w:after="9" w:line="259" w:lineRule="auto"/>
        <w:ind w:left="77"/>
        <w:rPr>
          <w:rFonts w:ascii="Cambria" w:hAnsi="Cambria"/>
        </w:rPr>
      </w:pPr>
      <w:r w:rsidRPr="00E57DE1">
        <w:rPr>
          <w:rFonts w:ascii="Cambria" w:hAnsi="Cambria"/>
        </w:rPr>
        <w:t xml:space="preserve"> </w:t>
      </w:r>
    </w:p>
    <w:p w14:paraId="3F4A5421" w14:textId="77777777" w:rsidR="001C0FA1" w:rsidRPr="00E57DE1" w:rsidRDefault="00975D30" w:rsidP="00954125">
      <w:pPr>
        <w:spacing w:after="5" w:line="266" w:lineRule="auto"/>
        <w:ind w:left="851" w:right="54" w:hanging="851"/>
        <w:rPr>
          <w:rFonts w:ascii="Cambria" w:hAnsi="Cambria"/>
        </w:rPr>
      </w:pPr>
      <w:r w:rsidRPr="00E57DE1">
        <w:rPr>
          <w:rFonts w:ascii="Cambria" w:hAnsi="Cambria"/>
          <w:b/>
        </w:rPr>
        <w:t xml:space="preserve">XXVIII. </w:t>
      </w:r>
      <w:r w:rsidR="00560EB3" w:rsidRPr="00E57DE1">
        <w:rPr>
          <w:rFonts w:ascii="Cambria" w:hAnsi="Cambria"/>
          <w:b/>
        </w:rPr>
        <w:t xml:space="preserve">Informacja o zastrzeżeniu możliwości ubiegania się o udzielenie zamówienia wyłącznie przez wykonawców, o których mowa w art. 94 ustawy, jeżeli zamawiający przewiduje takie wymagania: </w:t>
      </w:r>
    </w:p>
    <w:p w14:paraId="218A41D1" w14:textId="77777777" w:rsidR="001C0FA1" w:rsidRPr="00E57DE1" w:rsidRDefault="00560EB3">
      <w:pPr>
        <w:spacing w:line="259" w:lineRule="auto"/>
        <w:ind w:left="77"/>
        <w:rPr>
          <w:rFonts w:ascii="Cambria" w:hAnsi="Cambria"/>
        </w:rPr>
      </w:pPr>
      <w:r w:rsidRPr="00E57DE1">
        <w:rPr>
          <w:rFonts w:ascii="Cambria" w:hAnsi="Cambria"/>
          <w:b/>
        </w:rPr>
        <w:t xml:space="preserve"> </w:t>
      </w:r>
    </w:p>
    <w:p w14:paraId="500BC1DF" w14:textId="77777777" w:rsidR="001C0FA1" w:rsidRPr="00CE230E" w:rsidRDefault="00560EB3" w:rsidP="00B63FA1">
      <w:pPr>
        <w:ind w:left="709" w:right="54"/>
        <w:rPr>
          <w:rFonts w:ascii="Cambria" w:hAnsi="Cambria"/>
          <w:sz w:val="22"/>
          <w:szCs w:val="22"/>
        </w:rPr>
      </w:pPr>
      <w:r w:rsidRPr="00CE230E">
        <w:rPr>
          <w:rFonts w:ascii="Cambria" w:hAnsi="Cambria"/>
          <w:sz w:val="22"/>
          <w:szCs w:val="22"/>
        </w:rPr>
        <w:t xml:space="preserve">Zamawiający nie przewiduje zastrzeżenia możliwości ubiegania się o udzielenie zamówienia wyłącznie przez Wykonawców, o których mowa w art. 94 ustawy. </w:t>
      </w:r>
    </w:p>
    <w:p w14:paraId="6E1964C5"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5F3BD4D2" w14:textId="77777777" w:rsidR="001C0FA1" w:rsidRPr="00E57DE1" w:rsidRDefault="00560EB3" w:rsidP="00954125">
      <w:pPr>
        <w:spacing w:line="259" w:lineRule="auto"/>
        <w:ind w:left="709" w:hanging="709"/>
        <w:rPr>
          <w:rFonts w:ascii="Cambria" w:hAnsi="Cambria"/>
        </w:rPr>
      </w:pPr>
      <w:r w:rsidRPr="00E57DE1">
        <w:rPr>
          <w:rFonts w:ascii="Cambria" w:hAnsi="Cambria"/>
        </w:rPr>
        <w:t xml:space="preserve"> </w:t>
      </w:r>
      <w:r w:rsidR="00975D30" w:rsidRPr="00E57DE1">
        <w:rPr>
          <w:rFonts w:ascii="Cambria" w:hAnsi="Cambria"/>
          <w:b/>
        </w:rPr>
        <w:t xml:space="preserve">XXIX. </w:t>
      </w:r>
      <w:r w:rsidRPr="00E57DE1">
        <w:rPr>
          <w:rFonts w:ascii="Cambria" w:hAnsi="Cambria"/>
          <w:b/>
        </w:rPr>
        <w:t xml:space="preserve">Wymagania dotyczące wadium, w tym jego kwotę, jeżeli zamawiający przewiduje obowiązek wniesienia wadium: </w:t>
      </w:r>
    </w:p>
    <w:p w14:paraId="156074DA" w14:textId="77777777" w:rsidR="001C0FA1" w:rsidRPr="00E57DE1" w:rsidRDefault="00560EB3">
      <w:pPr>
        <w:spacing w:after="11" w:line="259" w:lineRule="auto"/>
        <w:ind w:left="77"/>
        <w:rPr>
          <w:rFonts w:ascii="Cambria" w:hAnsi="Cambria"/>
        </w:rPr>
      </w:pPr>
      <w:r w:rsidRPr="00E57DE1">
        <w:rPr>
          <w:rFonts w:ascii="Cambria" w:hAnsi="Cambria"/>
          <w:b/>
        </w:rPr>
        <w:t xml:space="preserve"> </w:t>
      </w:r>
    </w:p>
    <w:p w14:paraId="306F8CA3" w14:textId="77777777" w:rsidR="006F47D1" w:rsidRPr="00E57DE1" w:rsidRDefault="006F47D1" w:rsidP="000D7763">
      <w:pPr>
        <w:pStyle w:val="Default"/>
        <w:numPr>
          <w:ilvl w:val="0"/>
          <w:numId w:val="38"/>
        </w:numPr>
        <w:spacing w:after="100" w:afterAutospacing="1"/>
        <w:jc w:val="both"/>
        <w:outlineLvl w:val="2"/>
        <w:rPr>
          <w:rFonts w:ascii="Cambria" w:hAnsi="Cambria" w:cs="Arial"/>
          <w:sz w:val="22"/>
          <w:szCs w:val="22"/>
        </w:rPr>
      </w:pPr>
      <w:r w:rsidRPr="00E57DE1">
        <w:rPr>
          <w:rFonts w:ascii="Cambria" w:hAnsi="Cambria" w:cs="Arial"/>
          <w:sz w:val="22"/>
          <w:szCs w:val="22"/>
        </w:rPr>
        <w:t>Zamawiający nie wymaga wniesienia wadium</w:t>
      </w:r>
    </w:p>
    <w:p w14:paraId="427320F5" w14:textId="77777777" w:rsidR="001C0FA1" w:rsidRPr="00E57DE1" w:rsidRDefault="00975D30" w:rsidP="00954125">
      <w:pPr>
        <w:spacing w:after="5" w:line="266" w:lineRule="auto"/>
        <w:ind w:left="567" w:right="54" w:hanging="567"/>
        <w:rPr>
          <w:rFonts w:ascii="Cambria" w:hAnsi="Cambria"/>
        </w:rPr>
      </w:pPr>
      <w:r w:rsidRPr="00E57DE1">
        <w:rPr>
          <w:rFonts w:ascii="Cambria" w:hAnsi="Cambria"/>
          <w:b/>
        </w:rPr>
        <w:t xml:space="preserve">XXX. </w:t>
      </w:r>
      <w:r w:rsidR="00560EB3" w:rsidRPr="00E57DE1">
        <w:rPr>
          <w:rFonts w:ascii="Cambria" w:hAnsi="Cambria"/>
          <w:b/>
        </w:rPr>
        <w:t xml:space="preserve">Informacja o przewidywanych zamówieniach, o których mowa w art. 214 ust. 1 pkt 7 ustawy, jeżeli zamawiający przewiduje udzielenie takich zamówień: </w:t>
      </w:r>
    </w:p>
    <w:p w14:paraId="55C42561" w14:textId="77777777" w:rsidR="001C0FA1" w:rsidRPr="00E57DE1" w:rsidRDefault="00560EB3">
      <w:pPr>
        <w:spacing w:after="19" w:line="259" w:lineRule="auto"/>
        <w:ind w:left="77"/>
        <w:rPr>
          <w:rFonts w:ascii="Cambria" w:hAnsi="Cambria"/>
        </w:rPr>
      </w:pPr>
      <w:r w:rsidRPr="00E57DE1">
        <w:rPr>
          <w:rFonts w:ascii="Cambria" w:hAnsi="Cambria"/>
        </w:rPr>
        <w:t xml:space="preserve"> </w:t>
      </w:r>
    </w:p>
    <w:p w14:paraId="60DAD3ED" w14:textId="77777777" w:rsidR="006F47D1" w:rsidRPr="00CE230E" w:rsidRDefault="006F47D1" w:rsidP="000D7763">
      <w:pPr>
        <w:pStyle w:val="Akapitzlist"/>
        <w:numPr>
          <w:ilvl w:val="0"/>
          <w:numId w:val="36"/>
        </w:numPr>
        <w:spacing w:before="100" w:beforeAutospacing="1" w:after="100" w:afterAutospacing="1"/>
        <w:ind w:left="284" w:hanging="284"/>
        <w:outlineLvl w:val="2"/>
        <w:rPr>
          <w:rFonts w:ascii="Cambria" w:hAnsi="Cambria"/>
          <w:bCs/>
          <w:sz w:val="22"/>
          <w:szCs w:val="22"/>
        </w:rPr>
      </w:pPr>
      <w:r w:rsidRPr="00CE230E">
        <w:rPr>
          <w:rFonts w:ascii="Cambria" w:hAnsi="Cambria"/>
          <w:sz w:val="22"/>
          <w:szCs w:val="22"/>
        </w:rPr>
        <w:t>Zamawiający nie przewiduje możliwości udzielenia zamówień, o których mowa w art. 214 ust. 1 pkt 7 PZP</w:t>
      </w:r>
    </w:p>
    <w:p w14:paraId="46011532" w14:textId="77777777" w:rsidR="001C0FA1" w:rsidRPr="00E57DE1" w:rsidRDefault="001C0FA1" w:rsidP="00996C9D">
      <w:pPr>
        <w:spacing w:line="259" w:lineRule="auto"/>
        <w:ind w:left="77"/>
        <w:rPr>
          <w:rFonts w:ascii="Cambria" w:hAnsi="Cambria"/>
        </w:rPr>
      </w:pPr>
    </w:p>
    <w:p w14:paraId="329700CC" w14:textId="77777777" w:rsidR="001C0FA1" w:rsidRPr="00E57DE1" w:rsidRDefault="00996C9D" w:rsidP="00954125">
      <w:pPr>
        <w:spacing w:after="5" w:line="266" w:lineRule="auto"/>
        <w:ind w:left="709" w:right="54" w:hanging="709"/>
        <w:rPr>
          <w:rFonts w:ascii="Cambria" w:hAnsi="Cambria"/>
        </w:rPr>
      </w:pPr>
      <w:r w:rsidRPr="00E57DE1">
        <w:rPr>
          <w:rFonts w:ascii="Cambria" w:hAnsi="Cambria"/>
          <w:b/>
        </w:rPr>
        <w:t xml:space="preserve">XXXI. </w:t>
      </w:r>
      <w:r w:rsidR="00560EB3" w:rsidRPr="00E57DE1">
        <w:rPr>
          <w:rFonts w:ascii="Cambria" w:hAnsi="Cambria"/>
          <w:b/>
        </w:rPr>
        <w:t xml:space="preserve">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 </w:t>
      </w:r>
    </w:p>
    <w:p w14:paraId="66065F95"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1D8DD04A" w14:textId="77777777" w:rsidR="001C0FA1" w:rsidRPr="00CE230E" w:rsidRDefault="00560EB3" w:rsidP="00B63FA1">
      <w:pPr>
        <w:ind w:left="72" w:right="54" w:firstLine="637"/>
        <w:rPr>
          <w:rFonts w:ascii="Cambria" w:hAnsi="Cambria"/>
          <w:sz w:val="22"/>
          <w:szCs w:val="22"/>
        </w:rPr>
      </w:pPr>
      <w:r w:rsidRPr="00CE230E">
        <w:rPr>
          <w:rFonts w:ascii="Cambria" w:hAnsi="Cambria"/>
          <w:sz w:val="22"/>
          <w:szCs w:val="22"/>
        </w:rPr>
        <w:t xml:space="preserve">Zamawiający nie przewiduje wizji lokalnej. </w:t>
      </w:r>
    </w:p>
    <w:p w14:paraId="647C75B5"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15BC7DE5" w14:textId="77777777" w:rsidR="001C0FA1" w:rsidRPr="00E57DE1" w:rsidRDefault="00560EB3" w:rsidP="00954125">
      <w:pPr>
        <w:spacing w:after="14" w:line="259" w:lineRule="auto"/>
        <w:ind w:left="709" w:hanging="709"/>
        <w:rPr>
          <w:rFonts w:ascii="Cambria" w:hAnsi="Cambria"/>
        </w:rPr>
      </w:pPr>
      <w:r w:rsidRPr="00E57DE1">
        <w:rPr>
          <w:rFonts w:ascii="Cambria" w:hAnsi="Cambria"/>
        </w:rPr>
        <w:t xml:space="preserve"> </w:t>
      </w:r>
      <w:r w:rsidR="00996C9D" w:rsidRPr="00E57DE1">
        <w:rPr>
          <w:rFonts w:ascii="Cambria" w:hAnsi="Cambria"/>
          <w:b/>
        </w:rPr>
        <w:t xml:space="preserve">XXXII. </w:t>
      </w:r>
      <w:r w:rsidRPr="00E57DE1">
        <w:rPr>
          <w:rFonts w:ascii="Cambria" w:hAnsi="Cambria"/>
          <w:b/>
        </w:rPr>
        <w:t xml:space="preserve">Informacje dotyczące walut obcych, w jakich mogą być prowadzone rozliczenia między zamawiającym a wykonawcą, jeżeli zamawiający przewiduje rozliczenia w walutach obcych: </w:t>
      </w:r>
    </w:p>
    <w:p w14:paraId="7B366532" w14:textId="77777777" w:rsidR="001C0FA1" w:rsidRPr="00E57DE1" w:rsidRDefault="00560EB3">
      <w:pPr>
        <w:spacing w:after="18" w:line="259" w:lineRule="auto"/>
        <w:ind w:left="77"/>
        <w:rPr>
          <w:rFonts w:ascii="Cambria" w:hAnsi="Cambria"/>
        </w:rPr>
      </w:pPr>
      <w:r w:rsidRPr="00E57DE1">
        <w:rPr>
          <w:rFonts w:ascii="Cambria" w:hAnsi="Cambria"/>
        </w:rPr>
        <w:t xml:space="preserve"> </w:t>
      </w:r>
    </w:p>
    <w:p w14:paraId="70D53967" w14:textId="77777777" w:rsidR="001C0FA1" w:rsidRPr="00CE230E" w:rsidRDefault="00560EB3" w:rsidP="00B63FA1">
      <w:pPr>
        <w:ind w:left="72" w:right="54" w:firstLine="637"/>
        <w:rPr>
          <w:rFonts w:ascii="Cambria" w:hAnsi="Cambria"/>
          <w:sz w:val="22"/>
          <w:szCs w:val="22"/>
        </w:rPr>
      </w:pPr>
      <w:r w:rsidRPr="00CE230E">
        <w:rPr>
          <w:rFonts w:ascii="Cambria" w:hAnsi="Cambria"/>
          <w:sz w:val="22"/>
          <w:szCs w:val="22"/>
        </w:rPr>
        <w:t xml:space="preserve">Zamawiający nie przewiduje rozliczenia w walutach obcych. </w:t>
      </w:r>
    </w:p>
    <w:p w14:paraId="3F082991"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372F70F9" w14:textId="77777777" w:rsidR="001C0FA1" w:rsidRPr="00E57DE1" w:rsidRDefault="00560EB3" w:rsidP="00954125">
      <w:pPr>
        <w:spacing w:after="13" w:line="259" w:lineRule="auto"/>
        <w:ind w:left="784" w:hanging="784"/>
        <w:rPr>
          <w:rFonts w:ascii="Cambria" w:hAnsi="Cambria"/>
        </w:rPr>
      </w:pPr>
      <w:r w:rsidRPr="00E57DE1">
        <w:rPr>
          <w:rFonts w:ascii="Cambria" w:hAnsi="Cambria"/>
        </w:rPr>
        <w:lastRenderedPageBreak/>
        <w:t xml:space="preserve"> </w:t>
      </w:r>
      <w:r w:rsidR="00996C9D" w:rsidRPr="00E57DE1">
        <w:rPr>
          <w:rFonts w:ascii="Cambria" w:hAnsi="Cambria"/>
          <w:b/>
        </w:rPr>
        <w:t xml:space="preserve">XXXIII. </w:t>
      </w:r>
      <w:r w:rsidRPr="00E57DE1">
        <w:rPr>
          <w:rFonts w:ascii="Cambria" w:hAnsi="Cambria"/>
          <w:b/>
        </w:rPr>
        <w:t xml:space="preserve">Informacje dotyczące zwrotu kosztów udziału w postępowaniu, jeżeli zamawiający przewiduje ich zwrot: </w:t>
      </w:r>
    </w:p>
    <w:p w14:paraId="320DDD5F" w14:textId="77777777" w:rsidR="001C0FA1" w:rsidRPr="00E57DE1" w:rsidRDefault="00560EB3">
      <w:pPr>
        <w:spacing w:after="15" w:line="259" w:lineRule="auto"/>
        <w:ind w:left="77"/>
        <w:rPr>
          <w:rFonts w:ascii="Cambria" w:hAnsi="Cambria"/>
        </w:rPr>
      </w:pPr>
      <w:r w:rsidRPr="00E57DE1">
        <w:rPr>
          <w:rFonts w:ascii="Cambria" w:hAnsi="Cambria"/>
        </w:rPr>
        <w:t xml:space="preserve"> </w:t>
      </w:r>
    </w:p>
    <w:p w14:paraId="58F241FA" w14:textId="77777777" w:rsidR="001C0FA1" w:rsidRPr="00CE230E" w:rsidRDefault="00560EB3" w:rsidP="00B63FA1">
      <w:pPr>
        <w:ind w:left="709" w:right="54"/>
        <w:rPr>
          <w:rFonts w:ascii="Cambria" w:hAnsi="Cambria"/>
          <w:sz w:val="22"/>
          <w:szCs w:val="22"/>
        </w:rPr>
      </w:pPr>
      <w:r w:rsidRPr="00CE230E">
        <w:rPr>
          <w:rFonts w:ascii="Cambria" w:hAnsi="Cambria"/>
          <w:sz w:val="22"/>
          <w:szCs w:val="22"/>
        </w:rPr>
        <w:t xml:space="preserve">Zamawiający nie przewiduje zwrotu kosztów udziału w postępowaniu, z zastrzeżeniem art. 261 ustawy. </w:t>
      </w:r>
    </w:p>
    <w:p w14:paraId="60DA0410" w14:textId="77777777" w:rsidR="001C0FA1" w:rsidRPr="00E57DE1" w:rsidRDefault="00560EB3" w:rsidP="00B63FA1">
      <w:pPr>
        <w:spacing w:line="259" w:lineRule="auto"/>
        <w:ind w:left="77"/>
        <w:rPr>
          <w:rFonts w:ascii="Cambria" w:hAnsi="Cambria"/>
        </w:rPr>
      </w:pPr>
      <w:r w:rsidRPr="00E57DE1">
        <w:rPr>
          <w:rFonts w:ascii="Cambria" w:hAnsi="Cambria"/>
        </w:rPr>
        <w:t xml:space="preserve">  </w:t>
      </w:r>
    </w:p>
    <w:p w14:paraId="26DAB766" w14:textId="77777777" w:rsidR="001C0FA1" w:rsidRPr="00E57DE1" w:rsidRDefault="00996C9D" w:rsidP="00954125">
      <w:pPr>
        <w:spacing w:after="5" w:line="266" w:lineRule="auto"/>
        <w:ind w:left="840" w:right="54" w:hanging="840"/>
        <w:rPr>
          <w:rFonts w:ascii="Cambria" w:hAnsi="Cambria"/>
        </w:rPr>
      </w:pPr>
      <w:r w:rsidRPr="00E57DE1">
        <w:rPr>
          <w:rFonts w:ascii="Cambria" w:hAnsi="Cambria"/>
          <w:b/>
        </w:rPr>
        <w:t xml:space="preserve">XXXIV. </w:t>
      </w:r>
      <w:r w:rsidR="00560EB3" w:rsidRPr="00E57DE1">
        <w:rPr>
          <w:rFonts w:ascii="Cambria" w:hAnsi="Cambria"/>
          <w:b/>
        </w:rPr>
        <w:t xml:space="preserve">Informacja o obowiązku osobistego wykonania przez wykonawcę kluczowych zadań, jeżeli zamawiający dokonuje takiego zastrzeżenia zgodnie z art. 60 i art. 121 ustawy: </w:t>
      </w:r>
    </w:p>
    <w:p w14:paraId="2FBA98E0" w14:textId="77777777" w:rsidR="001C0FA1" w:rsidRPr="00E57DE1" w:rsidRDefault="00560EB3">
      <w:pPr>
        <w:spacing w:after="17" w:line="259" w:lineRule="auto"/>
        <w:ind w:left="77"/>
        <w:rPr>
          <w:rFonts w:ascii="Cambria" w:hAnsi="Cambria"/>
        </w:rPr>
      </w:pPr>
      <w:r w:rsidRPr="00E57DE1">
        <w:rPr>
          <w:rFonts w:ascii="Cambria" w:hAnsi="Cambria"/>
        </w:rPr>
        <w:t xml:space="preserve"> </w:t>
      </w:r>
    </w:p>
    <w:p w14:paraId="24879488" w14:textId="77777777" w:rsidR="001C0FA1" w:rsidRPr="00CE230E" w:rsidRDefault="00560EB3" w:rsidP="00B63FA1">
      <w:pPr>
        <w:ind w:left="72" w:right="54" w:firstLine="637"/>
        <w:rPr>
          <w:rFonts w:ascii="Cambria" w:hAnsi="Cambria"/>
          <w:sz w:val="22"/>
          <w:szCs w:val="22"/>
        </w:rPr>
      </w:pPr>
      <w:r w:rsidRPr="00CE230E">
        <w:rPr>
          <w:rFonts w:ascii="Cambria" w:hAnsi="Cambria"/>
          <w:sz w:val="22"/>
          <w:szCs w:val="22"/>
        </w:rPr>
        <w:t xml:space="preserve">Zamawiający nie zastrzega osobistego wykonania przez Wykonawcę kluczowych zadań. </w:t>
      </w:r>
    </w:p>
    <w:p w14:paraId="0059E001"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12F33B7E" w14:textId="77777777" w:rsidR="001C0FA1" w:rsidRPr="00E57DE1" w:rsidRDefault="00996C9D" w:rsidP="00954125">
      <w:pPr>
        <w:spacing w:after="8" w:line="259" w:lineRule="auto"/>
        <w:ind w:left="709" w:hanging="709"/>
        <w:rPr>
          <w:rFonts w:ascii="Cambria" w:hAnsi="Cambria"/>
        </w:rPr>
      </w:pPr>
      <w:r w:rsidRPr="00E57DE1">
        <w:rPr>
          <w:rFonts w:ascii="Cambria" w:hAnsi="Cambria"/>
          <w:b/>
        </w:rPr>
        <w:t xml:space="preserve">XXXV. </w:t>
      </w:r>
      <w:r w:rsidR="00560EB3" w:rsidRPr="00E57DE1">
        <w:rPr>
          <w:rFonts w:ascii="Cambria" w:hAnsi="Cambria"/>
          <w:b/>
        </w:rPr>
        <w:t xml:space="preserve">Maksymalna liczba wykonawców, z którymi zamawiający zawrze umowę ramową, jeżeli zamawiający przewiduje zawarcie umowy ramowej: </w:t>
      </w:r>
    </w:p>
    <w:p w14:paraId="183DFBF0" w14:textId="77777777" w:rsidR="001C0FA1" w:rsidRPr="00E57DE1" w:rsidRDefault="00560EB3">
      <w:pPr>
        <w:spacing w:after="19" w:line="259" w:lineRule="auto"/>
        <w:ind w:left="77"/>
        <w:rPr>
          <w:rFonts w:ascii="Cambria" w:hAnsi="Cambria"/>
        </w:rPr>
      </w:pPr>
      <w:r w:rsidRPr="00E57DE1">
        <w:rPr>
          <w:rFonts w:ascii="Cambria" w:hAnsi="Cambria"/>
          <w:b/>
        </w:rPr>
        <w:t xml:space="preserve"> </w:t>
      </w:r>
    </w:p>
    <w:p w14:paraId="1CF6D9A6" w14:textId="77777777" w:rsidR="001C0FA1" w:rsidRPr="00CE230E" w:rsidRDefault="00560EB3" w:rsidP="00B63FA1">
      <w:pPr>
        <w:ind w:left="72" w:right="54" w:firstLine="637"/>
        <w:rPr>
          <w:rFonts w:ascii="Cambria" w:hAnsi="Cambria"/>
          <w:sz w:val="22"/>
          <w:szCs w:val="22"/>
        </w:rPr>
      </w:pPr>
      <w:r w:rsidRPr="00CE230E">
        <w:rPr>
          <w:rFonts w:ascii="Cambria" w:hAnsi="Cambria"/>
          <w:sz w:val="22"/>
          <w:szCs w:val="22"/>
        </w:rPr>
        <w:t xml:space="preserve">Zamawiający nie przewiduje zawarcia umowy ramowej. </w:t>
      </w:r>
    </w:p>
    <w:p w14:paraId="45086876"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6E9C5AE5" w14:textId="77777777" w:rsidR="001C0FA1" w:rsidRPr="00E57DE1" w:rsidRDefault="00D06CE5" w:rsidP="00954125">
      <w:pPr>
        <w:spacing w:after="5" w:line="266" w:lineRule="auto"/>
        <w:ind w:left="784" w:right="54" w:hanging="784"/>
        <w:rPr>
          <w:rFonts w:ascii="Cambria" w:hAnsi="Cambria"/>
        </w:rPr>
      </w:pPr>
      <w:r w:rsidRPr="00E57DE1">
        <w:rPr>
          <w:rFonts w:ascii="Cambria" w:hAnsi="Cambria"/>
          <w:b/>
        </w:rPr>
        <w:t xml:space="preserve">XXXVI. </w:t>
      </w:r>
      <w:r w:rsidR="00560EB3" w:rsidRPr="00E57DE1">
        <w:rPr>
          <w:rFonts w:ascii="Cambria" w:hAnsi="Cambria"/>
          <w:b/>
        </w:rPr>
        <w:t xml:space="preserve">Informacja o przewidywanym wyborze najkorzystniejszej oferty z zastosowaniem aukcji elektronicznej wraz z informacjami, o których mowa w art. 230 ustawy, jeżeli zamawiający przewiduje aukcję elektroniczną: </w:t>
      </w:r>
    </w:p>
    <w:p w14:paraId="7F57EFD5" w14:textId="77777777" w:rsidR="001C0FA1" w:rsidRPr="00E57DE1" w:rsidRDefault="00560EB3">
      <w:pPr>
        <w:spacing w:after="16" w:line="259" w:lineRule="auto"/>
        <w:ind w:left="77"/>
        <w:rPr>
          <w:rFonts w:ascii="Cambria" w:hAnsi="Cambria"/>
        </w:rPr>
      </w:pPr>
      <w:r w:rsidRPr="00E57DE1">
        <w:rPr>
          <w:rFonts w:ascii="Cambria" w:hAnsi="Cambria"/>
          <w:b/>
        </w:rPr>
        <w:t xml:space="preserve"> </w:t>
      </w:r>
    </w:p>
    <w:p w14:paraId="6B98CD44" w14:textId="77777777" w:rsidR="001C0FA1" w:rsidRPr="00CE230E" w:rsidRDefault="00560EB3" w:rsidP="00B63FA1">
      <w:pPr>
        <w:ind w:left="72" w:right="54" w:firstLine="637"/>
        <w:rPr>
          <w:rFonts w:ascii="Cambria" w:hAnsi="Cambria"/>
          <w:sz w:val="22"/>
          <w:szCs w:val="22"/>
        </w:rPr>
      </w:pPr>
      <w:r w:rsidRPr="00CE230E">
        <w:rPr>
          <w:rFonts w:ascii="Cambria" w:hAnsi="Cambria"/>
          <w:sz w:val="22"/>
          <w:szCs w:val="22"/>
        </w:rPr>
        <w:t xml:space="preserve">Zamawiający nie przewiduje aukcji elektronicznej. </w:t>
      </w:r>
    </w:p>
    <w:p w14:paraId="60079287" w14:textId="77777777" w:rsidR="001C0FA1" w:rsidRPr="00E57DE1" w:rsidRDefault="00560EB3">
      <w:pPr>
        <w:spacing w:line="259" w:lineRule="auto"/>
        <w:ind w:left="77"/>
        <w:rPr>
          <w:rFonts w:ascii="Cambria" w:hAnsi="Cambria"/>
        </w:rPr>
      </w:pPr>
      <w:r w:rsidRPr="00E57DE1">
        <w:rPr>
          <w:rFonts w:ascii="Cambria" w:hAnsi="Cambria"/>
        </w:rPr>
        <w:t xml:space="preserve"> </w:t>
      </w:r>
    </w:p>
    <w:p w14:paraId="1D8D2361" w14:textId="77777777" w:rsidR="001C0FA1" w:rsidRPr="00E57DE1" w:rsidRDefault="00560EB3" w:rsidP="00954125">
      <w:pPr>
        <w:spacing w:after="15" w:line="259" w:lineRule="auto"/>
        <w:ind w:left="851" w:hanging="851"/>
        <w:rPr>
          <w:rFonts w:ascii="Cambria" w:hAnsi="Cambria"/>
        </w:rPr>
      </w:pPr>
      <w:r w:rsidRPr="00E57DE1">
        <w:rPr>
          <w:rFonts w:ascii="Cambria" w:hAnsi="Cambria"/>
        </w:rPr>
        <w:t xml:space="preserve"> </w:t>
      </w:r>
      <w:r w:rsidR="00D06CE5" w:rsidRPr="00E57DE1">
        <w:rPr>
          <w:rFonts w:ascii="Cambria" w:hAnsi="Cambria"/>
          <w:b/>
        </w:rPr>
        <w:t xml:space="preserve">XXXVII. </w:t>
      </w:r>
      <w:r w:rsidRPr="00E57DE1">
        <w:rPr>
          <w:rFonts w:ascii="Cambria" w:hAnsi="Cambria"/>
          <w:b/>
        </w:rPr>
        <w:t xml:space="preserve">Wymóg lub możliwość złożenia ofert w postaci katalogów elektronicznych lub dołączenia katalogów elektronicznych do oferty, w sytuacji określonej w art. 93 ustawy: </w:t>
      </w:r>
    </w:p>
    <w:p w14:paraId="4A930E03" w14:textId="77777777" w:rsidR="001C0FA1" w:rsidRPr="00E57DE1" w:rsidRDefault="00560EB3">
      <w:pPr>
        <w:spacing w:line="259" w:lineRule="auto"/>
        <w:ind w:left="77"/>
        <w:rPr>
          <w:rFonts w:ascii="Cambria" w:hAnsi="Cambria"/>
        </w:rPr>
      </w:pPr>
      <w:r w:rsidRPr="00E57DE1">
        <w:rPr>
          <w:rFonts w:ascii="Cambria" w:hAnsi="Cambria"/>
          <w:b/>
        </w:rPr>
        <w:t xml:space="preserve"> </w:t>
      </w:r>
    </w:p>
    <w:p w14:paraId="068D77C3" w14:textId="77777777" w:rsidR="001C0FA1" w:rsidRPr="00CE230E" w:rsidRDefault="00560EB3" w:rsidP="00B63FA1">
      <w:pPr>
        <w:ind w:left="709" w:right="54"/>
        <w:rPr>
          <w:rFonts w:ascii="Cambria" w:hAnsi="Cambria"/>
          <w:sz w:val="22"/>
          <w:szCs w:val="22"/>
        </w:rPr>
      </w:pPr>
      <w:r w:rsidRPr="00CE230E">
        <w:rPr>
          <w:rFonts w:ascii="Cambria" w:hAnsi="Cambria"/>
          <w:sz w:val="22"/>
          <w:szCs w:val="22"/>
        </w:rPr>
        <w:t xml:space="preserve">Zamawiający nie przewiduje możliwości złożenia ofert w postaci katalogów elektronicznych lub dołączenia katalogów elektronicznych do oferty. </w:t>
      </w:r>
    </w:p>
    <w:p w14:paraId="7C38322D" w14:textId="77777777" w:rsidR="001C0FA1" w:rsidRPr="00E57DE1" w:rsidRDefault="00560EB3">
      <w:pPr>
        <w:spacing w:after="15" w:line="259" w:lineRule="auto"/>
        <w:ind w:left="77"/>
        <w:rPr>
          <w:rFonts w:ascii="Cambria" w:hAnsi="Cambria"/>
        </w:rPr>
      </w:pPr>
      <w:r w:rsidRPr="00E57DE1">
        <w:rPr>
          <w:rFonts w:ascii="Cambria" w:hAnsi="Cambria"/>
        </w:rPr>
        <w:t xml:space="preserve"> </w:t>
      </w:r>
    </w:p>
    <w:p w14:paraId="12E9ED59" w14:textId="77777777" w:rsidR="001C0FA1" w:rsidRPr="00E57DE1" w:rsidRDefault="00D06CE5" w:rsidP="00954125">
      <w:pPr>
        <w:spacing w:after="5" w:line="266" w:lineRule="auto"/>
        <w:ind w:left="993" w:right="54" w:hanging="993"/>
        <w:rPr>
          <w:rFonts w:ascii="Cambria" w:hAnsi="Cambria"/>
        </w:rPr>
      </w:pPr>
      <w:r w:rsidRPr="00E57DE1">
        <w:rPr>
          <w:rFonts w:ascii="Cambria" w:hAnsi="Cambria"/>
          <w:b/>
        </w:rPr>
        <w:t xml:space="preserve">XXXVIII. </w:t>
      </w:r>
      <w:r w:rsidR="00560EB3" w:rsidRPr="00E57DE1">
        <w:rPr>
          <w:rFonts w:ascii="Cambria" w:hAnsi="Cambria"/>
          <w:b/>
        </w:rPr>
        <w:t xml:space="preserve">Informacje dotyczące zabezpieczenia należytego wykonania umowy, jeżeli zamawiający je przewiduje: </w:t>
      </w:r>
    </w:p>
    <w:p w14:paraId="334332B2" w14:textId="77777777" w:rsidR="001C0FA1" w:rsidRPr="00E57DE1" w:rsidRDefault="00560EB3">
      <w:pPr>
        <w:spacing w:after="18" w:line="259" w:lineRule="auto"/>
        <w:ind w:left="77"/>
        <w:rPr>
          <w:rFonts w:ascii="Cambria" w:hAnsi="Cambria"/>
        </w:rPr>
      </w:pPr>
      <w:r w:rsidRPr="00E57DE1">
        <w:rPr>
          <w:rFonts w:ascii="Cambria" w:hAnsi="Cambria"/>
          <w:b/>
        </w:rPr>
        <w:t xml:space="preserve"> </w:t>
      </w:r>
    </w:p>
    <w:p w14:paraId="33FC9574" w14:textId="77777777" w:rsidR="001C0FA1" w:rsidRPr="00D551F2" w:rsidRDefault="00560EB3" w:rsidP="00D551F2">
      <w:pPr>
        <w:numPr>
          <w:ilvl w:val="0"/>
          <w:numId w:val="18"/>
        </w:numPr>
        <w:ind w:right="54" w:hanging="360"/>
        <w:jc w:val="both"/>
        <w:rPr>
          <w:rFonts w:ascii="Cambria" w:hAnsi="Cambria"/>
          <w:sz w:val="22"/>
          <w:szCs w:val="22"/>
        </w:rPr>
      </w:pPr>
      <w:r w:rsidRPr="00D551F2">
        <w:rPr>
          <w:rFonts w:ascii="Cambria" w:hAnsi="Cambria"/>
          <w:sz w:val="22"/>
          <w:szCs w:val="22"/>
        </w:rPr>
        <w:t xml:space="preserve">Zamawiający wymaga wniesienia zabezpieczenia należytego wykonania umowy przez wykonawcę, którego oferta została uznana za najkorzystniejszą. </w:t>
      </w:r>
    </w:p>
    <w:p w14:paraId="7BFE6538" w14:textId="77777777" w:rsidR="001C0FA1" w:rsidRPr="00D551F2" w:rsidRDefault="00560EB3" w:rsidP="00D551F2">
      <w:pPr>
        <w:numPr>
          <w:ilvl w:val="0"/>
          <w:numId w:val="18"/>
        </w:numPr>
        <w:ind w:right="54" w:hanging="360"/>
        <w:jc w:val="both"/>
        <w:rPr>
          <w:rFonts w:ascii="Cambria" w:hAnsi="Cambria"/>
          <w:sz w:val="22"/>
          <w:szCs w:val="22"/>
        </w:rPr>
      </w:pPr>
      <w:r w:rsidRPr="00D551F2">
        <w:rPr>
          <w:rFonts w:ascii="Cambria" w:hAnsi="Cambria"/>
          <w:sz w:val="22"/>
          <w:szCs w:val="22"/>
        </w:rPr>
        <w:t xml:space="preserve">Zabezpieczenie należytego </w:t>
      </w:r>
      <w:r w:rsidR="002A49E1" w:rsidRPr="00D551F2">
        <w:rPr>
          <w:rFonts w:ascii="Cambria" w:hAnsi="Cambria"/>
          <w:sz w:val="22"/>
          <w:szCs w:val="22"/>
        </w:rPr>
        <w:t xml:space="preserve">wykonania umowy wynosić będzie </w:t>
      </w:r>
      <w:r w:rsidR="002A49E1" w:rsidRPr="00D551F2">
        <w:rPr>
          <w:rFonts w:ascii="Cambria" w:hAnsi="Cambria"/>
          <w:b/>
          <w:sz w:val="22"/>
          <w:szCs w:val="22"/>
        </w:rPr>
        <w:t>4</w:t>
      </w:r>
      <w:r w:rsidRPr="00D551F2">
        <w:rPr>
          <w:rFonts w:ascii="Cambria" w:hAnsi="Cambria"/>
          <w:b/>
          <w:sz w:val="22"/>
          <w:szCs w:val="22"/>
        </w:rPr>
        <w:t xml:space="preserve"> % ceny całkowitej </w:t>
      </w:r>
      <w:r w:rsidRPr="00D551F2">
        <w:rPr>
          <w:rFonts w:ascii="Cambria" w:hAnsi="Cambria"/>
          <w:sz w:val="22"/>
          <w:szCs w:val="22"/>
        </w:rPr>
        <w:t xml:space="preserve">podanej w ofercie. </w:t>
      </w:r>
    </w:p>
    <w:p w14:paraId="697E0CA1" w14:textId="77777777" w:rsidR="002A49E1" w:rsidRPr="00D551F2" w:rsidRDefault="00560EB3" w:rsidP="00D551F2">
      <w:pPr>
        <w:numPr>
          <w:ilvl w:val="0"/>
          <w:numId w:val="18"/>
        </w:numPr>
        <w:ind w:right="54" w:hanging="360"/>
        <w:jc w:val="both"/>
        <w:rPr>
          <w:rFonts w:ascii="Cambria" w:hAnsi="Cambria"/>
          <w:sz w:val="22"/>
          <w:szCs w:val="22"/>
        </w:rPr>
      </w:pPr>
      <w:r w:rsidRPr="00D551F2">
        <w:rPr>
          <w:rFonts w:ascii="Cambria" w:hAnsi="Cambria"/>
          <w:sz w:val="22"/>
          <w:szCs w:val="22"/>
        </w:rPr>
        <w:t xml:space="preserve">Zabezpieczenie może być wnoszone, według wyboru wykonawcy, w jednej lub w kilku następujących formach: </w:t>
      </w:r>
    </w:p>
    <w:p w14:paraId="23B75CEC" w14:textId="77777777" w:rsidR="001C0FA1" w:rsidRPr="00D551F2" w:rsidRDefault="00560EB3" w:rsidP="00D551F2">
      <w:pPr>
        <w:pStyle w:val="Akapitzlist"/>
        <w:numPr>
          <w:ilvl w:val="1"/>
          <w:numId w:val="37"/>
        </w:numPr>
        <w:ind w:left="1134" w:right="54" w:hanging="425"/>
        <w:jc w:val="both"/>
        <w:rPr>
          <w:rFonts w:ascii="Cambria" w:hAnsi="Cambria"/>
          <w:sz w:val="22"/>
          <w:szCs w:val="22"/>
        </w:rPr>
      </w:pPr>
      <w:r w:rsidRPr="00D551F2">
        <w:rPr>
          <w:rFonts w:ascii="Cambria" w:hAnsi="Cambria"/>
          <w:sz w:val="22"/>
          <w:szCs w:val="22"/>
        </w:rPr>
        <w:t xml:space="preserve">pieniądzu; </w:t>
      </w:r>
    </w:p>
    <w:p w14:paraId="4C749ACE" w14:textId="77777777" w:rsidR="002A49E1" w:rsidRPr="00D551F2" w:rsidRDefault="00560EB3" w:rsidP="00D551F2">
      <w:pPr>
        <w:pStyle w:val="Akapitzlist"/>
        <w:numPr>
          <w:ilvl w:val="1"/>
          <w:numId w:val="37"/>
        </w:numPr>
        <w:ind w:left="1134" w:right="54" w:hanging="425"/>
        <w:jc w:val="both"/>
        <w:rPr>
          <w:rFonts w:ascii="Cambria" w:hAnsi="Cambria"/>
          <w:sz w:val="22"/>
          <w:szCs w:val="22"/>
        </w:rPr>
      </w:pPr>
      <w:r w:rsidRPr="00D551F2">
        <w:rPr>
          <w:rFonts w:ascii="Cambria" w:hAnsi="Cambria"/>
          <w:sz w:val="22"/>
          <w:szCs w:val="22"/>
        </w:rPr>
        <w:t>poręczeniach bankowych lub poręczeniach spółdzielczej kasy oszczędnościowo</w:t>
      </w:r>
      <w:r w:rsidR="002A49E1" w:rsidRPr="00D551F2">
        <w:rPr>
          <w:rFonts w:ascii="Cambria" w:hAnsi="Cambria"/>
          <w:sz w:val="22"/>
          <w:szCs w:val="22"/>
        </w:rPr>
        <w:t xml:space="preserve"> - </w:t>
      </w:r>
      <w:r w:rsidRPr="00D551F2">
        <w:rPr>
          <w:rFonts w:ascii="Cambria" w:hAnsi="Cambria"/>
          <w:sz w:val="22"/>
          <w:szCs w:val="22"/>
        </w:rPr>
        <w:t xml:space="preserve">kredytowej, z tym że zobowiązanie kasy jest zawsze zobowiązaniem pieniężnym; </w:t>
      </w:r>
    </w:p>
    <w:p w14:paraId="3063BF35" w14:textId="77777777" w:rsidR="001C0FA1" w:rsidRPr="00D551F2" w:rsidRDefault="00560EB3" w:rsidP="00D551F2">
      <w:pPr>
        <w:pStyle w:val="Akapitzlist"/>
        <w:numPr>
          <w:ilvl w:val="1"/>
          <w:numId w:val="37"/>
        </w:numPr>
        <w:ind w:left="1134" w:right="54" w:hanging="425"/>
        <w:jc w:val="both"/>
        <w:rPr>
          <w:rFonts w:ascii="Cambria" w:hAnsi="Cambria"/>
          <w:sz w:val="22"/>
          <w:szCs w:val="22"/>
        </w:rPr>
      </w:pPr>
      <w:r w:rsidRPr="00D551F2">
        <w:rPr>
          <w:rFonts w:ascii="Cambria" w:hAnsi="Cambria"/>
          <w:sz w:val="22"/>
          <w:szCs w:val="22"/>
        </w:rPr>
        <w:t xml:space="preserve">gwarancjach bankowych; </w:t>
      </w:r>
    </w:p>
    <w:p w14:paraId="7DAB1D15" w14:textId="77777777" w:rsidR="001C0FA1" w:rsidRPr="00D551F2" w:rsidRDefault="00560EB3" w:rsidP="00D551F2">
      <w:pPr>
        <w:pStyle w:val="Akapitzlist"/>
        <w:numPr>
          <w:ilvl w:val="1"/>
          <w:numId w:val="37"/>
        </w:numPr>
        <w:ind w:left="1134" w:right="54" w:hanging="425"/>
        <w:jc w:val="both"/>
        <w:rPr>
          <w:rFonts w:ascii="Cambria" w:hAnsi="Cambria"/>
          <w:sz w:val="22"/>
          <w:szCs w:val="22"/>
        </w:rPr>
      </w:pPr>
      <w:r w:rsidRPr="00D551F2">
        <w:rPr>
          <w:rFonts w:ascii="Cambria" w:hAnsi="Cambria"/>
          <w:sz w:val="22"/>
          <w:szCs w:val="22"/>
        </w:rPr>
        <w:t xml:space="preserve">gwarancjach ubezpieczeniowych; </w:t>
      </w:r>
    </w:p>
    <w:p w14:paraId="28879DC0" w14:textId="77777777" w:rsidR="004B36D8" w:rsidRPr="00D551F2" w:rsidRDefault="00560EB3" w:rsidP="00D551F2">
      <w:pPr>
        <w:pStyle w:val="Akapitzlist"/>
        <w:numPr>
          <w:ilvl w:val="1"/>
          <w:numId w:val="37"/>
        </w:numPr>
        <w:ind w:left="1134" w:right="54" w:hanging="425"/>
        <w:jc w:val="both"/>
        <w:rPr>
          <w:rFonts w:ascii="Cambria" w:hAnsi="Cambria"/>
          <w:sz w:val="22"/>
          <w:szCs w:val="22"/>
        </w:rPr>
      </w:pPr>
      <w:r w:rsidRPr="00D551F2">
        <w:rPr>
          <w:rFonts w:ascii="Cambria" w:hAnsi="Cambria"/>
          <w:sz w:val="22"/>
          <w:szCs w:val="22"/>
        </w:rPr>
        <w:t xml:space="preserve">poręczeniach udzielanych przez podmioty, o których mowa w art. 6b ust. 5 pkt 2 ustawy z dnia 9 listopada 2000 r. o utworzeniu Polskiej Agencji Rozwoju Przedsiębiorczości. </w:t>
      </w:r>
    </w:p>
    <w:p w14:paraId="75BB909C" w14:textId="77777777" w:rsidR="001C0FA1" w:rsidRPr="00D551F2" w:rsidRDefault="00560EB3" w:rsidP="00D551F2">
      <w:pPr>
        <w:pStyle w:val="Akapitzlist"/>
        <w:numPr>
          <w:ilvl w:val="1"/>
          <w:numId w:val="37"/>
        </w:numPr>
        <w:ind w:left="1134" w:right="54" w:hanging="425"/>
        <w:jc w:val="both"/>
        <w:rPr>
          <w:rFonts w:ascii="Cambria" w:hAnsi="Cambria"/>
          <w:sz w:val="22"/>
          <w:szCs w:val="22"/>
        </w:rPr>
      </w:pPr>
      <w:r w:rsidRPr="00D551F2">
        <w:rPr>
          <w:rFonts w:ascii="Cambria" w:hAnsi="Cambria"/>
          <w:sz w:val="22"/>
          <w:szCs w:val="22"/>
        </w:rPr>
        <w:t xml:space="preserve">W przypadku zabezpieczeń składanych w formie pieniężnej, Zamawiający zwróci 70% wartości złożonego zabezpieczenia w terminie 30 dni od dnia wykonania zamówienia, natomiast pozostałe 30% wartości zostanie zwrócone w ciągu 15 dni po upływie okresu rękojmi za wady i gwarancji jakości. </w:t>
      </w:r>
    </w:p>
    <w:p w14:paraId="37A7A3EA" w14:textId="77777777" w:rsidR="00575EC2" w:rsidRPr="00D551F2" w:rsidRDefault="00575EC2" w:rsidP="00D551F2">
      <w:pPr>
        <w:pStyle w:val="Akapitzlist"/>
        <w:numPr>
          <w:ilvl w:val="0"/>
          <w:numId w:val="18"/>
        </w:numPr>
        <w:ind w:right="54"/>
        <w:jc w:val="both"/>
        <w:rPr>
          <w:rFonts w:ascii="Cambria" w:hAnsi="Cambria"/>
          <w:sz w:val="22"/>
          <w:szCs w:val="22"/>
        </w:rPr>
      </w:pPr>
      <w:r w:rsidRPr="00D551F2">
        <w:rPr>
          <w:rFonts w:ascii="Cambria" w:hAnsi="Cambria"/>
          <w:sz w:val="22"/>
          <w:szCs w:val="22"/>
        </w:rPr>
        <w:lastRenderedPageBreak/>
        <w:t>Zabezpieczenie wnoszone w gwarancjach i poręczeniach nie może zawierać żadnych warunków do spełnienia przez Zamawiającego oraz ograniczeń (wykluczenia z odpowiedzialności) oprócz przewidzianych ustawą Pzp. Podpisanie umowy może nastąpić po przyjęciu przez Zamawiającego zabezpieczenia należytego wykonania umowy bez zastrzeżeń</w:t>
      </w:r>
      <w:r w:rsidR="002E6572" w:rsidRPr="00D551F2">
        <w:rPr>
          <w:rFonts w:ascii="Cambria" w:hAnsi="Cambria"/>
          <w:sz w:val="22"/>
          <w:szCs w:val="22"/>
        </w:rPr>
        <w:t>.</w:t>
      </w:r>
    </w:p>
    <w:p w14:paraId="35480992" w14:textId="77777777" w:rsidR="002E6572" w:rsidRPr="00D551F2" w:rsidRDefault="002E6572" w:rsidP="002E6572">
      <w:pPr>
        <w:ind w:left="350" w:right="54"/>
        <w:rPr>
          <w:rFonts w:ascii="Cambria" w:hAnsi="Cambria"/>
          <w:sz w:val="22"/>
          <w:szCs w:val="22"/>
        </w:rPr>
      </w:pPr>
    </w:p>
    <w:p w14:paraId="27A3FD68" w14:textId="77777777" w:rsidR="002E6572" w:rsidRPr="00D551F2" w:rsidRDefault="002E6572" w:rsidP="00D551F2">
      <w:pPr>
        <w:widowControl w:val="0"/>
        <w:tabs>
          <w:tab w:val="left" w:pos="852"/>
        </w:tabs>
        <w:autoSpaceDE w:val="0"/>
        <w:autoSpaceDN w:val="0"/>
        <w:spacing w:before="120"/>
        <w:ind w:left="77" w:right="140"/>
        <w:jc w:val="both"/>
        <w:rPr>
          <w:rFonts w:ascii="Cambria" w:hAnsi="Cambria"/>
          <w:sz w:val="22"/>
          <w:szCs w:val="22"/>
        </w:rPr>
      </w:pPr>
      <w:r w:rsidRPr="00D551F2">
        <w:rPr>
          <w:rFonts w:ascii="Cambria" w:hAnsi="Cambria"/>
          <w:sz w:val="22"/>
          <w:szCs w:val="22"/>
        </w:rPr>
        <w:t>Zabezpieczenie należytego wykonania umowy wnoszone w gwarancjach i poręczeniach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dokumentów, bądź spełnienia jakichkolwiek warunków, poza oświadczeniem Zamawiającego, iż żądana kwota jest należna z tytułu niewykonania bądź nienależytego wykonania</w:t>
      </w:r>
      <w:r w:rsidRPr="00D551F2">
        <w:rPr>
          <w:rFonts w:ascii="Cambria" w:hAnsi="Cambria"/>
          <w:spacing w:val="-16"/>
          <w:sz w:val="22"/>
          <w:szCs w:val="22"/>
        </w:rPr>
        <w:t xml:space="preserve"> </w:t>
      </w:r>
      <w:r w:rsidRPr="00D551F2">
        <w:rPr>
          <w:rFonts w:ascii="Cambria" w:hAnsi="Cambria"/>
          <w:sz w:val="22"/>
          <w:szCs w:val="22"/>
        </w:rPr>
        <w:t>umowy.</w:t>
      </w:r>
    </w:p>
    <w:p w14:paraId="593D50AD" w14:textId="77777777" w:rsidR="001C0FA1" w:rsidRPr="00E57DE1" w:rsidRDefault="001C0FA1">
      <w:pPr>
        <w:spacing w:after="13" w:line="259" w:lineRule="auto"/>
        <w:ind w:left="77"/>
        <w:rPr>
          <w:rFonts w:ascii="Cambria" w:hAnsi="Cambria"/>
        </w:rPr>
      </w:pPr>
    </w:p>
    <w:p w14:paraId="204CEB25" w14:textId="77777777" w:rsidR="00EB3957" w:rsidRPr="00E57DE1" w:rsidRDefault="00EB3957" w:rsidP="00954125">
      <w:pPr>
        <w:spacing w:after="5" w:line="266" w:lineRule="auto"/>
        <w:ind w:left="851" w:right="54" w:hanging="851"/>
        <w:rPr>
          <w:rFonts w:ascii="Cambria" w:hAnsi="Cambria"/>
          <w:b/>
        </w:rPr>
      </w:pPr>
      <w:r w:rsidRPr="00E57DE1">
        <w:rPr>
          <w:rFonts w:ascii="Cambria" w:hAnsi="Cambria"/>
          <w:b/>
        </w:rPr>
        <w:t>XXXIX. Informacja dotycząca ograniczenia liczby wykonawców zaproszonych do negocjacji w przypadku o którym mowa w art. 275 pkt 2 pzp:</w:t>
      </w:r>
    </w:p>
    <w:p w14:paraId="41E5AC4E" w14:textId="77777777" w:rsidR="00EB3957" w:rsidRPr="00E57DE1" w:rsidRDefault="00EB3957" w:rsidP="00EB3957">
      <w:pPr>
        <w:spacing w:after="5" w:line="266" w:lineRule="auto"/>
        <w:ind w:left="72" w:right="54"/>
        <w:rPr>
          <w:rFonts w:ascii="Cambria" w:hAnsi="Cambria"/>
          <w:b/>
        </w:rPr>
      </w:pPr>
    </w:p>
    <w:p w14:paraId="230FF937" w14:textId="77777777" w:rsidR="00EB3957" w:rsidRPr="00D551F2" w:rsidRDefault="00331894" w:rsidP="00D551F2">
      <w:pPr>
        <w:pStyle w:val="Akapitzlist"/>
        <w:numPr>
          <w:ilvl w:val="0"/>
          <w:numId w:val="48"/>
        </w:numPr>
        <w:spacing w:after="5" w:line="266" w:lineRule="auto"/>
        <w:ind w:left="426" w:right="54" w:hanging="426"/>
        <w:jc w:val="both"/>
        <w:rPr>
          <w:rFonts w:ascii="Cambria" w:hAnsi="Cambria"/>
          <w:b/>
          <w:sz w:val="22"/>
          <w:szCs w:val="22"/>
        </w:rPr>
      </w:pPr>
      <w:r w:rsidRPr="00D551F2">
        <w:rPr>
          <w:rFonts w:ascii="Cambria" w:hAnsi="Cambria"/>
          <w:sz w:val="22"/>
          <w:szCs w:val="22"/>
        </w:rPr>
        <w:t>Zamawiający ograniczy liczbę Wykonawców, których zaprosi do negocjacji do 3. W przypadku mniejszej liczby ofert Zamawiający zaprosi do negocjacji wszystkich Wykonawców</w:t>
      </w:r>
    </w:p>
    <w:p w14:paraId="36D87465" w14:textId="77777777" w:rsidR="00331894" w:rsidRPr="00D551F2" w:rsidRDefault="00331894" w:rsidP="00D551F2">
      <w:pPr>
        <w:pStyle w:val="Akapitzlist"/>
        <w:numPr>
          <w:ilvl w:val="0"/>
          <w:numId w:val="48"/>
        </w:numPr>
        <w:spacing w:after="5" w:line="266" w:lineRule="auto"/>
        <w:ind w:left="426" w:right="54" w:hanging="426"/>
        <w:jc w:val="both"/>
        <w:rPr>
          <w:rFonts w:ascii="Cambria" w:hAnsi="Cambria"/>
          <w:sz w:val="22"/>
          <w:szCs w:val="22"/>
        </w:rPr>
      </w:pPr>
      <w:r w:rsidRPr="00D551F2">
        <w:rPr>
          <w:rFonts w:ascii="Cambria" w:hAnsi="Cambria"/>
          <w:sz w:val="22"/>
          <w:szCs w:val="22"/>
        </w:rPr>
        <w:t>W celu ograniczenia liczby Wykonawców Zamawiający zaprosi Wykonawców, których oferty przedstawiają najkorzystniejszy bilans punktowy według rankingu oceny ofert, obliczonych na podstawie kryteriów oceny oferty określonych w Rozdziale XVII</w:t>
      </w:r>
    </w:p>
    <w:p w14:paraId="28F6101F" w14:textId="77777777" w:rsidR="00331894" w:rsidRPr="00D551F2" w:rsidRDefault="00331894" w:rsidP="00D551F2">
      <w:pPr>
        <w:numPr>
          <w:ilvl w:val="0"/>
          <w:numId w:val="48"/>
        </w:numPr>
        <w:spacing w:after="5" w:line="270" w:lineRule="auto"/>
        <w:ind w:left="426" w:right="2" w:hanging="426"/>
        <w:jc w:val="both"/>
        <w:rPr>
          <w:rFonts w:ascii="Cambria" w:hAnsi="Cambria"/>
          <w:sz w:val="22"/>
          <w:szCs w:val="22"/>
        </w:rPr>
      </w:pPr>
      <w:r w:rsidRPr="00D551F2">
        <w:rPr>
          <w:rFonts w:ascii="Cambria" w:hAnsi="Cambria"/>
          <w:sz w:val="22"/>
          <w:szCs w:val="22"/>
        </w:rPr>
        <w:t>Zaproszenie zostanie skierowane do Wykonawców, którzy w rankingu opracowanym na podstawie powyższego kryterium zajmą miejsca od 1 do 3. Jeśli na pozycji 3 zostanie sklasyfikowanych dwóch lub więcej Wykonawców, Zamawiający również tych Wykonawców zaprosi do negocjacji.</w:t>
      </w:r>
    </w:p>
    <w:p w14:paraId="02D54F68" w14:textId="77777777" w:rsidR="00331894" w:rsidRPr="00D551F2" w:rsidRDefault="00331894" w:rsidP="00D551F2">
      <w:pPr>
        <w:numPr>
          <w:ilvl w:val="0"/>
          <w:numId w:val="48"/>
        </w:numPr>
        <w:spacing w:after="5" w:line="270" w:lineRule="auto"/>
        <w:ind w:left="426" w:right="2" w:hanging="426"/>
        <w:jc w:val="both"/>
        <w:rPr>
          <w:rFonts w:ascii="Cambria" w:hAnsi="Cambria"/>
          <w:sz w:val="22"/>
          <w:szCs w:val="22"/>
        </w:rPr>
      </w:pPr>
      <w:r w:rsidRPr="00D551F2">
        <w:rPr>
          <w:rFonts w:ascii="Cambria" w:hAnsi="Cambria"/>
          <w:sz w:val="22"/>
          <w:szCs w:val="22"/>
        </w:rPr>
        <w:t>W przypadku skorzystania przez Zamawiającego z możliwości prowadzenia negocjacji, negocjacje będą dotyczyły wyłącznie kryterium ceny.</w:t>
      </w:r>
    </w:p>
    <w:p w14:paraId="4C53E999" w14:textId="77777777" w:rsidR="00331894" w:rsidRPr="00331894" w:rsidRDefault="00331894" w:rsidP="00331894">
      <w:pPr>
        <w:pStyle w:val="Akapitzlist"/>
        <w:spacing w:after="5" w:line="266" w:lineRule="auto"/>
        <w:ind w:left="797" w:right="54"/>
        <w:rPr>
          <w:rFonts w:ascii="Cambria" w:hAnsi="Cambria"/>
        </w:rPr>
      </w:pPr>
    </w:p>
    <w:p w14:paraId="4A3581DA" w14:textId="77777777" w:rsidR="001C0FA1" w:rsidRPr="00E57DE1" w:rsidRDefault="00EB3957" w:rsidP="00954125">
      <w:pPr>
        <w:spacing w:after="5" w:line="266" w:lineRule="auto"/>
        <w:ind w:left="72" w:right="54" w:hanging="72"/>
        <w:rPr>
          <w:rFonts w:ascii="Cambria" w:hAnsi="Cambria"/>
        </w:rPr>
      </w:pPr>
      <w:r w:rsidRPr="00E57DE1">
        <w:rPr>
          <w:rFonts w:ascii="Cambria" w:hAnsi="Cambria"/>
          <w:b/>
        </w:rPr>
        <w:t>XXXX.</w:t>
      </w:r>
      <w:r w:rsidR="00560EB3" w:rsidRPr="00E57DE1">
        <w:rPr>
          <w:rFonts w:ascii="Cambria" w:hAnsi="Cambria"/>
          <w:b/>
        </w:rPr>
        <w:t xml:space="preserve"> Klauzula informacyjna dotycząca danych osobowych: </w:t>
      </w:r>
    </w:p>
    <w:p w14:paraId="01C36EED" w14:textId="77777777" w:rsidR="001C0FA1" w:rsidRPr="00E57DE1" w:rsidRDefault="001C0FA1">
      <w:pPr>
        <w:spacing w:after="10" w:line="259" w:lineRule="auto"/>
        <w:ind w:left="77"/>
        <w:rPr>
          <w:rFonts w:ascii="Cambria" w:hAnsi="Cambria"/>
        </w:rPr>
      </w:pPr>
    </w:p>
    <w:p w14:paraId="41832EB3" w14:textId="77777777" w:rsidR="001C0FA1" w:rsidRPr="00D551F2" w:rsidRDefault="00560EB3" w:rsidP="00D551F2">
      <w:pPr>
        <w:ind w:left="72" w:right="54"/>
        <w:jc w:val="both"/>
        <w:rPr>
          <w:rFonts w:ascii="Cambria" w:hAnsi="Cambria"/>
          <w:sz w:val="22"/>
          <w:szCs w:val="22"/>
        </w:rPr>
      </w:pPr>
      <w:r w:rsidRPr="00D551F2">
        <w:rPr>
          <w:rFonts w:ascii="Cambria" w:hAnsi="Cambria"/>
          <w:sz w:val="22"/>
          <w:szCs w:val="22"/>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(RODO) przedstawiamy Państwu następujące informacje: </w:t>
      </w:r>
    </w:p>
    <w:p w14:paraId="60A35023" w14:textId="77777777" w:rsidR="001C0FA1" w:rsidRPr="00D551F2" w:rsidRDefault="00560EB3" w:rsidP="00D551F2">
      <w:pPr>
        <w:numPr>
          <w:ilvl w:val="0"/>
          <w:numId w:val="19"/>
        </w:numPr>
        <w:ind w:left="426" w:right="54" w:hanging="426"/>
        <w:jc w:val="both"/>
        <w:rPr>
          <w:rFonts w:ascii="Cambria" w:hAnsi="Cambria"/>
          <w:sz w:val="22"/>
          <w:szCs w:val="22"/>
        </w:rPr>
      </w:pPr>
      <w:r w:rsidRPr="00D551F2">
        <w:rPr>
          <w:rFonts w:ascii="Cambria" w:hAnsi="Cambria"/>
          <w:sz w:val="22"/>
          <w:szCs w:val="22"/>
        </w:rPr>
        <w:t xml:space="preserve">Administratorem Państwa danych osobowych przetwarzanych w związku z prowadzeniem postępowania o udzielenie zamówienia publicznego jest Nadleśnictwo </w:t>
      </w:r>
      <w:r w:rsidR="00EB3957" w:rsidRPr="00D551F2">
        <w:rPr>
          <w:rFonts w:ascii="Cambria" w:hAnsi="Cambria"/>
          <w:sz w:val="22"/>
          <w:szCs w:val="22"/>
        </w:rPr>
        <w:t>Gołdap</w:t>
      </w:r>
      <w:r w:rsidRPr="00D551F2">
        <w:rPr>
          <w:rFonts w:ascii="Cambria" w:hAnsi="Cambria"/>
          <w:sz w:val="22"/>
          <w:szCs w:val="22"/>
        </w:rPr>
        <w:t xml:space="preserve">, ul. </w:t>
      </w:r>
      <w:r w:rsidR="00EB3957" w:rsidRPr="00D551F2">
        <w:rPr>
          <w:rFonts w:ascii="Cambria" w:hAnsi="Cambria"/>
          <w:sz w:val="22"/>
          <w:szCs w:val="22"/>
        </w:rPr>
        <w:t>1 Maja 33, 19-5</w:t>
      </w:r>
      <w:r w:rsidRPr="00D551F2">
        <w:rPr>
          <w:rFonts w:ascii="Cambria" w:hAnsi="Cambria"/>
          <w:sz w:val="22"/>
          <w:szCs w:val="22"/>
        </w:rPr>
        <w:t xml:space="preserve">00 </w:t>
      </w:r>
      <w:r w:rsidR="00EB3957" w:rsidRPr="00D551F2">
        <w:rPr>
          <w:rFonts w:ascii="Cambria" w:hAnsi="Cambria"/>
          <w:sz w:val="22"/>
          <w:szCs w:val="22"/>
        </w:rPr>
        <w:t>Gołdap</w:t>
      </w:r>
      <w:r w:rsidRPr="00D551F2">
        <w:rPr>
          <w:rFonts w:ascii="Cambria" w:hAnsi="Cambria"/>
          <w:sz w:val="22"/>
          <w:szCs w:val="22"/>
        </w:rPr>
        <w:t xml:space="preserve">, +48 (87) </w:t>
      </w:r>
      <w:r w:rsidR="00EB3957" w:rsidRPr="00D551F2">
        <w:rPr>
          <w:rFonts w:ascii="Cambria" w:hAnsi="Cambria"/>
          <w:sz w:val="22"/>
          <w:szCs w:val="22"/>
        </w:rPr>
        <w:t>615 00 48</w:t>
      </w:r>
      <w:r w:rsidRPr="00D551F2">
        <w:rPr>
          <w:rFonts w:ascii="Cambria" w:hAnsi="Cambria"/>
          <w:sz w:val="22"/>
          <w:szCs w:val="22"/>
        </w:rPr>
        <w:t xml:space="preserve">, </w:t>
      </w:r>
      <w:r w:rsidR="00EB3957" w:rsidRPr="00D551F2">
        <w:rPr>
          <w:rFonts w:ascii="Cambria" w:hAnsi="Cambria"/>
          <w:sz w:val="22"/>
          <w:szCs w:val="22"/>
        </w:rPr>
        <w:t>gołdap</w:t>
      </w:r>
      <w:r w:rsidRPr="00D551F2">
        <w:rPr>
          <w:rFonts w:ascii="Cambria" w:hAnsi="Cambria"/>
          <w:sz w:val="22"/>
          <w:szCs w:val="22"/>
        </w:rPr>
        <w:t xml:space="preserve">@bialystok.lasy.gov.pl, zwane dalej Administratorem. </w:t>
      </w:r>
    </w:p>
    <w:p w14:paraId="744627A7" w14:textId="77777777" w:rsidR="001C0FA1" w:rsidRPr="00D551F2" w:rsidRDefault="00CD2C75" w:rsidP="00D551F2">
      <w:pPr>
        <w:numPr>
          <w:ilvl w:val="0"/>
          <w:numId w:val="19"/>
        </w:numPr>
        <w:ind w:left="426" w:right="54" w:hanging="426"/>
        <w:jc w:val="both"/>
        <w:rPr>
          <w:rFonts w:ascii="Cambria" w:hAnsi="Cambria"/>
          <w:sz w:val="22"/>
          <w:szCs w:val="22"/>
        </w:rPr>
      </w:pPr>
      <w:r w:rsidRPr="00D551F2">
        <w:rPr>
          <w:rFonts w:ascii="Cambria" w:hAnsi="Cambria"/>
          <w:bCs/>
          <w:sz w:val="22"/>
          <w:szCs w:val="22"/>
        </w:rPr>
        <w:t>Administrator wyznaczył Inspektora Ochrony Danych Os</w:t>
      </w:r>
      <w:r w:rsidR="00D551F2">
        <w:rPr>
          <w:rFonts w:ascii="Cambria" w:hAnsi="Cambria"/>
          <w:bCs/>
          <w:sz w:val="22"/>
          <w:szCs w:val="22"/>
        </w:rPr>
        <w:t>obowych p. Ewelina Sapieszko, z </w:t>
      </w:r>
      <w:r w:rsidRPr="00D551F2">
        <w:rPr>
          <w:rFonts w:ascii="Cambria" w:hAnsi="Cambria"/>
          <w:bCs/>
          <w:sz w:val="22"/>
          <w:szCs w:val="22"/>
        </w:rPr>
        <w:t xml:space="preserve">którym w sprawach dotyczących przetwarzania danych osobowych można skontaktować się za pośrednictwem poczty elektronicznej pod adresem </w:t>
      </w:r>
      <w:hyperlink r:id="rId38" w:history="1">
        <w:r w:rsidRPr="00D551F2">
          <w:rPr>
            <w:rStyle w:val="Hipercze"/>
            <w:rFonts w:ascii="Cambria" w:hAnsi="Cambria"/>
            <w:bCs/>
            <w:sz w:val="22"/>
            <w:szCs w:val="22"/>
          </w:rPr>
          <w:t>ewelina.sapieszko@formica.com.pl</w:t>
        </w:r>
      </w:hyperlink>
      <w:r w:rsidRPr="00D551F2">
        <w:rPr>
          <w:rStyle w:val="Hipercze"/>
          <w:rFonts w:ascii="Cambria" w:hAnsi="Cambria"/>
          <w:bCs/>
          <w:sz w:val="22"/>
          <w:szCs w:val="22"/>
        </w:rPr>
        <w:t xml:space="preserve"> </w:t>
      </w:r>
      <w:r w:rsidRPr="00D551F2">
        <w:rPr>
          <w:rFonts w:ascii="Cambria" w:hAnsi="Cambria"/>
          <w:bCs/>
          <w:sz w:val="22"/>
          <w:szCs w:val="22"/>
        </w:rPr>
        <w:t xml:space="preserve">lub telefonicznie pod numerem </w:t>
      </w:r>
      <w:r w:rsidRPr="00D551F2">
        <w:rPr>
          <w:rFonts w:ascii="Cambria" w:hAnsi="Cambria"/>
          <w:sz w:val="22"/>
          <w:szCs w:val="22"/>
        </w:rPr>
        <w:t>728 363 382</w:t>
      </w:r>
      <w:r w:rsidR="00560EB3" w:rsidRPr="00D551F2">
        <w:rPr>
          <w:rFonts w:ascii="Cambria" w:hAnsi="Cambria"/>
          <w:sz w:val="22"/>
          <w:szCs w:val="22"/>
        </w:rPr>
        <w:t xml:space="preserve">. </w:t>
      </w:r>
    </w:p>
    <w:p w14:paraId="426C22CF" w14:textId="77777777" w:rsidR="001C0FA1" w:rsidRPr="00D551F2" w:rsidRDefault="00560EB3" w:rsidP="00D551F2">
      <w:pPr>
        <w:numPr>
          <w:ilvl w:val="0"/>
          <w:numId w:val="19"/>
        </w:numPr>
        <w:ind w:left="426" w:right="54" w:hanging="426"/>
        <w:jc w:val="both"/>
        <w:rPr>
          <w:rFonts w:ascii="Cambria" w:hAnsi="Cambria"/>
          <w:sz w:val="22"/>
          <w:szCs w:val="22"/>
        </w:rPr>
      </w:pPr>
      <w:r w:rsidRPr="00D551F2">
        <w:rPr>
          <w:rFonts w:ascii="Cambria" w:hAnsi="Cambria"/>
          <w:sz w:val="22"/>
          <w:szCs w:val="22"/>
        </w:rPr>
        <w:t xml:space="preserve">Państwa dane będą przetwarzane w celu związanym z postępowaniem o udzielenie zamówienia publicznego. Podstawą prawną ich przetwarzania jest art. 6 ust 1 lit c) RODO (obowiązek prawny) oraz następujące przepisy prawa: </w:t>
      </w:r>
    </w:p>
    <w:p w14:paraId="498043D4" w14:textId="77777777" w:rsidR="00CD2C75" w:rsidRPr="00D551F2" w:rsidRDefault="00560EB3" w:rsidP="00D551F2">
      <w:pPr>
        <w:numPr>
          <w:ilvl w:val="1"/>
          <w:numId w:val="19"/>
        </w:numPr>
        <w:ind w:left="1134" w:right="54" w:hanging="349"/>
        <w:jc w:val="both"/>
        <w:rPr>
          <w:rFonts w:ascii="Cambria" w:hAnsi="Cambria"/>
          <w:sz w:val="22"/>
          <w:szCs w:val="22"/>
        </w:rPr>
      </w:pPr>
      <w:r w:rsidRPr="00D551F2">
        <w:rPr>
          <w:rFonts w:ascii="Cambria" w:hAnsi="Cambria"/>
          <w:sz w:val="22"/>
          <w:szCs w:val="22"/>
        </w:rPr>
        <w:t xml:space="preserve">ustawa z dnia 11 września 2019 r. - Prawo zamówień publicznych, </w:t>
      </w:r>
    </w:p>
    <w:p w14:paraId="58B6F3AE" w14:textId="77777777" w:rsidR="001C0FA1" w:rsidRPr="00D551F2" w:rsidRDefault="00560EB3" w:rsidP="00D551F2">
      <w:pPr>
        <w:numPr>
          <w:ilvl w:val="1"/>
          <w:numId w:val="19"/>
        </w:numPr>
        <w:ind w:left="1134" w:right="54" w:hanging="349"/>
        <w:jc w:val="both"/>
        <w:rPr>
          <w:rFonts w:ascii="Cambria" w:hAnsi="Cambria"/>
          <w:sz w:val="22"/>
          <w:szCs w:val="22"/>
        </w:rPr>
      </w:pPr>
      <w:r w:rsidRPr="00D551F2">
        <w:rPr>
          <w:rFonts w:ascii="Cambria" w:hAnsi="Cambria"/>
          <w:sz w:val="22"/>
          <w:szCs w:val="22"/>
        </w:rPr>
        <w:t xml:space="preserve">ustawa o narodowym zasobie archiwalnym i archiwach.  </w:t>
      </w:r>
    </w:p>
    <w:p w14:paraId="7DAF47FA" w14:textId="77777777" w:rsidR="001C0FA1" w:rsidRPr="00D551F2" w:rsidRDefault="00560EB3" w:rsidP="00D551F2">
      <w:pPr>
        <w:numPr>
          <w:ilvl w:val="0"/>
          <w:numId w:val="19"/>
        </w:numPr>
        <w:ind w:left="426" w:right="54" w:hanging="426"/>
        <w:jc w:val="both"/>
        <w:rPr>
          <w:rFonts w:ascii="Cambria" w:hAnsi="Cambria"/>
          <w:sz w:val="22"/>
          <w:szCs w:val="22"/>
        </w:rPr>
      </w:pPr>
      <w:r w:rsidRPr="00D551F2">
        <w:rPr>
          <w:rFonts w:ascii="Cambria" w:hAnsi="Cambria"/>
          <w:sz w:val="22"/>
          <w:szCs w:val="22"/>
        </w:rPr>
        <w:t xml:space="preserve">Państwa dane pozyskane w związku z postępowaniem o udzielenie zamówienia publicznego przetwarzane będą przez okres 5 lat: od dnia zakończenia postępowania o udzielenie zamówienia. </w:t>
      </w:r>
    </w:p>
    <w:p w14:paraId="486945FE" w14:textId="77777777" w:rsidR="001C0FA1" w:rsidRPr="00D551F2" w:rsidRDefault="00560EB3" w:rsidP="00D551F2">
      <w:pPr>
        <w:numPr>
          <w:ilvl w:val="0"/>
          <w:numId w:val="19"/>
        </w:numPr>
        <w:ind w:left="426" w:right="54" w:hanging="426"/>
        <w:jc w:val="both"/>
        <w:rPr>
          <w:rFonts w:ascii="Cambria" w:hAnsi="Cambria"/>
          <w:sz w:val="22"/>
          <w:szCs w:val="22"/>
        </w:rPr>
      </w:pPr>
      <w:r w:rsidRPr="00D551F2">
        <w:rPr>
          <w:rFonts w:ascii="Cambria" w:hAnsi="Cambria"/>
          <w:sz w:val="22"/>
          <w:szCs w:val="22"/>
        </w:rPr>
        <w:lastRenderedPageBreak/>
        <w:t xml:space="preserve">Przekazywanie danych: Państwa dane pozyskane w związku z postępowaniem o udzielenie zamówienia publicznego przekazywane będą wszystkim zainteresowanym podmiotom i osobom, gdyż co do zasady postępowanie o udzielenie zamówienia publicznego jest jawne.  Ograniczenie dostępu do Państwa danych o których mowa wyżej może wystąpić jedynie w  szczególnych przypadkach. </w:t>
      </w:r>
    </w:p>
    <w:p w14:paraId="09AF0B00" w14:textId="77777777" w:rsidR="001C0FA1" w:rsidRPr="00D551F2" w:rsidRDefault="00560EB3" w:rsidP="00D551F2">
      <w:pPr>
        <w:ind w:left="72" w:right="54"/>
        <w:jc w:val="both"/>
        <w:rPr>
          <w:rFonts w:ascii="Cambria" w:hAnsi="Cambria"/>
          <w:sz w:val="22"/>
          <w:szCs w:val="22"/>
        </w:rPr>
      </w:pPr>
      <w:r w:rsidRPr="00D551F2">
        <w:rPr>
          <w:rFonts w:ascii="Cambria" w:hAnsi="Cambria"/>
          <w:sz w:val="22"/>
          <w:szCs w:val="22"/>
        </w:rPr>
        <w:t xml:space="preserve">Ponadto odbiorcą danych zawartych w dokumentach związanych z postępowaniem o zamówienie publiczne mogą być podmioty z którymi administrator zawarł umowy na obsługę techniczną, prawną itp. </w:t>
      </w:r>
    </w:p>
    <w:p w14:paraId="1B45BDCB" w14:textId="77777777" w:rsidR="001C0FA1" w:rsidRPr="00D551F2" w:rsidRDefault="00560EB3" w:rsidP="00D551F2">
      <w:pPr>
        <w:numPr>
          <w:ilvl w:val="0"/>
          <w:numId w:val="19"/>
        </w:numPr>
        <w:ind w:left="426" w:right="54" w:hanging="426"/>
        <w:jc w:val="both"/>
        <w:rPr>
          <w:rFonts w:ascii="Cambria" w:hAnsi="Cambria"/>
          <w:sz w:val="22"/>
          <w:szCs w:val="22"/>
        </w:rPr>
      </w:pPr>
      <w:r w:rsidRPr="00D551F2">
        <w:rPr>
          <w:rFonts w:ascii="Cambria" w:hAnsi="Cambria"/>
          <w:sz w:val="22"/>
          <w:szCs w:val="22"/>
        </w:rPr>
        <w:t xml:space="preserve">W związku z jawnością postępowania o udzielenie zamówienia publicznego Państwa dane  nie są przekazywane poza EOG. </w:t>
      </w:r>
    </w:p>
    <w:p w14:paraId="5D8ED076" w14:textId="77777777" w:rsidR="001C0FA1" w:rsidRPr="00D551F2" w:rsidRDefault="00560EB3" w:rsidP="00D551F2">
      <w:pPr>
        <w:numPr>
          <w:ilvl w:val="0"/>
          <w:numId w:val="19"/>
        </w:numPr>
        <w:ind w:left="426" w:right="54" w:hanging="426"/>
        <w:jc w:val="both"/>
        <w:rPr>
          <w:rFonts w:ascii="Cambria" w:hAnsi="Cambria"/>
          <w:sz w:val="22"/>
          <w:szCs w:val="22"/>
        </w:rPr>
      </w:pPr>
      <w:r w:rsidRPr="00D551F2">
        <w:rPr>
          <w:rFonts w:ascii="Cambria" w:hAnsi="Cambria"/>
          <w:sz w:val="22"/>
          <w:szCs w:val="22"/>
        </w:rPr>
        <w:t xml:space="preserve">W odniesieniu do danych pozyskanych w związku z prowadzonym postępowaniem o udzielenie zamówienia publicznego przysługują Państwu następujące uprawnienia: </w:t>
      </w:r>
    </w:p>
    <w:p w14:paraId="4AE03627" w14:textId="77777777" w:rsidR="001C0FA1" w:rsidRPr="00D551F2" w:rsidRDefault="00560EB3" w:rsidP="00D551F2">
      <w:pPr>
        <w:numPr>
          <w:ilvl w:val="1"/>
          <w:numId w:val="19"/>
        </w:numPr>
        <w:ind w:left="993" w:right="54" w:hanging="426"/>
        <w:jc w:val="both"/>
        <w:rPr>
          <w:rFonts w:ascii="Cambria" w:hAnsi="Cambria"/>
          <w:sz w:val="22"/>
          <w:szCs w:val="22"/>
        </w:rPr>
      </w:pPr>
      <w:r w:rsidRPr="00D551F2">
        <w:rPr>
          <w:rFonts w:ascii="Cambria" w:hAnsi="Cambria"/>
          <w:sz w:val="22"/>
          <w:szCs w:val="22"/>
        </w:rPr>
        <w:t xml:space="preserve">Prawo dostępu do danych. Zamawiający żąda od osoby występującej z żądaniem wskazania dodatkowych informacji, mających na celu sprecyzowanie nazwy lub daty zakończonego postępowania o udzielenie zamówienia. </w:t>
      </w:r>
    </w:p>
    <w:p w14:paraId="168A569B" w14:textId="77777777" w:rsidR="001C0FA1" w:rsidRPr="00D551F2" w:rsidRDefault="00560EB3" w:rsidP="00D551F2">
      <w:pPr>
        <w:numPr>
          <w:ilvl w:val="1"/>
          <w:numId w:val="19"/>
        </w:numPr>
        <w:ind w:left="993" w:right="54" w:hanging="426"/>
        <w:jc w:val="both"/>
        <w:rPr>
          <w:rFonts w:ascii="Cambria" w:hAnsi="Cambria"/>
          <w:sz w:val="22"/>
          <w:szCs w:val="22"/>
        </w:rPr>
      </w:pPr>
      <w:r w:rsidRPr="00D551F2">
        <w:rPr>
          <w:rFonts w:ascii="Cambria" w:hAnsi="Cambria"/>
          <w:sz w:val="22"/>
          <w:szCs w:val="22"/>
        </w:rPr>
        <w:t xml:space="preserve">Sprostowania lub uzupełnienia danych. Skorzystanie przez osobę nie może naruszać integralności protokołu postępowania oraz jego załączników, skutkować zmianą wyniku postępowania o udzielenie zamówienia ani zmianą postanowień umowy w sprawie zamówienia publicznego w zakresie niezgodnym z ustawą. </w:t>
      </w:r>
    </w:p>
    <w:p w14:paraId="54292304" w14:textId="77777777" w:rsidR="001C0FA1" w:rsidRPr="00D551F2" w:rsidRDefault="00560EB3" w:rsidP="00D551F2">
      <w:pPr>
        <w:numPr>
          <w:ilvl w:val="1"/>
          <w:numId w:val="19"/>
        </w:numPr>
        <w:ind w:left="993" w:right="54" w:hanging="426"/>
        <w:jc w:val="both"/>
        <w:rPr>
          <w:rFonts w:ascii="Cambria" w:hAnsi="Cambria"/>
          <w:sz w:val="22"/>
          <w:szCs w:val="22"/>
        </w:rPr>
      </w:pPr>
      <w:r w:rsidRPr="00D551F2">
        <w:rPr>
          <w:rFonts w:ascii="Cambria" w:hAnsi="Cambria"/>
          <w:sz w:val="22"/>
          <w:szCs w:val="22"/>
        </w:rPr>
        <w:t xml:space="preserve">Ograniczenia przetwarzania. W postępowaniu o udzielenie zamówienia zgłoszenie żądania nie ogranicza przetwarzania danych osobowych do czasu zakończenia tego postępowania. 4) Prawo do wniesienia skargi do Prezesa Urzędu Ochrony Danych Osobowych (ul. Stawki 2, 00-193 Warszawa). </w:t>
      </w:r>
    </w:p>
    <w:p w14:paraId="49313ED2" w14:textId="77777777" w:rsidR="001C0FA1" w:rsidRPr="00D551F2" w:rsidRDefault="00560EB3" w:rsidP="00D551F2">
      <w:pPr>
        <w:numPr>
          <w:ilvl w:val="0"/>
          <w:numId w:val="19"/>
        </w:numPr>
        <w:ind w:left="426" w:right="54" w:hanging="284"/>
        <w:jc w:val="both"/>
        <w:rPr>
          <w:rFonts w:ascii="Cambria" w:hAnsi="Cambria"/>
          <w:sz w:val="22"/>
          <w:szCs w:val="22"/>
        </w:rPr>
      </w:pPr>
      <w:r w:rsidRPr="00D551F2">
        <w:rPr>
          <w:rFonts w:ascii="Cambria" w:hAnsi="Cambria"/>
          <w:sz w:val="22"/>
          <w:szCs w:val="22"/>
        </w:rPr>
        <w:t xml:space="preserve">Podanie danych osobowych w związku z udziałem w postępowaniu o zamówienia publiczne nie jest obowiązkowe, ale może być warunkiem niezbędnym do wzięcia w nim udziału. </w:t>
      </w:r>
    </w:p>
    <w:p w14:paraId="0143ED7D" w14:textId="77777777" w:rsidR="001C0FA1" w:rsidRPr="00E57DE1" w:rsidRDefault="00560EB3" w:rsidP="00D551F2">
      <w:pPr>
        <w:spacing w:after="18" w:line="259" w:lineRule="auto"/>
        <w:ind w:left="77"/>
        <w:jc w:val="both"/>
        <w:rPr>
          <w:rFonts w:ascii="Cambria" w:hAnsi="Cambria"/>
        </w:rPr>
      </w:pPr>
      <w:r w:rsidRPr="00E57DE1">
        <w:rPr>
          <w:rFonts w:ascii="Cambria" w:hAnsi="Cambria"/>
        </w:rPr>
        <w:t xml:space="preserve"> </w:t>
      </w:r>
    </w:p>
    <w:p w14:paraId="25FA76CE" w14:textId="77777777" w:rsidR="001C0FA1" w:rsidRPr="00E57DE1" w:rsidRDefault="00560EB3">
      <w:pPr>
        <w:spacing w:after="9" w:line="254" w:lineRule="auto"/>
        <w:ind w:left="72"/>
        <w:rPr>
          <w:rFonts w:ascii="Cambria" w:hAnsi="Cambria"/>
        </w:rPr>
      </w:pPr>
      <w:r w:rsidRPr="00E57DE1">
        <w:rPr>
          <w:rFonts w:ascii="Cambria" w:hAnsi="Cambria"/>
          <w:b/>
          <w:u w:val="single" w:color="000000"/>
        </w:rPr>
        <w:t>Zawartość dokumentacji:</w:t>
      </w:r>
      <w:r w:rsidRPr="00E57DE1">
        <w:rPr>
          <w:rFonts w:ascii="Cambria" w:hAnsi="Cambria"/>
          <w:b/>
        </w:rPr>
        <w:t xml:space="preserve"> </w:t>
      </w:r>
    </w:p>
    <w:p w14:paraId="14AC7EA1" w14:textId="77777777" w:rsidR="001C0FA1" w:rsidRPr="00E57DE1" w:rsidRDefault="00560EB3">
      <w:pPr>
        <w:spacing w:after="14" w:line="259" w:lineRule="auto"/>
        <w:ind w:left="77"/>
        <w:rPr>
          <w:rFonts w:ascii="Cambria" w:hAnsi="Cambria"/>
        </w:rPr>
      </w:pPr>
      <w:r w:rsidRPr="00E57DE1">
        <w:rPr>
          <w:rFonts w:ascii="Cambria" w:hAnsi="Cambria"/>
        </w:rPr>
        <w:t xml:space="preserve"> </w:t>
      </w:r>
    </w:p>
    <w:p w14:paraId="38829189" w14:textId="77777777" w:rsidR="001C0FA1" w:rsidRPr="00D551F2" w:rsidRDefault="00560EB3" w:rsidP="000D7763">
      <w:pPr>
        <w:numPr>
          <w:ilvl w:val="0"/>
          <w:numId w:val="20"/>
        </w:numPr>
        <w:ind w:left="426" w:right="54" w:hanging="426"/>
        <w:rPr>
          <w:rFonts w:ascii="Cambria" w:hAnsi="Cambria"/>
          <w:sz w:val="22"/>
          <w:szCs w:val="22"/>
        </w:rPr>
      </w:pPr>
      <w:r w:rsidRPr="00D551F2">
        <w:rPr>
          <w:rFonts w:ascii="Cambria" w:hAnsi="Cambria"/>
          <w:sz w:val="22"/>
          <w:szCs w:val="22"/>
        </w:rPr>
        <w:t xml:space="preserve">Specyfikacja Warunków Zamówienia </w:t>
      </w:r>
    </w:p>
    <w:p w14:paraId="041608F5" w14:textId="77777777" w:rsidR="001C0FA1" w:rsidRPr="00D551F2" w:rsidRDefault="00560EB3" w:rsidP="000D7763">
      <w:pPr>
        <w:numPr>
          <w:ilvl w:val="0"/>
          <w:numId w:val="20"/>
        </w:numPr>
        <w:ind w:left="426" w:right="54" w:hanging="426"/>
        <w:rPr>
          <w:rFonts w:ascii="Cambria" w:hAnsi="Cambria"/>
          <w:sz w:val="22"/>
          <w:szCs w:val="22"/>
        </w:rPr>
      </w:pPr>
      <w:r w:rsidRPr="00D551F2">
        <w:rPr>
          <w:rFonts w:ascii="Cambria" w:hAnsi="Cambria"/>
          <w:sz w:val="22"/>
          <w:szCs w:val="22"/>
        </w:rPr>
        <w:t xml:space="preserve">Załączniki stanowiące integralną część specyfikacji: </w:t>
      </w:r>
    </w:p>
    <w:p w14:paraId="5C624212" w14:textId="77777777" w:rsidR="001C0FA1" w:rsidRPr="00D551F2" w:rsidRDefault="00CD2C75" w:rsidP="000D7763">
      <w:pPr>
        <w:numPr>
          <w:ilvl w:val="0"/>
          <w:numId w:val="21"/>
        </w:numPr>
        <w:ind w:left="567" w:right="54" w:hanging="360"/>
        <w:rPr>
          <w:rFonts w:ascii="Cambria" w:hAnsi="Cambria"/>
          <w:sz w:val="22"/>
          <w:szCs w:val="22"/>
        </w:rPr>
      </w:pPr>
      <w:r w:rsidRPr="00D551F2">
        <w:rPr>
          <w:rFonts w:ascii="Cambria" w:hAnsi="Cambria"/>
          <w:sz w:val="22"/>
          <w:szCs w:val="22"/>
        </w:rPr>
        <w:t xml:space="preserve">Formularz oferty - </w:t>
      </w:r>
      <w:r w:rsidR="00560EB3" w:rsidRPr="00D551F2">
        <w:rPr>
          <w:rFonts w:ascii="Cambria" w:hAnsi="Cambria"/>
          <w:sz w:val="22"/>
          <w:szCs w:val="22"/>
        </w:rPr>
        <w:t xml:space="preserve">załącznik nr 1 </w:t>
      </w:r>
    </w:p>
    <w:p w14:paraId="408D86AE" w14:textId="77777777" w:rsidR="001C0FA1" w:rsidRPr="00D551F2" w:rsidRDefault="00CD2C75" w:rsidP="000D7763">
      <w:pPr>
        <w:numPr>
          <w:ilvl w:val="0"/>
          <w:numId w:val="21"/>
        </w:numPr>
        <w:ind w:left="567" w:right="54" w:hanging="360"/>
        <w:rPr>
          <w:rFonts w:ascii="Cambria" w:hAnsi="Cambria"/>
          <w:sz w:val="22"/>
          <w:szCs w:val="22"/>
        </w:rPr>
      </w:pPr>
      <w:r w:rsidRPr="00D551F2">
        <w:rPr>
          <w:rFonts w:ascii="Cambria" w:hAnsi="Cambria"/>
          <w:sz w:val="22"/>
          <w:szCs w:val="22"/>
        </w:rPr>
        <w:t xml:space="preserve">Kosztorys ofertowy - </w:t>
      </w:r>
      <w:r w:rsidR="00560EB3" w:rsidRPr="00D551F2">
        <w:rPr>
          <w:rFonts w:ascii="Cambria" w:hAnsi="Cambria"/>
          <w:sz w:val="22"/>
          <w:szCs w:val="22"/>
        </w:rPr>
        <w:t xml:space="preserve">załącznik nr 2 </w:t>
      </w:r>
    </w:p>
    <w:p w14:paraId="10748865" w14:textId="77777777" w:rsidR="001C0FA1" w:rsidRPr="00D551F2" w:rsidRDefault="00560EB3" w:rsidP="000D7763">
      <w:pPr>
        <w:numPr>
          <w:ilvl w:val="0"/>
          <w:numId w:val="21"/>
        </w:numPr>
        <w:ind w:left="567" w:right="54" w:hanging="360"/>
        <w:rPr>
          <w:rFonts w:ascii="Cambria" w:hAnsi="Cambria"/>
          <w:sz w:val="22"/>
          <w:szCs w:val="22"/>
        </w:rPr>
      </w:pPr>
      <w:r w:rsidRPr="00D551F2">
        <w:rPr>
          <w:rFonts w:ascii="Cambria" w:hAnsi="Cambria"/>
          <w:sz w:val="22"/>
          <w:szCs w:val="22"/>
        </w:rPr>
        <w:t xml:space="preserve">Dokumentacja projektowa: </w:t>
      </w:r>
    </w:p>
    <w:p w14:paraId="61A15398" w14:textId="77777777" w:rsidR="001C0FA1" w:rsidRPr="00D551F2" w:rsidRDefault="00CD2C75" w:rsidP="000D7763">
      <w:pPr>
        <w:numPr>
          <w:ilvl w:val="1"/>
          <w:numId w:val="21"/>
        </w:numPr>
        <w:ind w:left="851" w:right="54" w:hanging="425"/>
        <w:rPr>
          <w:rFonts w:ascii="Cambria" w:hAnsi="Cambria"/>
          <w:sz w:val="22"/>
          <w:szCs w:val="22"/>
        </w:rPr>
      </w:pPr>
      <w:r w:rsidRPr="00D551F2">
        <w:rPr>
          <w:rFonts w:ascii="Cambria" w:hAnsi="Cambria"/>
          <w:sz w:val="22"/>
          <w:szCs w:val="22"/>
        </w:rPr>
        <w:t xml:space="preserve">Projekt </w:t>
      </w:r>
      <w:r w:rsidR="00331894" w:rsidRPr="00D551F2">
        <w:rPr>
          <w:rFonts w:ascii="Cambria" w:hAnsi="Cambria"/>
          <w:sz w:val="22"/>
          <w:szCs w:val="22"/>
        </w:rPr>
        <w:t>architektoniczno - budowlany</w:t>
      </w:r>
      <w:r w:rsidR="006A297D" w:rsidRPr="00D551F2">
        <w:rPr>
          <w:rFonts w:ascii="Cambria" w:hAnsi="Cambria"/>
          <w:sz w:val="22"/>
          <w:szCs w:val="22"/>
        </w:rPr>
        <w:t xml:space="preserve"> </w:t>
      </w:r>
    </w:p>
    <w:p w14:paraId="0510E44F" w14:textId="77777777" w:rsidR="006A297D" w:rsidRPr="00D551F2" w:rsidRDefault="006A297D" w:rsidP="000D7763">
      <w:pPr>
        <w:numPr>
          <w:ilvl w:val="1"/>
          <w:numId w:val="21"/>
        </w:numPr>
        <w:ind w:left="851" w:right="54" w:hanging="425"/>
        <w:rPr>
          <w:rFonts w:ascii="Cambria" w:hAnsi="Cambria"/>
          <w:sz w:val="22"/>
          <w:szCs w:val="22"/>
        </w:rPr>
      </w:pPr>
      <w:r w:rsidRPr="00D551F2">
        <w:rPr>
          <w:rFonts w:ascii="Cambria" w:hAnsi="Cambria"/>
          <w:sz w:val="22"/>
          <w:szCs w:val="22"/>
        </w:rPr>
        <w:t>Załączniki do projektu architektoniczno - budowlanego</w:t>
      </w:r>
    </w:p>
    <w:p w14:paraId="7413685D" w14:textId="77777777" w:rsidR="006A297D" w:rsidRPr="00D551F2" w:rsidRDefault="006A297D" w:rsidP="000D7763">
      <w:pPr>
        <w:numPr>
          <w:ilvl w:val="1"/>
          <w:numId w:val="21"/>
        </w:numPr>
        <w:ind w:left="851" w:right="54" w:hanging="425"/>
        <w:rPr>
          <w:rFonts w:ascii="Cambria" w:hAnsi="Cambria"/>
          <w:sz w:val="22"/>
          <w:szCs w:val="22"/>
        </w:rPr>
      </w:pPr>
      <w:r w:rsidRPr="00D551F2">
        <w:rPr>
          <w:rFonts w:ascii="Cambria" w:hAnsi="Cambria"/>
          <w:sz w:val="22"/>
          <w:szCs w:val="22"/>
        </w:rPr>
        <w:t>Projekt zagospodarowania terenu</w:t>
      </w:r>
    </w:p>
    <w:p w14:paraId="2797A46F" w14:textId="77777777" w:rsidR="006A297D" w:rsidRPr="00D551F2" w:rsidRDefault="00CD2C75" w:rsidP="000D7763">
      <w:pPr>
        <w:numPr>
          <w:ilvl w:val="1"/>
          <w:numId w:val="21"/>
        </w:numPr>
        <w:ind w:left="851" w:right="54" w:hanging="425"/>
        <w:rPr>
          <w:rFonts w:ascii="Cambria" w:hAnsi="Cambria"/>
          <w:sz w:val="22"/>
          <w:szCs w:val="22"/>
        </w:rPr>
      </w:pPr>
      <w:r w:rsidRPr="00D551F2">
        <w:rPr>
          <w:rFonts w:ascii="Cambria" w:hAnsi="Cambria"/>
          <w:sz w:val="22"/>
          <w:szCs w:val="22"/>
        </w:rPr>
        <w:t>Specyfikacja techniczna wyko</w:t>
      </w:r>
      <w:r w:rsidR="006A297D" w:rsidRPr="00D551F2">
        <w:rPr>
          <w:rFonts w:ascii="Cambria" w:hAnsi="Cambria"/>
          <w:sz w:val="22"/>
          <w:szCs w:val="22"/>
        </w:rPr>
        <w:t xml:space="preserve">nania i odbioru robót </w:t>
      </w:r>
    </w:p>
    <w:p w14:paraId="7F8BF87B" w14:textId="77777777" w:rsidR="006A297D" w:rsidRPr="00D551F2" w:rsidRDefault="00560EB3" w:rsidP="000D7763">
      <w:pPr>
        <w:numPr>
          <w:ilvl w:val="1"/>
          <w:numId w:val="21"/>
        </w:numPr>
        <w:ind w:left="851" w:right="54" w:hanging="425"/>
        <w:rPr>
          <w:rFonts w:ascii="Cambria" w:hAnsi="Cambria"/>
          <w:sz w:val="22"/>
          <w:szCs w:val="22"/>
        </w:rPr>
      </w:pPr>
      <w:r w:rsidRPr="00D551F2">
        <w:rPr>
          <w:rFonts w:ascii="Cambria" w:hAnsi="Cambria"/>
          <w:sz w:val="22"/>
          <w:szCs w:val="22"/>
        </w:rPr>
        <w:t>Przedmia</w:t>
      </w:r>
      <w:r w:rsidR="006A297D" w:rsidRPr="00D551F2">
        <w:rPr>
          <w:rFonts w:ascii="Cambria" w:hAnsi="Cambria"/>
          <w:sz w:val="22"/>
          <w:szCs w:val="22"/>
        </w:rPr>
        <w:t>r robót</w:t>
      </w:r>
    </w:p>
    <w:p w14:paraId="37C895CC" w14:textId="77777777" w:rsidR="001C0FA1" w:rsidRPr="00D551F2" w:rsidRDefault="00560EB3" w:rsidP="000D7763">
      <w:pPr>
        <w:numPr>
          <w:ilvl w:val="0"/>
          <w:numId w:val="21"/>
        </w:numPr>
        <w:ind w:left="567" w:right="54" w:hanging="360"/>
        <w:rPr>
          <w:rFonts w:ascii="Cambria" w:hAnsi="Cambria"/>
          <w:sz w:val="22"/>
          <w:szCs w:val="22"/>
        </w:rPr>
      </w:pPr>
      <w:r w:rsidRPr="00D551F2">
        <w:rPr>
          <w:rFonts w:ascii="Cambria" w:hAnsi="Cambria"/>
          <w:sz w:val="22"/>
          <w:szCs w:val="22"/>
        </w:rPr>
        <w:t xml:space="preserve">Wzór umowy - załącznik nr 4 </w:t>
      </w:r>
    </w:p>
    <w:p w14:paraId="25278A8D" w14:textId="77777777" w:rsidR="001C0FA1" w:rsidRPr="00D551F2" w:rsidRDefault="00560EB3" w:rsidP="000D7763">
      <w:pPr>
        <w:numPr>
          <w:ilvl w:val="0"/>
          <w:numId w:val="21"/>
        </w:numPr>
        <w:ind w:left="567" w:right="54" w:hanging="360"/>
        <w:rPr>
          <w:rFonts w:ascii="Cambria" w:hAnsi="Cambria"/>
          <w:sz w:val="22"/>
          <w:szCs w:val="22"/>
        </w:rPr>
      </w:pPr>
      <w:r w:rsidRPr="00D551F2">
        <w:rPr>
          <w:rFonts w:ascii="Cambria" w:hAnsi="Cambria"/>
          <w:sz w:val="22"/>
          <w:szCs w:val="22"/>
        </w:rPr>
        <w:t xml:space="preserve">Oświadczenie Wykonawcy o niepodleganiu wykluczeniu – załącznik nr 5 </w:t>
      </w:r>
    </w:p>
    <w:p w14:paraId="78FB1C16" w14:textId="77777777" w:rsidR="001C0FA1" w:rsidRPr="00D551F2" w:rsidRDefault="00560EB3" w:rsidP="000D7763">
      <w:pPr>
        <w:numPr>
          <w:ilvl w:val="0"/>
          <w:numId w:val="21"/>
        </w:numPr>
        <w:ind w:left="567" w:right="54" w:hanging="360"/>
        <w:rPr>
          <w:rFonts w:ascii="Cambria" w:hAnsi="Cambria"/>
          <w:sz w:val="22"/>
          <w:szCs w:val="22"/>
        </w:rPr>
      </w:pPr>
      <w:r w:rsidRPr="00D551F2">
        <w:rPr>
          <w:rFonts w:ascii="Cambria" w:hAnsi="Cambria"/>
          <w:sz w:val="22"/>
          <w:szCs w:val="22"/>
        </w:rPr>
        <w:t xml:space="preserve">Oświadczenie Wykonawcy o spełnianiu warunków udziału w postępowaniu – załącznik nr 6 </w:t>
      </w:r>
    </w:p>
    <w:p w14:paraId="5471622A" w14:textId="77777777" w:rsidR="001C0FA1" w:rsidRPr="00D551F2" w:rsidRDefault="00560EB3" w:rsidP="000D7763">
      <w:pPr>
        <w:numPr>
          <w:ilvl w:val="0"/>
          <w:numId w:val="21"/>
        </w:numPr>
        <w:ind w:left="567" w:right="54" w:hanging="360"/>
        <w:rPr>
          <w:rFonts w:ascii="Cambria" w:hAnsi="Cambria"/>
          <w:sz w:val="22"/>
          <w:szCs w:val="22"/>
        </w:rPr>
      </w:pPr>
      <w:r w:rsidRPr="00D551F2">
        <w:rPr>
          <w:rFonts w:ascii="Cambria" w:hAnsi="Cambria"/>
          <w:sz w:val="22"/>
          <w:szCs w:val="22"/>
        </w:rPr>
        <w:t>Wzór zobowiązanie o oddaniu wykonawcy do dyspozycji niezbędnych zasobów na</w:t>
      </w:r>
      <w:r w:rsidR="00CD2C75" w:rsidRPr="00D551F2">
        <w:rPr>
          <w:rFonts w:ascii="Cambria" w:hAnsi="Cambria"/>
          <w:sz w:val="22"/>
          <w:szCs w:val="22"/>
        </w:rPr>
        <w:t xml:space="preserve"> potrzeby wykonania zamówienia - </w:t>
      </w:r>
      <w:r w:rsidRPr="00D551F2">
        <w:rPr>
          <w:rFonts w:ascii="Cambria" w:hAnsi="Cambria"/>
          <w:sz w:val="22"/>
          <w:szCs w:val="22"/>
        </w:rPr>
        <w:t xml:space="preserve">załącznik nr 7 </w:t>
      </w:r>
    </w:p>
    <w:p w14:paraId="1CCFCDEF" w14:textId="77777777" w:rsidR="001C0FA1" w:rsidRPr="00D551F2" w:rsidRDefault="00560EB3" w:rsidP="000D7763">
      <w:pPr>
        <w:numPr>
          <w:ilvl w:val="0"/>
          <w:numId w:val="21"/>
        </w:numPr>
        <w:ind w:left="567" w:right="54" w:hanging="425"/>
        <w:rPr>
          <w:rFonts w:ascii="Cambria" w:hAnsi="Cambria"/>
          <w:sz w:val="22"/>
          <w:szCs w:val="22"/>
        </w:rPr>
      </w:pPr>
      <w:r w:rsidRPr="00D551F2">
        <w:rPr>
          <w:rFonts w:ascii="Cambria" w:hAnsi="Cambria"/>
          <w:sz w:val="22"/>
          <w:szCs w:val="22"/>
        </w:rPr>
        <w:t>Oświadczenie Wykonawcy o aktualności informacji zawartych w oświadczeniu, o którym mowa w art. 125 ust. 1 PZP w zakresie podstaw wykluczen</w:t>
      </w:r>
      <w:r w:rsidR="00CD2C75" w:rsidRPr="00D551F2">
        <w:rPr>
          <w:rFonts w:ascii="Cambria" w:hAnsi="Cambria"/>
          <w:sz w:val="22"/>
          <w:szCs w:val="22"/>
        </w:rPr>
        <w:t xml:space="preserve">ia z postępowania - </w:t>
      </w:r>
      <w:r w:rsidRPr="00D551F2">
        <w:rPr>
          <w:rFonts w:ascii="Cambria" w:hAnsi="Cambria"/>
          <w:sz w:val="22"/>
          <w:szCs w:val="22"/>
        </w:rPr>
        <w:t xml:space="preserve">załącznik nr 9 </w:t>
      </w:r>
    </w:p>
    <w:sectPr w:rsidR="001C0FA1" w:rsidRPr="00D551F2">
      <w:headerReference w:type="even" r:id="rId39"/>
      <w:headerReference w:type="default" r:id="rId40"/>
      <w:footerReference w:type="even" r:id="rId41"/>
      <w:footerReference w:type="default" r:id="rId42"/>
      <w:headerReference w:type="first" r:id="rId43"/>
      <w:footerReference w:type="first" r:id="rId44"/>
      <w:pgSz w:w="11906" w:h="16838"/>
      <w:pgMar w:top="569" w:right="896" w:bottom="1550" w:left="1625"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4A0C4" w14:textId="77777777" w:rsidR="00B814C7" w:rsidRDefault="00B814C7">
      <w:r>
        <w:separator/>
      </w:r>
    </w:p>
  </w:endnote>
  <w:endnote w:type="continuationSeparator" w:id="0">
    <w:p w14:paraId="1EFAFC43" w14:textId="77777777" w:rsidR="00B814C7" w:rsidRDefault="00B81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E576D" w14:textId="77777777" w:rsidR="009952EB" w:rsidRDefault="009952EB">
    <w:pPr>
      <w:spacing w:line="259" w:lineRule="auto"/>
      <w:ind w:left="12"/>
      <w:jc w:val="center"/>
    </w:pPr>
    <w:r>
      <w:rPr>
        <w:sz w:val="18"/>
      </w:rPr>
      <w:t xml:space="preserve">Strona </w:t>
    </w:r>
    <w:r>
      <w:rPr>
        <w:sz w:val="22"/>
      </w:rPr>
      <w:fldChar w:fldCharType="begin"/>
    </w:r>
    <w:r>
      <w:instrText xml:space="preserve"> PAGE   \* MERGEFORMAT </w:instrText>
    </w:r>
    <w:r>
      <w:rPr>
        <w:sz w:val="22"/>
      </w:rPr>
      <w:fldChar w:fldCharType="separate"/>
    </w:r>
    <w:r>
      <w:rPr>
        <w:b/>
        <w:sz w:val="18"/>
      </w:rPr>
      <w:t>2</w:t>
    </w:r>
    <w:r>
      <w:rPr>
        <w:b/>
        <w:sz w:val="18"/>
      </w:rPr>
      <w:fldChar w:fldCharType="end"/>
    </w:r>
    <w:r>
      <w:rPr>
        <w:sz w:val="18"/>
      </w:rPr>
      <w:t xml:space="preserve"> z </w:t>
    </w:r>
    <w:r>
      <w:rPr>
        <w:b/>
        <w:sz w:val="18"/>
      </w:rPr>
      <w:fldChar w:fldCharType="begin"/>
    </w:r>
    <w:r>
      <w:rPr>
        <w:b/>
        <w:sz w:val="18"/>
      </w:rPr>
      <w:instrText xml:space="preserve"> NUMPAGES   \* MERGEFORMAT </w:instrText>
    </w:r>
    <w:r>
      <w:rPr>
        <w:b/>
        <w:sz w:val="18"/>
      </w:rPr>
      <w:fldChar w:fldCharType="separate"/>
    </w:r>
    <w:r>
      <w:rPr>
        <w:b/>
        <w:noProof/>
        <w:sz w:val="18"/>
      </w:rPr>
      <w:t>23</w:t>
    </w:r>
    <w:r>
      <w:rPr>
        <w:b/>
        <w:sz w:val="18"/>
      </w:rPr>
      <w:fldChar w:fldCharType="end"/>
    </w: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58958" w14:textId="2835FFDE" w:rsidR="009952EB" w:rsidRDefault="009952EB">
    <w:pPr>
      <w:spacing w:line="259" w:lineRule="auto"/>
      <w:ind w:left="12"/>
      <w:jc w:val="center"/>
    </w:pPr>
    <w:r>
      <w:rPr>
        <w:sz w:val="18"/>
      </w:rPr>
      <w:t xml:space="preserve">Strona </w:t>
    </w:r>
    <w:r>
      <w:rPr>
        <w:sz w:val="22"/>
      </w:rPr>
      <w:fldChar w:fldCharType="begin"/>
    </w:r>
    <w:r>
      <w:instrText xml:space="preserve"> PAGE   \* MERGEFORMAT </w:instrText>
    </w:r>
    <w:r>
      <w:rPr>
        <w:sz w:val="22"/>
      </w:rPr>
      <w:fldChar w:fldCharType="separate"/>
    </w:r>
    <w:r w:rsidR="008A5B40" w:rsidRPr="008A5B40">
      <w:rPr>
        <w:b/>
        <w:noProof/>
        <w:sz w:val="18"/>
      </w:rPr>
      <w:t>21</w:t>
    </w:r>
    <w:r>
      <w:rPr>
        <w:b/>
        <w:sz w:val="18"/>
      </w:rPr>
      <w:fldChar w:fldCharType="end"/>
    </w:r>
    <w:r>
      <w:rPr>
        <w:sz w:val="18"/>
      </w:rPr>
      <w:t xml:space="preserve"> z </w:t>
    </w:r>
    <w:r>
      <w:rPr>
        <w:b/>
        <w:noProof/>
        <w:sz w:val="18"/>
      </w:rPr>
      <w:fldChar w:fldCharType="begin"/>
    </w:r>
    <w:r>
      <w:rPr>
        <w:b/>
        <w:noProof/>
        <w:sz w:val="18"/>
      </w:rPr>
      <w:instrText xml:space="preserve"> NUMPAGES   \* MERGEFORMAT </w:instrText>
    </w:r>
    <w:r>
      <w:rPr>
        <w:b/>
        <w:noProof/>
        <w:sz w:val="18"/>
      </w:rPr>
      <w:fldChar w:fldCharType="separate"/>
    </w:r>
    <w:r w:rsidR="008A5B40">
      <w:rPr>
        <w:b/>
        <w:noProof/>
        <w:sz w:val="18"/>
      </w:rPr>
      <w:t>23</w:t>
    </w:r>
    <w:r>
      <w:rPr>
        <w:b/>
        <w:noProof/>
        <w:sz w:val="18"/>
      </w:rPr>
      <w:fldChar w:fldCharType="end"/>
    </w: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620F2" w14:textId="77777777" w:rsidR="009952EB" w:rsidRDefault="009952EB">
    <w:pPr>
      <w:spacing w:after="160" w:line="259"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D66BC" w14:textId="77777777" w:rsidR="00B814C7" w:rsidRDefault="00B814C7">
      <w:r>
        <w:separator/>
      </w:r>
    </w:p>
  </w:footnote>
  <w:footnote w:type="continuationSeparator" w:id="0">
    <w:p w14:paraId="38E2E364" w14:textId="77777777" w:rsidR="00B814C7" w:rsidRDefault="00B81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4AC40" w14:textId="77777777" w:rsidR="009952EB" w:rsidRDefault="009952EB">
    <w:pPr>
      <w:tabs>
        <w:tab w:val="center" w:pos="5972"/>
        <w:tab w:val="center" w:pos="6680"/>
        <w:tab w:val="center" w:pos="7389"/>
        <w:tab w:val="right" w:pos="9385"/>
      </w:tabs>
      <w:spacing w:line="259" w:lineRule="auto"/>
    </w:pPr>
    <w:r>
      <w:rPr>
        <w:rFonts w:ascii="Calibri" w:eastAsia="Calibri" w:hAnsi="Calibri" w:cs="Calibri"/>
      </w:rPr>
      <w:tab/>
    </w:r>
    <w:r>
      <w:t xml:space="preserve"> </w:t>
    </w:r>
    <w:r>
      <w:tab/>
      <w:t xml:space="preserve"> </w:t>
    </w:r>
    <w:r>
      <w:tab/>
      <w:t xml:space="preserve"> </w:t>
    </w:r>
    <w:r>
      <w:tab/>
    </w:r>
    <w:r>
      <w:rPr>
        <w:sz w:val="18"/>
      </w:rPr>
      <w:t xml:space="preserve">S.270.2.2.2021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D9A20" w14:textId="77777777" w:rsidR="009952EB" w:rsidRPr="00C46E97" w:rsidRDefault="009952EB">
    <w:pPr>
      <w:tabs>
        <w:tab w:val="center" w:pos="5972"/>
        <w:tab w:val="center" w:pos="6680"/>
        <w:tab w:val="center" w:pos="7389"/>
        <w:tab w:val="right" w:pos="9385"/>
      </w:tabs>
      <w:spacing w:line="259" w:lineRule="auto"/>
      <w:rPr>
        <w:sz w:val="18"/>
      </w:rPr>
    </w:pPr>
    <w:r>
      <w:rPr>
        <w:rFonts w:ascii="Calibri" w:eastAsia="Calibri" w:hAnsi="Calibri" w:cs="Calibri"/>
      </w:rPr>
      <w:tab/>
    </w:r>
    <w:r>
      <w:t xml:space="preserve"> </w:t>
    </w:r>
    <w:r>
      <w:tab/>
      <w:t xml:space="preserve"> </w:t>
    </w:r>
    <w:r>
      <w:tab/>
      <w:t xml:space="preserve"> </w:t>
    </w:r>
    <w:r>
      <w:tab/>
    </w:r>
    <w:r>
      <w:rPr>
        <w:sz w:val="18"/>
      </w:rPr>
      <w:t xml:space="preserve">SA.270.1.9.2023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6BD99" w14:textId="77777777" w:rsidR="009952EB" w:rsidRDefault="009952EB">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C7C0C"/>
    <w:multiLevelType w:val="hybridMultilevel"/>
    <w:tmpl w:val="219A7F16"/>
    <w:lvl w:ilvl="0" w:tplc="CD1C4C8A">
      <w:start w:val="1"/>
      <w:numFmt w:val="upperRoman"/>
      <w:lvlText w:val="%1."/>
      <w:lvlJc w:val="left"/>
      <w:pPr>
        <w:ind w:left="827"/>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BBBEDD90">
      <w:start w:val="1"/>
      <w:numFmt w:val="lowerLetter"/>
      <w:lvlText w:val="%2"/>
      <w:lvlJc w:val="left"/>
      <w:pPr>
        <w:ind w:left="12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63CC0BC">
      <w:start w:val="1"/>
      <w:numFmt w:val="lowerRoman"/>
      <w:lvlText w:val="%3"/>
      <w:lvlJc w:val="left"/>
      <w:pPr>
        <w:ind w:left="20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12E8D36">
      <w:start w:val="1"/>
      <w:numFmt w:val="decimal"/>
      <w:lvlText w:val="%4"/>
      <w:lvlJc w:val="left"/>
      <w:pPr>
        <w:ind w:left="27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52258A">
      <w:start w:val="1"/>
      <w:numFmt w:val="lowerLetter"/>
      <w:lvlText w:val="%5"/>
      <w:lvlJc w:val="left"/>
      <w:pPr>
        <w:ind w:left="34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F36075A">
      <w:start w:val="1"/>
      <w:numFmt w:val="lowerRoman"/>
      <w:lvlText w:val="%6"/>
      <w:lvlJc w:val="left"/>
      <w:pPr>
        <w:ind w:left="41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827182">
      <w:start w:val="1"/>
      <w:numFmt w:val="decimal"/>
      <w:lvlText w:val="%7"/>
      <w:lvlJc w:val="left"/>
      <w:pPr>
        <w:ind w:left="4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62CEF62">
      <w:start w:val="1"/>
      <w:numFmt w:val="lowerLetter"/>
      <w:lvlText w:val="%8"/>
      <w:lvlJc w:val="left"/>
      <w:pPr>
        <w:ind w:left="56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D382044">
      <w:start w:val="1"/>
      <w:numFmt w:val="lowerRoman"/>
      <w:lvlText w:val="%9"/>
      <w:lvlJc w:val="left"/>
      <w:pPr>
        <w:ind w:left="63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005A69"/>
    <w:multiLevelType w:val="hybridMultilevel"/>
    <w:tmpl w:val="22FA51C0"/>
    <w:lvl w:ilvl="0" w:tplc="9886CF02">
      <w:start w:val="1"/>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68E85C">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BC431BC">
      <w:start w:val="1"/>
      <w:numFmt w:val="lowerLetter"/>
      <w:lvlText w:val="%3)"/>
      <w:lvlJc w:val="left"/>
      <w:pPr>
        <w:ind w:left="1517"/>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3" w:tplc="49D0249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6D8DBE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DD40F8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4760D7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A809B4">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5DA6D0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0A2F09"/>
    <w:multiLevelType w:val="hybridMultilevel"/>
    <w:tmpl w:val="59A0DCEC"/>
    <w:lvl w:ilvl="0" w:tplc="04150011">
      <w:start w:val="1"/>
      <w:numFmt w:val="decimal"/>
      <w:lvlText w:val="%1)"/>
      <w:lvlJc w:val="left"/>
      <w:pPr>
        <w:ind w:left="1027" w:hanging="360"/>
      </w:pPr>
    </w:lvl>
    <w:lvl w:ilvl="1" w:tplc="04150019" w:tentative="1">
      <w:start w:val="1"/>
      <w:numFmt w:val="lowerLetter"/>
      <w:lvlText w:val="%2."/>
      <w:lvlJc w:val="left"/>
      <w:pPr>
        <w:ind w:left="1747" w:hanging="360"/>
      </w:p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3" w15:restartNumberingAfterBreak="0">
    <w:nsid w:val="0B060A43"/>
    <w:multiLevelType w:val="hybridMultilevel"/>
    <w:tmpl w:val="08A27FFC"/>
    <w:lvl w:ilvl="0" w:tplc="5A5C1288">
      <w:start w:val="1"/>
      <w:numFmt w:val="decimal"/>
      <w:lvlText w:val="%1."/>
      <w:lvlJc w:val="left"/>
      <w:pPr>
        <w:ind w:left="307"/>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6908B096">
      <w:start w:val="1"/>
      <w:numFmt w:val="decimal"/>
      <w:lvlText w:val="%2)"/>
      <w:lvlJc w:val="left"/>
      <w:pPr>
        <w:ind w:left="1044"/>
      </w:pPr>
      <w:rPr>
        <w:rFonts w:ascii="Cambria" w:eastAsia="Arial" w:hAnsi="Cambria" w:cs="Arial" w:hint="default"/>
        <w:b w:val="0"/>
        <w:i w:val="0"/>
        <w:strike w:val="0"/>
        <w:dstrike w:val="0"/>
        <w:color w:val="000000"/>
        <w:sz w:val="20"/>
        <w:szCs w:val="20"/>
        <w:u w:val="none" w:color="000000"/>
        <w:bdr w:val="none" w:sz="0" w:space="0" w:color="auto"/>
        <w:shd w:val="clear" w:color="auto" w:fill="auto"/>
        <w:vertAlign w:val="baseline"/>
      </w:rPr>
    </w:lvl>
    <w:lvl w:ilvl="2" w:tplc="F9943040">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46A636C">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3327994">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01E7B80">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EEBB62">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6BECF28">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B60AA46">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9D2733"/>
    <w:multiLevelType w:val="hybridMultilevel"/>
    <w:tmpl w:val="957C47A0"/>
    <w:lvl w:ilvl="0" w:tplc="1FE042CE">
      <w:start w:val="1"/>
      <w:numFmt w:val="decimal"/>
      <w:lvlText w:val="%1."/>
      <w:lvlJc w:val="left"/>
      <w:pPr>
        <w:ind w:left="142"/>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61BA92E6">
      <w:start w:val="1"/>
      <w:numFmt w:val="lowerLetter"/>
      <w:lvlText w:val="%2"/>
      <w:lvlJc w:val="left"/>
      <w:pPr>
        <w:ind w:left="9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EA841AA">
      <w:start w:val="1"/>
      <w:numFmt w:val="lowerRoman"/>
      <w:lvlText w:val="%3"/>
      <w:lvlJc w:val="left"/>
      <w:pPr>
        <w:ind w:left="16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6EA23B8">
      <w:start w:val="1"/>
      <w:numFmt w:val="decimal"/>
      <w:lvlText w:val="%4"/>
      <w:lvlJc w:val="left"/>
      <w:pPr>
        <w:ind w:left="23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721B22">
      <w:start w:val="1"/>
      <w:numFmt w:val="lowerLetter"/>
      <w:lvlText w:val="%5"/>
      <w:lvlJc w:val="left"/>
      <w:pPr>
        <w:ind w:left="30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562914">
      <w:start w:val="1"/>
      <w:numFmt w:val="lowerRoman"/>
      <w:lvlText w:val="%6"/>
      <w:lvlJc w:val="left"/>
      <w:pPr>
        <w:ind w:left="37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92CBB2">
      <w:start w:val="1"/>
      <w:numFmt w:val="decimal"/>
      <w:lvlText w:val="%7"/>
      <w:lvlJc w:val="left"/>
      <w:pPr>
        <w:ind w:left="45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260DFA">
      <w:start w:val="1"/>
      <w:numFmt w:val="lowerLetter"/>
      <w:lvlText w:val="%8"/>
      <w:lvlJc w:val="left"/>
      <w:pPr>
        <w:ind w:left="52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DA5504">
      <w:start w:val="1"/>
      <w:numFmt w:val="lowerRoman"/>
      <w:lvlText w:val="%9"/>
      <w:lvlJc w:val="left"/>
      <w:pPr>
        <w:ind w:left="59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2E63E1F"/>
    <w:multiLevelType w:val="hybridMultilevel"/>
    <w:tmpl w:val="71206FD0"/>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6" w15:restartNumberingAfterBreak="0">
    <w:nsid w:val="14861A64"/>
    <w:multiLevelType w:val="hybridMultilevel"/>
    <w:tmpl w:val="702E3842"/>
    <w:lvl w:ilvl="0" w:tplc="190C323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028AC7C">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D60A7AA">
      <w:start w:val="1"/>
      <w:numFmt w:val="decimal"/>
      <w:lvlRestart w:val="0"/>
      <w:lvlText w:val="%3)"/>
      <w:lvlJc w:val="left"/>
      <w:pPr>
        <w:ind w:left="1044"/>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3" w:tplc="66E851F2">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C0DB94">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8A03B2">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7CE901E">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768282">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3A0B1CA">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895D4E"/>
    <w:multiLevelType w:val="hybridMultilevel"/>
    <w:tmpl w:val="72E06F08"/>
    <w:lvl w:ilvl="0" w:tplc="0B9A7F26">
      <w:start w:val="1"/>
      <w:numFmt w:val="decimal"/>
      <w:lvlText w:val="%1."/>
      <w:lvlJc w:val="left"/>
      <w:pPr>
        <w:ind w:left="797" w:hanging="360"/>
      </w:pPr>
      <w:rPr>
        <w:b w:val="0"/>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1D503123"/>
    <w:multiLevelType w:val="hybridMultilevel"/>
    <w:tmpl w:val="6D3632DA"/>
    <w:lvl w:ilvl="0" w:tplc="0415000F">
      <w:start w:val="1"/>
      <w:numFmt w:val="decimal"/>
      <w:lvlText w:val="%1."/>
      <w:lvlJc w:val="left"/>
      <w:pPr>
        <w:ind w:left="1157" w:hanging="360"/>
      </w:pPr>
    </w:lvl>
    <w:lvl w:ilvl="1" w:tplc="04150019" w:tentative="1">
      <w:start w:val="1"/>
      <w:numFmt w:val="lowerLetter"/>
      <w:lvlText w:val="%2."/>
      <w:lvlJc w:val="left"/>
      <w:pPr>
        <w:ind w:left="1877" w:hanging="360"/>
      </w:pPr>
    </w:lvl>
    <w:lvl w:ilvl="2" w:tplc="0415001B" w:tentative="1">
      <w:start w:val="1"/>
      <w:numFmt w:val="lowerRoman"/>
      <w:lvlText w:val="%3."/>
      <w:lvlJc w:val="right"/>
      <w:pPr>
        <w:ind w:left="2597" w:hanging="180"/>
      </w:pPr>
    </w:lvl>
    <w:lvl w:ilvl="3" w:tplc="0415000F" w:tentative="1">
      <w:start w:val="1"/>
      <w:numFmt w:val="decimal"/>
      <w:lvlText w:val="%4."/>
      <w:lvlJc w:val="left"/>
      <w:pPr>
        <w:ind w:left="3317" w:hanging="360"/>
      </w:pPr>
    </w:lvl>
    <w:lvl w:ilvl="4" w:tplc="04150019" w:tentative="1">
      <w:start w:val="1"/>
      <w:numFmt w:val="lowerLetter"/>
      <w:lvlText w:val="%5."/>
      <w:lvlJc w:val="left"/>
      <w:pPr>
        <w:ind w:left="4037" w:hanging="360"/>
      </w:pPr>
    </w:lvl>
    <w:lvl w:ilvl="5" w:tplc="0415001B" w:tentative="1">
      <w:start w:val="1"/>
      <w:numFmt w:val="lowerRoman"/>
      <w:lvlText w:val="%6."/>
      <w:lvlJc w:val="right"/>
      <w:pPr>
        <w:ind w:left="4757" w:hanging="180"/>
      </w:pPr>
    </w:lvl>
    <w:lvl w:ilvl="6" w:tplc="0415000F" w:tentative="1">
      <w:start w:val="1"/>
      <w:numFmt w:val="decimal"/>
      <w:lvlText w:val="%7."/>
      <w:lvlJc w:val="left"/>
      <w:pPr>
        <w:ind w:left="5477" w:hanging="360"/>
      </w:pPr>
    </w:lvl>
    <w:lvl w:ilvl="7" w:tplc="04150019" w:tentative="1">
      <w:start w:val="1"/>
      <w:numFmt w:val="lowerLetter"/>
      <w:lvlText w:val="%8."/>
      <w:lvlJc w:val="left"/>
      <w:pPr>
        <w:ind w:left="6197" w:hanging="360"/>
      </w:pPr>
    </w:lvl>
    <w:lvl w:ilvl="8" w:tplc="0415001B" w:tentative="1">
      <w:start w:val="1"/>
      <w:numFmt w:val="lowerRoman"/>
      <w:lvlText w:val="%9."/>
      <w:lvlJc w:val="right"/>
      <w:pPr>
        <w:ind w:left="6917" w:hanging="180"/>
      </w:pPr>
    </w:lvl>
  </w:abstractNum>
  <w:abstractNum w:abstractNumId="9" w15:restartNumberingAfterBreak="0">
    <w:nsid w:val="1DF628D2"/>
    <w:multiLevelType w:val="hybridMultilevel"/>
    <w:tmpl w:val="56440794"/>
    <w:lvl w:ilvl="0" w:tplc="072C83D6">
      <w:start w:val="6"/>
      <w:numFmt w:val="upperRoman"/>
      <w:lvlText w:val="%1."/>
      <w:lvlJc w:val="left"/>
      <w:pPr>
        <w:ind w:left="39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816228E">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C9EDE04">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9A49BA8">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7F6A710">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4568C5E">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6DED38A">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44AC5B2">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3B89B8E">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591104"/>
    <w:multiLevelType w:val="hybridMultilevel"/>
    <w:tmpl w:val="801E7096"/>
    <w:lvl w:ilvl="0" w:tplc="C6564366">
      <w:start w:val="1"/>
      <w:numFmt w:val="decimal"/>
      <w:lvlText w:val="%1."/>
      <w:lvlJc w:val="left"/>
      <w:pPr>
        <w:ind w:left="309"/>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260E6016">
      <w:start w:val="1"/>
      <w:numFmt w:val="decimal"/>
      <w:lvlText w:val="%2)"/>
      <w:lvlJc w:val="left"/>
      <w:pPr>
        <w:ind w:left="652"/>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2" w:tplc="99AA9E4C">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BEC08D8">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929310">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0B864A2">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06C1E2C">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2663954">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BE7E18">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66475D6"/>
    <w:multiLevelType w:val="hybridMultilevel"/>
    <w:tmpl w:val="B7E2F26A"/>
    <w:lvl w:ilvl="0" w:tplc="4D3A080C">
      <w:start w:val="1"/>
      <w:numFmt w:val="bullet"/>
      <w:lvlText w:val="-"/>
      <w:lvlJc w:val="left"/>
      <w:pPr>
        <w:ind w:left="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616FDAA">
      <w:start w:val="1"/>
      <w:numFmt w:val="bullet"/>
      <w:lvlText w:val="o"/>
      <w:lvlJc w:val="left"/>
      <w:pPr>
        <w:ind w:left="12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894FCEA">
      <w:start w:val="1"/>
      <w:numFmt w:val="bullet"/>
      <w:lvlText w:val="▪"/>
      <w:lvlJc w:val="left"/>
      <w:pPr>
        <w:ind w:left="19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C048176">
      <w:start w:val="1"/>
      <w:numFmt w:val="bullet"/>
      <w:lvlText w:val="•"/>
      <w:lvlJc w:val="left"/>
      <w:pPr>
        <w:ind w:left="26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2C76A4">
      <w:start w:val="1"/>
      <w:numFmt w:val="bullet"/>
      <w:lvlText w:val="o"/>
      <w:lvlJc w:val="left"/>
      <w:pPr>
        <w:ind w:left="33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682E936">
      <w:start w:val="1"/>
      <w:numFmt w:val="bullet"/>
      <w:lvlText w:val="▪"/>
      <w:lvlJc w:val="left"/>
      <w:pPr>
        <w:ind w:left="40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38894AC">
      <w:start w:val="1"/>
      <w:numFmt w:val="bullet"/>
      <w:lvlText w:val="•"/>
      <w:lvlJc w:val="left"/>
      <w:pPr>
        <w:ind w:left="4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EAF8B8">
      <w:start w:val="1"/>
      <w:numFmt w:val="bullet"/>
      <w:lvlText w:val="o"/>
      <w:lvlJc w:val="left"/>
      <w:pPr>
        <w:ind w:left="55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E32E37C">
      <w:start w:val="1"/>
      <w:numFmt w:val="bullet"/>
      <w:lvlText w:val="▪"/>
      <w:lvlJc w:val="left"/>
      <w:pPr>
        <w:ind w:left="62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78E27F2"/>
    <w:multiLevelType w:val="multilevel"/>
    <w:tmpl w:val="7436DEB8"/>
    <w:lvl w:ilvl="0">
      <w:start w:val="1"/>
      <w:numFmt w:val="decimal"/>
      <w:lvlText w:val="%1."/>
      <w:lvlJc w:val="left"/>
      <w:pPr>
        <w:ind w:left="797"/>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69"/>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7CF6E9E"/>
    <w:multiLevelType w:val="hybridMultilevel"/>
    <w:tmpl w:val="99D61844"/>
    <w:lvl w:ilvl="0" w:tplc="637CE0A2">
      <w:start w:val="1"/>
      <w:numFmt w:val="decimal"/>
      <w:lvlText w:val="%1."/>
      <w:lvlJc w:val="left"/>
      <w:pPr>
        <w:ind w:left="307"/>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D0BEC096">
      <w:start w:val="2"/>
      <w:numFmt w:val="decimal"/>
      <w:lvlRestart w:val="0"/>
      <w:lvlText w:val="%2)"/>
      <w:lvlJc w:val="left"/>
      <w:pPr>
        <w:ind w:left="7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F3A13FC">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8548166">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6A76DE">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0E07686">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96A7E0E">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04CB8C">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ECE50C2">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27F6EBD"/>
    <w:multiLevelType w:val="hybridMultilevel"/>
    <w:tmpl w:val="2D04758C"/>
    <w:lvl w:ilvl="0" w:tplc="04150011">
      <w:start w:val="1"/>
      <w:numFmt w:val="decimal"/>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5" w15:restartNumberingAfterBreak="0">
    <w:nsid w:val="36872058"/>
    <w:multiLevelType w:val="hybridMultilevel"/>
    <w:tmpl w:val="F6524284"/>
    <w:lvl w:ilvl="0" w:tplc="2ACE9C1E">
      <w:start w:val="23"/>
      <w:numFmt w:val="upperRoman"/>
      <w:lvlText w:val="%1."/>
      <w:lvlJc w:val="left"/>
      <w:pPr>
        <w:ind w:left="7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99D877DC">
      <w:start w:val="1"/>
      <w:numFmt w:val="lowerLetter"/>
      <w:lvlText w:val="%2"/>
      <w:lvlJc w:val="left"/>
      <w:pPr>
        <w:ind w:left="108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B67C263C">
      <w:start w:val="1"/>
      <w:numFmt w:val="lowerRoman"/>
      <w:lvlText w:val="%3"/>
      <w:lvlJc w:val="left"/>
      <w:pPr>
        <w:ind w:left="18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4B49A6A">
      <w:start w:val="1"/>
      <w:numFmt w:val="decimal"/>
      <w:lvlText w:val="%4"/>
      <w:lvlJc w:val="left"/>
      <w:pPr>
        <w:ind w:left="252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6BC4CC08">
      <w:start w:val="1"/>
      <w:numFmt w:val="lowerLetter"/>
      <w:lvlText w:val="%5"/>
      <w:lvlJc w:val="left"/>
      <w:pPr>
        <w:ind w:left="32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AF0EC5C">
      <w:start w:val="1"/>
      <w:numFmt w:val="lowerRoman"/>
      <w:lvlText w:val="%6"/>
      <w:lvlJc w:val="left"/>
      <w:pPr>
        <w:ind w:left="396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8F475BC">
      <w:start w:val="1"/>
      <w:numFmt w:val="decimal"/>
      <w:lvlText w:val="%7"/>
      <w:lvlJc w:val="left"/>
      <w:pPr>
        <w:ind w:left="468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340E607E">
      <w:start w:val="1"/>
      <w:numFmt w:val="lowerLetter"/>
      <w:lvlText w:val="%8"/>
      <w:lvlJc w:val="left"/>
      <w:pPr>
        <w:ind w:left="54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34B695B8">
      <w:start w:val="1"/>
      <w:numFmt w:val="lowerRoman"/>
      <w:lvlText w:val="%9"/>
      <w:lvlJc w:val="left"/>
      <w:pPr>
        <w:ind w:left="612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8A70AF1"/>
    <w:multiLevelType w:val="hybridMultilevel"/>
    <w:tmpl w:val="E836E66A"/>
    <w:lvl w:ilvl="0" w:tplc="04150017">
      <w:start w:val="1"/>
      <w:numFmt w:val="lowerLetter"/>
      <w:lvlText w:val="%1)"/>
      <w:lvlJc w:val="left"/>
      <w:pPr>
        <w:ind w:left="2247" w:hanging="360"/>
      </w:pPr>
    </w:lvl>
    <w:lvl w:ilvl="1" w:tplc="04150019" w:tentative="1">
      <w:start w:val="1"/>
      <w:numFmt w:val="lowerLetter"/>
      <w:lvlText w:val="%2."/>
      <w:lvlJc w:val="left"/>
      <w:pPr>
        <w:ind w:left="2967" w:hanging="360"/>
      </w:pPr>
    </w:lvl>
    <w:lvl w:ilvl="2" w:tplc="0415001B" w:tentative="1">
      <w:start w:val="1"/>
      <w:numFmt w:val="lowerRoman"/>
      <w:lvlText w:val="%3."/>
      <w:lvlJc w:val="right"/>
      <w:pPr>
        <w:ind w:left="3687" w:hanging="180"/>
      </w:pPr>
    </w:lvl>
    <w:lvl w:ilvl="3" w:tplc="0415000F" w:tentative="1">
      <w:start w:val="1"/>
      <w:numFmt w:val="decimal"/>
      <w:lvlText w:val="%4."/>
      <w:lvlJc w:val="left"/>
      <w:pPr>
        <w:ind w:left="4407" w:hanging="360"/>
      </w:pPr>
    </w:lvl>
    <w:lvl w:ilvl="4" w:tplc="04150019" w:tentative="1">
      <w:start w:val="1"/>
      <w:numFmt w:val="lowerLetter"/>
      <w:lvlText w:val="%5."/>
      <w:lvlJc w:val="left"/>
      <w:pPr>
        <w:ind w:left="5127" w:hanging="360"/>
      </w:pPr>
    </w:lvl>
    <w:lvl w:ilvl="5" w:tplc="0415001B" w:tentative="1">
      <w:start w:val="1"/>
      <w:numFmt w:val="lowerRoman"/>
      <w:lvlText w:val="%6."/>
      <w:lvlJc w:val="right"/>
      <w:pPr>
        <w:ind w:left="5847" w:hanging="180"/>
      </w:pPr>
    </w:lvl>
    <w:lvl w:ilvl="6" w:tplc="0415000F" w:tentative="1">
      <w:start w:val="1"/>
      <w:numFmt w:val="decimal"/>
      <w:lvlText w:val="%7."/>
      <w:lvlJc w:val="left"/>
      <w:pPr>
        <w:ind w:left="6567" w:hanging="360"/>
      </w:pPr>
    </w:lvl>
    <w:lvl w:ilvl="7" w:tplc="04150019" w:tentative="1">
      <w:start w:val="1"/>
      <w:numFmt w:val="lowerLetter"/>
      <w:lvlText w:val="%8."/>
      <w:lvlJc w:val="left"/>
      <w:pPr>
        <w:ind w:left="7287" w:hanging="360"/>
      </w:pPr>
    </w:lvl>
    <w:lvl w:ilvl="8" w:tplc="0415001B" w:tentative="1">
      <w:start w:val="1"/>
      <w:numFmt w:val="lowerRoman"/>
      <w:lvlText w:val="%9."/>
      <w:lvlJc w:val="right"/>
      <w:pPr>
        <w:ind w:left="8007" w:hanging="180"/>
      </w:pPr>
    </w:lvl>
  </w:abstractNum>
  <w:abstractNum w:abstractNumId="17" w15:restartNumberingAfterBreak="0">
    <w:nsid w:val="394263DF"/>
    <w:multiLevelType w:val="hybridMultilevel"/>
    <w:tmpl w:val="6DA02AF6"/>
    <w:lvl w:ilvl="0" w:tplc="04150017">
      <w:start w:val="1"/>
      <w:numFmt w:val="lowerLetter"/>
      <w:lvlText w:val="%1)"/>
      <w:lvlJc w:val="left"/>
      <w:pPr>
        <w:ind w:left="2237" w:hanging="360"/>
      </w:pPr>
    </w:lvl>
    <w:lvl w:ilvl="1" w:tplc="04150019" w:tentative="1">
      <w:start w:val="1"/>
      <w:numFmt w:val="lowerLetter"/>
      <w:lvlText w:val="%2."/>
      <w:lvlJc w:val="left"/>
      <w:pPr>
        <w:ind w:left="2957" w:hanging="360"/>
      </w:pPr>
    </w:lvl>
    <w:lvl w:ilvl="2" w:tplc="0415001B" w:tentative="1">
      <w:start w:val="1"/>
      <w:numFmt w:val="lowerRoman"/>
      <w:lvlText w:val="%3."/>
      <w:lvlJc w:val="right"/>
      <w:pPr>
        <w:ind w:left="3677" w:hanging="180"/>
      </w:pPr>
    </w:lvl>
    <w:lvl w:ilvl="3" w:tplc="0415000F" w:tentative="1">
      <w:start w:val="1"/>
      <w:numFmt w:val="decimal"/>
      <w:lvlText w:val="%4."/>
      <w:lvlJc w:val="left"/>
      <w:pPr>
        <w:ind w:left="4397" w:hanging="360"/>
      </w:pPr>
    </w:lvl>
    <w:lvl w:ilvl="4" w:tplc="04150019" w:tentative="1">
      <w:start w:val="1"/>
      <w:numFmt w:val="lowerLetter"/>
      <w:lvlText w:val="%5."/>
      <w:lvlJc w:val="left"/>
      <w:pPr>
        <w:ind w:left="5117" w:hanging="360"/>
      </w:pPr>
    </w:lvl>
    <w:lvl w:ilvl="5" w:tplc="0415001B" w:tentative="1">
      <w:start w:val="1"/>
      <w:numFmt w:val="lowerRoman"/>
      <w:lvlText w:val="%6."/>
      <w:lvlJc w:val="right"/>
      <w:pPr>
        <w:ind w:left="5837" w:hanging="180"/>
      </w:pPr>
    </w:lvl>
    <w:lvl w:ilvl="6" w:tplc="0415000F" w:tentative="1">
      <w:start w:val="1"/>
      <w:numFmt w:val="decimal"/>
      <w:lvlText w:val="%7."/>
      <w:lvlJc w:val="left"/>
      <w:pPr>
        <w:ind w:left="6557" w:hanging="360"/>
      </w:pPr>
    </w:lvl>
    <w:lvl w:ilvl="7" w:tplc="04150019" w:tentative="1">
      <w:start w:val="1"/>
      <w:numFmt w:val="lowerLetter"/>
      <w:lvlText w:val="%8."/>
      <w:lvlJc w:val="left"/>
      <w:pPr>
        <w:ind w:left="7277" w:hanging="360"/>
      </w:pPr>
    </w:lvl>
    <w:lvl w:ilvl="8" w:tplc="0415001B" w:tentative="1">
      <w:start w:val="1"/>
      <w:numFmt w:val="lowerRoman"/>
      <w:lvlText w:val="%9."/>
      <w:lvlJc w:val="right"/>
      <w:pPr>
        <w:ind w:left="7997" w:hanging="180"/>
      </w:pPr>
    </w:lvl>
  </w:abstractNum>
  <w:abstractNum w:abstractNumId="18" w15:restartNumberingAfterBreak="0">
    <w:nsid w:val="3AC0268C"/>
    <w:multiLevelType w:val="hybridMultilevel"/>
    <w:tmpl w:val="1F7EB08A"/>
    <w:lvl w:ilvl="0" w:tplc="04150017">
      <w:start w:val="1"/>
      <w:numFmt w:val="lowerLetter"/>
      <w:lvlText w:val="%1)"/>
      <w:lvlJc w:val="left"/>
      <w:pPr>
        <w:ind w:left="2223" w:hanging="360"/>
      </w:pPr>
    </w:lvl>
    <w:lvl w:ilvl="1" w:tplc="04150019" w:tentative="1">
      <w:start w:val="1"/>
      <w:numFmt w:val="lowerLetter"/>
      <w:lvlText w:val="%2."/>
      <w:lvlJc w:val="left"/>
      <w:pPr>
        <w:ind w:left="2943" w:hanging="360"/>
      </w:pPr>
    </w:lvl>
    <w:lvl w:ilvl="2" w:tplc="0415001B" w:tentative="1">
      <w:start w:val="1"/>
      <w:numFmt w:val="lowerRoman"/>
      <w:lvlText w:val="%3."/>
      <w:lvlJc w:val="right"/>
      <w:pPr>
        <w:ind w:left="3663" w:hanging="180"/>
      </w:pPr>
    </w:lvl>
    <w:lvl w:ilvl="3" w:tplc="0415000F" w:tentative="1">
      <w:start w:val="1"/>
      <w:numFmt w:val="decimal"/>
      <w:lvlText w:val="%4."/>
      <w:lvlJc w:val="left"/>
      <w:pPr>
        <w:ind w:left="4383" w:hanging="360"/>
      </w:pPr>
    </w:lvl>
    <w:lvl w:ilvl="4" w:tplc="04150019" w:tentative="1">
      <w:start w:val="1"/>
      <w:numFmt w:val="lowerLetter"/>
      <w:lvlText w:val="%5."/>
      <w:lvlJc w:val="left"/>
      <w:pPr>
        <w:ind w:left="5103" w:hanging="360"/>
      </w:pPr>
    </w:lvl>
    <w:lvl w:ilvl="5" w:tplc="0415001B" w:tentative="1">
      <w:start w:val="1"/>
      <w:numFmt w:val="lowerRoman"/>
      <w:lvlText w:val="%6."/>
      <w:lvlJc w:val="right"/>
      <w:pPr>
        <w:ind w:left="5823" w:hanging="180"/>
      </w:pPr>
    </w:lvl>
    <w:lvl w:ilvl="6" w:tplc="0415000F" w:tentative="1">
      <w:start w:val="1"/>
      <w:numFmt w:val="decimal"/>
      <w:lvlText w:val="%7."/>
      <w:lvlJc w:val="left"/>
      <w:pPr>
        <w:ind w:left="6543" w:hanging="360"/>
      </w:pPr>
    </w:lvl>
    <w:lvl w:ilvl="7" w:tplc="04150019" w:tentative="1">
      <w:start w:val="1"/>
      <w:numFmt w:val="lowerLetter"/>
      <w:lvlText w:val="%8."/>
      <w:lvlJc w:val="left"/>
      <w:pPr>
        <w:ind w:left="7263" w:hanging="360"/>
      </w:pPr>
    </w:lvl>
    <w:lvl w:ilvl="8" w:tplc="0415001B" w:tentative="1">
      <w:start w:val="1"/>
      <w:numFmt w:val="lowerRoman"/>
      <w:lvlText w:val="%9."/>
      <w:lvlJc w:val="right"/>
      <w:pPr>
        <w:ind w:left="7983" w:hanging="180"/>
      </w:pPr>
    </w:lvl>
  </w:abstractNum>
  <w:abstractNum w:abstractNumId="19" w15:restartNumberingAfterBreak="0">
    <w:nsid w:val="3FF5678A"/>
    <w:multiLevelType w:val="hybridMultilevel"/>
    <w:tmpl w:val="EF0094C6"/>
    <w:lvl w:ilvl="0" w:tplc="04150011">
      <w:start w:val="1"/>
      <w:numFmt w:val="decimal"/>
      <w:lvlText w:val="%1)"/>
      <w:lvlJc w:val="left"/>
      <w:pPr>
        <w:ind w:left="1515" w:hanging="360"/>
      </w:p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20" w15:restartNumberingAfterBreak="0">
    <w:nsid w:val="455F20FD"/>
    <w:multiLevelType w:val="hybridMultilevel"/>
    <w:tmpl w:val="FCFCD9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817FBA"/>
    <w:multiLevelType w:val="hybridMultilevel"/>
    <w:tmpl w:val="557E38CC"/>
    <w:lvl w:ilvl="0" w:tplc="0415000F">
      <w:start w:val="1"/>
      <w:numFmt w:val="decimal"/>
      <w:lvlText w:val="%1."/>
      <w:lvlJc w:val="left"/>
      <w:pPr>
        <w:ind w:left="1557" w:hanging="360"/>
      </w:pPr>
    </w:lvl>
    <w:lvl w:ilvl="1" w:tplc="04150019" w:tentative="1">
      <w:start w:val="1"/>
      <w:numFmt w:val="lowerLetter"/>
      <w:lvlText w:val="%2."/>
      <w:lvlJc w:val="left"/>
      <w:pPr>
        <w:ind w:left="2277" w:hanging="360"/>
      </w:pPr>
    </w:lvl>
    <w:lvl w:ilvl="2" w:tplc="0415001B" w:tentative="1">
      <w:start w:val="1"/>
      <w:numFmt w:val="lowerRoman"/>
      <w:lvlText w:val="%3."/>
      <w:lvlJc w:val="right"/>
      <w:pPr>
        <w:ind w:left="2997" w:hanging="180"/>
      </w:pPr>
    </w:lvl>
    <w:lvl w:ilvl="3" w:tplc="0415000F" w:tentative="1">
      <w:start w:val="1"/>
      <w:numFmt w:val="decimal"/>
      <w:lvlText w:val="%4."/>
      <w:lvlJc w:val="left"/>
      <w:pPr>
        <w:ind w:left="3717" w:hanging="360"/>
      </w:pPr>
    </w:lvl>
    <w:lvl w:ilvl="4" w:tplc="04150019" w:tentative="1">
      <w:start w:val="1"/>
      <w:numFmt w:val="lowerLetter"/>
      <w:lvlText w:val="%5."/>
      <w:lvlJc w:val="left"/>
      <w:pPr>
        <w:ind w:left="4437" w:hanging="360"/>
      </w:pPr>
    </w:lvl>
    <w:lvl w:ilvl="5" w:tplc="0415001B" w:tentative="1">
      <w:start w:val="1"/>
      <w:numFmt w:val="lowerRoman"/>
      <w:lvlText w:val="%6."/>
      <w:lvlJc w:val="right"/>
      <w:pPr>
        <w:ind w:left="5157" w:hanging="180"/>
      </w:pPr>
    </w:lvl>
    <w:lvl w:ilvl="6" w:tplc="0415000F" w:tentative="1">
      <w:start w:val="1"/>
      <w:numFmt w:val="decimal"/>
      <w:lvlText w:val="%7."/>
      <w:lvlJc w:val="left"/>
      <w:pPr>
        <w:ind w:left="5877" w:hanging="360"/>
      </w:pPr>
    </w:lvl>
    <w:lvl w:ilvl="7" w:tplc="04150019" w:tentative="1">
      <w:start w:val="1"/>
      <w:numFmt w:val="lowerLetter"/>
      <w:lvlText w:val="%8."/>
      <w:lvlJc w:val="left"/>
      <w:pPr>
        <w:ind w:left="6597" w:hanging="360"/>
      </w:pPr>
    </w:lvl>
    <w:lvl w:ilvl="8" w:tplc="0415001B" w:tentative="1">
      <w:start w:val="1"/>
      <w:numFmt w:val="lowerRoman"/>
      <w:lvlText w:val="%9."/>
      <w:lvlJc w:val="right"/>
      <w:pPr>
        <w:ind w:left="7317" w:hanging="180"/>
      </w:pPr>
    </w:lvl>
  </w:abstractNum>
  <w:abstractNum w:abstractNumId="22" w15:restartNumberingAfterBreak="0">
    <w:nsid w:val="4A2A6F02"/>
    <w:multiLevelType w:val="hybridMultilevel"/>
    <w:tmpl w:val="DDBE7B30"/>
    <w:lvl w:ilvl="0" w:tplc="0415000F">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23" w15:restartNumberingAfterBreak="0">
    <w:nsid w:val="4ED74E8B"/>
    <w:multiLevelType w:val="hybridMultilevel"/>
    <w:tmpl w:val="DE4EE1F4"/>
    <w:lvl w:ilvl="0" w:tplc="D91E02AE">
      <w:start w:val="1"/>
      <w:numFmt w:val="decimal"/>
      <w:lvlText w:val="%1)"/>
      <w:lvlJc w:val="left"/>
      <w:pPr>
        <w:ind w:left="11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AAA084E">
      <w:start w:val="1"/>
      <w:numFmt w:val="lowerLetter"/>
      <w:lvlText w:val="%2"/>
      <w:lvlJc w:val="left"/>
      <w:pPr>
        <w:ind w:left="17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FBE6FE8">
      <w:start w:val="1"/>
      <w:numFmt w:val="lowerRoman"/>
      <w:lvlText w:val="%3"/>
      <w:lvlJc w:val="left"/>
      <w:pPr>
        <w:ind w:left="24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D1CF638">
      <w:start w:val="1"/>
      <w:numFmt w:val="decimal"/>
      <w:lvlText w:val="%4"/>
      <w:lvlJc w:val="left"/>
      <w:pPr>
        <w:ind w:left="31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0F265DA">
      <w:start w:val="1"/>
      <w:numFmt w:val="lowerLetter"/>
      <w:lvlText w:val="%5"/>
      <w:lvlJc w:val="left"/>
      <w:pPr>
        <w:ind w:left="38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35CA8CE">
      <w:start w:val="1"/>
      <w:numFmt w:val="lowerRoman"/>
      <w:lvlText w:val="%6"/>
      <w:lvlJc w:val="left"/>
      <w:pPr>
        <w:ind w:left="46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0DCC988">
      <w:start w:val="1"/>
      <w:numFmt w:val="decimal"/>
      <w:lvlText w:val="%7"/>
      <w:lvlJc w:val="left"/>
      <w:pPr>
        <w:ind w:left="53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0904EF8">
      <w:start w:val="1"/>
      <w:numFmt w:val="lowerLetter"/>
      <w:lvlText w:val="%8"/>
      <w:lvlJc w:val="left"/>
      <w:pPr>
        <w:ind w:left="60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128ACCE">
      <w:start w:val="1"/>
      <w:numFmt w:val="lowerRoman"/>
      <w:lvlText w:val="%9"/>
      <w:lvlJc w:val="left"/>
      <w:pPr>
        <w:ind w:left="67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1573A26"/>
    <w:multiLevelType w:val="hybridMultilevel"/>
    <w:tmpl w:val="04626C8C"/>
    <w:lvl w:ilvl="0" w:tplc="0415000F">
      <w:start w:val="1"/>
      <w:numFmt w:val="decimal"/>
      <w:lvlText w:val="%1."/>
      <w:lvlJc w:val="left"/>
      <w:pPr>
        <w:ind w:left="1113" w:hanging="360"/>
      </w:pPr>
    </w:lvl>
    <w:lvl w:ilvl="1" w:tplc="04150019" w:tentative="1">
      <w:start w:val="1"/>
      <w:numFmt w:val="lowerLetter"/>
      <w:lvlText w:val="%2."/>
      <w:lvlJc w:val="left"/>
      <w:pPr>
        <w:ind w:left="1833" w:hanging="360"/>
      </w:pPr>
    </w:lvl>
    <w:lvl w:ilvl="2" w:tplc="0415001B" w:tentative="1">
      <w:start w:val="1"/>
      <w:numFmt w:val="lowerRoman"/>
      <w:lvlText w:val="%3."/>
      <w:lvlJc w:val="right"/>
      <w:pPr>
        <w:ind w:left="2553" w:hanging="180"/>
      </w:pPr>
    </w:lvl>
    <w:lvl w:ilvl="3" w:tplc="0415000F" w:tentative="1">
      <w:start w:val="1"/>
      <w:numFmt w:val="decimal"/>
      <w:lvlText w:val="%4."/>
      <w:lvlJc w:val="left"/>
      <w:pPr>
        <w:ind w:left="3273" w:hanging="360"/>
      </w:pPr>
    </w:lvl>
    <w:lvl w:ilvl="4" w:tplc="04150019" w:tentative="1">
      <w:start w:val="1"/>
      <w:numFmt w:val="lowerLetter"/>
      <w:lvlText w:val="%5."/>
      <w:lvlJc w:val="left"/>
      <w:pPr>
        <w:ind w:left="3993" w:hanging="360"/>
      </w:pPr>
    </w:lvl>
    <w:lvl w:ilvl="5" w:tplc="0415001B" w:tentative="1">
      <w:start w:val="1"/>
      <w:numFmt w:val="lowerRoman"/>
      <w:lvlText w:val="%6."/>
      <w:lvlJc w:val="right"/>
      <w:pPr>
        <w:ind w:left="4713" w:hanging="180"/>
      </w:pPr>
    </w:lvl>
    <w:lvl w:ilvl="6" w:tplc="0415000F" w:tentative="1">
      <w:start w:val="1"/>
      <w:numFmt w:val="decimal"/>
      <w:lvlText w:val="%7."/>
      <w:lvlJc w:val="left"/>
      <w:pPr>
        <w:ind w:left="5433" w:hanging="360"/>
      </w:pPr>
    </w:lvl>
    <w:lvl w:ilvl="7" w:tplc="04150019" w:tentative="1">
      <w:start w:val="1"/>
      <w:numFmt w:val="lowerLetter"/>
      <w:lvlText w:val="%8."/>
      <w:lvlJc w:val="left"/>
      <w:pPr>
        <w:ind w:left="6153" w:hanging="360"/>
      </w:pPr>
    </w:lvl>
    <w:lvl w:ilvl="8" w:tplc="0415001B" w:tentative="1">
      <w:start w:val="1"/>
      <w:numFmt w:val="lowerRoman"/>
      <w:lvlText w:val="%9."/>
      <w:lvlJc w:val="right"/>
      <w:pPr>
        <w:ind w:left="6873" w:hanging="180"/>
      </w:pPr>
    </w:lvl>
  </w:abstractNum>
  <w:abstractNum w:abstractNumId="25" w15:restartNumberingAfterBreak="0">
    <w:nsid w:val="52C512D6"/>
    <w:multiLevelType w:val="hybridMultilevel"/>
    <w:tmpl w:val="5E8488BE"/>
    <w:lvl w:ilvl="0" w:tplc="DE003308">
      <w:start w:val="1"/>
      <w:numFmt w:val="decimal"/>
      <w:lvlText w:val="%1."/>
      <w:lvlJc w:val="left"/>
      <w:pPr>
        <w:ind w:left="72"/>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7E5065A2">
      <w:start w:val="1"/>
      <w:numFmt w:val="decimal"/>
      <w:lvlText w:val="%2)"/>
      <w:lvlJc w:val="left"/>
      <w:pPr>
        <w:ind w:left="795"/>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2" w:tplc="79203376">
      <w:start w:val="1"/>
      <w:numFmt w:val="lowerRoman"/>
      <w:lvlText w:val="%3"/>
      <w:lvlJc w:val="left"/>
      <w:pPr>
        <w:ind w:left="1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2EF842">
      <w:start w:val="1"/>
      <w:numFmt w:val="decimal"/>
      <w:lvlText w:val="%4"/>
      <w:lvlJc w:val="left"/>
      <w:pPr>
        <w:ind w:left="2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7B6F41C">
      <w:start w:val="1"/>
      <w:numFmt w:val="lowerLetter"/>
      <w:lvlText w:val="%5"/>
      <w:lvlJc w:val="left"/>
      <w:pPr>
        <w:ind w:left="33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4D01198">
      <w:start w:val="1"/>
      <w:numFmt w:val="lowerRoman"/>
      <w:lvlText w:val="%6"/>
      <w:lvlJc w:val="left"/>
      <w:pPr>
        <w:ind w:left="40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46262AE">
      <w:start w:val="1"/>
      <w:numFmt w:val="decimal"/>
      <w:lvlText w:val="%7"/>
      <w:lvlJc w:val="left"/>
      <w:pPr>
        <w:ind w:left="47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BC31FE">
      <w:start w:val="1"/>
      <w:numFmt w:val="lowerLetter"/>
      <w:lvlText w:val="%8"/>
      <w:lvlJc w:val="left"/>
      <w:pPr>
        <w:ind w:left="54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FA98B0">
      <w:start w:val="1"/>
      <w:numFmt w:val="lowerRoman"/>
      <w:lvlText w:val="%9"/>
      <w:lvlJc w:val="left"/>
      <w:pPr>
        <w:ind w:left="61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3E132CE"/>
    <w:multiLevelType w:val="hybridMultilevel"/>
    <w:tmpl w:val="9670DCF4"/>
    <w:lvl w:ilvl="0" w:tplc="FA08ACC2">
      <w:start w:val="1"/>
      <w:numFmt w:val="decimal"/>
      <w:lvlText w:val="%1."/>
      <w:lvlJc w:val="left"/>
      <w:pPr>
        <w:ind w:left="72"/>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8774D49E">
      <w:start w:val="1"/>
      <w:numFmt w:val="decimal"/>
      <w:lvlText w:val="%2)"/>
      <w:lvlJc w:val="left"/>
      <w:pPr>
        <w:ind w:left="10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1BA0B26">
      <w:start w:val="1"/>
      <w:numFmt w:val="lowerLetter"/>
      <w:lvlText w:val="%3)"/>
      <w:lvlJc w:val="left"/>
      <w:pPr>
        <w:ind w:left="15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536E2AE">
      <w:start w:val="1"/>
      <w:numFmt w:val="decimal"/>
      <w:lvlText w:val="%4"/>
      <w:lvlJc w:val="left"/>
      <w:pPr>
        <w:ind w:left="24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288018">
      <w:start w:val="1"/>
      <w:numFmt w:val="lowerLetter"/>
      <w:lvlText w:val="%5"/>
      <w:lvlJc w:val="left"/>
      <w:pPr>
        <w:ind w:left="32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36A3A4">
      <w:start w:val="1"/>
      <w:numFmt w:val="lowerRoman"/>
      <w:lvlText w:val="%6"/>
      <w:lvlJc w:val="left"/>
      <w:pPr>
        <w:ind w:left="39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50FB28">
      <w:start w:val="1"/>
      <w:numFmt w:val="decimal"/>
      <w:lvlText w:val="%7"/>
      <w:lvlJc w:val="left"/>
      <w:pPr>
        <w:ind w:left="46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F1CBC5C">
      <w:start w:val="1"/>
      <w:numFmt w:val="lowerLetter"/>
      <w:lvlText w:val="%8"/>
      <w:lvlJc w:val="left"/>
      <w:pPr>
        <w:ind w:left="53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FBC08C6">
      <w:start w:val="1"/>
      <w:numFmt w:val="lowerRoman"/>
      <w:lvlText w:val="%9"/>
      <w:lvlJc w:val="left"/>
      <w:pPr>
        <w:ind w:left="60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944475B"/>
    <w:multiLevelType w:val="hybridMultilevel"/>
    <w:tmpl w:val="7038811A"/>
    <w:lvl w:ilvl="0" w:tplc="5EC87B18">
      <w:start w:val="1"/>
      <w:numFmt w:val="bullet"/>
      <w:lvlText w:val="-"/>
      <w:lvlJc w:val="left"/>
      <w:pPr>
        <w:ind w:left="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C42AAC">
      <w:start w:val="1"/>
      <w:numFmt w:val="bullet"/>
      <w:lvlText w:val="o"/>
      <w:lvlJc w:val="left"/>
      <w:pPr>
        <w:ind w:left="12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6C229E">
      <w:start w:val="1"/>
      <w:numFmt w:val="bullet"/>
      <w:lvlText w:val="▪"/>
      <w:lvlJc w:val="left"/>
      <w:pPr>
        <w:ind w:left="19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7E01C4C">
      <w:start w:val="1"/>
      <w:numFmt w:val="bullet"/>
      <w:lvlText w:val="•"/>
      <w:lvlJc w:val="left"/>
      <w:pPr>
        <w:ind w:left="27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A487434">
      <w:start w:val="1"/>
      <w:numFmt w:val="bullet"/>
      <w:lvlText w:val="o"/>
      <w:lvlJc w:val="left"/>
      <w:pPr>
        <w:ind w:left="34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194562C">
      <w:start w:val="1"/>
      <w:numFmt w:val="bullet"/>
      <w:lvlText w:val="▪"/>
      <w:lvlJc w:val="left"/>
      <w:pPr>
        <w:ind w:left="41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492D8B8">
      <w:start w:val="1"/>
      <w:numFmt w:val="bullet"/>
      <w:lvlText w:val="•"/>
      <w:lvlJc w:val="left"/>
      <w:pPr>
        <w:ind w:left="48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2D289E6">
      <w:start w:val="1"/>
      <w:numFmt w:val="bullet"/>
      <w:lvlText w:val="o"/>
      <w:lvlJc w:val="left"/>
      <w:pPr>
        <w:ind w:left="55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B07A2C">
      <w:start w:val="1"/>
      <w:numFmt w:val="bullet"/>
      <w:lvlText w:val="▪"/>
      <w:lvlJc w:val="left"/>
      <w:pPr>
        <w:ind w:left="63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B213F3B"/>
    <w:multiLevelType w:val="hybridMultilevel"/>
    <w:tmpl w:val="FA24FA54"/>
    <w:lvl w:ilvl="0" w:tplc="625614DC">
      <w:start w:val="16"/>
      <w:numFmt w:val="upperRoman"/>
      <w:lvlText w:val="%1."/>
      <w:lvlJc w:val="left"/>
      <w:pPr>
        <w:ind w:left="54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97345134">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1572"/>
      </w:pPr>
      <w:rPr>
        <w:b w:val="0"/>
        <w:i w:val="0"/>
        <w:strike w:val="0"/>
        <w:dstrike w:val="0"/>
        <w:color w:val="000000"/>
        <w:sz w:val="22"/>
        <w:szCs w:val="22"/>
        <w:u w:val="none" w:color="000000"/>
        <w:bdr w:val="none" w:sz="0" w:space="0" w:color="auto"/>
        <w:shd w:val="clear" w:color="auto" w:fill="auto"/>
        <w:vertAlign w:val="baseline"/>
      </w:rPr>
    </w:lvl>
    <w:lvl w:ilvl="3" w:tplc="BE623DF8">
      <w:start w:val="1"/>
      <w:numFmt w:val="decimal"/>
      <w:lvlText w:val="%4"/>
      <w:lvlJc w:val="left"/>
      <w:pPr>
        <w:ind w:left="19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BC4A74">
      <w:start w:val="1"/>
      <w:numFmt w:val="lowerLetter"/>
      <w:lvlText w:val="%5"/>
      <w:lvlJc w:val="left"/>
      <w:pPr>
        <w:ind w:left="26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642CEA">
      <w:start w:val="1"/>
      <w:numFmt w:val="lowerRoman"/>
      <w:lvlText w:val="%6"/>
      <w:lvlJc w:val="left"/>
      <w:pPr>
        <w:ind w:left="33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A02710">
      <w:start w:val="1"/>
      <w:numFmt w:val="decimal"/>
      <w:lvlText w:val="%7"/>
      <w:lvlJc w:val="left"/>
      <w:pPr>
        <w:ind w:left="41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9E8E12">
      <w:start w:val="1"/>
      <w:numFmt w:val="lowerLetter"/>
      <w:lvlText w:val="%8"/>
      <w:lvlJc w:val="left"/>
      <w:pPr>
        <w:ind w:left="4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EA6836">
      <w:start w:val="1"/>
      <w:numFmt w:val="lowerRoman"/>
      <w:lvlText w:val="%9"/>
      <w:lvlJc w:val="left"/>
      <w:pPr>
        <w:ind w:left="55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C894E5F"/>
    <w:multiLevelType w:val="hybridMultilevel"/>
    <w:tmpl w:val="4E36D9FE"/>
    <w:lvl w:ilvl="0" w:tplc="9976E648">
      <w:start w:val="22"/>
      <w:numFmt w:val="decimal"/>
      <w:lvlText w:val="%1."/>
      <w:lvlJc w:val="left"/>
      <w:pPr>
        <w:ind w:left="429"/>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0DD4E51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F8129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E8675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BC43C0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5C37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4E4BE6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B14996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3E840A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0DE7EBF"/>
    <w:multiLevelType w:val="hybridMultilevel"/>
    <w:tmpl w:val="5C2C58B2"/>
    <w:lvl w:ilvl="0" w:tplc="3DDA3EC8">
      <w:start w:val="10"/>
      <w:numFmt w:val="decimal"/>
      <w:lvlText w:val="%1."/>
      <w:lvlJc w:val="left"/>
      <w:pPr>
        <w:ind w:left="72"/>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F19203F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F64436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4F214D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EA8C6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AD86C5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920F8A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54AA4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192833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0F44942"/>
    <w:multiLevelType w:val="hybridMultilevel"/>
    <w:tmpl w:val="E158A72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2" w15:restartNumberingAfterBreak="0">
    <w:nsid w:val="614B3FAC"/>
    <w:multiLevelType w:val="hybridMultilevel"/>
    <w:tmpl w:val="33A22D62"/>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63003EA5"/>
    <w:multiLevelType w:val="hybridMultilevel"/>
    <w:tmpl w:val="BB58B5C4"/>
    <w:lvl w:ilvl="0" w:tplc="625614DC">
      <w:start w:val="16"/>
      <w:numFmt w:val="upperRoman"/>
      <w:lvlText w:val="%1."/>
      <w:lvlJc w:val="left"/>
      <w:pPr>
        <w:ind w:left="54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FD62DAC">
      <w:start w:val="1"/>
      <w:numFmt w:val="decimal"/>
      <w:lvlText w:val="%2."/>
      <w:lvlJc w:val="left"/>
      <w:pPr>
        <w:ind w:left="797"/>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2" w:tplc="A4CC8DDC">
      <w:start w:val="1"/>
      <w:numFmt w:val="upperRoman"/>
      <w:lvlText w:val="%3."/>
      <w:lvlJc w:val="left"/>
      <w:pPr>
        <w:ind w:left="15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E623DF8">
      <w:start w:val="1"/>
      <w:numFmt w:val="decimal"/>
      <w:lvlText w:val="%4"/>
      <w:lvlJc w:val="left"/>
      <w:pPr>
        <w:ind w:left="19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BC4A74">
      <w:start w:val="1"/>
      <w:numFmt w:val="lowerLetter"/>
      <w:lvlText w:val="%5"/>
      <w:lvlJc w:val="left"/>
      <w:pPr>
        <w:ind w:left="26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642CEA">
      <w:start w:val="1"/>
      <w:numFmt w:val="lowerRoman"/>
      <w:lvlText w:val="%6"/>
      <w:lvlJc w:val="left"/>
      <w:pPr>
        <w:ind w:left="33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A02710">
      <w:start w:val="1"/>
      <w:numFmt w:val="decimal"/>
      <w:lvlText w:val="%7"/>
      <w:lvlJc w:val="left"/>
      <w:pPr>
        <w:ind w:left="41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9E8E12">
      <w:start w:val="1"/>
      <w:numFmt w:val="lowerLetter"/>
      <w:lvlText w:val="%8"/>
      <w:lvlJc w:val="left"/>
      <w:pPr>
        <w:ind w:left="4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EA6836">
      <w:start w:val="1"/>
      <w:numFmt w:val="lowerRoman"/>
      <w:lvlText w:val="%9"/>
      <w:lvlJc w:val="left"/>
      <w:pPr>
        <w:ind w:left="55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4945E1B"/>
    <w:multiLevelType w:val="hybridMultilevel"/>
    <w:tmpl w:val="0D2222C0"/>
    <w:lvl w:ilvl="0" w:tplc="04150011">
      <w:start w:val="1"/>
      <w:numFmt w:val="decimal"/>
      <w:lvlText w:val="%1)"/>
      <w:lvlJc w:val="left"/>
      <w:pPr>
        <w:ind w:left="1149" w:hanging="360"/>
      </w:p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35" w15:restartNumberingAfterBreak="0">
    <w:nsid w:val="659B385E"/>
    <w:multiLevelType w:val="hybridMultilevel"/>
    <w:tmpl w:val="68167D92"/>
    <w:lvl w:ilvl="0" w:tplc="B21ED466">
      <w:start w:val="1"/>
      <w:numFmt w:val="decimal"/>
      <w:lvlText w:val="%1."/>
      <w:lvlJc w:val="left"/>
      <w:pPr>
        <w:ind w:left="72"/>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4C1AED1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426DF3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B1CA50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A2CD1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1DA4C3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19C89B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FFADDE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3A6563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8694AA9"/>
    <w:multiLevelType w:val="hybridMultilevel"/>
    <w:tmpl w:val="6E5C4C1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9B475D1"/>
    <w:multiLevelType w:val="hybridMultilevel"/>
    <w:tmpl w:val="2FAEB248"/>
    <w:lvl w:ilvl="0" w:tplc="04150011">
      <w:start w:val="1"/>
      <w:numFmt w:val="decimal"/>
      <w:lvlText w:val="%1)"/>
      <w:lvlJc w:val="left"/>
      <w:pPr>
        <w:ind w:left="1515" w:hanging="360"/>
      </w:p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38" w15:restartNumberingAfterBreak="0">
    <w:nsid w:val="6C3E5BB4"/>
    <w:multiLevelType w:val="hybridMultilevel"/>
    <w:tmpl w:val="583E991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D0E7662"/>
    <w:multiLevelType w:val="hybridMultilevel"/>
    <w:tmpl w:val="1FD4942A"/>
    <w:lvl w:ilvl="0" w:tplc="99385E8A">
      <w:start w:val="17"/>
      <w:numFmt w:val="decimal"/>
      <w:lvlText w:val="%1."/>
      <w:lvlJc w:val="left"/>
      <w:pPr>
        <w:ind w:left="429"/>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3B72047C">
      <w:start w:val="2"/>
      <w:numFmt w:val="decimal"/>
      <w:lvlText w:val="%2)"/>
      <w:lvlJc w:val="left"/>
      <w:pPr>
        <w:ind w:left="7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3A6EE78">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BCFC7A">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7A1F72">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E94C0">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B8615A">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DE1896">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482AEAE">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EE17EFB"/>
    <w:multiLevelType w:val="hybridMultilevel"/>
    <w:tmpl w:val="54C44AB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054151C"/>
    <w:multiLevelType w:val="hybridMultilevel"/>
    <w:tmpl w:val="DD7A2A98"/>
    <w:lvl w:ilvl="0" w:tplc="50DA1C38">
      <w:start w:val="1"/>
      <w:numFmt w:val="decimal"/>
      <w:lvlText w:val="%1."/>
      <w:lvlJc w:val="left"/>
      <w:pPr>
        <w:ind w:left="782" w:hanging="360"/>
      </w:pPr>
      <w:rPr>
        <w:b w:val="0"/>
        <w:color w:val="auto"/>
      </w:rPr>
    </w:lvl>
    <w:lvl w:ilvl="1" w:tplc="04150019" w:tentative="1">
      <w:start w:val="1"/>
      <w:numFmt w:val="lowerLetter"/>
      <w:lvlText w:val="%2."/>
      <w:lvlJc w:val="left"/>
      <w:pPr>
        <w:ind w:left="1502" w:hanging="360"/>
      </w:pPr>
    </w:lvl>
    <w:lvl w:ilvl="2" w:tplc="0415001B" w:tentative="1">
      <w:start w:val="1"/>
      <w:numFmt w:val="lowerRoman"/>
      <w:lvlText w:val="%3."/>
      <w:lvlJc w:val="right"/>
      <w:pPr>
        <w:ind w:left="2222" w:hanging="180"/>
      </w:pPr>
    </w:lvl>
    <w:lvl w:ilvl="3" w:tplc="0415000F" w:tentative="1">
      <w:start w:val="1"/>
      <w:numFmt w:val="decimal"/>
      <w:lvlText w:val="%4."/>
      <w:lvlJc w:val="left"/>
      <w:pPr>
        <w:ind w:left="2942" w:hanging="360"/>
      </w:pPr>
    </w:lvl>
    <w:lvl w:ilvl="4" w:tplc="04150019" w:tentative="1">
      <w:start w:val="1"/>
      <w:numFmt w:val="lowerLetter"/>
      <w:lvlText w:val="%5."/>
      <w:lvlJc w:val="left"/>
      <w:pPr>
        <w:ind w:left="3662" w:hanging="360"/>
      </w:pPr>
    </w:lvl>
    <w:lvl w:ilvl="5" w:tplc="0415001B" w:tentative="1">
      <w:start w:val="1"/>
      <w:numFmt w:val="lowerRoman"/>
      <w:lvlText w:val="%6."/>
      <w:lvlJc w:val="right"/>
      <w:pPr>
        <w:ind w:left="4382" w:hanging="180"/>
      </w:pPr>
    </w:lvl>
    <w:lvl w:ilvl="6" w:tplc="0415000F" w:tentative="1">
      <w:start w:val="1"/>
      <w:numFmt w:val="decimal"/>
      <w:lvlText w:val="%7."/>
      <w:lvlJc w:val="left"/>
      <w:pPr>
        <w:ind w:left="5102" w:hanging="360"/>
      </w:pPr>
    </w:lvl>
    <w:lvl w:ilvl="7" w:tplc="04150019" w:tentative="1">
      <w:start w:val="1"/>
      <w:numFmt w:val="lowerLetter"/>
      <w:lvlText w:val="%8."/>
      <w:lvlJc w:val="left"/>
      <w:pPr>
        <w:ind w:left="5822" w:hanging="360"/>
      </w:pPr>
    </w:lvl>
    <w:lvl w:ilvl="8" w:tplc="0415001B" w:tentative="1">
      <w:start w:val="1"/>
      <w:numFmt w:val="lowerRoman"/>
      <w:lvlText w:val="%9."/>
      <w:lvlJc w:val="right"/>
      <w:pPr>
        <w:ind w:left="6542" w:hanging="180"/>
      </w:pPr>
    </w:lvl>
  </w:abstractNum>
  <w:abstractNum w:abstractNumId="42" w15:restartNumberingAfterBreak="0">
    <w:nsid w:val="705C4033"/>
    <w:multiLevelType w:val="hybridMultilevel"/>
    <w:tmpl w:val="4E965F96"/>
    <w:lvl w:ilvl="0" w:tplc="538C8E26">
      <w:start w:val="1"/>
      <w:numFmt w:val="upperRoman"/>
      <w:lvlText w:val="%1."/>
      <w:lvlJc w:val="left"/>
      <w:pPr>
        <w:ind w:left="36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BD0AB05C">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633EBF66">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FF67382">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72CABAC">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456973A">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E5003E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9CEEE52">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4226F8D0">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15C2778"/>
    <w:multiLevelType w:val="hybridMultilevel"/>
    <w:tmpl w:val="AED4670E"/>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4" w15:restartNumberingAfterBreak="0">
    <w:nsid w:val="71646221"/>
    <w:multiLevelType w:val="hybridMultilevel"/>
    <w:tmpl w:val="C4683CA4"/>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5" w15:restartNumberingAfterBreak="0">
    <w:nsid w:val="721B465D"/>
    <w:multiLevelType w:val="hybridMultilevel"/>
    <w:tmpl w:val="E71A7378"/>
    <w:lvl w:ilvl="0" w:tplc="60587292">
      <w:start w:val="6"/>
      <w:numFmt w:val="decimal"/>
      <w:lvlText w:val="%1."/>
      <w:lvlJc w:val="left"/>
      <w:pPr>
        <w:ind w:left="307"/>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62606B48">
      <w:start w:val="1"/>
      <w:numFmt w:val="decimal"/>
      <w:lvlText w:val="%2)"/>
      <w:lvlJc w:val="left"/>
      <w:pPr>
        <w:ind w:left="7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3885F3C">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E1A2B5C">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6BA54B8">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BACE340">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22C2536">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645218">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71AA976">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3B0768D"/>
    <w:multiLevelType w:val="hybridMultilevel"/>
    <w:tmpl w:val="892AA3B0"/>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7" w15:restartNumberingAfterBreak="0">
    <w:nsid w:val="778C7B22"/>
    <w:multiLevelType w:val="hybridMultilevel"/>
    <w:tmpl w:val="91D2C194"/>
    <w:lvl w:ilvl="0" w:tplc="37DC4122">
      <w:start w:val="1"/>
      <w:numFmt w:val="decimal"/>
      <w:lvlText w:val="%1."/>
      <w:lvlJc w:val="left"/>
      <w:pPr>
        <w:ind w:left="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CF4DD08">
      <w:start w:val="1"/>
      <w:numFmt w:val="decimal"/>
      <w:lvlText w:val="%2)"/>
      <w:lvlJc w:val="left"/>
      <w:pPr>
        <w:ind w:left="1044"/>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2" w:tplc="E766C9E0">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95C5F4A">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98C0A2">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9D681F0">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A34798A">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3EAB52">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284EBCE">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88B3E92"/>
    <w:multiLevelType w:val="hybridMultilevel"/>
    <w:tmpl w:val="8C2876CE"/>
    <w:lvl w:ilvl="0" w:tplc="1D1E4F0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653BC5"/>
    <w:multiLevelType w:val="hybridMultilevel"/>
    <w:tmpl w:val="EEC0BD34"/>
    <w:lvl w:ilvl="0" w:tplc="E358447E">
      <w:start w:val="1"/>
      <w:numFmt w:val="decimal"/>
      <w:lvlText w:val="%1."/>
      <w:lvlJc w:val="left"/>
      <w:pPr>
        <w:ind w:left="360"/>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90E2B08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720C45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C85A7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EEC6D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4FE604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F6EF19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8A382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9042C8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42"/>
  </w:num>
  <w:num w:numId="2">
    <w:abstractNumId w:val="1"/>
  </w:num>
  <w:num w:numId="3">
    <w:abstractNumId w:val="9"/>
  </w:num>
  <w:num w:numId="4">
    <w:abstractNumId w:val="4"/>
  </w:num>
  <w:num w:numId="5">
    <w:abstractNumId w:val="3"/>
  </w:num>
  <w:num w:numId="6">
    <w:abstractNumId w:val="39"/>
  </w:num>
  <w:num w:numId="7">
    <w:abstractNumId w:val="29"/>
  </w:num>
  <w:num w:numId="8">
    <w:abstractNumId w:val="6"/>
  </w:num>
  <w:num w:numId="9">
    <w:abstractNumId w:val="47"/>
  </w:num>
  <w:num w:numId="10">
    <w:abstractNumId w:val="33"/>
  </w:num>
  <w:num w:numId="11">
    <w:abstractNumId w:val="10"/>
  </w:num>
  <w:num w:numId="12">
    <w:abstractNumId w:val="35"/>
  </w:num>
  <w:num w:numId="13">
    <w:abstractNumId w:val="45"/>
  </w:num>
  <w:num w:numId="14">
    <w:abstractNumId w:val="30"/>
  </w:num>
  <w:num w:numId="15">
    <w:abstractNumId w:val="13"/>
  </w:num>
  <w:num w:numId="16">
    <w:abstractNumId w:val="26"/>
  </w:num>
  <w:num w:numId="17">
    <w:abstractNumId w:val="15"/>
  </w:num>
  <w:num w:numId="18">
    <w:abstractNumId w:val="49"/>
  </w:num>
  <w:num w:numId="19">
    <w:abstractNumId w:val="25"/>
  </w:num>
  <w:num w:numId="20">
    <w:abstractNumId w:val="0"/>
  </w:num>
  <w:num w:numId="21">
    <w:abstractNumId w:val="12"/>
  </w:num>
  <w:num w:numId="22">
    <w:abstractNumId w:val="27"/>
  </w:num>
  <w:num w:numId="23">
    <w:abstractNumId w:val="11"/>
  </w:num>
  <w:num w:numId="24">
    <w:abstractNumId w:val="32"/>
  </w:num>
  <w:num w:numId="25">
    <w:abstractNumId w:val="19"/>
  </w:num>
  <w:num w:numId="26">
    <w:abstractNumId w:val="46"/>
  </w:num>
  <w:num w:numId="27">
    <w:abstractNumId w:val="34"/>
  </w:num>
  <w:num w:numId="28">
    <w:abstractNumId w:val="37"/>
  </w:num>
  <w:num w:numId="29">
    <w:abstractNumId w:val="41"/>
  </w:num>
  <w:num w:numId="30">
    <w:abstractNumId w:val="22"/>
  </w:num>
  <w:num w:numId="31">
    <w:abstractNumId w:val="28"/>
  </w:num>
  <w:num w:numId="32">
    <w:abstractNumId w:val="2"/>
  </w:num>
  <w:num w:numId="33">
    <w:abstractNumId w:val="14"/>
  </w:num>
  <w:num w:numId="34">
    <w:abstractNumId w:val="18"/>
  </w:num>
  <w:num w:numId="35">
    <w:abstractNumId w:val="8"/>
  </w:num>
  <w:num w:numId="36">
    <w:abstractNumId w:val="43"/>
  </w:num>
  <w:num w:numId="37">
    <w:abstractNumId w:val="36"/>
  </w:num>
  <w:num w:numId="38">
    <w:abstractNumId w:val="20"/>
  </w:num>
  <w:num w:numId="39">
    <w:abstractNumId w:val="48"/>
  </w:num>
  <w:num w:numId="40">
    <w:abstractNumId w:val="23"/>
  </w:num>
  <w:num w:numId="41">
    <w:abstractNumId w:val="21"/>
  </w:num>
  <w:num w:numId="42">
    <w:abstractNumId w:val="5"/>
  </w:num>
  <w:num w:numId="43">
    <w:abstractNumId w:val="38"/>
  </w:num>
  <w:num w:numId="44">
    <w:abstractNumId w:val="17"/>
  </w:num>
  <w:num w:numId="45">
    <w:abstractNumId w:val="44"/>
  </w:num>
  <w:num w:numId="46">
    <w:abstractNumId w:val="24"/>
  </w:num>
  <w:num w:numId="47">
    <w:abstractNumId w:val="40"/>
  </w:num>
  <w:num w:numId="48">
    <w:abstractNumId w:val="7"/>
  </w:num>
  <w:num w:numId="49">
    <w:abstractNumId w:val="31"/>
  </w:num>
  <w:num w:numId="50">
    <w:abstractNumId w:val="1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A1"/>
    <w:rsid w:val="00011687"/>
    <w:rsid w:val="00022EEB"/>
    <w:rsid w:val="000315EE"/>
    <w:rsid w:val="00036609"/>
    <w:rsid w:val="000403AB"/>
    <w:rsid w:val="000566DD"/>
    <w:rsid w:val="00087DCF"/>
    <w:rsid w:val="000D7763"/>
    <w:rsid w:val="000F3C00"/>
    <w:rsid w:val="00140C67"/>
    <w:rsid w:val="001425F8"/>
    <w:rsid w:val="001C0FA1"/>
    <w:rsid w:val="001C72AD"/>
    <w:rsid w:val="001F6DA1"/>
    <w:rsid w:val="00216643"/>
    <w:rsid w:val="00233DE1"/>
    <w:rsid w:val="00261E29"/>
    <w:rsid w:val="002632DB"/>
    <w:rsid w:val="00267171"/>
    <w:rsid w:val="00284CB3"/>
    <w:rsid w:val="002A49E1"/>
    <w:rsid w:val="002C5E93"/>
    <w:rsid w:val="002E59B7"/>
    <w:rsid w:val="002E6572"/>
    <w:rsid w:val="002F302D"/>
    <w:rsid w:val="002F3272"/>
    <w:rsid w:val="00331894"/>
    <w:rsid w:val="003468FE"/>
    <w:rsid w:val="003A63BD"/>
    <w:rsid w:val="003D27CD"/>
    <w:rsid w:val="003D3169"/>
    <w:rsid w:val="00412419"/>
    <w:rsid w:val="00470480"/>
    <w:rsid w:val="00473240"/>
    <w:rsid w:val="00482F84"/>
    <w:rsid w:val="004A1E4C"/>
    <w:rsid w:val="004B2C06"/>
    <w:rsid w:val="004B36D8"/>
    <w:rsid w:val="004D258F"/>
    <w:rsid w:val="00560EB3"/>
    <w:rsid w:val="0057128C"/>
    <w:rsid w:val="005717BF"/>
    <w:rsid w:val="00575EC2"/>
    <w:rsid w:val="0059131F"/>
    <w:rsid w:val="00597039"/>
    <w:rsid w:val="005A578B"/>
    <w:rsid w:val="005B3121"/>
    <w:rsid w:val="005B7874"/>
    <w:rsid w:val="005C781C"/>
    <w:rsid w:val="005E1978"/>
    <w:rsid w:val="006335C0"/>
    <w:rsid w:val="00687772"/>
    <w:rsid w:val="00693B2B"/>
    <w:rsid w:val="006A297D"/>
    <w:rsid w:val="006A52D2"/>
    <w:rsid w:val="006F47D1"/>
    <w:rsid w:val="007046C4"/>
    <w:rsid w:val="0073171A"/>
    <w:rsid w:val="0076523F"/>
    <w:rsid w:val="00786E01"/>
    <w:rsid w:val="0079027A"/>
    <w:rsid w:val="007D01AC"/>
    <w:rsid w:val="007D5B81"/>
    <w:rsid w:val="007F67D6"/>
    <w:rsid w:val="008159B3"/>
    <w:rsid w:val="00816606"/>
    <w:rsid w:val="00821AD1"/>
    <w:rsid w:val="00834393"/>
    <w:rsid w:val="008669C6"/>
    <w:rsid w:val="008941F0"/>
    <w:rsid w:val="008A5B40"/>
    <w:rsid w:val="008E385F"/>
    <w:rsid w:val="008F329F"/>
    <w:rsid w:val="00902FBF"/>
    <w:rsid w:val="00914FA2"/>
    <w:rsid w:val="00943A21"/>
    <w:rsid w:val="00954125"/>
    <w:rsid w:val="009740DA"/>
    <w:rsid w:val="00975D30"/>
    <w:rsid w:val="0097629C"/>
    <w:rsid w:val="009952EB"/>
    <w:rsid w:val="00996C9D"/>
    <w:rsid w:val="009F15F0"/>
    <w:rsid w:val="00A13F5F"/>
    <w:rsid w:val="00A2371D"/>
    <w:rsid w:val="00A43FE2"/>
    <w:rsid w:val="00A54F50"/>
    <w:rsid w:val="00A81E95"/>
    <w:rsid w:val="00A8555D"/>
    <w:rsid w:val="00A95D37"/>
    <w:rsid w:val="00AA232F"/>
    <w:rsid w:val="00AB4639"/>
    <w:rsid w:val="00AB6126"/>
    <w:rsid w:val="00AE3E4F"/>
    <w:rsid w:val="00AF2369"/>
    <w:rsid w:val="00B15005"/>
    <w:rsid w:val="00B244C0"/>
    <w:rsid w:val="00B32065"/>
    <w:rsid w:val="00B45B57"/>
    <w:rsid w:val="00B63FA1"/>
    <w:rsid w:val="00B814C7"/>
    <w:rsid w:val="00B91AEB"/>
    <w:rsid w:val="00BC14B3"/>
    <w:rsid w:val="00BF4C71"/>
    <w:rsid w:val="00C33F11"/>
    <w:rsid w:val="00C46E97"/>
    <w:rsid w:val="00C768C0"/>
    <w:rsid w:val="00CB5CCC"/>
    <w:rsid w:val="00CD2C75"/>
    <w:rsid w:val="00CE230E"/>
    <w:rsid w:val="00CF2227"/>
    <w:rsid w:val="00D06CE5"/>
    <w:rsid w:val="00D324F6"/>
    <w:rsid w:val="00D551F2"/>
    <w:rsid w:val="00D65BE8"/>
    <w:rsid w:val="00D80ED9"/>
    <w:rsid w:val="00DB7226"/>
    <w:rsid w:val="00DC1BF3"/>
    <w:rsid w:val="00DD7EA3"/>
    <w:rsid w:val="00DE4045"/>
    <w:rsid w:val="00DF0D46"/>
    <w:rsid w:val="00DF34AD"/>
    <w:rsid w:val="00DF4778"/>
    <w:rsid w:val="00E04CF2"/>
    <w:rsid w:val="00E23AB4"/>
    <w:rsid w:val="00E24A6D"/>
    <w:rsid w:val="00E3664D"/>
    <w:rsid w:val="00E57DE1"/>
    <w:rsid w:val="00EB3957"/>
    <w:rsid w:val="00F16BF1"/>
    <w:rsid w:val="00F258AC"/>
    <w:rsid w:val="00F3081B"/>
    <w:rsid w:val="00F57688"/>
    <w:rsid w:val="00F665D4"/>
    <w:rsid w:val="00FF59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E1D45"/>
  <w15:docId w15:val="{5BB0499B-9832-4567-87F3-EB7F9AF92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952EB"/>
    <w:pPr>
      <w:spacing w:after="0" w:line="240" w:lineRule="auto"/>
    </w:pPr>
    <w:rPr>
      <w:rFonts w:ascii="Times New Roman" w:eastAsia="Times New Roman" w:hAnsi="Times New Roman" w:cs="Times New Roman"/>
      <w:sz w:val="24"/>
      <w:szCs w:val="24"/>
    </w:rPr>
  </w:style>
  <w:style w:type="paragraph" w:styleId="Nagwek1">
    <w:name w:val="heading 1"/>
    <w:next w:val="Normalny"/>
    <w:link w:val="Nagwek1Znak"/>
    <w:uiPriority w:val="9"/>
    <w:unhideWhenUsed/>
    <w:qFormat/>
    <w:pPr>
      <w:keepNext/>
      <w:keepLines/>
      <w:spacing w:after="0" w:line="250" w:lineRule="auto"/>
      <w:ind w:left="17" w:hanging="10"/>
      <w:jc w:val="center"/>
      <w:outlineLvl w:val="0"/>
    </w:pPr>
    <w:rPr>
      <w:rFonts w:ascii="Arial" w:eastAsia="Arial" w:hAnsi="Arial" w:cs="Arial"/>
      <w:b/>
      <w:color w:val="00000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LPAdresatpisma-instytucja">
    <w:name w:val="LP_Adresat pisma-instytucja"/>
    <w:basedOn w:val="Normalny"/>
    <w:link w:val="LPAdresatpisma-instytucjaZnak"/>
    <w:rsid w:val="00560EB3"/>
    <w:pPr>
      <w:tabs>
        <w:tab w:val="left" w:pos="2550"/>
      </w:tabs>
      <w:ind w:left="5880"/>
    </w:pPr>
  </w:style>
  <w:style w:type="character" w:customStyle="1" w:styleId="LPzwykly">
    <w:name w:val="LP_zwykly"/>
    <w:qFormat/>
    <w:rsid w:val="00560EB3"/>
  </w:style>
  <w:style w:type="character" w:customStyle="1" w:styleId="LPAdresatpisma-instytucjaZnak">
    <w:name w:val="LP_Adresat pisma-instytucja Znak"/>
    <w:link w:val="LPAdresatpisma-instytucja"/>
    <w:rsid w:val="00560EB3"/>
    <w:rPr>
      <w:rFonts w:ascii="Arial" w:eastAsia="Times New Roman" w:hAnsi="Arial" w:cs="Arial"/>
      <w:sz w:val="24"/>
      <w:szCs w:val="24"/>
    </w:rPr>
  </w:style>
  <w:style w:type="paragraph" w:customStyle="1" w:styleId="Default">
    <w:name w:val="Default"/>
    <w:rsid w:val="008F329F"/>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styleId="Hipercze">
    <w:name w:val="Hyperlink"/>
    <w:basedOn w:val="Domylnaczcionkaakapitu"/>
    <w:uiPriority w:val="99"/>
    <w:unhideWhenUsed/>
    <w:rsid w:val="00A81E95"/>
    <w:rPr>
      <w:color w:val="0563C1" w:themeColor="hyperlink"/>
      <w:u w:val="single"/>
    </w:rPr>
  </w:style>
  <w:style w:type="paragraph" w:styleId="Akapitzlist">
    <w:name w:val="List Paragraph"/>
    <w:aliases w:val="CW_Lista"/>
    <w:basedOn w:val="Normalny"/>
    <w:link w:val="AkapitzlistZnak"/>
    <w:uiPriority w:val="34"/>
    <w:qFormat/>
    <w:rsid w:val="002F302D"/>
    <w:pPr>
      <w:ind w:left="720"/>
      <w:contextualSpacing/>
    </w:pPr>
  </w:style>
  <w:style w:type="character" w:customStyle="1" w:styleId="TekstpodstawowyZnak1">
    <w:name w:val="Tekst podstawowy Znak1"/>
    <w:basedOn w:val="Domylnaczcionkaakapitu"/>
    <w:link w:val="Tekstpodstawowy"/>
    <w:uiPriority w:val="99"/>
    <w:locked/>
    <w:rsid w:val="004B2C06"/>
    <w:rPr>
      <w:sz w:val="21"/>
      <w:szCs w:val="21"/>
      <w:shd w:val="clear" w:color="auto" w:fill="FFFFFF"/>
    </w:rPr>
  </w:style>
  <w:style w:type="paragraph" w:styleId="Tekstpodstawowy">
    <w:name w:val="Body Text"/>
    <w:basedOn w:val="Normalny"/>
    <w:link w:val="TekstpodstawowyZnak1"/>
    <w:uiPriority w:val="99"/>
    <w:rsid w:val="004B2C06"/>
    <w:pPr>
      <w:shd w:val="clear" w:color="auto" w:fill="FFFFFF"/>
      <w:spacing w:after="240" w:line="240" w:lineRule="atLeast"/>
      <w:ind w:hanging="500"/>
    </w:pPr>
    <w:rPr>
      <w:rFonts w:asciiTheme="minorHAnsi" w:eastAsiaTheme="minorEastAsia" w:hAnsiTheme="minorHAnsi" w:cstheme="minorBidi"/>
      <w:sz w:val="21"/>
      <w:szCs w:val="21"/>
    </w:rPr>
  </w:style>
  <w:style w:type="character" w:customStyle="1" w:styleId="TekstpodstawowyZnak">
    <w:name w:val="Tekst podstawowy Znak"/>
    <w:basedOn w:val="Domylnaczcionkaakapitu"/>
    <w:uiPriority w:val="99"/>
    <w:semiHidden/>
    <w:rsid w:val="004B2C06"/>
    <w:rPr>
      <w:rFonts w:ascii="Arial" w:eastAsia="Arial" w:hAnsi="Arial" w:cs="Arial"/>
      <w:color w:val="000000"/>
    </w:rPr>
  </w:style>
  <w:style w:type="paragraph" w:styleId="Tekstdymka">
    <w:name w:val="Balloon Text"/>
    <w:basedOn w:val="Normalny"/>
    <w:link w:val="TekstdymkaZnak"/>
    <w:uiPriority w:val="99"/>
    <w:semiHidden/>
    <w:unhideWhenUsed/>
    <w:rsid w:val="00E23A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3AB4"/>
    <w:rPr>
      <w:rFonts w:ascii="Segoe UI" w:eastAsia="Arial" w:hAnsi="Segoe UI" w:cs="Segoe UI"/>
      <w:color w:val="000000"/>
      <w:sz w:val="18"/>
      <w:szCs w:val="18"/>
    </w:rPr>
  </w:style>
  <w:style w:type="paragraph" w:styleId="NormalnyWeb">
    <w:name w:val="Normal (Web)"/>
    <w:basedOn w:val="Normalny"/>
    <w:uiPriority w:val="99"/>
    <w:semiHidden/>
    <w:unhideWhenUsed/>
    <w:rsid w:val="00AF2369"/>
    <w:pPr>
      <w:spacing w:before="100" w:beforeAutospacing="1" w:after="100" w:afterAutospacing="1"/>
    </w:pPr>
    <w:rPr>
      <w:rFonts w:eastAsiaTheme="minorHAnsi"/>
    </w:rPr>
  </w:style>
  <w:style w:type="character" w:customStyle="1" w:styleId="AkapitzlistZnak">
    <w:name w:val="Akapit z listą Znak"/>
    <w:aliases w:val="CW_Lista Znak"/>
    <w:link w:val="Akapitzlist"/>
    <w:uiPriority w:val="34"/>
    <w:locked/>
    <w:rsid w:val="002E6572"/>
    <w:rPr>
      <w:rFonts w:ascii="Arial" w:eastAsia="Arial" w:hAnsi="Arial" w:cs="Arial"/>
      <w:color w:val="000000"/>
    </w:rPr>
  </w:style>
  <w:style w:type="character" w:styleId="Odwoaniedokomentarza">
    <w:name w:val="annotation reference"/>
    <w:basedOn w:val="Domylnaczcionkaakapitu"/>
    <w:uiPriority w:val="99"/>
    <w:semiHidden/>
    <w:unhideWhenUsed/>
    <w:rsid w:val="00216643"/>
    <w:rPr>
      <w:sz w:val="16"/>
      <w:szCs w:val="16"/>
    </w:rPr>
  </w:style>
  <w:style w:type="paragraph" w:styleId="Tekstkomentarza">
    <w:name w:val="annotation text"/>
    <w:basedOn w:val="Normalny"/>
    <w:link w:val="TekstkomentarzaZnak"/>
    <w:uiPriority w:val="99"/>
    <w:semiHidden/>
    <w:unhideWhenUsed/>
    <w:rsid w:val="00216643"/>
    <w:rPr>
      <w:sz w:val="20"/>
      <w:szCs w:val="20"/>
    </w:rPr>
  </w:style>
  <w:style w:type="character" w:customStyle="1" w:styleId="TekstkomentarzaZnak">
    <w:name w:val="Tekst komentarza Znak"/>
    <w:basedOn w:val="Domylnaczcionkaakapitu"/>
    <w:link w:val="Tekstkomentarza"/>
    <w:uiPriority w:val="99"/>
    <w:semiHidden/>
    <w:rsid w:val="00216643"/>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16643"/>
    <w:rPr>
      <w:b/>
      <w:bCs/>
    </w:rPr>
  </w:style>
  <w:style w:type="character" w:customStyle="1" w:styleId="TematkomentarzaZnak">
    <w:name w:val="Temat komentarza Znak"/>
    <w:basedOn w:val="TekstkomentarzaZnak"/>
    <w:link w:val="Tematkomentarza"/>
    <w:uiPriority w:val="99"/>
    <w:semiHidden/>
    <w:rsid w:val="0021664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04058">
      <w:bodyDiv w:val="1"/>
      <w:marLeft w:val="0"/>
      <w:marRight w:val="0"/>
      <w:marTop w:val="0"/>
      <w:marBottom w:val="0"/>
      <w:divBdr>
        <w:top w:val="none" w:sz="0" w:space="0" w:color="auto"/>
        <w:left w:val="none" w:sz="0" w:space="0" w:color="auto"/>
        <w:bottom w:val="none" w:sz="0" w:space="0" w:color="auto"/>
        <w:right w:val="none" w:sz="0" w:space="0" w:color="auto"/>
      </w:divBdr>
    </w:div>
    <w:div w:id="488789520">
      <w:bodyDiv w:val="1"/>
      <w:marLeft w:val="0"/>
      <w:marRight w:val="0"/>
      <w:marTop w:val="0"/>
      <w:marBottom w:val="0"/>
      <w:divBdr>
        <w:top w:val="none" w:sz="0" w:space="0" w:color="auto"/>
        <w:left w:val="none" w:sz="0" w:space="0" w:color="auto"/>
        <w:bottom w:val="none" w:sz="0" w:space="0" w:color="auto"/>
        <w:right w:val="none" w:sz="0" w:space="0" w:color="auto"/>
      </w:divBdr>
    </w:div>
    <w:div w:id="704132856">
      <w:bodyDiv w:val="1"/>
      <w:marLeft w:val="0"/>
      <w:marRight w:val="0"/>
      <w:marTop w:val="0"/>
      <w:marBottom w:val="0"/>
      <w:divBdr>
        <w:top w:val="none" w:sz="0" w:space="0" w:color="auto"/>
        <w:left w:val="none" w:sz="0" w:space="0" w:color="auto"/>
        <w:bottom w:val="none" w:sz="0" w:space="0" w:color="auto"/>
        <w:right w:val="none" w:sz="0" w:space="0" w:color="auto"/>
      </w:divBdr>
    </w:div>
    <w:div w:id="1053886779">
      <w:bodyDiv w:val="1"/>
      <w:marLeft w:val="0"/>
      <w:marRight w:val="0"/>
      <w:marTop w:val="0"/>
      <w:marBottom w:val="0"/>
      <w:divBdr>
        <w:top w:val="none" w:sz="0" w:space="0" w:color="auto"/>
        <w:left w:val="none" w:sz="0" w:space="0" w:color="auto"/>
        <w:bottom w:val="none" w:sz="0" w:space="0" w:color="auto"/>
        <w:right w:val="none" w:sz="0" w:space="0" w:color="auto"/>
      </w:divBdr>
    </w:div>
    <w:div w:id="1084955633">
      <w:bodyDiv w:val="1"/>
      <w:marLeft w:val="0"/>
      <w:marRight w:val="0"/>
      <w:marTop w:val="0"/>
      <w:marBottom w:val="0"/>
      <w:divBdr>
        <w:top w:val="none" w:sz="0" w:space="0" w:color="auto"/>
        <w:left w:val="none" w:sz="0" w:space="0" w:color="auto"/>
        <w:bottom w:val="none" w:sz="0" w:space="0" w:color="auto"/>
        <w:right w:val="none" w:sz="0" w:space="0" w:color="auto"/>
      </w:divBdr>
    </w:div>
    <w:div w:id="1096318961">
      <w:bodyDiv w:val="1"/>
      <w:marLeft w:val="0"/>
      <w:marRight w:val="0"/>
      <w:marTop w:val="0"/>
      <w:marBottom w:val="0"/>
      <w:divBdr>
        <w:top w:val="none" w:sz="0" w:space="0" w:color="auto"/>
        <w:left w:val="none" w:sz="0" w:space="0" w:color="auto"/>
        <w:bottom w:val="none" w:sz="0" w:space="0" w:color="auto"/>
        <w:right w:val="none" w:sz="0" w:space="0" w:color="auto"/>
      </w:divBdr>
    </w:div>
    <w:div w:id="1551384992">
      <w:bodyDiv w:val="1"/>
      <w:marLeft w:val="0"/>
      <w:marRight w:val="0"/>
      <w:marTop w:val="0"/>
      <w:marBottom w:val="0"/>
      <w:divBdr>
        <w:top w:val="none" w:sz="0" w:space="0" w:color="auto"/>
        <w:left w:val="none" w:sz="0" w:space="0" w:color="auto"/>
        <w:bottom w:val="none" w:sz="0" w:space="0" w:color="auto"/>
        <w:right w:val="none" w:sz="0" w:space="0" w:color="auto"/>
      </w:divBdr>
    </w:div>
    <w:div w:id="1767993188">
      <w:bodyDiv w:val="1"/>
      <w:marLeft w:val="0"/>
      <w:marRight w:val="0"/>
      <w:marTop w:val="0"/>
      <w:marBottom w:val="0"/>
      <w:divBdr>
        <w:top w:val="none" w:sz="0" w:space="0" w:color="auto"/>
        <w:left w:val="none" w:sz="0" w:space="0" w:color="auto"/>
        <w:bottom w:val="none" w:sz="0" w:space="0" w:color="auto"/>
        <w:right w:val="none" w:sz="0" w:space="0" w:color="auto"/>
      </w:divBdr>
    </w:div>
    <w:div w:id="2078938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lasy_goldap" TargetMode="External"/><Relationship Id="rId13" Type="http://schemas.openxmlformats.org/officeDocument/2006/relationships/hyperlink" Target="https://platformazakupowa.pl/strona/45-instrukcje" TargetMode="External"/><Relationship Id="rId18" Type="http://schemas.openxmlformats.org/officeDocument/2006/relationships/hyperlink" Target="https://www.nccert.pl/" TargetMode="External"/><Relationship Id="rId26" Type="http://schemas.openxmlformats.org/officeDocument/2006/relationships/hyperlink" Target="https://platformazakupowa.pl/strona/45-instrukcje"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moj.gov.pl/nforms/signer/upload?xFormsAppName=SIGNER" TargetMode="External"/><Relationship Id="rId34" Type="http://schemas.openxmlformats.org/officeDocument/2006/relationships/hyperlink" Target="https://platformazakupowa.pl/strona/45-instrukcje" TargetMode="External"/><Relationship Id="rId42" Type="http://schemas.openxmlformats.org/officeDocument/2006/relationships/footer" Target="footer2.xml"/><Relationship Id="rId7" Type="http://schemas.openxmlformats.org/officeDocument/2006/relationships/image" Target="media/image1.jpg"/><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mailto:ewelina.sapieszko@formica.com.pl"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s://moj.gov.pl/nforms/signer/upload?xFormsAppName=SIGNER" TargetMode="External"/><Relationship Id="rId29" Type="http://schemas.openxmlformats.org/officeDocument/2006/relationships/hyperlink" Target="https://platformazakupowa.pl/strona/45-instrukcje"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rive.google.com/file/d/1Kd1DttbBeiNWt4q4slS4t76lZVKPbkyD/view"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platformazakupowa.pl/"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platformazakupowa.pl/strona/45-instrukcje" TargetMode="External"/><Relationship Id="rId23" Type="http://schemas.openxmlformats.org/officeDocument/2006/relationships/hyperlink" Target="https://www.gov.pl/web/mswia/oprogramowanie-do-pobrania"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platformazakupowa.pl/" TargetMode="External"/><Relationship Id="rId10" Type="http://schemas.openxmlformats.org/officeDocument/2006/relationships/hyperlink" Target="https://drive.google.com/file/d/1Kd1DttbBeiNWt4q4slS4t76lZVKPbkyD/view" TargetMode="External"/><Relationship Id="rId19" Type="http://schemas.openxmlformats.org/officeDocument/2006/relationships/hyperlink" Target="https://www.nccert.pl/" TargetMode="External"/><Relationship Id="rId31" Type="http://schemas.openxmlformats.org/officeDocument/2006/relationships/hyperlink" Target="https://platformazakupowa.pl/strona/45-instrukcje" TargetMode="External"/><Relationship Id="rId4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platformazakupowa.pl/pn/lasy_olecko"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https://www.gov.pl/web/mswia/oprogramowanie-do-pobrania"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pn/lasy_olecko" TargetMode="External"/><Relationship Id="rId35" Type="http://schemas.openxmlformats.org/officeDocument/2006/relationships/hyperlink" Target="http://platformazakupowa.pl/" TargetMode="External"/><Relationship Id="rId43"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10679</Words>
  <Characters>64075</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ewelina.lopatko</dc:creator>
  <cp:keywords/>
  <cp:lastModifiedBy>Mariusz Wasilewski</cp:lastModifiedBy>
  <cp:revision>3</cp:revision>
  <cp:lastPrinted>2021-09-02T07:47:00Z</cp:lastPrinted>
  <dcterms:created xsi:type="dcterms:W3CDTF">2023-11-24T12:38:00Z</dcterms:created>
  <dcterms:modified xsi:type="dcterms:W3CDTF">2023-11-24T12:39:00Z</dcterms:modified>
</cp:coreProperties>
</file>