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2177958B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186011">
        <w:rPr>
          <w:rFonts w:ascii="Verdana" w:hAnsi="Verdana" w:cs="Tahoma"/>
          <w:b/>
          <w:bCs/>
          <w:sz w:val="18"/>
          <w:szCs w:val="18"/>
        </w:rPr>
        <w:t>5</w:t>
      </w:r>
      <w:r w:rsidRPr="00B25DDF">
        <w:rPr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7F201395" w14:textId="5A8BCA1E" w:rsidR="00D727DD" w:rsidRPr="00327DB1" w:rsidRDefault="00C42C47" w:rsidP="00C42C47">
      <w:pPr>
        <w:jc w:val="center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br/>
        <w:t>WYKAZ USŁUG</w:t>
      </w:r>
      <w:r>
        <w:rPr>
          <w:rFonts w:ascii="Verdana" w:hAnsi="Verdana" w:cs="Arial"/>
          <w:b/>
          <w:bCs/>
          <w:sz w:val="18"/>
          <w:szCs w:val="18"/>
        </w:rPr>
        <w:br/>
      </w:r>
    </w:p>
    <w:p w14:paraId="1425AC80" w14:textId="0168CBDC" w:rsidR="00C42C47" w:rsidRPr="00C42C47" w:rsidRDefault="00C42C47" w:rsidP="00C42C47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jc w:val="both"/>
        <w:rPr>
          <w:rFonts w:ascii="Verdana" w:hAnsi="Verdana" w:cs="Arial"/>
          <w:sz w:val="18"/>
          <w:szCs w:val="18"/>
        </w:rPr>
      </w:pPr>
      <w:r w:rsidRPr="00C42C47">
        <w:rPr>
          <w:rFonts w:ascii="Verdana" w:hAnsi="Verdana" w:cs="Arial"/>
          <w:sz w:val="18"/>
          <w:szCs w:val="18"/>
        </w:rPr>
        <w:t xml:space="preserve">Składając ofertę w postępowaniu o udzielenie zamówienia publicznego na usługi społeczne: </w:t>
      </w:r>
      <w:r w:rsidR="00FB1EBF">
        <w:rPr>
          <w:rFonts w:ascii="Verdana" w:hAnsi="Verdana" w:cs="Arial"/>
          <w:sz w:val="18"/>
          <w:szCs w:val="18"/>
        </w:rPr>
        <w:br/>
      </w:r>
      <w:r w:rsidR="00173D19">
        <w:rPr>
          <w:rFonts w:ascii="Verdana" w:hAnsi="Verdana" w:cs="Arial"/>
          <w:sz w:val="18"/>
          <w:szCs w:val="18"/>
        </w:rPr>
        <w:t xml:space="preserve">na </w:t>
      </w:r>
      <w:r w:rsidR="00173D19" w:rsidRPr="00173D19">
        <w:rPr>
          <w:rFonts w:ascii="Verdana" w:hAnsi="Verdana" w:cs="Arial"/>
          <w:b/>
          <w:bCs/>
          <w:sz w:val="18"/>
          <w:szCs w:val="18"/>
        </w:rPr>
        <w:t>kompleksow</w:t>
      </w:r>
      <w:r w:rsidR="00FB1EBF">
        <w:rPr>
          <w:rFonts w:ascii="Verdana" w:hAnsi="Verdana" w:cs="Arial"/>
          <w:b/>
          <w:bCs/>
          <w:sz w:val="18"/>
          <w:szCs w:val="18"/>
        </w:rPr>
        <w:t>ą</w:t>
      </w:r>
      <w:r w:rsidR="00173D19" w:rsidRPr="00173D1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>usług</w:t>
      </w:r>
      <w:r w:rsidR="00FB1EBF">
        <w:rPr>
          <w:rFonts w:ascii="Verdana" w:hAnsi="Verdana" w:cs="Arial"/>
          <w:b/>
          <w:bCs/>
          <w:iCs/>
          <w:sz w:val="18"/>
          <w:szCs w:val="18"/>
        </w:rPr>
        <w:t>ę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 xml:space="preserve"> organizacji i obsługi konferencji Łukasiewicza,</w:t>
      </w:r>
      <w:r w:rsidRPr="00FB1EBF">
        <w:rPr>
          <w:rFonts w:ascii="Verdana" w:hAnsi="Verdana" w:cs="Arial"/>
          <w:iCs/>
          <w:sz w:val="18"/>
          <w:szCs w:val="18"/>
        </w:rPr>
        <w:t xml:space="preserve"> nr sprawy: </w:t>
      </w:r>
      <w:r w:rsidR="00173D19" w:rsidRPr="00FB1EBF">
        <w:rPr>
          <w:rFonts w:ascii="Verdana" w:hAnsi="Verdana" w:cs="Arial"/>
          <w:iCs/>
          <w:sz w:val="18"/>
          <w:szCs w:val="18"/>
        </w:rPr>
        <w:t>BZP.201.</w:t>
      </w:r>
      <w:r w:rsidR="00CC639E" w:rsidRPr="00FB1EBF">
        <w:rPr>
          <w:rFonts w:ascii="Verdana" w:hAnsi="Verdana" w:cs="Arial"/>
          <w:iCs/>
          <w:sz w:val="18"/>
          <w:szCs w:val="18"/>
        </w:rPr>
        <w:t>1</w:t>
      </w:r>
      <w:r w:rsidR="00173D19" w:rsidRPr="00FB1EBF">
        <w:rPr>
          <w:rFonts w:ascii="Verdana" w:hAnsi="Verdana" w:cs="Arial"/>
          <w:iCs/>
          <w:sz w:val="18"/>
          <w:szCs w:val="18"/>
        </w:rPr>
        <w:t>.202</w:t>
      </w:r>
      <w:r w:rsidR="006E6B1C" w:rsidRPr="00FB1EBF">
        <w:rPr>
          <w:rFonts w:ascii="Verdana" w:hAnsi="Verdana" w:cs="Arial"/>
          <w:iCs/>
          <w:sz w:val="18"/>
          <w:szCs w:val="18"/>
        </w:rPr>
        <w:t>3</w:t>
      </w:r>
      <w:r w:rsidRPr="00FB1EBF">
        <w:rPr>
          <w:rFonts w:ascii="Verdana" w:hAnsi="Verdana" w:cs="Arial"/>
          <w:iCs/>
          <w:sz w:val="18"/>
          <w:szCs w:val="18"/>
        </w:rPr>
        <w:t xml:space="preserve">, </w:t>
      </w:r>
      <w:r w:rsidRPr="00C42C47">
        <w:rPr>
          <w:rFonts w:ascii="Verdana" w:hAnsi="Verdana" w:cs="Arial"/>
          <w:iCs/>
          <w:sz w:val="18"/>
          <w:szCs w:val="18"/>
        </w:rPr>
        <w:t>oświadczamy</w:t>
      </w:r>
      <w:r w:rsidRPr="00C42C47">
        <w:rPr>
          <w:rFonts w:ascii="Verdana" w:hAnsi="Verdana" w:cs="Arial"/>
          <w:sz w:val="18"/>
          <w:szCs w:val="18"/>
        </w:rPr>
        <w:t>, że wykonaliśmy 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C42C47" w:rsidRPr="00BF2EA8" w14:paraId="02AD67B0" w14:textId="77777777" w:rsidTr="00F82539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0457612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2735CC1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55E24792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64E089FF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151AF34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5F4878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50FFDC2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zamówienia </w:t>
            </w:r>
            <w:r w:rsidRPr="00BF2EA8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C42C47" w:rsidRPr="00BF2EA8" w14:paraId="04B29DCE" w14:textId="77777777" w:rsidTr="00F8253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16F822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3DE133B7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0389D5A4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9D5A61B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452361E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10F314B6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586E4EA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ACD246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4AFA704A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42C47" w:rsidRPr="00BF2EA8" w14:paraId="13EC6AED" w14:textId="77777777" w:rsidTr="00F82539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535C8FEC" w14:textId="00AA236B" w:rsidR="00C42C47" w:rsidRPr="0024423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Zamawiający wymaga aby Wykonawca wykazał, że w okresie ostatnich 3 (trzech) lat przed upływem terminu składania ofert, </w:t>
            </w:r>
            <w:r w:rsidR="00244237">
              <w:rPr>
                <w:rFonts w:ascii="Verdana" w:hAnsi="Verdana" w:cs="Arial"/>
                <w:sz w:val="15"/>
                <w:szCs w:val="15"/>
              </w:rPr>
              <w:br/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a jeżeli okres prowadzenia działalności jest krótszy w tym okresie, wykonał </w:t>
            </w:r>
            <w:r w:rsidRPr="00244237">
              <w:rPr>
                <w:rFonts w:ascii="Verdana" w:hAnsi="Verdana" w:cs="Arial"/>
                <w:b/>
                <w:bCs/>
                <w:sz w:val="15"/>
                <w:szCs w:val="15"/>
              </w:rPr>
              <w:t>co najmniej 2 (dwie) usługi</w:t>
            </w:r>
            <w:r w:rsidRPr="00244237">
              <w:rPr>
                <w:rFonts w:ascii="Verdana" w:hAnsi="Verdana" w:cs="Arial"/>
                <w:sz w:val="15"/>
                <w:szCs w:val="15"/>
              </w:rPr>
              <w:t>, z których każda polegała na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 xml:space="preserve"> kompleksowej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 organizacji i obsłudze wydarzenia, spełniającego jednocześnie poniższe wymogi:</w:t>
            </w:r>
          </w:p>
          <w:p w14:paraId="210A3165" w14:textId="6BD29FCB" w:rsidR="00C42C47" w:rsidRPr="00244237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liczba uczestników: co najmniej 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1.0</w:t>
            </w:r>
            <w:r w:rsidRPr="00244237">
              <w:rPr>
                <w:rFonts w:ascii="Verdana" w:hAnsi="Verdana" w:cs="Arial"/>
                <w:sz w:val="15"/>
                <w:szCs w:val="15"/>
              </w:rPr>
              <w:t>00 (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jeden tysiąc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), </w:t>
            </w:r>
          </w:p>
          <w:p w14:paraId="277B4FD8" w14:textId="37E5A9A6" w:rsidR="00244237" w:rsidRPr="00244237" w:rsidRDefault="00C42C47" w:rsidP="0024423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składającej się z części: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="00244237" w:rsidRPr="00244237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  <w:p w14:paraId="1DF32558" w14:textId="6607ABED" w:rsidR="00C42C47" w:rsidRPr="00170073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wartości minimum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>7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00.000,00 zł (słownie złotych: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siedemset </w:t>
            </w:r>
            <w:r w:rsidRPr="00244237">
              <w:rPr>
                <w:rFonts w:ascii="Verdana" w:hAnsi="Verdana" w:cs="Arial"/>
                <w:sz w:val="15"/>
                <w:szCs w:val="15"/>
              </w:rPr>
              <w:t>tysięcy 00/100) brutto.</w:t>
            </w:r>
          </w:p>
        </w:tc>
      </w:tr>
      <w:tr w:rsidR="00C42C47" w:rsidRPr="00BF2EA8" w14:paraId="0C2B1D3C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FCEC44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A4D1B94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7EEBC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6057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AC2AC5D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195B65EC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6261C535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5BD75E1D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4272E5" w14:textId="76954464" w:rsidR="00C42C4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 w:rsidR="00F461E6"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51509AC7" w14:textId="77777777" w:rsidR="0089364D" w:rsidRPr="0089364D" w:rsidRDefault="0089364D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403EBEC4" w14:textId="2B5F5843" w:rsidR="00C42C47" w:rsidRPr="00BF2EA8" w:rsidRDefault="00C42C47" w:rsidP="00F825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 xml:space="preserve">, </w:t>
            </w:r>
            <w:r w:rsidR="0089364D" w:rsidRPr="0089364D">
              <w:rPr>
                <w:rFonts w:ascii="Verdana" w:hAnsi="Verdana" w:cs="Arial"/>
                <w:sz w:val="15"/>
                <w:szCs w:val="15"/>
              </w:rPr>
              <w:t>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2293D8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32ADD41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E76E5B2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256CAC3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6AD604D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64542C0F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C47" w:rsidRPr="00BF2EA8" w14:paraId="3245575F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D0D3BD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FBDBE6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D3DAB9E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4486C73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097535BF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9B9C2D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1CC3689B" w14:textId="77777777" w:rsidR="00F461E6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0F90B856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2AB10171" w14:textId="3DFC6D4B" w:rsidR="00C42C47" w:rsidRPr="00BF2EA8" w:rsidRDefault="00F461E6" w:rsidP="00F461E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>,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391145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FC6CBC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1883D67A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4C7C99C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8E1D7E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1A0E50FA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093E5EB" w14:textId="77777777" w:rsidR="00C42C47" w:rsidRDefault="00C42C47" w:rsidP="00C42C47">
      <w:pPr>
        <w:ind w:right="-2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205B52B" w14:textId="77777777" w:rsidR="00F461E6" w:rsidRPr="00F461E6" w:rsidRDefault="00F461E6" w:rsidP="00C42C47">
      <w:pPr>
        <w:ind w:right="-2"/>
        <w:jc w:val="both"/>
        <w:rPr>
          <w:rFonts w:ascii="Verdana" w:hAnsi="Verdana" w:cs="Arial"/>
          <w:b/>
          <w:sz w:val="18"/>
          <w:szCs w:val="18"/>
        </w:rPr>
      </w:pPr>
    </w:p>
    <w:p w14:paraId="64E82510" w14:textId="77777777" w:rsidR="00C42C47" w:rsidRPr="00F461E6" w:rsidRDefault="00C42C47" w:rsidP="00C42C47">
      <w:pPr>
        <w:ind w:right="-2"/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b/>
          <w:sz w:val="18"/>
          <w:szCs w:val="18"/>
        </w:rPr>
        <w:t>Do niniejszego wykazu załączamy dowody</w:t>
      </w:r>
      <w:r w:rsidRPr="00F461E6">
        <w:rPr>
          <w:rFonts w:ascii="Verdana" w:hAnsi="Verdana" w:cs="Arial"/>
          <w:sz w:val="18"/>
          <w:szCs w:val="18"/>
        </w:rPr>
        <w:t xml:space="preserve"> określające, że ww. usługi zostały wykonane należycie.</w:t>
      </w:r>
    </w:p>
    <w:p w14:paraId="38E2B599" w14:textId="77777777" w:rsidR="00C42C47" w:rsidRPr="00F461E6" w:rsidRDefault="00C42C47" w:rsidP="00C42C47">
      <w:pPr>
        <w:jc w:val="both"/>
        <w:rPr>
          <w:rFonts w:ascii="Verdana" w:hAnsi="Verdana" w:cs="Arial"/>
          <w:b/>
          <w:sz w:val="18"/>
          <w:szCs w:val="18"/>
        </w:rPr>
      </w:pPr>
    </w:p>
    <w:p w14:paraId="6C5D7FCD" w14:textId="2C6164A1" w:rsidR="00C42C47" w:rsidRPr="00F461E6" w:rsidRDefault="00C42C47" w:rsidP="00C42C47">
      <w:pPr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sz w:val="18"/>
          <w:szCs w:val="18"/>
        </w:rPr>
        <w:t xml:space="preserve">Prawdziwość powyższych danych potwierdzam podpisem świadom odpowiedzialności karnej z art. 297 </w:t>
      </w:r>
      <w:r w:rsidR="00FB1EBF">
        <w:rPr>
          <w:rFonts w:ascii="Verdana" w:hAnsi="Verdana" w:cs="Arial"/>
          <w:sz w:val="18"/>
          <w:szCs w:val="18"/>
        </w:rPr>
        <w:br/>
      </w:r>
      <w:r w:rsidRPr="00F461E6">
        <w:rPr>
          <w:rFonts w:ascii="Verdana" w:hAnsi="Verdana" w:cs="Arial"/>
          <w:sz w:val="18"/>
          <w:szCs w:val="18"/>
        </w:rPr>
        <w:t>§ 1 k.k.</w:t>
      </w:r>
      <w:r w:rsidRPr="00F461E6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 xml:space="preserve"> </w:t>
      </w:r>
    </w:p>
    <w:p w14:paraId="768B4DD3" w14:textId="3CB807A3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7AE7" w14:textId="77777777" w:rsidR="00D076DF" w:rsidRDefault="00D076DF">
      <w:r>
        <w:separator/>
      </w:r>
    </w:p>
  </w:endnote>
  <w:endnote w:type="continuationSeparator" w:id="0">
    <w:p w14:paraId="018ABBB4" w14:textId="77777777" w:rsidR="00D076DF" w:rsidRDefault="00D076DF">
      <w:r>
        <w:continuationSeparator/>
      </w:r>
    </w:p>
  </w:endnote>
  <w:endnote w:type="continuationNotice" w:id="1">
    <w:p w14:paraId="05296DA9" w14:textId="77777777" w:rsidR="00D076DF" w:rsidRDefault="00D07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24B" w14:textId="77777777" w:rsidR="00596A25" w:rsidRDefault="00596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61A61B7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95445">
              <w:rPr>
                <w:rFonts w:ascii="Arial" w:hAnsi="Arial" w:cs="Arial"/>
                <w:sz w:val="16"/>
                <w:szCs w:val="16"/>
              </w:rPr>
              <w:t>BZP.201.</w:t>
            </w:r>
            <w:r w:rsidR="00CC639E">
              <w:rPr>
                <w:rFonts w:ascii="Arial" w:hAnsi="Arial" w:cs="Arial"/>
                <w:sz w:val="16"/>
                <w:szCs w:val="16"/>
              </w:rPr>
              <w:t>1</w:t>
            </w:r>
            <w:r w:rsidR="00495445">
              <w:rPr>
                <w:rFonts w:ascii="Arial" w:hAnsi="Arial" w:cs="Arial"/>
                <w:sz w:val="16"/>
                <w:szCs w:val="16"/>
              </w:rPr>
              <w:t>.202</w:t>
            </w:r>
            <w:r w:rsidR="00F6261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B29E" w14:textId="77777777" w:rsidR="00596A25" w:rsidRDefault="00596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6A28" w14:textId="77777777" w:rsidR="00D076DF" w:rsidRDefault="00D076DF">
      <w:r>
        <w:separator/>
      </w:r>
    </w:p>
  </w:footnote>
  <w:footnote w:type="continuationSeparator" w:id="0">
    <w:p w14:paraId="3026E14B" w14:textId="77777777" w:rsidR="00D076DF" w:rsidRDefault="00D076DF">
      <w:r>
        <w:continuationSeparator/>
      </w:r>
    </w:p>
  </w:footnote>
  <w:footnote w:type="continuationNotice" w:id="1">
    <w:p w14:paraId="64ED038C" w14:textId="77777777" w:rsidR="00D076DF" w:rsidRDefault="00D07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224" w14:textId="77777777" w:rsidR="00596A25" w:rsidRDefault="00596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96E1" w14:textId="77777777" w:rsidR="00596A25" w:rsidRDefault="00596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E10" w14:textId="77777777" w:rsidR="00596A25" w:rsidRDefault="00596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6499D"/>
    <w:multiLevelType w:val="hybridMultilevel"/>
    <w:tmpl w:val="7FBE2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839741">
    <w:abstractNumId w:val="69"/>
  </w:num>
  <w:num w:numId="2" w16cid:durableId="1250576933">
    <w:abstractNumId w:val="43"/>
  </w:num>
  <w:num w:numId="3" w16cid:durableId="736783161">
    <w:abstractNumId w:val="4"/>
  </w:num>
  <w:num w:numId="4" w16cid:durableId="808479244">
    <w:abstractNumId w:val="3"/>
  </w:num>
  <w:num w:numId="5" w16cid:durableId="765881362">
    <w:abstractNumId w:val="2"/>
  </w:num>
  <w:num w:numId="6" w16cid:durableId="917904663">
    <w:abstractNumId w:val="65"/>
  </w:num>
  <w:num w:numId="7" w16cid:durableId="67852134">
    <w:abstractNumId w:val="56"/>
  </w:num>
  <w:num w:numId="8" w16cid:durableId="651056081">
    <w:abstractNumId w:val="54"/>
    <w:lvlOverride w:ilvl="0">
      <w:startOverride w:val="1"/>
    </w:lvlOverride>
  </w:num>
  <w:num w:numId="9" w16cid:durableId="1909880292">
    <w:abstractNumId w:val="41"/>
    <w:lvlOverride w:ilvl="0">
      <w:startOverride w:val="1"/>
    </w:lvlOverride>
  </w:num>
  <w:num w:numId="10" w16cid:durableId="384524029">
    <w:abstractNumId w:val="26"/>
  </w:num>
  <w:num w:numId="11" w16cid:durableId="1158771500">
    <w:abstractNumId w:val="64"/>
  </w:num>
  <w:num w:numId="12" w16cid:durableId="370421143">
    <w:abstractNumId w:val="63"/>
  </w:num>
  <w:num w:numId="13" w16cid:durableId="786704005">
    <w:abstractNumId w:val="25"/>
  </w:num>
  <w:num w:numId="14" w16cid:durableId="1604218326">
    <w:abstractNumId w:val="33"/>
  </w:num>
  <w:num w:numId="15" w16cid:durableId="1942715337">
    <w:abstractNumId w:val="62"/>
  </w:num>
  <w:num w:numId="16" w16cid:durableId="918758615">
    <w:abstractNumId w:val="73"/>
  </w:num>
  <w:num w:numId="17" w16cid:durableId="1281954483">
    <w:abstractNumId w:val="52"/>
  </w:num>
  <w:num w:numId="18" w16cid:durableId="707996689">
    <w:abstractNumId w:val="30"/>
  </w:num>
  <w:num w:numId="19" w16cid:durableId="583221682">
    <w:abstractNumId w:val="28"/>
  </w:num>
  <w:num w:numId="20" w16cid:durableId="2082175954">
    <w:abstractNumId w:val="61"/>
  </w:num>
  <w:num w:numId="21" w16cid:durableId="902446070">
    <w:abstractNumId w:val="32"/>
  </w:num>
  <w:num w:numId="22" w16cid:durableId="1908151480">
    <w:abstractNumId w:val="47"/>
  </w:num>
  <w:num w:numId="23" w16cid:durableId="1291285757">
    <w:abstractNumId w:val="66"/>
  </w:num>
  <w:num w:numId="24" w16cid:durableId="131097325">
    <w:abstractNumId w:val="11"/>
  </w:num>
  <w:num w:numId="25" w16cid:durableId="774254171">
    <w:abstractNumId w:val="1"/>
  </w:num>
  <w:num w:numId="26" w16cid:durableId="1645356020">
    <w:abstractNumId w:val="0"/>
  </w:num>
  <w:num w:numId="27" w16cid:durableId="1817723948">
    <w:abstractNumId w:val="48"/>
  </w:num>
  <w:num w:numId="28" w16cid:durableId="1921137489">
    <w:abstractNumId w:val="9"/>
  </w:num>
  <w:num w:numId="29" w16cid:durableId="1708598574">
    <w:abstractNumId w:val="31"/>
  </w:num>
  <w:num w:numId="30" w16cid:durableId="920455361">
    <w:abstractNumId w:val="67"/>
  </w:num>
  <w:num w:numId="31" w16cid:durableId="286621660">
    <w:abstractNumId w:val="57"/>
  </w:num>
  <w:num w:numId="32" w16cid:durableId="55009891">
    <w:abstractNumId w:val="76"/>
  </w:num>
  <w:num w:numId="33" w16cid:durableId="911349442">
    <w:abstractNumId w:val="35"/>
  </w:num>
  <w:num w:numId="34" w16cid:durableId="1606958403">
    <w:abstractNumId w:val="68"/>
  </w:num>
  <w:num w:numId="35" w16cid:durableId="1651443258">
    <w:abstractNumId w:val="24"/>
  </w:num>
  <w:num w:numId="36" w16cid:durableId="1870097406">
    <w:abstractNumId w:val="15"/>
  </w:num>
  <w:num w:numId="37" w16cid:durableId="64841516">
    <w:abstractNumId w:val="34"/>
  </w:num>
  <w:num w:numId="38" w16cid:durableId="916397958">
    <w:abstractNumId w:val="44"/>
  </w:num>
  <w:num w:numId="39" w16cid:durableId="1829594339">
    <w:abstractNumId w:val="59"/>
  </w:num>
  <w:num w:numId="40" w16cid:durableId="1830167193">
    <w:abstractNumId w:val="42"/>
  </w:num>
  <w:num w:numId="41" w16cid:durableId="1076047151">
    <w:abstractNumId w:val="22"/>
  </w:num>
  <w:num w:numId="42" w16cid:durableId="1282152269">
    <w:abstractNumId w:val="5"/>
  </w:num>
  <w:num w:numId="43" w16cid:durableId="132335720">
    <w:abstractNumId w:val="78"/>
  </w:num>
  <w:num w:numId="44" w16cid:durableId="457262738">
    <w:abstractNumId w:val="70"/>
  </w:num>
  <w:num w:numId="45" w16cid:durableId="355161599">
    <w:abstractNumId w:val="55"/>
  </w:num>
  <w:num w:numId="46" w16cid:durableId="668099372">
    <w:abstractNumId w:val="20"/>
  </w:num>
  <w:num w:numId="47" w16cid:durableId="1489705424">
    <w:abstractNumId w:val="23"/>
  </w:num>
  <w:num w:numId="48" w16cid:durableId="499807310">
    <w:abstractNumId w:val="17"/>
  </w:num>
  <w:num w:numId="49" w16cid:durableId="1896356198">
    <w:abstractNumId w:val="38"/>
  </w:num>
  <w:num w:numId="50" w16cid:durableId="685987709">
    <w:abstractNumId w:val="74"/>
  </w:num>
  <w:num w:numId="51" w16cid:durableId="1813674907">
    <w:abstractNumId w:val="21"/>
  </w:num>
  <w:num w:numId="52" w16cid:durableId="609437870">
    <w:abstractNumId w:val="40"/>
  </w:num>
  <w:num w:numId="53" w16cid:durableId="1275866006">
    <w:abstractNumId w:val="37"/>
  </w:num>
  <w:num w:numId="54" w16cid:durableId="967317348">
    <w:abstractNumId w:val="29"/>
  </w:num>
  <w:num w:numId="55" w16cid:durableId="1708677198">
    <w:abstractNumId w:val="10"/>
  </w:num>
  <w:num w:numId="56" w16cid:durableId="909727324">
    <w:abstractNumId w:val="75"/>
  </w:num>
  <w:num w:numId="57" w16cid:durableId="1637370057">
    <w:abstractNumId w:val="46"/>
  </w:num>
  <w:num w:numId="58" w16cid:durableId="862086369">
    <w:abstractNumId w:val="71"/>
  </w:num>
  <w:num w:numId="59" w16cid:durableId="57635046">
    <w:abstractNumId w:val="27"/>
  </w:num>
  <w:num w:numId="60" w16cid:durableId="693850560">
    <w:abstractNumId w:val="60"/>
  </w:num>
  <w:num w:numId="61" w16cid:durableId="695932809">
    <w:abstractNumId w:val="45"/>
  </w:num>
  <w:num w:numId="62" w16cid:durableId="1249266926">
    <w:abstractNumId w:val="19"/>
  </w:num>
  <w:num w:numId="63" w16cid:durableId="1885947905">
    <w:abstractNumId w:val="58"/>
  </w:num>
  <w:num w:numId="64" w16cid:durableId="238904992">
    <w:abstractNumId w:val="72"/>
  </w:num>
  <w:num w:numId="65" w16cid:durableId="1606111231">
    <w:abstractNumId w:val="51"/>
  </w:num>
  <w:num w:numId="66" w16cid:durableId="651061085">
    <w:abstractNumId w:val="13"/>
  </w:num>
  <w:num w:numId="67" w16cid:durableId="1104693574">
    <w:abstractNumId w:val="16"/>
  </w:num>
  <w:num w:numId="68" w16cid:durableId="755319169">
    <w:abstractNumId w:val="77"/>
  </w:num>
  <w:num w:numId="69" w16cid:durableId="1523200256">
    <w:abstractNumId w:val="18"/>
  </w:num>
  <w:num w:numId="70" w16cid:durableId="1271860057">
    <w:abstractNumId w:val="12"/>
  </w:num>
  <w:num w:numId="71" w16cid:durableId="453329219">
    <w:abstractNumId w:val="36"/>
  </w:num>
  <w:num w:numId="72" w16cid:durableId="66851557">
    <w:abstractNumId w:val="53"/>
  </w:num>
  <w:num w:numId="73" w16cid:durableId="532617745">
    <w:abstractNumId w:val="49"/>
  </w:num>
  <w:num w:numId="74" w16cid:durableId="962614468">
    <w:abstractNumId w:val="39"/>
  </w:num>
  <w:num w:numId="75" w16cid:durableId="690490244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3D19"/>
    <w:rsid w:val="00176EE4"/>
    <w:rsid w:val="001802F9"/>
    <w:rsid w:val="00180847"/>
    <w:rsid w:val="00183F39"/>
    <w:rsid w:val="001856CC"/>
    <w:rsid w:val="00186011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44237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890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700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5445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0F21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6A25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992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586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B1C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64D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0331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2C47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8C2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9E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076DF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7DD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1E6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2616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1EB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Grzegorz Jurowczyk | Centrum Łukasiewicz</cp:lastModifiedBy>
  <cp:revision>19</cp:revision>
  <cp:lastPrinted>2019-09-26T16:26:00Z</cp:lastPrinted>
  <dcterms:created xsi:type="dcterms:W3CDTF">2021-08-26T06:50:00Z</dcterms:created>
  <dcterms:modified xsi:type="dcterms:W3CDTF">2023-02-10T09:42:00Z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