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E2" w:rsidRDefault="00D24E37" w:rsidP="00AF08E2">
      <w:pPr>
        <w:jc w:val="right"/>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Załącznik nr 1</w:t>
      </w:r>
      <w:r w:rsidR="008B319C">
        <w:rPr>
          <w:rFonts w:ascii="Times New Roman" w:eastAsia="Calibri" w:hAnsi="Times New Roman" w:cs="Times New Roman"/>
          <w:b/>
          <w:color w:val="000000" w:themeColor="text1"/>
        </w:rPr>
        <w:t>5</w:t>
      </w:r>
      <w:bookmarkStart w:id="0" w:name="_GoBack"/>
      <w:bookmarkEnd w:id="0"/>
      <w:r>
        <w:rPr>
          <w:rFonts w:ascii="Times New Roman" w:eastAsia="Calibri" w:hAnsi="Times New Roman" w:cs="Times New Roman"/>
          <w:b/>
          <w:color w:val="000000" w:themeColor="text1"/>
        </w:rPr>
        <w:t xml:space="preserve"> do SIWZ</w:t>
      </w:r>
    </w:p>
    <w:p w:rsidR="00AF08E2" w:rsidRPr="00AF08E2" w:rsidRDefault="00AF08E2" w:rsidP="00AF08E2">
      <w:pPr>
        <w:jc w:val="center"/>
        <w:rPr>
          <w:rFonts w:ascii="Times New Roman" w:eastAsia="Calibri" w:hAnsi="Times New Roman" w:cs="Times New Roman"/>
          <w:b/>
        </w:rPr>
      </w:pPr>
      <w:r w:rsidRPr="00AF08E2">
        <w:rPr>
          <w:rFonts w:ascii="Times New Roman" w:eastAsia="Calibri" w:hAnsi="Times New Roman" w:cs="Times New Roman"/>
          <w:b/>
        </w:rPr>
        <w:t xml:space="preserve"> </w:t>
      </w:r>
      <w:bookmarkStart w:id="1" w:name="_Hlk527110348"/>
      <w:r w:rsidRPr="00AF08E2">
        <w:rPr>
          <w:rFonts w:ascii="Times New Roman" w:eastAsia="Calibri" w:hAnsi="Times New Roman" w:cs="Times New Roman"/>
          <w:b/>
        </w:rPr>
        <w:t xml:space="preserve">Obowiązek informacyjny dla </w:t>
      </w:r>
      <w:bookmarkStart w:id="2" w:name="_Hlk527113683"/>
      <w:r w:rsidRPr="00AF08E2">
        <w:rPr>
          <w:rFonts w:ascii="Times New Roman" w:eastAsia="Calibri" w:hAnsi="Times New Roman" w:cs="Times New Roman"/>
          <w:b/>
        </w:rPr>
        <w:t>pracowników/zleceniobiorców podwykonawców, których dane są przekazywane</w:t>
      </w:r>
      <w:bookmarkEnd w:id="1"/>
      <w:bookmarkEnd w:id="2"/>
    </w:p>
    <w:p w:rsidR="00AF08E2" w:rsidRDefault="00AF08E2" w:rsidP="00AF08E2">
      <w:pPr>
        <w:jc w:val="center"/>
        <w:rPr>
          <w:rFonts w:ascii="Times New Roman" w:eastAsia="Calibri" w:hAnsi="Times New Roman" w:cs="Times New Roman"/>
          <w:b/>
          <w:color w:val="FF0000"/>
        </w:rPr>
      </w:pPr>
    </w:p>
    <w:p w:rsidR="00AF08E2" w:rsidRDefault="00AF08E2" w:rsidP="00AF08E2">
      <w:pPr>
        <w:spacing w:after="200" w:line="276" w:lineRule="auto"/>
        <w:ind w:firstLine="708"/>
        <w:jc w:val="both"/>
        <w:rPr>
          <w:rFonts w:ascii="Times New Roman" w:eastAsia="Calibri" w:hAnsi="Times New Roman" w:cs="Times New Roman"/>
          <w:b/>
        </w:rPr>
      </w:pPr>
      <w:r>
        <w:rPr>
          <w:rFonts w:ascii="Times New Roman" w:eastAsia="Calibri" w:hAnsi="Times New Roman" w:cs="Times New Roman"/>
          <w:b/>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Gminę Mogilno z siedzibą w Mogilnie, ul. Narutowicza 1, 88-300 Mogilno</w:t>
      </w:r>
    </w:p>
    <w:tbl>
      <w:tblPr>
        <w:tblStyle w:val="Tabela-Siatka"/>
        <w:tblW w:w="0" w:type="auto"/>
        <w:tblInd w:w="0" w:type="dxa"/>
        <w:tblLook w:val="04A0" w:firstRow="1" w:lastRow="0" w:firstColumn="1" w:lastColumn="0" w:noHBand="0" w:noVBand="1"/>
      </w:tblPr>
      <w:tblGrid>
        <w:gridCol w:w="388"/>
        <w:gridCol w:w="3350"/>
        <w:gridCol w:w="5324"/>
      </w:tblGrid>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t>1.</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rPr>
            </w:pPr>
            <w:r>
              <w:rPr>
                <w:rFonts w:ascii="Times New Roman" w:hAnsi="Times New Roman"/>
                <w:b/>
              </w:rPr>
              <w:t>Dane administratora danych:</w:t>
            </w:r>
            <w:r>
              <w:rPr>
                <w:rFonts w:ascii="Times New Roman" w:hAnsi="Times New Roman"/>
              </w:rPr>
              <w:br/>
            </w: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Gmina Mogilno z siedzibą w Mogilnie, ul. Narutowicza 1, 88-300 Mogilno, o numerze NIP 557-000-59-07, REGON 000523471</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t>2.</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ind w:left="-472" w:firstLine="472"/>
              <w:rPr>
                <w:rFonts w:ascii="Times New Roman" w:hAnsi="Times New Roman"/>
                <w:b/>
              </w:rPr>
            </w:pPr>
            <w:r>
              <w:rPr>
                <w:rFonts w:ascii="Times New Roman" w:hAnsi="Times New Roman"/>
                <w:b/>
              </w:rPr>
              <w:t>Kontakt:</w:t>
            </w: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Może się Pan/Pani skontaktować z nami w następujący sposób:</w:t>
            </w:r>
          </w:p>
          <w:p w:rsidR="00AF08E2" w:rsidRDefault="00AF08E2">
            <w:pPr>
              <w:spacing w:after="200" w:line="276" w:lineRule="auto"/>
              <w:ind w:left="720"/>
              <w:contextualSpacing/>
              <w:jc w:val="both"/>
              <w:rPr>
                <w:rFonts w:ascii="Times New Roman" w:hAnsi="Times New Roman"/>
              </w:rPr>
            </w:pPr>
            <w:r>
              <w:rPr>
                <w:rFonts w:ascii="Times New Roman" w:hAnsi="Times New Roman"/>
              </w:rPr>
              <w:t xml:space="preserve">listownie na adres: </w:t>
            </w:r>
          </w:p>
          <w:p w:rsidR="00AF08E2" w:rsidRDefault="00AF08E2">
            <w:pPr>
              <w:spacing w:after="200" w:line="276" w:lineRule="auto"/>
              <w:ind w:left="720"/>
              <w:contextualSpacing/>
              <w:jc w:val="both"/>
              <w:rPr>
                <w:rFonts w:ascii="Times New Roman" w:hAnsi="Times New Roman"/>
              </w:rPr>
            </w:pPr>
            <w:r>
              <w:rPr>
                <w:rFonts w:ascii="Times New Roman" w:hAnsi="Times New Roman"/>
              </w:rPr>
              <w:t xml:space="preserve">ul. Narutowicza 1, 88-300 Mogilno </w:t>
            </w:r>
          </w:p>
          <w:p w:rsidR="00AF08E2" w:rsidRDefault="00AF08E2">
            <w:pPr>
              <w:spacing w:after="200" w:line="276" w:lineRule="auto"/>
              <w:ind w:left="720"/>
              <w:contextualSpacing/>
              <w:jc w:val="both"/>
              <w:rPr>
                <w:rFonts w:ascii="Times New Roman" w:hAnsi="Times New Roman"/>
              </w:rPr>
            </w:pPr>
            <w:r>
              <w:rPr>
                <w:rFonts w:ascii="Times New Roman" w:hAnsi="Times New Roman"/>
              </w:rPr>
              <w:t xml:space="preserve">przez e-mail: </w:t>
            </w:r>
          </w:p>
          <w:p w:rsidR="00AF08E2" w:rsidRDefault="00AF08E2">
            <w:pPr>
              <w:spacing w:after="200" w:line="276" w:lineRule="auto"/>
              <w:ind w:left="720"/>
              <w:contextualSpacing/>
              <w:jc w:val="both"/>
              <w:rPr>
                <w:rFonts w:ascii="Times New Roman" w:hAnsi="Times New Roman"/>
              </w:rPr>
            </w:pPr>
            <w:r>
              <w:rPr>
                <w:rFonts w:ascii="Times New Roman" w:hAnsi="Times New Roman"/>
              </w:rPr>
              <w:t>telefonicznie: 52 318 55 00</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t xml:space="preserve">3. </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ind w:left="-472" w:firstLine="472"/>
              <w:rPr>
                <w:rFonts w:ascii="Times New Roman" w:hAnsi="Times New Roman"/>
                <w:b/>
              </w:rPr>
            </w:pPr>
            <w:r>
              <w:rPr>
                <w:rFonts w:ascii="Times New Roman" w:hAnsi="Times New Roman"/>
                <w:b/>
              </w:rPr>
              <w:t xml:space="preserve">IOD: </w:t>
            </w:r>
          </w:p>
        </w:tc>
        <w:tc>
          <w:tcPr>
            <w:tcW w:w="5324" w:type="dxa"/>
            <w:tcBorders>
              <w:top w:val="single" w:sz="4" w:space="0" w:color="auto"/>
              <w:left w:val="single" w:sz="4" w:space="0" w:color="auto"/>
              <w:bottom w:val="single" w:sz="4" w:space="0" w:color="auto"/>
              <w:right w:val="single" w:sz="4" w:space="0" w:color="auto"/>
            </w:tcBorders>
          </w:tcPr>
          <w:p w:rsidR="00AF08E2" w:rsidRDefault="00AF08E2">
            <w:pPr>
              <w:spacing w:after="200" w:line="276" w:lineRule="auto"/>
              <w:jc w:val="both"/>
              <w:rPr>
                <w:rFonts w:ascii="Times New Roman" w:hAnsi="Times New Roman"/>
              </w:rPr>
            </w:pPr>
            <w:r>
              <w:rPr>
                <w:rFonts w:ascii="Times New Roman" w:hAnsi="Times New Roman"/>
              </w:rPr>
              <w:t>Gmina Mogilno powołała Inspektora Ochrony Danych:</w:t>
            </w:r>
          </w:p>
          <w:p w:rsidR="00AF08E2" w:rsidRDefault="00AF08E2">
            <w:pPr>
              <w:spacing w:after="200" w:line="276" w:lineRule="auto"/>
              <w:ind w:left="720"/>
              <w:contextualSpacing/>
              <w:jc w:val="both"/>
              <w:rPr>
                <w:rFonts w:ascii="Times New Roman" w:hAnsi="Times New Roman"/>
              </w:rPr>
            </w:pPr>
            <w:r>
              <w:rPr>
                <w:rFonts w:ascii="Times New Roman" w:hAnsi="Times New Roman"/>
              </w:rPr>
              <w:t>Pan Arnold Paszta</w:t>
            </w:r>
          </w:p>
          <w:p w:rsidR="00AF08E2" w:rsidRDefault="00AF08E2">
            <w:pPr>
              <w:spacing w:after="200" w:line="276" w:lineRule="auto"/>
              <w:ind w:left="720"/>
              <w:contextualSpacing/>
              <w:jc w:val="both"/>
              <w:rPr>
                <w:rFonts w:ascii="Times New Roman" w:hAnsi="Times New Roman"/>
              </w:rPr>
            </w:pPr>
            <w:r>
              <w:rPr>
                <w:rFonts w:ascii="Times New Roman" w:hAnsi="Times New Roman"/>
              </w:rPr>
              <w:t>arnold.partner@gmail.com</w:t>
            </w:r>
          </w:p>
          <w:p w:rsidR="00AF08E2" w:rsidRDefault="00AF08E2" w:rsidP="00AF08E2">
            <w:pPr>
              <w:spacing w:after="200" w:line="276" w:lineRule="auto"/>
              <w:ind w:left="720"/>
              <w:contextualSpacing/>
              <w:jc w:val="both"/>
              <w:rPr>
                <w:rFonts w:ascii="Times New Roman" w:hAnsi="Times New Roman"/>
              </w:rPr>
            </w:pP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t>4.</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rPr>
            </w:pPr>
            <w:r>
              <w:rPr>
                <w:rFonts w:ascii="Times New Roman" w:hAnsi="Times New Roman"/>
                <w:b/>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Pani/Pana dane osobowe są przetwarzane przez Gminę Mogilno w celu realizacji umowy/zlecenia z Kontrahentem Gminy Mogilno, który współpracuje z podwykonawcą tj. …………………………………………...……………….</w:t>
            </w:r>
          </w:p>
          <w:p w:rsidR="00AF08E2" w:rsidRDefault="00AF08E2">
            <w:pPr>
              <w:spacing w:after="200" w:line="276" w:lineRule="auto"/>
              <w:jc w:val="both"/>
              <w:rPr>
                <w:rFonts w:ascii="Times New Roman" w:hAnsi="Times New Roman"/>
              </w:rPr>
            </w:pPr>
            <w:r>
              <w:rPr>
                <w:rFonts w:ascii="Times New Roman" w:hAnsi="Times New Roman"/>
              </w:rPr>
              <w:t>……………………………………………………………</w:t>
            </w:r>
          </w:p>
          <w:p w:rsidR="00AF08E2" w:rsidRDefault="00AF08E2">
            <w:pPr>
              <w:spacing w:after="200" w:line="276" w:lineRule="auto"/>
              <w:jc w:val="both"/>
              <w:rPr>
                <w:rFonts w:ascii="Times New Roman" w:hAnsi="Times New Roman"/>
              </w:rPr>
            </w:pPr>
            <w:r>
              <w:rPr>
                <w:rFonts w:ascii="Times New Roman" w:hAnsi="Times New Roman"/>
              </w:rPr>
              <w:t>…………………………………………………………… u którego jest Pani/Pan zatrudniony (w tym podjęcia działań przed zawarciem umowy). Kategorie danych osobowych przekazanych przez naszego Kontrahenta to dane pozwalające na weryfikację spełnienia warunków stawianych Wykonawcy umożliwiających zawarcie umowy o podwykonawstwo.</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rsidR="00AF08E2" w:rsidRDefault="00AF08E2">
            <w:pPr>
              <w:spacing w:after="200" w:line="276" w:lineRule="auto"/>
              <w:rPr>
                <w:rFonts w:ascii="Times New Roman" w:hAnsi="Times New Roman"/>
              </w:rPr>
            </w:pPr>
            <w:r>
              <w:rPr>
                <w:rFonts w:ascii="Times New Roman" w:hAnsi="Times New Roman"/>
                <w:b/>
              </w:rPr>
              <w:t>Podstawa prawna przetwarzania:</w:t>
            </w:r>
          </w:p>
          <w:p w:rsidR="00AF08E2" w:rsidRDefault="00AF08E2">
            <w:pPr>
              <w:spacing w:after="200" w:line="276" w:lineRule="auto"/>
              <w:rPr>
                <w:rFonts w:ascii="Times New Roman" w:hAnsi="Times New Roman"/>
              </w:rPr>
            </w:pP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Pani/Pana dane osobowe przetwarzane są zgodnie z Rozporządzeniem oraz polskimi przepisami prawa na podstawie:</w:t>
            </w:r>
          </w:p>
          <w:p w:rsidR="00AF08E2" w:rsidRPr="00AF08E2" w:rsidRDefault="00AF08E2" w:rsidP="00AF08E2">
            <w:pPr>
              <w:numPr>
                <w:ilvl w:val="0"/>
                <w:numId w:val="1"/>
              </w:numPr>
              <w:spacing w:line="360" w:lineRule="auto"/>
              <w:contextualSpacing/>
              <w:jc w:val="both"/>
              <w:rPr>
                <w:rFonts w:ascii="Times New Roman" w:hAnsi="Times New Roman"/>
              </w:rPr>
            </w:pPr>
            <w:r>
              <w:rPr>
                <w:rFonts w:ascii="Times New Roman" w:eastAsia="Times New Roman" w:hAnsi="Times New Roman"/>
                <w:color w:val="000000"/>
                <w:lang w:eastAsia="pl-PL"/>
              </w:rPr>
              <w:lastRenderedPageBreak/>
              <w:t>art. 6 ust. 1 pkt f Rozporządzenia w celu realizacji umowy/zlecenia z Kontrahentem Gminy Mogilno, który współpracuje z podwykonawcą tj. …………………………………………..………</w:t>
            </w:r>
          </w:p>
          <w:p w:rsidR="00AF08E2" w:rsidRDefault="00AF08E2" w:rsidP="00AF08E2">
            <w:pPr>
              <w:spacing w:line="360" w:lineRule="auto"/>
              <w:ind w:left="720"/>
              <w:contextualSpacing/>
              <w:jc w:val="both"/>
              <w:rPr>
                <w:rFonts w:ascii="Times New Roman" w:eastAsia="Times New Roman" w:hAnsi="Times New Roman"/>
                <w:color w:val="000000"/>
                <w:lang w:eastAsia="pl-PL"/>
              </w:rPr>
            </w:pPr>
            <w:r>
              <w:rPr>
                <w:rFonts w:ascii="Times New Roman" w:eastAsia="Times New Roman" w:hAnsi="Times New Roman"/>
                <w:color w:val="000000"/>
                <w:lang w:eastAsia="pl-PL"/>
              </w:rPr>
              <w:t>…………………………………………………..</w:t>
            </w:r>
          </w:p>
          <w:p w:rsidR="00AF08E2" w:rsidRDefault="00AF08E2" w:rsidP="00AF08E2">
            <w:pPr>
              <w:spacing w:line="360" w:lineRule="auto"/>
              <w:ind w:left="720"/>
              <w:contextualSpacing/>
              <w:jc w:val="both"/>
              <w:rPr>
                <w:rFonts w:ascii="Times New Roman" w:hAnsi="Times New Roman"/>
              </w:rPr>
            </w:pPr>
            <w:r>
              <w:rPr>
                <w:rFonts w:ascii="Times New Roman" w:eastAsia="Times New Roman" w:hAnsi="Times New Roman"/>
                <w:color w:val="000000"/>
                <w:lang w:eastAsia="pl-PL"/>
              </w:rPr>
              <w:t>………………………………………………….. u którego jest Pani/Pan zatrudniony;</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lastRenderedPageBreak/>
              <w:t>6.</w:t>
            </w:r>
          </w:p>
        </w:tc>
        <w:tc>
          <w:tcPr>
            <w:tcW w:w="3350" w:type="dxa"/>
            <w:tcBorders>
              <w:top w:val="single" w:sz="4" w:space="0" w:color="auto"/>
              <w:left w:val="single" w:sz="4" w:space="0" w:color="auto"/>
              <w:bottom w:val="single" w:sz="4" w:space="0" w:color="auto"/>
              <w:right w:val="single" w:sz="4" w:space="0" w:color="auto"/>
            </w:tcBorders>
          </w:tcPr>
          <w:p w:rsidR="00AF08E2" w:rsidRDefault="00AF08E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Odbiorcy/kategorie odbiorców danych osobowych:</w:t>
            </w:r>
          </w:p>
          <w:p w:rsidR="00AF08E2" w:rsidRDefault="00AF08E2">
            <w:pPr>
              <w:spacing w:after="200" w:line="276" w:lineRule="auto"/>
              <w:rPr>
                <w:rFonts w:ascii="Times New Roman" w:hAnsi="Times New Roman"/>
                <w:b/>
              </w:rPr>
            </w:pP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 xml:space="preserve">W związku z przetwarzaniem danych osobowych w celach wskazanych w pkt. 4, Pani/Pana dane osobowe są udostępniane lub przetwarzane  innym odbiorcom lub kategoriom odbiorców. Odbiorcami Pani/Pana danych osobowych są podmioty, tj.: </w:t>
            </w:r>
          </w:p>
          <w:p w:rsidR="00AF08E2" w:rsidRDefault="00AF08E2">
            <w:pPr>
              <w:numPr>
                <w:ilvl w:val="0"/>
                <w:numId w:val="2"/>
              </w:numPr>
              <w:spacing w:after="200" w:line="276" w:lineRule="auto"/>
              <w:contextualSpacing/>
              <w:jc w:val="both"/>
              <w:rPr>
                <w:rFonts w:ascii="Times New Roman" w:hAnsi="Times New Roman"/>
              </w:rPr>
            </w:pPr>
            <w:r>
              <w:rPr>
                <w:rFonts w:ascii="Times New Roman" w:hAnsi="Times New Roman"/>
              </w:rPr>
              <w:t>podmioty związane z obsługą systemów informatycznych, wspierających pracę Gminy Mogilno</w:t>
            </w:r>
          </w:p>
          <w:p w:rsidR="00AF08E2" w:rsidRDefault="00AF08E2">
            <w:pPr>
              <w:numPr>
                <w:ilvl w:val="0"/>
                <w:numId w:val="2"/>
              </w:numPr>
              <w:spacing w:after="200" w:line="276" w:lineRule="auto"/>
              <w:contextualSpacing/>
              <w:jc w:val="both"/>
              <w:rPr>
                <w:rFonts w:ascii="Times New Roman" w:hAnsi="Times New Roman"/>
              </w:rPr>
            </w:pPr>
            <w:r>
              <w:rPr>
                <w:rFonts w:ascii="Times New Roman" w:hAnsi="Times New Roman"/>
              </w:rPr>
              <w:t>dostawcy usług poczty elektronicznej</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rPr>
            </w:pPr>
            <w:r>
              <w:rPr>
                <w:rFonts w:ascii="Times New Roman" w:hAnsi="Times New Roman"/>
                <w:b/>
              </w:rPr>
              <w:t>7.</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rPr>
            </w:pPr>
            <w:r>
              <w:rPr>
                <w:rFonts w:ascii="Times New Roman" w:hAnsi="Times New Roman"/>
                <w:b/>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rPr>
            </w:pPr>
            <w:r>
              <w:rPr>
                <w:rFonts w:ascii="Times New Roman" w:hAnsi="Times New Roman"/>
                <w:b/>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rsidR="00AF08E2" w:rsidRDefault="00AF08E2">
            <w:pPr>
              <w:spacing w:after="200" w:line="276" w:lineRule="auto"/>
              <w:jc w:val="both"/>
              <w:rPr>
                <w:rFonts w:ascii="Times New Roman" w:hAnsi="Times New Roman"/>
                <w:color w:val="000000"/>
                <w:shd w:val="clear" w:color="auto" w:fill="FFFFFF"/>
              </w:rPr>
            </w:pPr>
            <w:r>
              <w:rPr>
                <w:rFonts w:ascii="Times New Roman" w:hAnsi="Times New Roman"/>
                <w:color w:val="000000"/>
                <w:shd w:val="clear" w:color="auto" w:fill="FFFFFF"/>
              </w:rPr>
              <w:t>Ma Pan/Pani prawo do:</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dostępu do swoich danych oraz otrzymania ich kopii</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sprostowania (poprawiania) swoich danych</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prawo do usunięcia danych.</w:t>
            </w:r>
          </w:p>
          <w:p w:rsidR="00AF08E2" w:rsidRDefault="00AF08E2">
            <w:pPr>
              <w:spacing w:line="288" w:lineRule="auto"/>
              <w:ind w:left="685"/>
              <w:contextualSpacing/>
              <w:jc w:val="both"/>
              <w:rPr>
                <w:rFonts w:ascii="Times New Roman" w:hAnsi="Times New Roman"/>
              </w:rPr>
            </w:pPr>
            <w:r>
              <w:rPr>
                <w:rFonts w:ascii="Times New Roman" w:hAnsi="Times New Roman"/>
              </w:rPr>
              <w:t>Jeżeli Pana/Pani zdaniem nie ma podstaw do tego, abyśmy przetwarzali Pana/Pani dane, może  Pana/Pani zażądać, abyśmy je usunęli.</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ograniczenia przetwarzania danych</w:t>
            </w:r>
          </w:p>
          <w:p w:rsidR="00AF08E2" w:rsidRDefault="00AF08E2">
            <w:pPr>
              <w:spacing w:line="288" w:lineRule="auto"/>
              <w:ind w:left="720"/>
              <w:contextualSpacing/>
              <w:jc w:val="both"/>
              <w:rPr>
                <w:rFonts w:ascii="Times New Roman" w:hAnsi="Times New Roman"/>
              </w:rPr>
            </w:pPr>
            <w:r>
              <w:rPr>
                <w:rFonts w:ascii="Times New Roman" w:hAnsi="Times New Roman"/>
              </w:rPr>
              <w:lastRenderedPageBreak/>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wniesienia sprzeciwu wobec przetwarzania danych:</w:t>
            </w:r>
          </w:p>
          <w:p w:rsidR="00AF08E2" w:rsidRDefault="00AF08E2">
            <w:pPr>
              <w:spacing w:line="288" w:lineRule="auto"/>
              <w:ind w:left="720"/>
              <w:contextualSpacing/>
              <w:jc w:val="both"/>
              <w:rPr>
                <w:rFonts w:ascii="Times New Roman" w:hAnsi="Times New Roman"/>
              </w:rPr>
            </w:pPr>
            <w:r>
              <w:rPr>
                <w:rFonts w:ascii="Times New Roman" w:hAnsi="Times New Roman"/>
                <w:b/>
              </w:rPr>
              <w:t>Sprzeciw z uwagi na szczególną sytuację</w:t>
            </w:r>
            <w:r>
              <w:rPr>
                <w:rFonts w:ascii="Times New Roman" w:hAnsi="Times New Roman"/>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Pr>
                <w:rFonts w:ascii="Times New Roman" w:hAnsi="Times New Roman"/>
              </w:rPr>
              <w:t>Powinnien</w:t>
            </w:r>
            <w:proofErr w:type="spellEnd"/>
            <w:r>
              <w:rPr>
                <w:rFonts w:ascii="Times New Roman" w:hAnsi="Times New Roman"/>
              </w:rPr>
              <w:t>/</w:t>
            </w:r>
            <w:proofErr w:type="spellStart"/>
            <w:r>
              <w:rPr>
                <w:rFonts w:ascii="Times New Roman" w:hAnsi="Times New Roman"/>
              </w:rPr>
              <w:t>aś</w:t>
            </w:r>
            <w:proofErr w:type="spellEnd"/>
            <w:r>
              <w:rPr>
                <w:rFonts w:ascii="Times New Roman" w:hAnsi="Times New Roman"/>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prawo do przenoszenia danych:</w:t>
            </w:r>
          </w:p>
          <w:p w:rsidR="00AF08E2" w:rsidRDefault="00AF08E2">
            <w:pPr>
              <w:spacing w:line="288" w:lineRule="auto"/>
              <w:ind w:left="720"/>
              <w:contextualSpacing/>
              <w:jc w:val="both"/>
              <w:rPr>
                <w:rFonts w:ascii="Times New Roman" w:hAnsi="Times New Roman"/>
              </w:rPr>
            </w:pPr>
            <w:r>
              <w:rPr>
                <w:rFonts w:ascii="Times New Roman" w:hAnsi="Times New Roman"/>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t>prawo do wniesienia skargi do organu nadzorczego:</w:t>
            </w:r>
          </w:p>
          <w:p w:rsidR="00AF08E2" w:rsidRDefault="00AF08E2">
            <w:pPr>
              <w:spacing w:line="288" w:lineRule="auto"/>
              <w:ind w:left="720"/>
              <w:contextualSpacing/>
              <w:jc w:val="both"/>
              <w:rPr>
                <w:rFonts w:ascii="Times New Roman" w:hAnsi="Times New Roman"/>
              </w:rPr>
            </w:pPr>
            <w:r>
              <w:rPr>
                <w:rFonts w:ascii="Times New Roman" w:hAnsi="Times New Roman"/>
              </w:rPr>
              <w:t>Jeżeli uważasz, że przetwarzamy Pana/Pani dane niezgodnie z prawem, może Pan/Pani złożyć w tej sprawie skargę do Prezesa Urzędu Ochrony Danych Osobowych lub innego właściwego organu nadzorczego</w:t>
            </w:r>
          </w:p>
          <w:p w:rsidR="00AF08E2" w:rsidRDefault="00AF08E2">
            <w:pPr>
              <w:numPr>
                <w:ilvl w:val="0"/>
                <w:numId w:val="3"/>
              </w:numPr>
              <w:spacing w:after="200" w:line="288" w:lineRule="auto"/>
              <w:contextualSpacing/>
              <w:jc w:val="both"/>
              <w:rPr>
                <w:rFonts w:ascii="Times New Roman" w:hAnsi="Times New Roman"/>
              </w:rPr>
            </w:pPr>
            <w:r>
              <w:rPr>
                <w:rFonts w:ascii="Times New Roman" w:hAnsi="Times New Roman"/>
              </w:rPr>
              <w:lastRenderedPageBreak/>
              <w:t>prawo do cofnięcia zgody na przetwarzanie danych osobowych:</w:t>
            </w:r>
          </w:p>
          <w:p w:rsidR="00AF08E2" w:rsidRDefault="00AF08E2">
            <w:pPr>
              <w:spacing w:line="288" w:lineRule="auto"/>
              <w:ind w:left="720"/>
              <w:contextualSpacing/>
              <w:jc w:val="both"/>
              <w:rPr>
                <w:rFonts w:ascii="Times New Roman" w:hAnsi="Times New Roman"/>
              </w:rPr>
            </w:pPr>
            <w:r>
              <w:rPr>
                <w:rFonts w:ascii="Times New Roman" w:hAnsi="Times New Roman"/>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rsidR="00AF08E2" w:rsidRDefault="00AF08E2">
            <w:pPr>
              <w:spacing w:line="288" w:lineRule="auto"/>
              <w:ind w:left="720"/>
              <w:contextualSpacing/>
              <w:jc w:val="both"/>
              <w:rPr>
                <w:rFonts w:ascii="Times New Roman" w:hAnsi="Times New Roman"/>
              </w:rPr>
            </w:pPr>
          </w:p>
          <w:p w:rsidR="00AF08E2" w:rsidRDefault="00AF08E2">
            <w:pPr>
              <w:spacing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Jeśli Pan/Pani zamierza skorzystać z powyższych praw, prosimy o kontakt listowny, bądź elektroniczny (szczegółowe dane kontaktowe w punktach 1, 2 i 3 powyżej).</w:t>
            </w:r>
          </w:p>
          <w:p w:rsidR="00AF08E2" w:rsidRDefault="00AF08E2">
            <w:pPr>
              <w:spacing w:line="240" w:lineRule="auto"/>
              <w:jc w:val="both"/>
              <w:rPr>
                <w:rFonts w:ascii="Times New Roman" w:hAnsi="Times New Roman"/>
                <w:color w:val="000000"/>
                <w:shd w:val="clear" w:color="auto" w:fill="FFFFFF"/>
              </w:rPr>
            </w:pPr>
          </w:p>
          <w:p w:rsidR="00AF08E2" w:rsidRDefault="00AF08E2">
            <w:pPr>
              <w:spacing w:line="240" w:lineRule="auto"/>
              <w:jc w:val="both"/>
              <w:rPr>
                <w:rFonts w:ascii="Times New Roman" w:hAnsi="Times New Roman"/>
                <w:color w:val="000000"/>
                <w:shd w:val="clear" w:color="auto" w:fill="FFFFFF"/>
              </w:rPr>
            </w:pPr>
            <w:r>
              <w:rPr>
                <w:rFonts w:ascii="Times New Roman" w:hAnsi="Times New Roman"/>
              </w:rPr>
              <w:t xml:space="preserve">Natomiast w momencie, </w:t>
            </w:r>
            <w:r>
              <w:rPr>
                <w:rFonts w:ascii="Times New Roman" w:hAnsi="Times New Roman"/>
                <w:color w:val="00000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AF08E2" w:rsidTr="00AF08E2">
        <w:tc>
          <w:tcPr>
            <w:tcW w:w="388"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rPr>
                <w:rFonts w:ascii="Times New Roman" w:hAnsi="Times New Roman"/>
              </w:rPr>
            </w:pPr>
            <w:r>
              <w:rPr>
                <w:rFonts w:ascii="Times New Roman" w:hAnsi="Times New Roman"/>
                <w:b/>
                <w:color w:val="00000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rsidR="00AF08E2" w:rsidRDefault="00AF08E2">
            <w:pPr>
              <w:spacing w:after="200" w:line="276" w:lineRule="auto"/>
              <w:jc w:val="both"/>
              <w:rPr>
                <w:rFonts w:ascii="Times New Roman" w:hAnsi="Times New Roman"/>
              </w:rPr>
            </w:pPr>
            <w:r>
              <w:rPr>
                <w:rFonts w:ascii="Times New Roman" w:hAnsi="Times New Roman"/>
              </w:rPr>
              <w:t xml:space="preserve">Podanie przez Pana/Panią danych osobowych może być związane zarówno z potrzebą wypełnienia przez Gminę Mogilno obowiązków prawnych na nim ciążących, jak również z prawnie uzasadnionym interesem realizowanym przez niego,  związanych z nawiązaniem i przebiegiem współpracy z Panią/Panem, jak również dobrowolne, ale konieczne z uwagi na realizację ww. celów. </w:t>
            </w:r>
          </w:p>
          <w:p w:rsidR="00AF08E2" w:rsidRDefault="00AF08E2">
            <w:pPr>
              <w:spacing w:after="200" w:line="276" w:lineRule="auto"/>
              <w:jc w:val="both"/>
              <w:rPr>
                <w:rFonts w:ascii="Times New Roman" w:hAnsi="Times New Roman"/>
              </w:rPr>
            </w:pPr>
            <w:r>
              <w:rPr>
                <w:rFonts w:ascii="Times New Roman" w:hAnsi="Times New Roman"/>
              </w:rPr>
              <w:t>Podanie pozostałych danych jest dobrowolne.</w:t>
            </w:r>
          </w:p>
        </w:tc>
      </w:tr>
    </w:tbl>
    <w:p w:rsidR="00AF08E2" w:rsidRDefault="00AF08E2" w:rsidP="00AF08E2">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Oświadczam, iż zapoznałem/</w:t>
      </w:r>
      <w:proofErr w:type="spellStart"/>
      <w:r>
        <w:rPr>
          <w:rFonts w:ascii="Calibri" w:eastAsia="Calibri" w:hAnsi="Calibri" w:cs="Calibri"/>
          <w:color w:val="000000"/>
          <w:sz w:val="20"/>
          <w:szCs w:val="20"/>
        </w:rPr>
        <w:t>am</w:t>
      </w:r>
      <w:proofErr w:type="spellEnd"/>
      <w:r>
        <w:rPr>
          <w:rFonts w:ascii="Calibri" w:eastAsia="Calibri" w:hAnsi="Calibri" w:cs="Calibri"/>
          <w:color w:val="000000"/>
          <w:sz w:val="20"/>
          <w:szCs w:val="20"/>
        </w:rPr>
        <w:t xml:space="preserve"> się z powyższą informacją oraz otrzymałem/</w:t>
      </w:r>
      <w:proofErr w:type="spellStart"/>
      <w:r>
        <w:rPr>
          <w:rFonts w:ascii="Calibri" w:eastAsia="Calibri" w:hAnsi="Calibri" w:cs="Calibri"/>
          <w:color w:val="000000"/>
          <w:sz w:val="20"/>
          <w:szCs w:val="20"/>
        </w:rPr>
        <w:t>am</w:t>
      </w:r>
      <w:proofErr w:type="spellEnd"/>
      <w:r>
        <w:rPr>
          <w:rFonts w:ascii="Calibri" w:eastAsia="Calibri" w:hAnsi="Calibri" w:cs="Calibri"/>
          <w:color w:val="000000"/>
          <w:sz w:val="20"/>
          <w:szCs w:val="20"/>
        </w:rPr>
        <w:t xml:space="preserve"> jego egzemplarz.</w:t>
      </w:r>
    </w:p>
    <w:p w:rsidR="00AF08E2" w:rsidRDefault="00AF08E2" w:rsidP="00AF08E2">
      <w:pPr>
        <w:spacing w:after="200" w:line="276" w:lineRule="auto"/>
        <w:rPr>
          <w:rFonts w:ascii="Calibri" w:eastAsia="Calibri" w:hAnsi="Calibri" w:cs="Calibri"/>
          <w:color w:val="000000"/>
          <w:sz w:val="20"/>
          <w:szCs w:val="20"/>
        </w:rPr>
      </w:pPr>
    </w:p>
    <w:p w:rsidR="00AF08E2" w:rsidRDefault="00AF08E2" w:rsidP="00AF08E2">
      <w:pPr>
        <w:spacing w:after="200" w:line="276" w:lineRule="auto"/>
        <w:ind w:left="5664"/>
        <w:rPr>
          <w:rFonts w:ascii="Calibri" w:eastAsia="Calibri" w:hAnsi="Calibri" w:cs="Calibri"/>
          <w:sz w:val="20"/>
          <w:szCs w:val="20"/>
        </w:rPr>
      </w:pPr>
      <w:r>
        <w:rPr>
          <w:rFonts w:ascii="Calibri" w:eastAsia="Calibri" w:hAnsi="Calibri" w:cs="Calibri"/>
          <w:color w:val="000000"/>
          <w:sz w:val="20"/>
          <w:szCs w:val="20"/>
        </w:rPr>
        <w:t>___________________________</w:t>
      </w:r>
    </w:p>
    <w:p w:rsidR="00AF08E2" w:rsidRPr="00AF08E2" w:rsidRDefault="00AF08E2" w:rsidP="00AF08E2">
      <w:pPr>
        <w:spacing w:after="200" w:line="276" w:lineRule="auto"/>
        <w:ind w:left="5664" w:firstLine="708"/>
        <w:rPr>
          <w:rFonts w:ascii="Calibri" w:eastAsia="Calibri" w:hAnsi="Calibri" w:cs="Calibri"/>
          <w:color w:val="000000"/>
          <w:sz w:val="20"/>
          <w:szCs w:val="20"/>
        </w:rPr>
      </w:pPr>
      <w:r>
        <w:rPr>
          <w:rFonts w:ascii="Calibri" w:eastAsia="Calibri" w:hAnsi="Calibri" w:cs="Calibri"/>
          <w:color w:val="000000"/>
          <w:sz w:val="20"/>
          <w:szCs w:val="20"/>
        </w:rPr>
        <w:t xml:space="preserve">Data i podpis </w:t>
      </w:r>
    </w:p>
    <w:p w:rsidR="00AF08E2" w:rsidRDefault="00AF08E2" w:rsidP="00AF08E2">
      <w:pPr>
        <w:spacing w:after="200" w:line="276" w:lineRule="auto"/>
        <w:rPr>
          <w:rFonts w:ascii="Times New Roman" w:eastAsia="Calibri" w:hAnsi="Times New Roman" w:cs="Times New Roman"/>
          <w:color w:val="000000"/>
        </w:rPr>
      </w:pPr>
      <w:r>
        <w:rPr>
          <w:rFonts w:ascii="Times New Roman" w:eastAsia="Calibri" w:hAnsi="Times New Roman" w:cs="Times New Roman"/>
          <w:color w:val="000000"/>
        </w:rPr>
        <w:t xml:space="preserve">** słowniczek </w:t>
      </w:r>
    </w:p>
    <w:p w:rsidR="00AF08E2" w:rsidRDefault="00AF08E2" w:rsidP="00AF08E2">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RODO- Rozporządzenie Parlamentu Europejskiego i Rady (UE) 2016/679 z dnia 27 kwietnia 2016 r. w sprawie ochrony osób fizycznych w związku z przetwarzaniem danych osobowych i w sprawie swobodnego przepływu takich danych oraz uchylenia dyrektywy 95/46/WE.</w:t>
      </w:r>
    </w:p>
    <w:p w:rsidR="00AF08E2" w:rsidRDefault="00AF08E2" w:rsidP="00AF08E2">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Administrator Danych Osobowych - to podmiot któremu Pan/Pani powierzył/a dane osobowe </w:t>
      </w:r>
      <w:r>
        <w:rPr>
          <w:rFonts w:ascii="Times New Roman" w:eastAsia="Calibri" w:hAnsi="Times New Roman" w:cs="Times New Roman"/>
          <w:color w:val="000000"/>
        </w:rPr>
        <w:br/>
      </w:r>
      <w:r>
        <w:rPr>
          <w:rFonts w:ascii="Times New Roman" w:eastAsia="Calibri" w:hAnsi="Times New Roman" w:cs="Times New Roman"/>
        </w:rPr>
        <w:t>- Gmina Mogilno</w:t>
      </w:r>
      <w:r>
        <w:rPr>
          <w:rFonts w:ascii="Times New Roman" w:eastAsia="Calibri" w:hAnsi="Times New Roman" w:cs="Times New Roman"/>
          <w:color w:val="000000"/>
        </w:rPr>
        <w:t xml:space="preserve"> – to on decyduje o celach i sposobach przetwarzania Pana/Pani danych osobowych. </w:t>
      </w:r>
    </w:p>
    <w:p w:rsidR="00AF08E2" w:rsidRDefault="00AF08E2" w:rsidP="00AF08E2">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rsidR="00AF08E2" w:rsidRPr="00AF08E2" w:rsidRDefault="00AF08E2" w:rsidP="00AF08E2">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Odbiorca - podmiot, któremu ujawnia się Pana/Pani dane osobowe.</w:t>
      </w:r>
    </w:p>
    <w:sectPr w:rsidR="00AF08E2" w:rsidRPr="00AF0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C505AD1"/>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31462C6"/>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E2"/>
    <w:rsid w:val="000769CA"/>
    <w:rsid w:val="008B319C"/>
    <w:rsid w:val="009B47BD"/>
    <w:rsid w:val="00AF08E2"/>
    <w:rsid w:val="00D24E37"/>
    <w:rsid w:val="00F17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0150"/>
  <w15:chartTrackingRefBased/>
  <w15:docId w15:val="{C60838D5-295B-4531-AAB9-10695F56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08E2"/>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AF0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08E2"/>
    <w:rPr>
      <w:sz w:val="20"/>
      <w:szCs w:val="20"/>
    </w:rPr>
  </w:style>
  <w:style w:type="character" w:styleId="Odwoaniedokomentarza">
    <w:name w:val="annotation reference"/>
    <w:basedOn w:val="Domylnaczcionkaakapitu"/>
    <w:uiPriority w:val="99"/>
    <w:semiHidden/>
    <w:unhideWhenUsed/>
    <w:rsid w:val="00AF08E2"/>
    <w:rPr>
      <w:sz w:val="16"/>
      <w:szCs w:val="16"/>
    </w:rPr>
  </w:style>
  <w:style w:type="table" w:styleId="Tabela-Siatka">
    <w:name w:val="Table Grid"/>
    <w:basedOn w:val="Standardowy"/>
    <w:uiPriority w:val="59"/>
    <w:rsid w:val="00AF0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0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6650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Popielarz</dc:creator>
  <cp:keywords/>
  <dc:description/>
  <cp:lastModifiedBy>Jakub Łuczkowiak</cp:lastModifiedBy>
  <cp:revision>5</cp:revision>
  <cp:lastPrinted>2018-11-26T08:10:00Z</cp:lastPrinted>
  <dcterms:created xsi:type="dcterms:W3CDTF">2018-11-26T07:49:00Z</dcterms:created>
  <dcterms:modified xsi:type="dcterms:W3CDTF">2019-02-05T15:26:00Z</dcterms:modified>
</cp:coreProperties>
</file>