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FC" w:rsidRPr="00D05ED0" w:rsidRDefault="00B41AFC" w:rsidP="00130A8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Załącznik nr 9 do SWZ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Wykonawca: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B41AFC" w:rsidRPr="00D05ED0" w:rsidRDefault="00B41AFC" w:rsidP="00B41A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1AFC" w:rsidRPr="00D05ED0" w:rsidRDefault="00B41AFC" w:rsidP="00B41AFC">
      <w:pPr>
        <w:autoSpaceDE w:val="0"/>
        <w:autoSpaceDN w:val="0"/>
        <w:adjustRightInd w:val="0"/>
        <w:spacing w:before="120"/>
        <w:rPr>
          <w:rFonts w:eastAsia="Calibri"/>
          <w:sz w:val="24"/>
          <w:szCs w:val="24"/>
        </w:rPr>
      </w:pPr>
      <w:r w:rsidRPr="00D05ED0">
        <w:rPr>
          <w:rFonts w:eastAsia="Calibri"/>
          <w:b/>
          <w:bCs/>
          <w:sz w:val="24"/>
          <w:szCs w:val="24"/>
        </w:rPr>
        <w:t xml:space="preserve">OŚWIADCZENIE WYKONAWCY W ZAKRESIE ART. 108 UST. 1 PKT 5 PZP O PRZYNALEŻNOŚCI LUB BRAKU PRZYNALEŻNOŚCI DO TEJ SAMEJ GRUPY KAPITAŁOWEJ </w:t>
      </w:r>
    </w:p>
    <w:p w:rsidR="00B41AFC" w:rsidRPr="00D05ED0" w:rsidRDefault="00B41AFC" w:rsidP="00B41AFC">
      <w:pPr>
        <w:spacing w:before="240" w:after="0"/>
        <w:rPr>
          <w:rFonts w:ascii="Calibri" w:hAnsi="Calibri" w:cs="Calibri"/>
          <w:sz w:val="24"/>
          <w:szCs w:val="24"/>
        </w:rPr>
      </w:pPr>
    </w:p>
    <w:p w:rsidR="00B41AFC" w:rsidRPr="00D05ED0" w:rsidRDefault="00B41AFC" w:rsidP="0010791C">
      <w:pPr>
        <w:spacing w:before="240" w:after="0"/>
        <w:jc w:val="both"/>
        <w:rPr>
          <w:rFonts w:ascii="Calibri" w:hAnsi="Calibri" w:cs="Calibri"/>
          <w:b/>
          <w:sz w:val="24"/>
          <w:szCs w:val="24"/>
        </w:rPr>
      </w:pPr>
      <w:r w:rsidRPr="00D05ED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D05ED0">
        <w:rPr>
          <w:rFonts w:ascii="Calibri" w:hAnsi="Calibri" w:cs="Calibri"/>
          <w:b/>
          <w:sz w:val="24"/>
          <w:szCs w:val="24"/>
        </w:rPr>
        <w:t xml:space="preserve"> </w:t>
      </w:r>
      <w:r w:rsidR="005F1F33" w:rsidRPr="005F1F33">
        <w:rPr>
          <w:rFonts w:ascii="Calibri" w:hAnsi="Calibri" w:cs="Calibri"/>
          <w:b/>
          <w:sz w:val="24"/>
          <w:szCs w:val="24"/>
        </w:rPr>
        <w:t xml:space="preserve">„Zakup z dostawą fabrycznie nowego samochodu specjalistycznego typu śmieciarka jednokomorowa wraz z urządzeniem myjącym pojemniki”  </w:t>
      </w:r>
      <w:r w:rsidR="00D05ED0" w:rsidRPr="00D05ED0">
        <w:rPr>
          <w:rFonts w:ascii="Calibri" w:hAnsi="Calibri" w:cs="Calibri"/>
          <w:b/>
          <w:sz w:val="24"/>
          <w:szCs w:val="24"/>
        </w:rPr>
        <w:t>ZPSK.05.I.2024</w:t>
      </w:r>
    </w:p>
    <w:p w:rsidR="00B41AFC" w:rsidRPr="00D05ED0" w:rsidRDefault="00B41AFC" w:rsidP="00D83440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7A530A">
        <w:rPr>
          <w:sz w:val="24"/>
          <w:szCs w:val="24"/>
          <w:lang w:eastAsia="pl-PL"/>
        </w:rPr>
      </w:r>
      <w:r w:rsidR="007A530A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nie przynależy do grupy kapitałowej </w:t>
      </w:r>
      <w:r w:rsidR="00D83440">
        <w:rPr>
          <w:sz w:val="24"/>
          <w:szCs w:val="24"/>
          <w:lang w:eastAsia="pl-PL"/>
        </w:rPr>
        <w:t xml:space="preserve">   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2021 r., poz. 275 ze zm.) z innym wykonawcą, który złożył ofertę w przedmiotowym postępowaniu*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</w:p>
    <w:p w:rsidR="00B41AFC" w:rsidRPr="00D05ED0" w:rsidRDefault="00B41AFC" w:rsidP="00D83440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7A530A">
        <w:rPr>
          <w:sz w:val="24"/>
          <w:szCs w:val="24"/>
          <w:lang w:eastAsia="pl-PL"/>
        </w:rPr>
      </w:r>
      <w:r w:rsidR="007A530A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przynależy do grupy kapitałowej </w:t>
      </w:r>
      <w:r w:rsidR="00D83440">
        <w:rPr>
          <w:sz w:val="24"/>
          <w:szCs w:val="24"/>
          <w:lang w:eastAsia="pl-PL"/>
        </w:rPr>
        <w:t xml:space="preserve">                            </w:t>
      </w:r>
      <w:bookmarkStart w:id="0" w:name="_GoBack"/>
      <w:bookmarkEnd w:id="0"/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2021 r., poz. 275 ze zm.) wraz z wykonawcą, który złożył ofertę w przedmiotowym postępowaniu tj. (podać nazwę i adres):</w:t>
      </w:r>
    </w:p>
    <w:p w:rsidR="00B41AFC" w:rsidRPr="00D05ED0" w:rsidRDefault="00B41AFC" w:rsidP="00B41AFC">
      <w:pPr>
        <w:spacing w:before="120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t>……………………………………………**</w:t>
      </w:r>
    </w:p>
    <w:p w:rsidR="00B41AFC" w:rsidRPr="00D05ED0" w:rsidRDefault="00B41AFC" w:rsidP="00B41AFC">
      <w:pPr>
        <w:spacing w:before="120"/>
        <w:rPr>
          <w:bCs/>
          <w:sz w:val="24"/>
          <w:szCs w:val="24"/>
        </w:rPr>
      </w:pPr>
    </w:p>
    <w:p w:rsidR="00B41AFC" w:rsidRPr="00D05ED0" w:rsidRDefault="00B41AFC" w:rsidP="00B41AFC">
      <w:pPr>
        <w:spacing w:before="120"/>
        <w:rPr>
          <w:rFonts w:eastAsia="Calibri"/>
          <w:sz w:val="24"/>
          <w:szCs w:val="24"/>
        </w:rPr>
      </w:pPr>
    </w:p>
    <w:p w:rsidR="00B41AFC" w:rsidRPr="00D05ED0" w:rsidRDefault="00B41AFC" w:rsidP="00B41AFC">
      <w:pPr>
        <w:autoSpaceDE w:val="0"/>
        <w:autoSpaceDN w:val="0"/>
        <w:adjustRightInd w:val="0"/>
        <w:spacing w:before="120"/>
        <w:rPr>
          <w:rFonts w:eastAsia="Calibri"/>
          <w:bCs/>
          <w:i/>
          <w:sz w:val="24"/>
          <w:szCs w:val="24"/>
        </w:rPr>
      </w:pPr>
      <w:r w:rsidRPr="00D05ED0">
        <w:rPr>
          <w:rFonts w:eastAsia="Calibri"/>
          <w:bCs/>
          <w:i/>
          <w:sz w:val="24"/>
          <w:szCs w:val="24"/>
        </w:rPr>
        <w:t xml:space="preserve">* należy skreślić odpowiedni kwadrat, </w:t>
      </w:r>
    </w:p>
    <w:p w:rsidR="00B41AFC" w:rsidRPr="00D05ED0" w:rsidRDefault="00B41AFC" w:rsidP="00E1715B">
      <w:pPr>
        <w:spacing w:before="120"/>
        <w:jc w:val="both"/>
        <w:rPr>
          <w:rFonts w:eastAsia="Calibri"/>
          <w:i/>
          <w:sz w:val="24"/>
          <w:szCs w:val="24"/>
        </w:rPr>
      </w:pPr>
      <w:r w:rsidRPr="00D05ED0">
        <w:rPr>
          <w:rFonts w:eastAsia="Calibri"/>
          <w:i/>
          <w:sz w:val="24"/>
          <w:szCs w:val="24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B41AFC" w:rsidRPr="00B41AFC" w:rsidRDefault="00B41AFC" w:rsidP="00B41AFC">
      <w:pPr>
        <w:rPr>
          <w:rFonts w:eastAsia="Times New Roman"/>
          <w:lang w:eastAsia="ar-SA"/>
        </w:rPr>
      </w:pPr>
    </w:p>
    <w:p w:rsidR="00B41AFC" w:rsidRPr="00B41AFC" w:rsidRDefault="00B41AFC" w:rsidP="00B41AFC">
      <w:pPr>
        <w:rPr>
          <w:rFonts w:ascii="Calibri" w:hAnsi="Calibri" w:cs="Calibri"/>
          <w:sz w:val="24"/>
          <w:szCs w:val="24"/>
        </w:rPr>
      </w:pPr>
      <w:r w:rsidRPr="00B41AFC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B41AFC" w:rsidRPr="00D05ED0" w:rsidRDefault="00130A8F" w:rsidP="00E1715B">
      <w:pPr>
        <w:jc w:val="both"/>
        <w:rPr>
          <w:rFonts w:ascii="Calibri" w:hAnsi="Calibri" w:cs="Calibri"/>
          <w:sz w:val="20"/>
          <w:szCs w:val="20"/>
        </w:rPr>
      </w:pPr>
      <w:r w:rsidRPr="00D05ED0">
        <w:rPr>
          <w:rFonts w:ascii="Calibri" w:hAnsi="Calibri" w:cs="Calibr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B41AFC" w:rsidRPr="00B41AFC" w:rsidRDefault="00B41AFC" w:rsidP="00B41AFC">
      <w:pPr>
        <w:rPr>
          <w:rFonts w:ascii="Calibri" w:hAnsi="Calibri" w:cs="Calibri"/>
          <w:sz w:val="24"/>
          <w:szCs w:val="24"/>
        </w:rPr>
      </w:pPr>
    </w:p>
    <w:p w:rsidR="00B41AFC" w:rsidRPr="00B41AFC" w:rsidRDefault="00B41AFC" w:rsidP="00B41AFC"/>
    <w:p w:rsidR="00D55030" w:rsidRDefault="007A530A"/>
    <w:sectPr w:rsidR="00D55030" w:rsidSect="00B41AFC">
      <w:headerReference w:type="default" r:id="rId7"/>
      <w:footerReference w:type="default" r:id="rId8"/>
      <w:pgSz w:w="11906" w:h="16838"/>
      <w:pgMar w:top="968" w:right="1133" w:bottom="568" w:left="127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30A" w:rsidRDefault="007A530A" w:rsidP="00B41AFC">
      <w:pPr>
        <w:spacing w:after="0" w:line="240" w:lineRule="auto"/>
      </w:pPr>
      <w:r>
        <w:separator/>
      </w:r>
    </w:p>
  </w:endnote>
  <w:endnote w:type="continuationSeparator" w:id="0">
    <w:p w:rsidR="007A530A" w:rsidRDefault="007A530A" w:rsidP="00B4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016F8" w:rsidRDefault="002E1255" w:rsidP="005016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78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78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150D" w:rsidRDefault="007A53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30A" w:rsidRDefault="007A530A" w:rsidP="00B41AFC">
      <w:pPr>
        <w:spacing w:after="0" w:line="240" w:lineRule="auto"/>
      </w:pPr>
      <w:r>
        <w:separator/>
      </w:r>
    </w:p>
  </w:footnote>
  <w:footnote w:type="continuationSeparator" w:id="0">
    <w:p w:rsidR="007A530A" w:rsidRDefault="007A530A" w:rsidP="00B4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FC" w:rsidRPr="00CC368F" w:rsidRDefault="005F1F33" w:rsidP="00B41AFC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6"/>
        <w:szCs w:val="24"/>
      </w:rPr>
    </w:pPr>
    <w:r w:rsidRPr="00CC368F">
      <w:rPr>
        <w:b/>
        <w:bCs/>
        <w:sz w:val="16"/>
        <w:szCs w:val="24"/>
      </w:rPr>
      <w:t xml:space="preserve">„Zakup z dostawą fabrycznie nowego samochodu specjalistycznego typu śmieciarka jednokomorowa wraz z urządzeniem myjącym pojemniki”  </w:t>
    </w:r>
    <w:r w:rsidR="00130A8F" w:rsidRPr="00CC368F">
      <w:rPr>
        <w:b/>
        <w:bCs/>
        <w:sz w:val="16"/>
        <w:szCs w:val="24"/>
      </w:rPr>
      <w:t>ZPSK.05.I.2024</w:t>
    </w:r>
  </w:p>
  <w:p w:rsidR="004907FB" w:rsidRPr="00B41AFC" w:rsidRDefault="00B41AFC" w:rsidP="00B41AFC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sz w:val="18"/>
        <w:szCs w:val="20"/>
      </w:rPr>
    </w:pPr>
    <w:r w:rsidRPr="00377FA5">
      <w:rPr>
        <w:b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FC"/>
    <w:rsid w:val="0010791C"/>
    <w:rsid w:val="00130A8F"/>
    <w:rsid w:val="00194198"/>
    <w:rsid w:val="001A3A12"/>
    <w:rsid w:val="00211550"/>
    <w:rsid w:val="002E1255"/>
    <w:rsid w:val="002F2011"/>
    <w:rsid w:val="00476693"/>
    <w:rsid w:val="0056786A"/>
    <w:rsid w:val="0058391C"/>
    <w:rsid w:val="005F1F33"/>
    <w:rsid w:val="007A530A"/>
    <w:rsid w:val="00805904"/>
    <w:rsid w:val="008620AE"/>
    <w:rsid w:val="00942F99"/>
    <w:rsid w:val="00A42357"/>
    <w:rsid w:val="00B41AFC"/>
    <w:rsid w:val="00B832C7"/>
    <w:rsid w:val="00BF25F0"/>
    <w:rsid w:val="00CC368F"/>
    <w:rsid w:val="00D05ED0"/>
    <w:rsid w:val="00D83440"/>
    <w:rsid w:val="00E03D81"/>
    <w:rsid w:val="00E1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41AF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1AF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1AF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15</cp:revision>
  <cp:lastPrinted>2024-05-29T06:22:00Z</cp:lastPrinted>
  <dcterms:created xsi:type="dcterms:W3CDTF">2024-05-23T08:39:00Z</dcterms:created>
  <dcterms:modified xsi:type="dcterms:W3CDTF">2024-05-29T06:22:00Z</dcterms:modified>
</cp:coreProperties>
</file>