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6A" w:rsidRPr="009118B2" w:rsidRDefault="00FE756A" w:rsidP="00FE756A">
      <w:pPr>
        <w:keepNext/>
        <w:spacing w:line="360" w:lineRule="auto"/>
        <w:jc w:val="right"/>
        <w:outlineLvl w:val="3"/>
        <w:rPr>
          <w:rFonts w:eastAsia="Times New Roman" w:cstheme="minorHAnsi"/>
          <w:b/>
          <w:sz w:val="24"/>
          <w:szCs w:val="24"/>
        </w:rPr>
      </w:pPr>
      <w:r w:rsidRPr="009118B2">
        <w:rPr>
          <w:rFonts w:eastAsia="Times New Roman" w:cstheme="minorHAnsi"/>
          <w:b/>
          <w:sz w:val="24"/>
          <w:szCs w:val="24"/>
        </w:rPr>
        <w:t>Załącznik nr 4</w:t>
      </w:r>
      <w:r w:rsidR="00FB11DC">
        <w:rPr>
          <w:rFonts w:eastAsia="Times New Roman" w:cstheme="minorHAnsi"/>
          <w:b/>
          <w:sz w:val="24"/>
          <w:szCs w:val="24"/>
        </w:rPr>
        <w:t xml:space="preserve"> do SWZ</w:t>
      </w:r>
      <w:bookmarkStart w:id="0" w:name="_GoBack"/>
      <w:bookmarkEnd w:id="0"/>
    </w:p>
    <w:p w:rsidR="00A53876" w:rsidRPr="009118B2" w:rsidRDefault="00A53876" w:rsidP="00A53876">
      <w:pPr>
        <w:suppressAutoHyphens/>
        <w:spacing w:after="0" w:line="240" w:lineRule="auto"/>
        <w:ind w:right="5954"/>
        <w:rPr>
          <w:rFonts w:eastAsia="Calibri" w:cstheme="minorHAnsi"/>
          <w:i/>
          <w:sz w:val="24"/>
          <w:szCs w:val="24"/>
          <w:lang w:eastAsia="ar-SA"/>
        </w:rPr>
      </w:pP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Wykonawca: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9118B2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4A7786" w:rsidP="00A53876">
      <w:pPr>
        <w:suppressAutoHyphens/>
        <w:spacing w:after="0" w:line="240" w:lineRule="auto"/>
        <w:ind w:right="5954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 xml:space="preserve">ZOBOWIĄZANIE PODMIOTU/ÓW UDOSTĘPNIAJĄCEGO ZASOBY </w:t>
      </w: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F8548" wp14:editId="5948FE49">
                <wp:simplePos x="0" y="0"/>
                <wp:positionH relativeFrom="column">
                  <wp:posOffset>824230</wp:posOffset>
                </wp:positionH>
                <wp:positionV relativeFrom="paragraph">
                  <wp:posOffset>44450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64.9pt;margin-top:3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" strokecolor="#00b0f0" strokeweight="1.5pt"/>
            </w:pict>
          </mc:Fallback>
        </mc:AlternateContent>
      </w:r>
    </w:p>
    <w:p w:rsidR="00A53876" w:rsidRPr="009118B2" w:rsidRDefault="00A53876" w:rsidP="00082BF9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Zobowiązanie podmiotu udostępniającego zasoby, potwierdza, że stosunek łączący wykonawcę </w:t>
      </w:r>
      <w:r w:rsidR="00073865"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               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z podmiotami udostępniającymi zasoby gwarantuje rzeczywisty dostęp do tych zasobów</w:t>
      </w:r>
    </w:p>
    <w:p w:rsidR="00A53876" w:rsidRPr="009118B2" w:rsidRDefault="00A53876" w:rsidP="00082BF9">
      <w:pPr>
        <w:tabs>
          <w:tab w:val="left" w:pos="2820"/>
        </w:tabs>
        <w:suppressAutoHyphens/>
        <w:spacing w:after="0" w:line="240" w:lineRule="auto"/>
        <w:jc w:val="both"/>
        <w:rPr>
          <w:rFonts w:eastAsia="Calibri" w:cstheme="minorHAnsi"/>
          <w:i/>
          <w:sz w:val="24"/>
          <w:szCs w:val="24"/>
          <w:lang w:eastAsia="ar-SA"/>
        </w:rPr>
      </w:pPr>
      <w:r w:rsidRPr="009118B2">
        <w:rPr>
          <w:rFonts w:eastAsia="Calibri" w:cstheme="minorHAnsi"/>
          <w:i/>
          <w:sz w:val="24"/>
          <w:szCs w:val="24"/>
          <w:lang w:eastAsia="ar-SA"/>
        </w:rPr>
        <w:tab/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>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b/>
          <w:i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zobowiązuję się do oddania do dyspozycji niezbędnych zasobów na rzecz: 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Wykonawcy/Wykonawców składającego/ych Ofertę)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Default="00A53876" w:rsidP="00C33AFF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eading=h.gjdgxs"/>
      <w:bookmarkEnd w:id="1"/>
      <w:r w:rsidRPr="009118B2">
        <w:rPr>
          <w:rFonts w:eastAsia="Calibri" w:cstheme="minorHAnsi"/>
          <w:sz w:val="24"/>
          <w:szCs w:val="24"/>
          <w:lang w:eastAsia="pl-PL"/>
        </w:rPr>
        <w:t>przy wykonaniu zamówienia publicznego prowadzonego w trybie podstawowym pn.</w:t>
      </w:r>
      <w:r w:rsidRPr="009118B2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9118B2">
        <w:rPr>
          <w:rFonts w:eastAsia="Calibri" w:cstheme="minorHAnsi"/>
          <w:b/>
          <w:bCs/>
          <w:sz w:val="24"/>
          <w:szCs w:val="24"/>
        </w:rPr>
        <w:br/>
      </w:r>
      <w:r w:rsidR="00804B2A" w:rsidRPr="00804B2A">
        <w:rPr>
          <w:rFonts w:eastAsia="Times New Roman" w:cstheme="minorHAnsi"/>
          <w:b/>
          <w:sz w:val="24"/>
          <w:szCs w:val="24"/>
          <w:lang w:eastAsia="pl-PL"/>
        </w:rPr>
        <w:t xml:space="preserve">„Zakup z dostawą fabrycznie nowego samochodu specjalistycznego typu śmieciarka jednokomorowa wraz z urządzeniem myjącym pojemniki”  </w:t>
      </w:r>
    </w:p>
    <w:p w:rsidR="000440A3" w:rsidRPr="009118B2" w:rsidRDefault="000440A3" w:rsidP="00C33AFF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i/>
          <w:color w:val="FF0000"/>
          <w:sz w:val="24"/>
          <w:szCs w:val="24"/>
          <w:lang w:eastAsia="pl-PL"/>
        </w:rPr>
      </w:pPr>
    </w:p>
    <w:p w:rsidR="00A53876" w:rsidRPr="009118B2" w:rsidRDefault="000440A3" w:rsidP="00A53876">
      <w:pPr>
        <w:numPr>
          <w:ilvl w:val="3"/>
          <w:numId w:val="4"/>
        </w:numPr>
        <w:suppressAutoHyphens/>
        <w:spacing w:after="0" w:line="360" w:lineRule="auto"/>
        <w:ind w:left="283" w:hanging="283"/>
        <w:rPr>
          <w:rFonts w:eastAsia="Calibri" w:cstheme="minorHAnsi"/>
          <w:sz w:val="24"/>
          <w:szCs w:val="24"/>
          <w:lang w:eastAsia="ar-SA"/>
        </w:rPr>
      </w:pPr>
      <w:bookmarkStart w:id="2" w:name="_heading=h.qidqwzmaipg8"/>
      <w:bookmarkEnd w:id="2"/>
      <w:r>
        <w:rPr>
          <w:rFonts w:eastAsia="Calibri" w:cstheme="minorHAnsi"/>
          <w:sz w:val="24"/>
          <w:szCs w:val="24"/>
          <w:lang w:eastAsia="ar-SA"/>
        </w:rPr>
        <w:t xml:space="preserve">  </w:t>
      </w:r>
      <w:r w:rsidR="00A53876" w:rsidRPr="009118B2">
        <w:rPr>
          <w:rFonts w:eastAsia="Calibri" w:cstheme="minorHAnsi"/>
          <w:sz w:val="24"/>
          <w:szCs w:val="24"/>
          <w:lang w:eastAsia="ar-SA"/>
        </w:rPr>
        <w:t xml:space="preserve">Zakres dostępnych wykonawcy zasobów podmiotu udostępniającego zasoby: </w:t>
      </w:r>
      <w:r w:rsidR="00A53876"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color w:val="000000"/>
          <w:sz w:val="24"/>
          <w:szCs w:val="24"/>
          <w:lang w:eastAsia="ar-SA"/>
        </w:rPr>
      </w:pPr>
    </w:p>
    <w:p w:rsidR="00A53876" w:rsidRPr="009118B2" w:rsidRDefault="00A53876" w:rsidP="00E41D64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Sposób i okres udostępnienia wykonawcy i wykorzystania przez niego zasobów podmiotu udostępniającego te zasoby przy wykonywaniu zamówienia: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</w:t>
      </w:r>
    </w:p>
    <w:p w:rsidR="00A53876" w:rsidRPr="009118B2" w:rsidRDefault="00A53876" w:rsidP="00A53876">
      <w:pPr>
        <w:suppressAutoHyphens/>
        <w:spacing w:after="0" w:line="360" w:lineRule="auto"/>
        <w:ind w:left="2340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E41D64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……………………………</w:t>
      </w:r>
    </w:p>
    <w:p w:rsidR="00813E5D" w:rsidRPr="009118B2" w:rsidRDefault="00C56158">
      <w:pPr>
        <w:rPr>
          <w:rFonts w:cstheme="minorHAnsi"/>
          <w:sz w:val="24"/>
          <w:szCs w:val="24"/>
        </w:rPr>
      </w:pPr>
    </w:p>
    <w:p w:rsidR="00B6208C" w:rsidRPr="00124CFE" w:rsidRDefault="00B6208C">
      <w:pPr>
        <w:rPr>
          <w:rFonts w:cstheme="minorHAnsi"/>
          <w:sz w:val="20"/>
          <w:szCs w:val="20"/>
        </w:rPr>
      </w:pPr>
    </w:p>
    <w:p w:rsidR="00B6208C" w:rsidRPr="00124CFE" w:rsidRDefault="00B6208C" w:rsidP="00124CFE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124CFE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B6208C" w:rsidRPr="009118B2" w:rsidRDefault="00B6208C">
      <w:pPr>
        <w:rPr>
          <w:rFonts w:cstheme="minorHAnsi"/>
          <w:sz w:val="24"/>
          <w:szCs w:val="24"/>
        </w:rPr>
      </w:pPr>
    </w:p>
    <w:sectPr w:rsidR="00B6208C" w:rsidRPr="009118B2" w:rsidSect="00FE756A">
      <w:headerReference w:type="default" r:id="rId8"/>
      <w:footerReference w:type="default" r:id="rId9"/>
      <w:pgSz w:w="11900" w:h="16840" w:code="9"/>
      <w:pgMar w:top="850" w:right="1123" w:bottom="436" w:left="1140" w:header="426" w:footer="1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58" w:rsidRDefault="00C56158" w:rsidP="00FE756A">
      <w:pPr>
        <w:spacing w:after="0" w:line="240" w:lineRule="auto"/>
      </w:pPr>
      <w:r>
        <w:separator/>
      </w:r>
    </w:p>
  </w:endnote>
  <w:endnote w:type="continuationSeparator" w:id="0">
    <w:p w:rsidR="00C56158" w:rsidRDefault="00C56158" w:rsidP="00FE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05005"/>
      <w:docPartObj>
        <w:docPartGallery w:val="Page Numbers (Bottom of Page)"/>
        <w:docPartUnique/>
      </w:docPartObj>
    </w:sdtPr>
    <w:sdtEndPr/>
    <w:sdtContent>
      <w:p w:rsidR="00FE756A" w:rsidRDefault="00FE75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1DC">
          <w:rPr>
            <w:noProof/>
          </w:rPr>
          <w:t>1</w:t>
        </w:r>
        <w:r>
          <w:fldChar w:fldCharType="end"/>
        </w:r>
        <w:r>
          <w:t>/</w:t>
        </w:r>
        <w:r w:rsidR="008935D0">
          <w:t>1</w:t>
        </w:r>
      </w:p>
    </w:sdtContent>
  </w:sdt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E756A">
      <w:rPr>
        <w:rFonts w:ascii="Calibri" w:eastAsia="Times New Roman" w:hAnsi="Calibri" w:cs="Times New Roman"/>
        <w:sz w:val="16"/>
      </w:rPr>
      <w:t>Spółka Komunalna Wschowa Sp. z o.o.</w:t>
    </w:r>
  </w:p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FE756A">
      <w:rPr>
        <w:rFonts w:ascii="Calibri" w:eastAsia="Times New Roman" w:hAnsi="Calibri" w:cs="Times New Roman"/>
        <w:sz w:val="16"/>
        <w:lang w:val="en-US"/>
      </w:rPr>
      <w:t xml:space="preserve">ul. </w:t>
    </w:r>
    <w:r w:rsidRPr="00FE756A">
      <w:rPr>
        <w:rFonts w:ascii="Calibri" w:eastAsia="Times New Roman" w:hAnsi="Calibri" w:cs="Times New Roman"/>
        <w:sz w:val="16"/>
      </w:rPr>
      <w:t>Daszyńskiego</w:t>
    </w:r>
    <w:r w:rsidRPr="00FE756A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FE756A">
      <w:rPr>
        <w:rFonts w:ascii="Calibri" w:eastAsia="Times New Roman" w:hAnsi="Calibri" w:cs="Times New Roman"/>
        <w:sz w:val="16"/>
      </w:rPr>
      <w:t>Wschowa</w:t>
    </w:r>
  </w:p>
  <w:p w:rsidR="00FE756A" w:rsidRDefault="00FE75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58" w:rsidRDefault="00C56158" w:rsidP="00FE756A">
      <w:pPr>
        <w:spacing w:after="0" w:line="240" w:lineRule="auto"/>
      </w:pPr>
      <w:r>
        <w:separator/>
      </w:r>
    </w:p>
  </w:footnote>
  <w:footnote w:type="continuationSeparator" w:id="0">
    <w:p w:rsidR="00C56158" w:rsidRDefault="00C56158" w:rsidP="00FE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2F" w:rsidRPr="0098312F" w:rsidRDefault="000E7AE6" w:rsidP="0098312F">
    <w:pPr>
      <w:pStyle w:val="Nagwek"/>
      <w:rPr>
        <w:rFonts w:ascii="Calibri" w:eastAsia="Times New Roman" w:hAnsi="Calibri" w:cs="Times New Roman"/>
        <w:b/>
        <w:bCs/>
        <w:sz w:val="16"/>
      </w:rPr>
    </w:pPr>
    <w:r w:rsidRPr="000E7AE6">
      <w:rPr>
        <w:rFonts w:ascii="Calibri" w:eastAsia="Times New Roman" w:hAnsi="Calibri" w:cs="Times New Roman"/>
        <w:b/>
        <w:sz w:val="16"/>
      </w:rPr>
      <w:t xml:space="preserve">„Zakup z dostawą fabrycznie nowego samochodu specjalistycznego typu śmieciarka jednokomorowa wraz z urządzeniem myjącym pojemniki”  </w:t>
    </w:r>
    <w:r w:rsidR="0098312F" w:rsidRPr="0098312F">
      <w:rPr>
        <w:rFonts w:ascii="Calibri" w:eastAsia="Times New Roman" w:hAnsi="Calibri" w:cs="Times New Roman"/>
        <w:b/>
        <w:sz w:val="16"/>
      </w:rPr>
      <w:t>ZPSK.0</w:t>
    </w:r>
    <w:r w:rsidR="009118B2">
      <w:rPr>
        <w:rFonts w:ascii="Calibri" w:eastAsia="Times New Roman" w:hAnsi="Calibri" w:cs="Times New Roman"/>
        <w:b/>
        <w:sz w:val="16"/>
      </w:rPr>
      <w:t>5</w:t>
    </w:r>
    <w:r w:rsidR="0098312F" w:rsidRPr="0098312F">
      <w:rPr>
        <w:rFonts w:ascii="Calibri" w:eastAsia="Times New Roman" w:hAnsi="Calibri" w:cs="Times New Roman"/>
        <w:b/>
        <w:sz w:val="16"/>
      </w:rPr>
      <w:t>.I.2024</w:t>
    </w:r>
  </w:p>
  <w:p w:rsidR="00FE756A" w:rsidRDefault="00FE75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AC7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A"/>
    <w:rsid w:val="00013D0D"/>
    <w:rsid w:val="000440A3"/>
    <w:rsid w:val="00073865"/>
    <w:rsid w:val="00073870"/>
    <w:rsid w:val="00082BF9"/>
    <w:rsid w:val="000E7AE6"/>
    <w:rsid w:val="00124CFE"/>
    <w:rsid w:val="00166BD3"/>
    <w:rsid w:val="001C60A1"/>
    <w:rsid w:val="001D3BAA"/>
    <w:rsid w:val="00264BA3"/>
    <w:rsid w:val="0031684A"/>
    <w:rsid w:val="00373398"/>
    <w:rsid w:val="00446FBD"/>
    <w:rsid w:val="00474C09"/>
    <w:rsid w:val="004A7786"/>
    <w:rsid w:val="005749AC"/>
    <w:rsid w:val="006B20C1"/>
    <w:rsid w:val="00800BD1"/>
    <w:rsid w:val="00804B2A"/>
    <w:rsid w:val="008935D0"/>
    <w:rsid w:val="009118B2"/>
    <w:rsid w:val="0098312F"/>
    <w:rsid w:val="00A348F2"/>
    <w:rsid w:val="00A53876"/>
    <w:rsid w:val="00AF3FCA"/>
    <w:rsid w:val="00B6208C"/>
    <w:rsid w:val="00C33AFF"/>
    <w:rsid w:val="00C56158"/>
    <w:rsid w:val="00E41D64"/>
    <w:rsid w:val="00F90A10"/>
    <w:rsid w:val="00FB11DC"/>
    <w:rsid w:val="00FC5993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19</cp:revision>
  <dcterms:created xsi:type="dcterms:W3CDTF">2020-05-18T08:26:00Z</dcterms:created>
  <dcterms:modified xsi:type="dcterms:W3CDTF">2024-05-28T12:05:00Z</dcterms:modified>
</cp:coreProperties>
</file>