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F1DB" w14:textId="77777777" w:rsidR="00047504" w:rsidRPr="0002434D" w:rsidRDefault="00047504" w:rsidP="0048151B">
      <w:pPr>
        <w:pStyle w:val="Nagwek1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pl-PL"/>
        </w:rPr>
      </w:pPr>
    </w:p>
    <w:p w14:paraId="6E544AAD" w14:textId="77777777" w:rsidR="00047504" w:rsidRPr="005A5D8D" w:rsidRDefault="0085181D" w:rsidP="0048151B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inorHAnsi" w:eastAsiaTheme="minorHAnsi" w:hAnsiTheme="minorHAnsi" w:cstheme="minorBidi"/>
          <w:szCs w:val="24"/>
          <w:lang w:eastAsia="pl-PL"/>
        </w:rPr>
      </w:pPr>
      <w:r w:rsidRPr="005A5D8D">
        <w:rPr>
          <w:rFonts w:asciiTheme="minorHAnsi" w:eastAsiaTheme="minorHAnsi" w:hAnsiTheme="minorHAnsi" w:cstheme="minorBidi"/>
          <w:szCs w:val="24"/>
          <w:lang w:eastAsia="pl-PL"/>
        </w:rPr>
        <w:t>Projekt umowy</w:t>
      </w:r>
    </w:p>
    <w:p w14:paraId="32C1D32C" w14:textId="77777777" w:rsidR="00047504" w:rsidRDefault="00047504" w:rsidP="0048151B">
      <w:pPr>
        <w:spacing w:line="276" w:lineRule="auto"/>
        <w:jc w:val="center"/>
        <w:rPr>
          <w:b/>
          <w:sz w:val="24"/>
        </w:rPr>
      </w:pPr>
    </w:p>
    <w:p w14:paraId="50CF106E" w14:textId="47F9CF29" w:rsidR="00047504" w:rsidRPr="005A5D8D" w:rsidRDefault="00301648" w:rsidP="0048151B">
      <w:pPr>
        <w:spacing w:after="0" w:line="276" w:lineRule="auto"/>
        <w:jc w:val="both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zawarta w  dniu </w:t>
      </w:r>
      <w:r w:rsidR="009B5346" w:rsidRPr="005A5D8D">
        <w:rPr>
          <w:sz w:val="24"/>
          <w:szCs w:val="24"/>
          <w:lang w:eastAsia="pl-PL"/>
        </w:rPr>
        <w:t xml:space="preserve">………….. </w:t>
      </w:r>
      <w:r w:rsidR="00047504" w:rsidRPr="005A5D8D">
        <w:rPr>
          <w:sz w:val="24"/>
          <w:szCs w:val="24"/>
          <w:lang w:eastAsia="pl-PL"/>
        </w:rPr>
        <w:t xml:space="preserve">pomiędzy: </w:t>
      </w:r>
    </w:p>
    <w:p w14:paraId="32B636CF" w14:textId="77777777" w:rsidR="0085181D" w:rsidRPr="005A5D8D" w:rsidRDefault="0085181D" w:rsidP="0048151B">
      <w:pPr>
        <w:spacing w:after="0" w:line="276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Powiatem Radomskim - Powiatowym Urzędem Pracy, ul. ks. Łukasika 3, 26-612 Radom, </w:t>
      </w:r>
    </w:p>
    <w:p w14:paraId="13617DCA" w14:textId="77777777" w:rsidR="0085181D" w:rsidRPr="005A5D8D" w:rsidRDefault="0085181D" w:rsidP="0048151B">
      <w:pPr>
        <w:spacing w:after="0" w:line="276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NIP 948 21 33 743, </w:t>
      </w:r>
    </w:p>
    <w:p w14:paraId="1E237904" w14:textId="77777777" w:rsidR="0085181D" w:rsidRPr="005A5D8D" w:rsidRDefault="0085181D" w:rsidP="0048151B">
      <w:pPr>
        <w:spacing w:after="0" w:line="276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>reprezentowanym przez pełnomocnika Powiatu Radomskiego  -</w:t>
      </w:r>
    </w:p>
    <w:p w14:paraId="51E63EA2" w14:textId="77777777" w:rsidR="0085181D" w:rsidRPr="005A5D8D" w:rsidRDefault="0085181D" w:rsidP="0048151B">
      <w:pPr>
        <w:spacing w:after="0" w:line="276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Dyrektora Powiatowego Urzędu Pracy w Radomiu Pana Sebastiana Murawskiego </w:t>
      </w:r>
    </w:p>
    <w:p w14:paraId="08FD9ED4" w14:textId="1437926A" w:rsidR="0085181D" w:rsidRPr="005A5D8D" w:rsidRDefault="0085181D" w:rsidP="0048151B">
      <w:pPr>
        <w:spacing w:after="0" w:line="276" w:lineRule="auto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przy kontrasygnacie </w:t>
      </w:r>
      <w:r w:rsidR="00B730E0" w:rsidRPr="005A5D8D">
        <w:rPr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4C2D38E" w14:textId="77777777" w:rsidR="00F96314" w:rsidRPr="005A5D8D" w:rsidRDefault="0085181D" w:rsidP="0048151B">
      <w:pPr>
        <w:spacing w:after="0" w:line="276" w:lineRule="auto"/>
        <w:rPr>
          <w:b/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>z</w:t>
      </w:r>
      <w:r w:rsidR="00F96314" w:rsidRPr="005A5D8D">
        <w:rPr>
          <w:sz w:val="24"/>
          <w:szCs w:val="24"/>
          <w:lang w:eastAsia="pl-PL"/>
        </w:rPr>
        <w:t xml:space="preserve">wanym dalej </w:t>
      </w:r>
      <w:r w:rsidR="00F96314" w:rsidRPr="005A5D8D">
        <w:rPr>
          <w:b/>
          <w:sz w:val="24"/>
          <w:szCs w:val="24"/>
          <w:lang w:eastAsia="pl-PL"/>
        </w:rPr>
        <w:t xml:space="preserve">Zamawiającym </w:t>
      </w:r>
    </w:p>
    <w:p w14:paraId="02F1DFC5" w14:textId="67EE62A5" w:rsidR="0085181D" w:rsidRPr="005A5D8D" w:rsidRDefault="00047504" w:rsidP="0048151B">
      <w:pPr>
        <w:spacing w:line="276" w:lineRule="auto"/>
        <w:jc w:val="both"/>
        <w:rPr>
          <w:sz w:val="24"/>
          <w:szCs w:val="24"/>
          <w:lang w:eastAsia="pl-PL"/>
        </w:rPr>
      </w:pPr>
      <w:r w:rsidRPr="005A5D8D">
        <w:rPr>
          <w:sz w:val="24"/>
          <w:szCs w:val="24"/>
          <w:lang w:eastAsia="pl-PL"/>
        </w:rPr>
        <w:t xml:space="preserve"> a</w:t>
      </w:r>
    </w:p>
    <w:p w14:paraId="14224676" w14:textId="77777777" w:rsidR="00047504" w:rsidRPr="005A5D8D" w:rsidRDefault="00047504" w:rsidP="0048151B">
      <w:pPr>
        <w:spacing w:line="276" w:lineRule="auto"/>
        <w:rPr>
          <w:b/>
          <w:sz w:val="24"/>
          <w:szCs w:val="24"/>
        </w:rPr>
      </w:pPr>
      <w:r w:rsidRPr="005A5D8D">
        <w:rPr>
          <w:sz w:val="24"/>
          <w:szCs w:val="24"/>
        </w:rPr>
        <w:t xml:space="preserve">zwanym dalej </w:t>
      </w:r>
      <w:r w:rsidRPr="005A5D8D">
        <w:rPr>
          <w:b/>
          <w:sz w:val="24"/>
          <w:szCs w:val="24"/>
        </w:rPr>
        <w:t>Wykonawcą</w:t>
      </w:r>
      <w:r w:rsidR="00B21707" w:rsidRPr="005A5D8D">
        <w:rPr>
          <w:b/>
          <w:sz w:val="24"/>
          <w:szCs w:val="24"/>
        </w:rPr>
        <w:t xml:space="preserve"> </w:t>
      </w:r>
    </w:p>
    <w:p w14:paraId="01F5D1B3" w14:textId="77777777" w:rsidR="00047504" w:rsidRDefault="00047504" w:rsidP="0048151B">
      <w:pPr>
        <w:spacing w:line="276" w:lineRule="auto"/>
      </w:pPr>
    </w:p>
    <w:p w14:paraId="4E7A6651" w14:textId="5A95FB34" w:rsidR="0085181D" w:rsidRPr="004A66A4" w:rsidRDefault="0085181D" w:rsidP="0048151B">
      <w:p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Niniejsza umowa zawarta jest z pominięciem </w:t>
      </w:r>
      <w:r w:rsidR="004A66A4" w:rsidRPr="004A66A4">
        <w:rPr>
          <w:rFonts w:ascii="Calibri" w:eastAsia="Times New Roman" w:hAnsi="Calibri" w:cs="Calibri"/>
          <w:sz w:val="24"/>
          <w:szCs w:val="24"/>
          <w:lang w:eastAsia="pl-PL"/>
        </w:rPr>
        <w:t>Prawa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zamówień publicznych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na podstawie art. 2 ust. 1 pkt 1 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>ustawy Prawo zamówień publicznych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11 września </w:t>
      </w:r>
      <w:r w:rsidR="00B730E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2019 r. (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>Dz.U.2021</w:t>
      </w:r>
      <w:r w:rsidR="0048151B">
        <w:rPr>
          <w:rFonts w:ascii="Calibri" w:eastAsia="Times New Roman" w:hAnsi="Calibri" w:cs="Calibri"/>
          <w:sz w:val="24"/>
          <w:szCs w:val="24"/>
          <w:lang w:eastAsia="pl-PL"/>
        </w:rPr>
        <w:t xml:space="preserve"> poz. 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>1129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) w wyniku dokonania wyboru Wykonawcy poprzez platformę zakupową</w:t>
      </w:r>
      <w:r w:rsidR="00E30930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ID ………………….. w postępowaniu prowadzonym na podstawie regulaminu wewnętrznego PUP</w:t>
      </w:r>
      <w:r w:rsidR="00B22F38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w Radomiu dotyczącego wydatkowania środków publicznych, mającego</w:t>
      </w:r>
      <w:r w:rsidR="00B22F38"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 xml:space="preserve">zastosowanie do zamówień i konkursów, których wartość nie przekracza kwoty </w:t>
      </w:r>
      <w:r w:rsidR="00B730E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A66A4">
        <w:rPr>
          <w:rFonts w:ascii="Calibri" w:eastAsia="Times New Roman" w:hAnsi="Calibri" w:cs="Calibri"/>
          <w:sz w:val="24"/>
          <w:szCs w:val="24"/>
          <w:lang w:eastAsia="pl-PL"/>
        </w:rPr>
        <w:t>130 000 zł/netto.</w:t>
      </w:r>
    </w:p>
    <w:p w14:paraId="48B4044C" w14:textId="77777777" w:rsidR="0085181D" w:rsidRDefault="0085181D" w:rsidP="0048151B">
      <w:pPr>
        <w:spacing w:after="0" w:line="276" w:lineRule="auto"/>
        <w:jc w:val="center"/>
        <w:rPr>
          <w:b/>
        </w:rPr>
      </w:pPr>
    </w:p>
    <w:p w14:paraId="3D15C468" w14:textId="77777777" w:rsidR="001C733C" w:rsidRPr="00613A43" w:rsidRDefault="001C733C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1</w:t>
      </w:r>
    </w:p>
    <w:p w14:paraId="6F426D81" w14:textId="77777777" w:rsidR="00047504" w:rsidRPr="00613A43" w:rsidRDefault="00047504" w:rsidP="0048151B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26FCE25" w14:textId="00B9C025" w:rsidR="004D4F29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Sprzedaż energii elektrycznej czynnej odbywać się będzie na warunkach</w:t>
      </w:r>
      <w:r w:rsidR="00047504" w:rsidRPr="00613A43">
        <w:rPr>
          <w:rFonts w:cstheme="minorHAnsi"/>
          <w:sz w:val="24"/>
          <w:szCs w:val="24"/>
        </w:rPr>
        <w:t xml:space="preserve"> określonych przepisami ustawy </w:t>
      </w:r>
      <w:r w:rsidRPr="00613A43">
        <w:rPr>
          <w:rFonts w:cstheme="minorHAnsi"/>
          <w:sz w:val="24"/>
          <w:szCs w:val="24"/>
        </w:rPr>
        <w:t>z dnia 10 kwietnia 1997</w:t>
      </w:r>
      <w:r w:rsidR="005A5D8D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r. – Prawo </w:t>
      </w:r>
      <w:r w:rsidR="0054241A" w:rsidRPr="00613A43">
        <w:rPr>
          <w:rFonts w:cstheme="minorHAnsi"/>
          <w:sz w:val="24"/>
          <w:szCs w:val="24"/>
        </w:rPr>
        <w:t>energetyczne (</w:t>
      </w:r>
      <w:r w:rsidR="00A4640E" w:rsidRPr="00613A43">
        <w:rPr>
          <w:rFonts w:cstheme="minorHAnsi"/>
          <w:sz w:val="24"/>
          <w:szCs w:val="24"/>
        </w:rPr>
        <w:t xml:space="preserve">Dz.U.2021.716 </w:t>
      </w:r>
      <w:proofErr w:type="spellStart"/>
      <w:r w:rsidR="00A4640E" w:rsidRPr="00613A43">
        <w:rPr>
          <w:rFonts w:cstheme="minorHAnsi"/>
          <w:sz w:val="24"/>
          <w:szCs w:val="24"/>
        </w:rPr>
        <w:t>t.j</w:t>
      </w:r>
      <w:proofErr w:type="spellEnd"/>
      <w:r w:rsidR="00A4640E" w:rsidRPr="00613A43">
        <w:rPr>
          <w:rFonts w:cstheme="minorHAnsi"/>
          <w:sz w:val="24"/>
          <w:szCs w:val="24"/>
        </w:rPr>
        <w:t>. </w:t>
      </w:r>
      <w:r w:rsidR="005A5D8D">
        <w:rPr>
          <w:rFonts w:cstheme="minorHAnsi"/>
          <w:sz w:val="24"/>
          <w:szCs w:val="24"/>
        </w:rPr>
        <w:br/>
      </w:r>
      <w:r w:rsidR="00A4640E" w:rsidRPr="00613A43">
        <w:rPr>
          <w:rFonts w:cstheme="minorHAnsi"/>
          <w:sz w:val="24"/>
          <w:szCs w:val="24"/>
        </w:rPr>
        <w:t xml:space="preserve">z dnia 2021.04.19) </w:t>
      </w:r>
      <w:r w:rsidRPr="00613A43">
        <w:rPr>
          <w:rFonts w:cstheme="minorHAnsi"/>
          <w:sz w:val="24"/>
          <w:szCs w:val="24"/>
        </w:rPr>
        <w:t>zwaną dalej „Prawem energetycznym”, zgodnie z obowiązującymi rozporządzeniami do w/w</w:t>
      </w:r>
      <w:r w:rsidR="00F96314" w:rsidRPr="00613A43">
        <w:rPr>
          <w:rFonts w:cstheme="minorHAnsi"/>
          <w:sz w:val="24"/>
          <w:szCs w:val="24"/>
        </w:rPr>
        <w:t xml:space="preserve"> ustawy oraz przepisami ustawy </w:t>
      </w:r>
      <w:r w:rsidRPr="00613A43">
        <w:rPr>
          <w:rFonts w:cstheme="minorHAnsi"/>
          <w:sz w:val="24"/>
          <w:szCs w:val="24"/>
        </w:rPr>
        <w:t>z dnia 23 kwietnia 1964 r.- Kodeks Cywilny (</w:t>
      </w:r>
      <w:r w:rsidR="00F5201B" w:rsidRPr="00613A43">
        <w:rPr>
          <w:rFonts w:cstheme="minorHAnsi"/>
          <w:sz w:val="24"/>
          <w:szCs w:val="24"/>
        </w:rPr>
        <w:t xml:space="preserve">Dz.U.2020.1740 </w:t>
      </w:r>
      <w:proofErr w:type="spellStart"/>
      <w:r w:rsidR="00F5201B" w:rsidRPr="00613A43">
        <w:rPr>
          <w:rFonts w:cstheme="minorHAnsi"/>
          <w:sz w:val="24"/>
          <w:szCs w:val="24"/>
        </w:rPr>
        <w:t>t.j</w:t>
      </w:r>
      <w:proofErr w:type="spellEnd"/>
      <w:r w:rsidR="00F5201B" w:rsidRPr="00613A43">
        <w:rPr>
          <w:rFonts w:cstheme="minorHAnsi"/>
          <w:sz w:val="24"/>
          <w:szCs w:val="24"/>
        </w:rPr>
        <w:t>. z dnia 2020.10.08</w:t>
      </w:r>
      <w:r w:rsidR="00F96314" w:rsidRPr="00613A43">
        <w:rPr>
          <w:rFonts w:cstheme="minorHAnsi"/>
          <w:sz w:val="24"/>
          <w:szCs w:val="24"/>
        </w:rPr>
        <w:t xml:space="preserve">) zwanej dalej „Kodeksem </w:t>
      </w:r>
      <w:r w:rsidRPr="00613A43">
        <w:rPr>
          <w:rFonts w:cstheme="minorHAnsi"/>
          <w:sz w:val="24"/>
          <w:szCs w:val="24"/>
        </w:rPr>
        <w:t>Cywilnym”, postanowieniami określonymi w stosownych koncesjach, po</w:t>
      </w:r>
      <w:r w:rsidR="00F96314" w:rsidRPr="00613A43">
        <w:rPr>
          <w:rFonts w:cstheme="minorHAnsi"/>
          <w:sz w:val="24"/>
          <w:szCs w:val="24"/>
        </w:rPr>
        <w:t xml:space="preserve">stanowieniami niniejszej </w:t>
      </w:r>
      <w:r w:rsidR="004D4F29" w:rsidRPr="00613A43">
        <w:rPr>
          <w:rFonts w:cstheme="minorHAnsi"/>
          <w:sz w:val="24"/>
          <w:szCs w:val="24"/>
        </w:rPr>
        <w:t>umowy.</w:t>
      </w:r>
    </w:p>
    <w:p w14:paraId="76444B03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Sprzedaż energii elektrycznej czynnej odbywać się będzie za pośr</w:t>
      </w:r>
      <w:r w:rsidR="00F96314" w:rsidRPr="00613A43">
        <w:rPr>
          <w:rFonts w:cstheme="minorHAnsi"/>
          <w:sz w:val="24"/>
          <w:szCs w:val="24"/>
        </w:rPr>
        <w:t xml:space="preserve">ednictwem sieci dystrybucyjnej </w:t>
      </w:r>
      <w:r w:rsidRPr="00613A43">
        <w:rPr>
          <w:rFonts w:cstheme="minorHAnsi"/>
          <w:sz w:val="24"/>
          <w:szCs w:val="24"/>
        </w:rPr>
        <w:t xml:space="preserve">należącej do </w:t>
      </w:r>
      <w:r w:rsidR="00F96314" w:rsidRPr="00613A43">
        <w:rPr>
          <w:rFonts w:cstheme="minorHAnsi"/>
          <w:sz w:val="24"/>
          <w:szCs w:val="24"/>
        </w:rPr>
        <w:t xml:space="preserve">Operatora Systemu Dystrybucji: PGE Dystrybucja S.A. </w:t>
      </w:r>
      <w:r w:rsidRPr="00613A43">
        <w:rPr>
          <w:rFonts w:cstheme="minorHAnsi"/>
          <w:sz w:val="24"/>
          <w:szCs w:val="24"/>
        </w:rPr>
        <w:t xml:space="preserve">z którym </w:t>
      </w:r>
      <w:r w:rsidR="00A87531" w:rsidRPr="00613A43">
        <w:rPr>
          <w:rFonts w:cstheme="minorHAnsi"/>
          <w:sz w:val="24"/>
          <w:szCs w:val="24"/>
        </w:rPr>
        <w:t>Zamawiający ma zawartą umowę na</w:t>
      </w:r>
      <w:r w:rsidR="00F96314" w:rsidRPr="00613A43">
        <w:rPr>
          <w:rFonts w:cstheme="minorHAnsi"/>
          <w:sz w:val="24"/>
          <w:szCs w:val="24"/>
        </w:rPr>
        <w:t xml:space="preserve"> usługę dystrybucji energii elektrycznej</w:t>
      </w:r>
      <w:r w:rsidR="00510552" w:rsidRPr="00613A43">
        <w:rPr>
          <w:rFonts w:cstheme="minorHAnsi"/>
          <w:sz w:val="24"/>
          <w:szCs w:val="24"/>
        </w:rPr>
        <w:t>.</w:t>
      </w:r>
    </w:p>
    <w:p w14:paraId="34FEAFAC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Umowa reguluje wyłącznie warunki sprzedaży energii elektrycznej czynnej na zasadzie TPA i nie zastępuje umowy o świadczenie usług dystrybucyjnych. </w:t>
      </w:r>
    </w:p>
    <w:p w14:paraId="29A61D72" w14:textId="77777777" w:rsidR="001C733C" w:rsidRPr="00613A43" w:rsidRDefault="00B21707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4. Wykon</w:t>
      </w:r>
      <w:r w:rsidR="001C733C" w:rsidRPr="00613A43">
        <w:rPr>
          <w:rFonts w:cstheme="minorHAnsi"/>
          <w:sz w:val="24"/>
          <w:szCs w:val="24"/>
        </w:rPr>
        <w:t xml:space="preserve">awca oświadcza, że posiada aktualną </w:t>
      </w:r>
      <w:r w:rsidR="00301648" w:rsidRPr="00613A43">
        <w:rPr>
          <w:rFonts w:cstheme="minorHAnsi"/>
          <w:sz w:val="24"/>
          <w:szCs w:val="24"/>
        </w:rPr>
        <w:t xml:space="preserve">decyzję - </w:t>
      </w:r>
      <w:r w:rsidR="001C733C" w:rsidRPr="00613A43">
        <w:rPr>
          <w:rFonts w:cstheme="minorHAnsi"/>
          <w:sz w:val="24"/>
          <w:szCs w:val="24"/>
        </w:rPr>
        <w:t>koncesję n</w:t>
      </w:r>
      <w:r w:rsidR="00510552" w:rsidRPr="00613A43">
        <w:rPr>
          <w:rFonts w:cstheme="minorHAnsi"/>
          <w:sz w:val="24"/>
          <w:szCs w:val="24"/>
        </w:rPr>
        <w:t xml:space="preserve">a obrót energią elektryczną </w:t>
      </w:r>
      <w:r w:rsidR="00301648" w:rsidRPr="00613A43">
        <w:rPr>
          <w:rFonts w:cstheme="minorHAnsi"/>
          <w:sz w:val="24"/>
          <w:szCs w:val="24"/>
        </w:rPr>
        <w:br/>
      </w:r>
      <w:r w:rsidR="00510552" w:rsidRPr="00613A43">
        <w:rPr>
          <w:rFonts w:cstheme="minorHAnsi"/>
          <w:sz w:val="24"/>
          <w:szCs w:val="24"/>
        </w:rPr>
        <w:t xml:space="preserve">nr </w:t>
      </w:r>
      <w:r w:rsidR="0085181D" w:rsidRPr="00613A43">
        <w:rPr>
          <w:rFonts w:cstheme="minorHAnsi"/>
          <w:sz w:val="24"/>
          <w:szCs w:val="24"/>
        </w:rPr>
        <w:t>…………………………………</w:t>
      </w:r>
      <w:r w:rsidR="004D76FA" w:rsidRPr="00613A43">
        <w:rPr>
          <w:rFonts w:cstheme="minorHAnsi"/>
          <w:sz w:val="24"/>
          <w:szCs w:val="24"/>
        </w:rPr>
        <w:t xml:space="preserve">z dnia </w:t>
      </w:r>
      <w:r w:rsidR="0085181D" w:rsidRPr="00613A43">
        <w:rPr>
          <w:rFonts w:cstheme="minorHAnsi"/>
          <w:sz w:val="24"/>
          <w:szCs w:val="24"/>
        </w:rPr>
        <w:t>……………………………………..</w:t>
      </w:r>
    </w:p>
    <w:p w14:paraId="64C46E96" w14:textId="77777777" w:rsidR="001C733C" w:rsidRPr="00613A43" w:rsidRDefault="0051055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 xml:space="preserve">5. Wykonawca </w:t>
      </w:r>
      <w:r w:rsidR="001C733C" w:rsidRPr="00613A43">
        <w:rPr>
          <w:rFonts w:cstheme="minorHAnsi"/>
          <w:sz w:val="24"/>
          <w:szCs w:val="24"/>
        </w:rPr>
        <w:t xml:space="preserve"> oświadcza, że ma zawartą stosowną umowę z OSD: </w:t>
      </w:r>
      <w:r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>PGE Dystrybucja S.A. umożliwiającą sprzedaż energii elektr</w:t>
      </w:r>
      <w:r w:rsidR="00B21707" w:rsidRPr="00613A43">
        <w:rPr>
          <w:rFonts w:cstheme="minorHAnsi"/>
          <w:sz w:val="24"/>
          <w:szCs w:val="24"/>
        </w:rPr>
        <w:t>ycznej do PPE Zamawiającego</w:t>
      </w:r>
      <w:r w:rsidR="001C733C" w:rsidRPr="00613A43">
        <w:rPr>
          <w:rFonts w:cstheme="minorHAnsi"/>
          <w:sz w:val="24"/>
          <w:szCs w:val="24"/>
        </w:rPr>
        <w:t xml:space="preserve"> za pośrednictwem sieci </w:t>
      </w:r>
      <w:r w:rsidRPr="00613A43">
        <w:rPr>
          <w:rFonts w:cstheme="minorHAnsi"/>
          <w:sz w:val="24"/>
          <w:szCs w:val="24"/>
        </w:rPr>
        <w:t xml:space="preserve">wskazanego powyżej OSD. </w:t>
      </w:r>
    </w:p>
    <w:p w14:paraId="5ED357F7" w14:textId="77777777" w:rsidR="00510552" w:rsidRPr="00613A43" w:rsidRDefault="0051055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6. Zamawiający </w:t>
      </w:r>
      <w:r w:rsidR="001C733C" w:rsidRPr="00613A43">
        <w:rPr>
          <w:rFonts w:cstheme="minorHAnsi"/>
          <w:sz w:val="24"/>
          <w:szCs w:val="24"/>
        </w:rPr>
        <w:t>oświadcza, że dysponuje tytułem prawnym do korzystania z obiek</w:t>
      </w:r>
      <w:r w:rsidRPr="00613A43">
        <w:rPr>
          <w:rFonts w:cstheme="minorHAnsi"/>
          <w:sz w:val="24"/>
          <w:szCs w:val="24"/>
        </w:rPr>
        <w:t xml:space="preserve">tów, do których ma </w:t>
      </w:r>
      <w:r w:rsidR="001C733C" w:rsidRPr="00613A43">
        <w:rPr>
          <w:rFonts w:cstheme="minorHAnsi"/>
          <w:sz w:val="24"/>
          <w:szCs w:val="24"/>
        </w:rPr>
        <w:t xml:space="preserve">być sprzedawana energia elektryczna czynna na podstawie niniejszej Umowy. </w:t>
      </w:r>
    </w:p>
    <w:p w14:paraId="6CE29903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7. Ilekroć w niniejszej umowie jest mowa o: </w:t>
      </w:r>
    </w:p>
    <w:p w14:paraId="4C14F2B6" w14:textId="5DA8FC22" w:rsidR="0004078C" w:rsidRPr="00613A43" w:rsidRDefault="001C733C" w:rsidP="0048151B">
      <w:pPr>
        <w:spacing w:line="276" w:lineRule="auto"/>
        <w:jc w:val="both"/>
        <w:rPr>
          <w:rFonts w:cstheme="minorHAnsi"/>
          <w:strike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„PPE” – należy przez to rozumieć Punkt</w:t>
      </w:r>
      <w:r w:rsidR="008D464E" w:rsidRPr="00613A43">
        <w:rPr>
          <w:rFonts w:cstheme="minorHAnsi"/>
          <w:sz w:val="24"/>
          <w:szCs w:val="24"/>
        </w:rPr>
        <w:t>y</w:t>
      </w:r>
      <w:r w:rsidRPr="00613A43">
        <w:rPr>
          <w:rFonts w:cstheme="minorHAnsi"/>
          <w:sz w:val="24"/>
          <w:szCs w:val="24"/>
        </w:rPr>
        <w:t xml:space="preserve"> poboru energii</w:t>
      </w:r>
      <w:r w:rsidR="00956936" w:rsidRPr="00613A43">
        <w:rPr>
          <w:rFonts w:cstheme="minorHAnsi"/>
          <w:sz w:val="24"/>
          <w:szCs w:val="24"/>
        </w:rPr>
        <w:t xml:space="preserve"> tj. </w:t>
      </w:r>
      <w:r w:rsidR="0085181D" w:rsidRPr="00613A43">
        <w:rPr>
          <w:rFonts w:cstheme="minorHAnsi"/>
          <w:sz w:val="24"/>
          <w:szCs w:val="24"/>
        </w:rPr>
        <w:t>26-612</w:t>
      </w:r>
      <w:r w:rsidR="00B730E0" w:rsidRPr="00613A43">
        <w:rPr>
          <w:rFonts w:cstheme="minorHAnsi"/>
          <w:sz w:val="24"/>
          <w:szCs w:val="24"/>
        </w:rPr>
        <w:t xml:space="preserve"> Radom ul. k</w:t>
      </w:r>
      <w:r w:rsidR="0004078C" w:rsidRPr="00613A43">
        <w:rPr>
          <w:rFonts w:cstheme="minorHAnsi"/>
          <w:sz w:val="24"/>
          <w:szCs w:val="24"/>
        </w:rPr>
        <w:t xml:space="preserve">s. Łukasika 3, </w:t>
      </w:r>
      <w:r w:rsidR="00B730E0" w:rsidRPr="00613A43">
        <w:rPr>
          <w:rFonts w:cstheme="minorHAnsi"/>
          <w:sz w:val="24"/>
          <w:szCs w:val="24"/>
        </w:rPr>
        <w:br/>
      </w:r>
      <w:r w:rsidR="0004078C" w:rsidRPr="00613A43">
        <w:rPr>
          <w:rFonts w:cstheme="minorHAnsi"/>
          <w:sz w:val="24"/>
          <w:szCs w:val="24"/>
        </w:rPr>
        <w:t>26-670 Pionki ul. Kozienicka 34, 26-634 Gózd ul. Radomska 34,</w:t>
      </w:r>
    </w:p>
    <w:p w14:paraId="5AB01C3D" w14:textId="77777777" w:rsidR="001C733C" w:rsidRPr="00613A43" w:rsidRDefault="001C733C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„OSD” – należy przez to rozumieć Operatora Systemu Dystrybucji</w:t>
      </w:r>
      <w:r w:rsidR="00C87DDB" w:rsidRPr="00613A43">
        <w:rPr>
          <w:rFonts w:cstheme="minorHAnsi"/>
          <w:sz w:val="24"/>
          <w:szCs w:val="24"/>
        </w:rPr>
        <w:t xml:space="preserve"> - PGE Dystrybucja S.A</w:t>
      </w:r>
      <w:r w:rsidR="00D0307A" w:rsidRPr="00613A43">
        <w:rPr>
          <w:rFonts w:cstheme="minorHAnsi"/>
          <w:sz w:val="24"/>
          <w:szCs w:val="24"/>
        </w:rPr>
        <w:t>,</w:t>
      </w:r>
      <w:r w:rsidRPr="00613A43">
        <w:rPr>
          <w:rFonts w:cstheme="minorHAnsi"/>
          <w:sz w:val="24"/>
          <w:szCs w:val="24"/>
        </w:rPr>
        <w:t xml:space="preserve"> </w:t>
      </w:r>
    </w:p>
    <w:p w14:paraId="31382E1F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„TPA” - należy przez to rozumieć - Third-party Access (</w:t>
      </w:r>
      <w:proofErr w:type="spellStart"/>
      <w:r w:rsidRPr="00613A43">
        <w:rPr>
          <w:rFonts w:cstheme="minorHAnsi"/>
          <w:sz w:val="24"/>
          <w:szCs w:val="24"/>
        </w:rPr>
        <w:t>pol</w:t>
      </w:r>
      <w:proofErr w:type="spellEnd"/>
      <w:r w:rsidRPr="00613A43">
        <w:rPr>
          <w:rFonts w:cstheme="minorHAnsi"/>
          <w:sz w:val="24"/>
          <w:szCs w:val="24"/>
        </w:rPr>
        <w:t>) Dostęp osó</w:t>
      </w:r>
      <w:r w:rsidR="00510552" w:rsidRPr="00613A43">
        <w:rPr>
          <w:rFonts w:cstheme="minorHAnsi"/>
          <w:sz w:val="24"/>
          <w:szCs w:val="24"/>
        </w:rPr>
        <w:t xml:space="preserve">b trzecich – zasadę polegającą </w:t>
      </w:r>
      <w:r w:rsidRPr="00613A43">
        <w:rPr>
          <w:rFonts w:cstheme="minorHAnsi"/>
          <w:sz w:val="24"/>
          <w:szCs w:val="24"/>
        </w:rPr>
        <w:t>na udostępnianiu przez właściciela bądź operatora infrastruktury s</w:t>
      </w:r>
      <w:r w:rsidR="00510552" w:rsidRPr="00613A43">
        <w:rPr>
          <w:rFonts w:cstheme="minorHAnsi"/>
          <w:sz w:val="24"/>
          <w:szCs w:val="24"/>
        </w:rPr>
        <w:t xml:space="preserve">ieciowej osobom trzecim w celu </w:t>
      </w:r>
      <w:r w:rsidRPr="00613A43">
        <w:rPr>
          <w:rFonts w:cstheme="minorHAnsi"/>
          <w:sz w:val="24"/>
          <w:szCs w:val="24"/>
        </w:rPr>
        <w:t>dostarczenia towarów/usług klientom stro</w:t>
      </w:r>
      <w:r w:rsidR="00D0307A" w:rsidRPr="00613A43">
        <w:rPr>
          <w:rFonts w:cstheme="minorHAnsi"/>
          <w:sz w:val="24"/>
          <w:szCs w:val="24"/>
        </w:rPr>
        <w:t xml:space="preserve">ny trzeciej. </w:t>
      </w:r>
    </w:p>
    <w:p w14:paraId="534E2C8F" w14:textId="77777777" w:rsidR="001C733C" w:rsidRPr="00613A43" w:rsidRDefault="0078441A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1C733C" w:rsidRPr="00613A43">
        <w:rPr>
          <w:rFonts w:cstheme="minorHAnsi"/>
          <w:sz w:val="24"/>
          <w:szCs w:val="24"/>
        </w:rPr>
        <w:t xml:space="preserve">) „Oferta” – oferta </w:t>
      </w:r>
      <w:r w:rsidR="00B21707" w:rsidRPr="00613A43">
        <w:rPr>
          <w:rFonts w:cstheme="minorHAnsi"/>
          <w:sz w:val="24"/>
          <w:szCs w:val="24"/>
        </w:rPr>
        <w:t>złożona przez Wykon</w:t>
      </w:r>
      <w:r w:rsidR="001C733C" w:rsidRPr="00613A43">
        <w:rPr>
          <w:rFonts w:cstheme="minorHAnsi"/>
          <w:sz w:val="24"/>
          <w:szCs w:val="24"/>
        </w:rPr>
        <w:t>a</w:t>
      </w:r>
      <w:r w:rsidR="00D0307A" w:rsidRPr="00613A43">
        <w:rPr>
          <w:rFonts w:cstheme="minorHAnsi"/>
          <w:sz w:val="24"/>
          <w:szCs w:val="24"/>
        </w:rPr>
        <w:t xml:space="preserve">wcę w postępowaniu o udzielenie </w:t>
      </w:r>
      <w:r w:rsidR="001C733C" w:rsidRPr="00613A43">
        <w:rPr>
          <w:rFonts w:cstheme="minorHAnsi"/>
          <w:sz w:val="24"/>
          <w:szCs w:val="24"/>
        </w:rPr>
        <w:t>zamów</w:t>
      </w:r>
      <w:r w:rsidR="00D0307A" w:rsidRPr="00613A43">
        <w:rPr>
          <w:rFonts w:cstheme="minorHAnsi"/>
          <w:sz w:val="24"/>
          <w:szCs w:val="24"/>
        </w:rPr>
        <w:t xml:space="preserve">ienia na </w:t>
      </w:r>
      <w:r w:rsidR="00B21707" w:rsidRPr="00613A43">
        <w:rPr>
          <w:rFonts w:cstheme="minorHAnsi"/>
          <w:sz w:val="24"/>
          <w:szCs w:val="24"/>
        </w:rPr>
        <w:t>dostawę energii elektrycznej.</w:t>
      </w:r>
    </w:p>
    <w:p w14:paraId="791046DB" w14:textId="5CB820AC" w:rsidR="001C733C" w:rsidRPr="00613A43" w:rsidRDefault="001C733C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2</w:t>
      </w:r>
    </w:p>
    <w:p w14:paraId="4E2AE022" w14:textId="220B7011" w:rsidR="00F65704" w:rsidRPr="005A5D8D" w:rsidRDefault="00B21707" w:rsidP="0048151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A5D8D">
        <w:rPr>
          <w:rFonts w:cstheme="minorHAnsi"/>
          <w:sz w:val="24"/>
          <w:szCs w:val="24"/>
        </w:rPr>
        <w:t>Wykona</w:t>
      </w:r>
      <w:r w:rsidR="001C733C" w:rsidRPr="005A5D8D">
        <w:rPr>
          <w:rFonts w:cstheme="minorHAnsi"/>
          <w:sz w:val="24"/>
          <w:szCs w:val="24"/>
        </w:rPr>
        <w:t>wca zobowiązuje się do sprzedaży energii elektrycz</w:t>
      </w:r>
      <w:r w:rsidR="00F65704" w:rsidRPr="005A5D8D">
        <w:rPr>
          <w:rFonts w:cstheme="minorHAnsi"/>
          <w:sz w:val="24"/>
          <w:szCs w:val="24"/>
        </w:rPr>
        <w:t xml:space="preserve">nej do PPE </w:t>
      </w:r>
      <w:r w:rsidRPr="005A5D8D">
        <w:rPr>
          <w:rFonts w:cstheme="minorHAnsi"/>
          <w:sz w:val="24"/>
          <w:szCs w:val="24"/>
        </w:rPr>
        <w:t>Zamawiającego</w:t>
      </w:r>
      <w:r w:rsidR="001C733C" w:rsidRPr="005A5D8D">
        <w:rPr>
          <w:rFonts w:cstheme="minorHAnsi"/>
          <w:sz w:val="24"/>
          <w:szCs w:val="24"/>
        </w:rPr>
        <w:t xml:space="preserve"> zgodnie z pos</w:t>
      </w:r>
      <w:r w:rsidR="00F65704" w:rsidRPr="005A5D8D">
        <w:rPr>
          <w:rFonts w:cstheme="minorHAnsi"/>
          <w:sz w:val="24"/>
          <w:szCs w:val="24"/>
        </w:rPr>
        <w:t xml:space="preserve">tanowieniami niniejszej Umowy. </w:t>
      </w:r>
    </w:p>
    <w:p w14:paraId="11205FE4" w14:textId="77777777" w:rsidR="005A5D8D" w:rsidRPr="005A5D8D" w:rsidRDefault="005A5D8D" w:rsidP="0048151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E55290" w14:textId="3711F1EF" w:rsidR="001C733C" w:rsidRPr="005A5D8D" w:rsidRDefault="00B21707" w:rsidP="0048151B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5A5D8D">
        <w:rPr>
          <w:rFonts w:cstheme="minorHAnsi"/>
          <w:sz w:val="24"/>
          <w:szCs w:val="24"/>
        </w:rPr>
        <w:t>Wykona</w:t>
      </w:r>
      <w:r w:rsidR="001C733C" w:rsidRPr="005A5D8D">
        <w:rPr>
          <w:rFonts w:cstheme="minorHAnsi"/>
          <w:sz w:val="24"/>
          <w:szCs w:val="24"/>
        </w:rPr>
        <w:t xml:space="preserve">wca zobowiązuje się do: </w:t>
      </w:r>
    </w:p>
    <w:p w14:paraId="419D52D4" w14:textId="0F8CDED9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sprzedaży energii elektrycznej z zachowaniem obowiąz</w:t>
      </w:r>
      <w:r w:rsidR="00F65704" w:rsidRPr="00613A43">
        <w:rPr>
          <w:rFonts w:cstheme="minorHAnsi"/>
          <w:sz w:val="24"/>
          <w:szCs w:val="24"/>
        </w:rPr>
        <w:t xml:space="preserve">ujących standardów jakościowych wskazanych </w:t>
      </w:r>
      <w:r w:rsidRPr="00613A43">
        <w:rPr>
          <w:rFonts w:cstheme="minorHAnsi"/>
          <w:sz w:val="24"/>
          <w:szCs w:val="24"/>
        </w:rPr>
        <w:t xml:space="preserve">w § 4 </w:t>
      </w:r>
      <w:r w:rsidR="005A5D8D">
        <w:rPr>
          <w:rFonts w:cstheme="minorHAnsi"/>
          <w:sz w:val="24"/>
          <w:szCs w:val="24"/>
        </w:rPr>
        <w:t>Umowy;</w:t>
      </w:r>
      <w:r w:rsidRPr="00613A43">
        <w:rPr>
          <w:rFonts w:cstheme="minorHAnsi"/>
          <w:sz w:val="24"/>
          <w:szCs w:val="24"/>
        </w:rPr>
        <w:t xml:space="preserve"> </w:t>
      </w:r>
    </w:p>
    <w:p w14:paraId="4B7F53CD" w14:textId="10F4215B" w:rsidR="001C733C" w:rsidRPr="00613A43" w:rsidRDefault="001C733C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prowadzenia ewidencji wpłat należności zap</w:t>
      </w:r>
      <w:r w:rsidR="005A5D8D">
        <w:rPr>
          <w:rFonts w:cstheme="minorHAnsi"/>
          <w:sz w:val="24"/>
          <w:szCs w:val="24"/>
        </w:rPr>
        <w:t>ewniającej poprawność rozliczeń;</w:t>
      </w:r>
    </w:p>
    <w:p w14:paraId="6EBEAF92" w14:textId="06426ECD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udostępnienia nieodpłatnie informacji w sprawie za</w:t>
      </w:r>
      <w:r w:rsidR="00B730E0" w:rsidRPr="00613A43">
        <w:rPr>
          <w:rFonts w:cstheme="minorHAnsi"/>
          <w:sz w:val="24"/>
          <w:szCs w:val="24"/>
        </w:rPr>
        <w:t>sad rozliczeń, danych pomiarowo</w:t>
      </w:r>
      <w:r w:rsidRPr="00613A43">
        <w:rPr>
          <w:rFonts w:cstheme="minorHAnsi"/>
          <w:sz w:val="24"/>
          <w:szCs w:val="24"/>
        </w:rPr>
        <w:t>– rozliczeniowych w zakresie sprzedaży energii elektrycznej czynn</w:t>
      </w:r>
      <w:r w:rsidR="005A5D8D">
        <w:rPr>
          <w:rFonts w:cstheme="minorHAnsi"/>
          <w:sz w:val="24"/>
          <w:szCs w:val="24"/>
        </w:rPr>
        <w:t>ej do obiektów objętych umową.</w:t>
      </w:r>
    </w:p>
    <w:p w14:paraId="2462548C" w14:textId="77777777" w:rsidR="001C733C" w:rsidRPr="00613A43" w:rsidRDefault="00F65704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Zamawiający </w:t>
      </w:r>
      <w:r w:rsidR="001C733C" w:rsidRPr="00613A43">
        <w:rPr>
          <w:rFonts w:cstheme="minorHAnsi"/>
          <w:sz w:val="24"/>
          <w:szCs w:val="24"/>
        </w:rPr>
        <w:t xml:space="preserve"> zobowiązuje się do: </w:t>
      </w:r>
    </w:p>
    <w:p w14:paraId="6B5256E6" w14:textId="72B62A43" w:rsidR="00A8005B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1) pobierania energii elektrycznej czynnej </w:t>
      </w:r>
      <w:r w:rsidR="00A8005B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>zgodnie z obowiązującym</w:t>
      </w:r>
      <w:r w:rsidR="005A5D8D">
        <w:rPr>
          <w:rFonts w:cstheme="minorHAnsi"/>
          <w:sz w:val="24"/>
          <w:szCs w:val="24"/>
        </w:rPr>
        <w:t>i przepisami i warunkami umowy;</w:t>
      </w:r>
      <w:r w:rsidR="00A8005B" w:rsidRPr="00613A43">
        <w:rPr>
          <w:rFonts w:cstheme="minorHAnsi"/>
          <w:sz w:val="24"/>
          <w:szCs w:val="24"/>
        </w:rPr>
        <w:t xml:space="preserve"> </w:t>
      </w:r>
    </w:p>
    <w:p w14:paraId="50DC9FCD" w14:textId="420DE1EE" w:rsidR="001C733C" w:rsidRPr="00613A43" w:rsidRDefault="00A811F7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2) </w:t>
      </w:r>
      <w:r w:rsidR="009F696C" w:rsidRPr="00613A43">
        <w:rPr>
          <w:rFonts w:cstheme="minorHAnsi"/>
          <w:sz w:val="24"/>
          <w:szCs w:val="24"/>
          <w:shd w:val="clear" w:color="auto" w:fill="FFFFFF"/>
        </w:rPr>
        <w:t>z</w:t>
      </w:r>
      <w:r w:rsidR="0065136F" w:rsidRPr="00613A43">
        <w:rPr>
          <w:rFonts w:cstheme="minorHAnsi"/>
          <w:sz w:val="24"/>
          <w:szCs w:val="24"/>
          <w:shd w:val="clear" w:color="auto" w:fill="FFFFFF"/>
        </w:rPr>
        <w:t>abezpieczania przed uszkodzeniem lub zniszczeniem, znajdujących się wewnątrz obiektu Zamawiającego, urządzeń pomiarowych oraz plomb, w tym plomb legalizacyjnych na wszystkich elementach, a w szczególności plomb, w tym zabezpieczeń głównych i w układzie pomiarowo-rozliczeniowym</w:t>
      </w:r>
      <w:r w:rsidR="005A5D8D">
        <w:rPr>
          <w:rFonts w:cstheme="minorHAnsi"/>
          <w:sz w:val="24"/>
          <w:szCs w:val="24"/>
          <w:shd w:val="clear" w:color="auto" w:fill="FFFFFF"/>
        </w:rPr>
        <w:t>;</w:t>
      </w:r>
    </w:p>
    <w:p w14:paraId="3AEB6B31" w14:textId="2A7E16B5" w:rsidR="001C733C" w:rsidRPr="00613A43" w:rsidRDefault="009F696C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t</w:t>
      </w:r>
      <w:r w:rsidR="001C733C" w:rsidRPr="00613A43">
        <w:rPr>
          <w:rFonts w:cstheme="minorHAnsi"/>
          <w:sz w:val="24"/>
          <w:szCs w:val="24"/>
        </w:rPr>
        <w:t>erminowego regulowania należności za energię elektryczn</w:t>
      </w:r>
      <w:r w:rsidR="005A5D8D">
        <w:rPr>
          <w:rFonts w:cstheme="minorHAnsi"/>
          <w:sz w:val="24"/>
          <w:szCs w:val="24"/>
        </w:rPr>
        <w:t>ą czynną;</w:t>
      </w:r>
      <w:r w:rsidR="001C733C" w:rsidRPr="00613A43">
        <w:rPr>
          <w:rFonts w:cstheme="minorHAnsi"/>
          <w:sz w:val="24"/>
          <w:szCs w:val="24"/>
        </w:rPr>
        <w:t xml:space="preserve"> </w:t>
      </w:r>
    </w:p>
    <w:p w14:paraId="747C09F8" w14:textId="41475D25" w:rsidR="001C733C" w:rsidRPr="00613A43" w:rsidRDefault="009F696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>4) p</w:t>
      </w:r>
      <w:r w:rsidR="00F65704" w:rsidRPr="00613A43">
        <w:rPr>
          <w:rFonts w:cstheme="minorHAnsi"/>
          <w:sz w:val="24"/>
          <w:szCs w:val="24"/>
        </w:rPr>
        <w:t>owiadamiania Wykonawcy</w:t>
      </w:r>
      <w:r w:rsidR="001C733C" w:rsidRPr="00613A43">
        <w:rPr>
          <w:rFonts w:cstheme="minorHAnsi"/>
          <w:sz w:val="24"/>
          <w:szCs w:val="24"/>
        </w:rPr>
        <w:t xml:space="preserve"> o zmianie planowanej wielkości zużycia en</w:t>
      </w:r>
      <w:r w:rsidR="00F65704" w:rsidRPr="00613A43">
        <w:rPr>
          <w:rFonts w:cstheme="minorHAnsi"/>
          <w:sz w:val="24"/>
          <w:szCs w:val="24"/>
        </w:rPr>
        <w:t xml:space="preserve">ergii elektrycznej </w:t>
      </w:r>
      <w:r w:rsidR="00F65704" w:rsidRPr="00613A43">
        <w:rPr>
          <w:rFonts w:cstheme="minorHAnsi"/>
          <w:sz w:val="24"/>
          <w:szCs w:val="24"/>
        </w:rPr>
        <w:br/>
        <w:t xml:space="preserve">w przypadku </w:t>
      </w:r>
      <w:r w:rsidR="001C733C" w:rsidRPr="00613A43">
        <w:rPr>
          <w:rFonts w:cstheme="minorHAnsi"/>
          <w:sz w:val="24"/>
          <w:szCs w:val="24"/>
        </w:rPr>
        <w:t xml:space="preserve">zmian w sposobie wykorzystywania urządzeń i instalacji elektrycznych </w:t>
      </w:r>
      <w:r w:rsidR="005A5D8D">
        <w:rPr>
          <w:rFonts w:cstheme="minorHAnsi"/>
          <w:sz w:val="24"/>
          <w:szCs w:val="24"/>
        </w:rPr>
        <w:br/>
      </w:r>
      <w:r w:rsidR="001C733C" w:rsidRPr="00613A43">
        <w:rPr>
          <w:rFonts w:cstheme="minorHAnsi"/>
          <w:sz w:val="24"/>
          <w:szCs w:val="24"/>
        </w:rPr>
        <w:t>w poszczególnych PPE, w tym o likwida</w:t>
      </w:r>
      <w:r w:rsidR="005A5D8D">
        <w:rPr>
          <w:rFonts w:cstheme="minorHAnsi"/>
          <w:sz w:val="24"/>
          <w:szCs w:val="24"/>
        </w:rPr>
        <w:t>cji PPE, utworzenia nowego PPE;</w:t>
      </w:r>
    </w:p>
    <w:p w14:paraId="559760C2" w14:textId="1FC45049" w:rsidR="001C733C" w:rsidRPr="00613A43" w:rsidRDefault="009F696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5) p</w:t>
      </w:r>
      <w:r w:rsidR="00F65704" w:rsidRPr="00613A43">
        <w:rPr>
          <w:rFonts w:cstheme="minorHAnsi"/>
          <w:sz w:val="24"/>
          <w:szCs w:val="24"/>
        </w:rPr>
        <w:t>rzekazywania Wykonawcy</w:t>
      </w:r>
      <w:r w:rsidR="001C733C" w:rsidRPr="00613A43">
        <w:rPr>
          <w:rFonts w:cstheme="minorHAnsi"/>
          <w:sz w:val="24"/>
          <w:szCs w:val="24"/>
        </w:rPr>
        <w:t xml:space="preserve"> istotnych informacji dotyczących rea</w:t>
      </w:r>
      <w:r w:rsidR="005A5D8D">
        <w:rPr>
          <w:rFonts w:cstheme="minorHAnsi"/>
          <w:sz w:val="24"/>
          <w:szCs w:val="24"/>
        </w:rPr>
        <w:t xml:space="preserve">lizacji Umowy, </w:t>
      </w:r>
      <w:r w:rsidR="005A5D8D">
        <w:rPr>
          <w:rFonts w:cstheme="minorHAnsi"/>
          <w:sz w:val="24"/>
          <w:szCs w:val="24"/>
        </w:rPr>
        <w:br/>
        <w:t xml:space="preserve">w szczególności </w:t>
      </w:r>
      <w:r w:rsidR="001C733C" w:rsidRPr="00613A43">
        <w:rPr>
          <w:rFonts w:cstheme="minorHAnsi"/>
          <w:sz w:val="24"/>
          <w:szCs w:val="24"/>
        </w:rPr>
        <w:t xml:space="preserve">o zawartych umowach sprzedaży i zmianach w umowie dystrybucyjnej mających wpływ na realizację </w:t>
      </w:r>
      <w:r w:rsidR="005A5D8D">
        <w:rPr>
          <w:rFonts w:cstheme="minorHAnsi"/>
          <w:sz w:val="24"/>
          <w:szCs w:val="24"/>
        </w:rPr>
        <w:t>u</w:t>
      </w:r>
      <w:r w:rsidR="00F65704" w:rsidRPr="00613A43">
        <w:rPr>
          <w:rFonts w:cstheme="minorHAnsi"/>
          <w:sz w:val="24"/>
          <w:szCs w:val="24"/>
        </w:rPr>
        <w:t xml:space="preserve">mowy. </w:t>
      </w:r>
    </w:p>
    <w:p w14:paraId="2B67E172" w14:textId="77777777" w:rsidR="001C733C" w:rsidRPr="00613A43" w:rsidRDefault="00445A17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4.</w:t>
      </w:r>
      <w:r w:rsidR="001C733C" w:rsidRPr="00613A43">
        <w:rPr>
          <w:rFonts w:cstheme="minorHAnsi"/>
          <w:sz w:val="24"/>
          <w:szCs w:val="24"/>
        </w:rPr>
        <w:t xml:space="preserve"> W przypadku rozwiązania umowy na świadczenie</w:t>
      </w:r>
      <w:r w:rsidRPr="00613A43">
        <w:rPr>
          <w:rFonts w:cstheme="minorHAnsi"/>
          <w:sz w:val="24"/>
          <w:szCs w:val="24"/>
        </w:rPr>
        <w:t xml:space="preserve"> usług</w:t>
      </w:r>
      <w:r w:rsidR="00FE2D53" w:rsidRPr="00613A43">
        <w:rPr>
          <w:rFonts w:cstheme="minorHAnsi"/>
          <w:sz w:val="24"/>
          <w:szCs w:val="24"/>
        </w:rPr>
        <w:t xml:space="preserve"> dystrybucji zawartej pomiędzy </w:t>
      </w:r>
      <w:r w:rsidRPr="00613A43">
        <w:rPr>
          <w:rFonts w:cstheme="minorHAnsi"/>
          <w:sz w:val="24"/>
          <w:szCs w:val="24"/>
        </w:rPr>
        <w:t xml:space="preserve">Zamawiającym a </w:t>
      </w:r>
      <w:r w:rsidR="001C733C" w:rsidRPr="00613A43">
        <w:rPr>
          <w:rFonts w:cstheme="minorHAnsi"/>
          <w:sz w:val="24"/>
          <w:szCs w:val="24"/>
        </w:rPr>
        <w:t xml:space="preserve">OSD lub zamiarze jej rozwiązania </w:t>
      </w:r>
      <w:r w:rsidRPr="00613A43">
        <w:rPr>
          <w:rFonts w:cstheme="minorHAnsi"/>
          <w:sz w:val="24"/>
          <w:szCs w:val="24"/>
        </w:rPr>
        <w:t xml:space="preserve">Zamawiający zobowiązuje się </w:t>
      </w:r>
      <w:r w:rsidR="001C733C" w:rsidRPr="00613A43">
        <w:rPr>
          <w:rFonts w:cstheme="minorHAnsi"/>
          <w:sz w:val="24"/>
          <w:szCs w:val="24"/>
        </w:rPr>
        <w:t>niezwłoc</w:t>
      </w:r>
      <w:r w:rsidRPr="00613A43">
        <w:rPr>
          <w:rFonts w:cstheme="minorHAnsi"/>
          <w:sz w:val="24"/>
          <w:szCs w:val="24"/>
        </w:rPr>
        <w:t>znie powiadomić o tym Wykonawcę</w:t>
      </w:r>
      <w:r w:rsidR="001C733C" w:rsidRPr="00613A43">
        <w:rPr>
          <w:rFonts w:cstheme="minorHAnsi"/>
          <w:sz w:val="24"/>
          <w:szCs w:val="24"/>
        </w:rPr>
        <w:t xml:space="preserve">. </w:t>
      </w:r>
    </w:p>
    <w:p w14:paraId="4B40ACA1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5. Strony zobowiązują się do: </w:t>
      </w:r>
    </w:p>
    <w:p w14:paraId="0B2B6AA4" w14:textId="00EDE0E4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niezwłocznego wzajemnego informowania się o zauważonych w</w:t>
      </w:r>
      <w:r w:rsidR="00445A17" w:rsidRPr="00613A43">
        <w:rPr>
          <w:rFonts w:cstheme="minorHAnsi"/>
          <w:sz w:val="24"/>
          <w:szCs w:val="24"/>
        </w:rPr>
        <w:t xml:space="preserve">adach lub usterkach </w:t>
      </w:r>
      <w:r w:rsidR="005A5D8D">
        <w:rPr>
          <w:rFonts w:cstheme="minorHAnsi"/>
          <w:sz w:val="24"/>
          <w:szCs w:val="24"/>
        </w:rPr>
        <w:br/>
      </w:r>
      <w:r w:rsidR="00445A17" w:rsidRPr="00613A43">
        <w:rPr>
          <w:rFonts w:cstheme="minorHAnsi"/>
          <w:sz w:val="24"/>
          <w:szCs w:val="24"/>
        </w:rPr>
        <w:t xml:space="preserve">w układzie </w:t>
      </w:r>
      <w:r w:rsidRPr="00613A43">
        <w:rPr>
          <w:rFonts w:cstheme="minorHAnsi"/>
          <w:sz w:val="24"/>
          <w:szCs w:val="24"/>
        </w:rPr>
        <w:t xml:space="preserve">pomiarowo – rozliczeniowym oraz innych okolicznościach mających </w:t>
      </w:r>
      <w:r w:rsidR="005A5D8D">
        <w:rPr>
          <w:rFonts w:cstheme="minorHAnsi"/>
          <w:sz w:val="24"/>
          <w:szCs w:val="24"/>
        </w:rPr>
        <w:t>wpływ na rozliczenia za energię;</w:t>
      </w:r>
      <w:r w:rsidRPr="00613A43">
        <w:rPr>
          <w:rFonts w:cstheme="minorHAnsi"/>
          <w:sz w:val="24"/>
          <w:szCs w:val="24"/>
        </w:rPr>
        <w:t xml:space="preserve"> </w:t>
      </w:r>
    </w:p>
    <w:p w14:paraId="1BA6DA5D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zapewnienia wzajemnego dostępu do danych oraz wglądu do mater</w:t>
      </w:r>
      <w:r w:rsidR="00445A17" w:rsidRPr="00613A43">
        <w:rPr>
          <w:rFonts w:cstheme="minorHAnsi"/>
          <w:sz w:val="24"/>
          <w:szCs w:val="24"/>
        </w:rPr>
        <w:t xml:space="preserve">iałów stanowiących podstawę do </w:t>
      </w:r>
      <w:r w:rsidRPr="00613A43">
        <w:rPr>
          <w:rFonts w:cstheme="minorHAnsi"/>
          <w:sz w:val="24"/>
          <w:szCs w:val="24"/>
        </w:rPr>
        <w:t>rozliczeń za sprzedaną energię elektryczną czynną oraz kontroli</w:t>
      </w:r>
      <w:r w:rsidR="00445A17" w:rsidRPr="00613A43">
        <w:rPr>
          <w:rFonts w:cstheme="minorHAnsi"/>
          <w:sz w:val="24"/>
          <w:szCs w:val="24"/>
        </w:rPr>
        <w:t xml:space="preserve"> prawidłowości wskazań układów pomiarowych. </w:t>
      </w:r>
    </w:p>
    <w:p w14:paraId="6B13F1E2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6. Strony ustalają, że w przypadku wprowadzenia w trybi</w:t>
      </w:r>
      <w:r w:rsidR="00445A17" w:rsidRPr="00613A43">
        <w:rPr>
          <w:rFonts w:cstheme="minorHAnsi"/>
          <w:sz w:val="24"/>
          <w:szCs w:val="24"/>
        </w:rPr>
        <w:t xml:space="preserve">e zgodnym z prawem ograniczeń </w:t>
      </w:r>
      <w:r w:rsidR="00445A17" w:rsidRPr="00613A43">
        <w:rPr>
          <w:rFonts w:cstheme="minorHAnsi"/>
          <w:sz w:val="24"/>
          <w:szCs w:val="24"/>
        </w:rPr>
        <w:br/>
        <w:t xml:space="preserve">w dostarczaniu </w:t>
      </w:r>
      <w:r w:rsidRPr="00613A43">
        <w:rPr>
          <w:rFonts w:cstheme="minorHAnsi"/>
          <w:sz w:val="24"/>
          <w:szCs w:val="24"/>
        </w:rPr>
        <w:t>i p</w:t>
      </w:r>
      <w:r w:rsidR="00670DBA" w:rsidRPr="00613A43">
        <w:rPr>
          <w:rFonts w:cstheme="minorHAnsi"/>
          <w:sz w:val="24"/>
          <w:szCs w:val="24"/>
        </w:rPr>
        <w:t>oborze energii, Zamawiający</w:t>
      </w:r>
      <w:r w:rsidRPr="00613A43">
        <w:rPr>
          <w:rFonts w:cstheme="minorHAnsi"/>
          <w:sz w:val="24"/>
          <w:szCs w:val="24"/>
        </w:rPr>
        <w:t xml:space="preserve"> jest zobowiązanym do dostosowania dobowego poboru energii do planu ograniczeń stosownie do komunikatów radiowych lub in</w:t>
      </w:r>
      <w:r w:rsidR="00445A17" w:rsidRPr="00613A43">
        <w:rPr>
          <w:rFonts w:cstheme="minorHAnsi"/>
          <w:sz w:val="24"/>
          <w:szCs w:val="24"/>
        </w:rPr>
        <w:t xml:space="preserve">dywidualnego zawiadomienia. Za </w:t>
      </w:r>
      <w:r w:rsidRPr="00613A43">
        <w:rPr>
          <w:rFonts w:cstheme="minorHAnsi"/>
          <w:sz w:val="24"/>
          <w:szCs w:val="24"/>
        </w:rPr>
        <w:t>ewentualne, w</w:t>
      </w:r>
      <w:r w:rsidR="00B21707" w:rsidRPr="00613A43">
        <w:rPr>
          <w:rFonts w:cstheme="minorHAnsi"/>
          <w:sz w:val="24"/>
          <w:szCs w:val="24"/>
        </w:rPr>
        <w:t>ynikłe z tego tytułu szkody Wykonawca</w:t>
      </w:r>
      <w:r w:rsidRPr="00613A43">
        <w:rPr>
          <w:rFonts w:cstheme="minorHAnsi"/>
          <w:sz w:val="24"/>
          <w:szCs w:val="24"/>
        </w:rPr>
        <w:t xml:space="preserve"> nie ponosi odpow</w:t>
      </w:r>
      <w:r w:rsidR="00445A17" w:rsidRPr="00613A43">
        <w:rPr>
          <w:rFonts w:cstheme="minorHAnsi"/>
          <w:sz w:val="24"/>
          <w:szCs w:val="24"/>
        </w:rPr>
        <w:t xml:space="preserve">iedzialności. </w:t>
      </w:r>
    </w:p>
    <w:p w14:paraId="77334B9B" w14:textId="77777777" w:rsidR="001C733C" w:rsidRPr="00613A43" w:rsidRDefault="001C733C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3</w:t>
      </w:r>
    </w:p>
    <w:p w14:paraId="42456B71" w14:textId="77777777" w:rsidR="005072E7" w:rsidRPr="00613A43" w:rsidRDefault="005072E7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C379E39" w14:textId="77777777" w:rsidR="001C733C" w:rsidRPr="00613A43" w:rsidRDefault="005072E7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W ramach Umowy Wykonawca</w:t>
      </w:r>
      <w:r w:rsidR="001C733C" w:rsidRPr="00613A43">
        <w:rPr>
          <w:rFonts w:cstheme="minorHAnsi"/>
          <w:sz w:val="24"/>
          <w:szCs w:val="24"/>
        </w:rPr>
        <w:t xml:space="preserve"> jest odpowiedzialny za bilansowanie handlowe i ponosi wszelkie koszty z tym związane. </w:t>
      </w:r>
    </w:p>
    <w:p w14:paraId="7CBDD82E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Przez „bilansowanie handlowe” rozumie się zgłoszenie operatorowi systemu przes</w:t>
      </w:r>
      <w:r w:rsidR="00445A17" w:rsidRPr="00613A43">
        <w:rPr>
          <w:rFonts w:cstheme="minorHAnsi"/>
          <w:sz w:val="24"/>
          <w:szCs w:val="24"/>
        </w:rPr>
        <w:t xml:space="preserve">yłowego </w:t>
      </w:r>
      <w:r w:rsidRPr="00613A43">
        <w:rPr>
          <w:rFonts w:cstheme="minorHAnsi"/>
          <w:sz w:val="24"/>
          <w:szCs w:val="24"/>
        </w:rPr>
        <w:t xml:space="preserve">elektroenergetycznego przez </w:t>
      </w:r>
      <w:r w:rsidR="005072E7" w:rsidRPr="00613A43">
        <w:rPr>
          <w:rFonts w:cstheme="minorHAnsi"/>
          <w:sz w:val="24"/>
          <w:szCs w:val="24"/>
        </w:rPr>
        <w:t>Wykonawcę do realizacji umowy</w:t>
      </w:r>
      <w:r w:rsidRPr="00613A43">
        <w:rPr>
          <w:rFonts w:cstheme="minorHAnsi"/>
          <w:sz w:val="24"/>
          <w:szCs w:val="24"/>
        </w:rPr>
        <w:t xml:space="preserve"> sprzedaży energii elektrycznej zawartych przez użytkowników systemu i prowadzenie z nim rozliczeń</w:t>
      </w:r>
      <w:r w:rsidR="00445A17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różnicy rzeczywistej ilości dostarczonej albo pobranej energii elektrycznej i wielkości określonych </w:t>
      </w:r>
      <w:r w:rsidR="005072E7" w:rsidRPr="00613A43">
        <w:rPr>
          <w:rFonts w:cstheme="minorHAnsi"/>
          <w:sz w:val="24"/>
          <w:szCs w:val="24"/>
        </w:rPr>
        <w:t>w tej</w:t>
      </w:r>
      <w:r w:rsidR="00445A17" w:rsidRPr="00613A43">
        <w:rPr>
          <w:rFonts w:cstheme="minorHAnsi"/>
          <w:sz w:val="24"/>
          <w:szCs w:val="24"/>
        </w:rPr>
        <w:t xml:space="preserve"> </w:t>
      </w:r>
      <w:r w:rsidR="005072E7" w:rsidRPr="00613A43">
        <w:rPr>
          <w:rFonts w:cstheme="minorHAnsi"/>
          <w:sz w:val="24"/>
          <w:szCs w:val="24"/>
        </w:rPr>
        <w:t>umowie</w:t>
      </w:r>
      <w:r w:rsidRPr="00613A43">
        <w:rPr>
          <w:rFonts w:cstheme="minorHAnsi"/>
          <w:sz w:val="24"/>
          <w:szCs w:val="24"/>
        </w:rPr>
        <w:t xml:space="preserve"> dla każdego okresu rozliczeniowego. </w:t>
      </w:r>
    </w:p>
    <w:p w14:paraId="1A1B5712" w14:textId="77777777" w:rsidR="001C733C" w:rsidRPr="00613A43" w:rsidRDefault="0065136F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3. Wykonawca</w:t>
      </w:r>
      <w:r w:rsidR="005072E7"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 xml:space="preserve">zwalnia </w:t>
      </w:r>
      <w:r w:rsidR="005072E7" w:rsidRPr="00613A43">
        <w:rPr>
          <w:rFonts w:cstheme="minorHAnsi"/>
          <w:sz w:val="24"/>
          <w:szCs w:val="24"/>
        </w:rPr>
        <w:t xml:space="preserve">Zamawiającego </w:t>
      </w:r>
      <w:r w:rsidR="001C733C" w:rsidRPr="00613A43">
        <w:rPr>
          <w:rFonts w:cstheme="minorHAnsi"/>
          <w:sz w:val="24"/>
          <w:szCs w:val="24"/>
        </w:rPr>
        <w:t xml:space="preserve">z wszelkich kosztów i obowiązków powstałych na skutek nie dokonania bilansowania handlowego. </w:t>
      </w:r>
    </w:p>
    <w:p w14:paraId="25E818D8" w14:textId="05C42C3C" w:rsidR="001C733C" w:rsidRPr="00613A43" w:rsidRDefault="005072E7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4. Zamawiający </w:t>
      </w:r>
      <w:r w:rsidR="001C733C" w:rsidRPr="00613A43">
        <w:rPr>
          <w:rFonts w:cstheme="minorHAnsi"/>
          <w:sz w:val="24"/>
          <w:szCs w:val="24"/>
        </w:rPr>
        <w:t>oświadcza, iż wszystkie prawa i obowiązki związane z bilansowaniem han</w:t>
      </w:r>
      <w:r w:rsidR="00817422">
        <w:rPr>
          <w:rFonts w:cstheme="minorHAnsi"/>
          <w:sz w:val="24"/>
          <w:szCs w:val="24"/>
        </w:rPr>
        <w:t>dlowym związane z wypełnieniem u</w:t>
      </w:r>
      <w:r w:rsidR="001C733C" w:rsidRPr="00613A43">
        <w:rPr>
          <w:rFonts w:cstheme="minorHAnsi"/>
          <w:sz w:val="24"/>
          <w:szCs w:val="24"/>
        </w:rPr>
        <w:t xml:space="preserve">mowy, w tym opracowanie i zgłaszanie grafików handlowych do OSD, </w:t>
      </w:r>
      <w:r w:rsidRPr="00613A43">
        <w:rPr>
          <w:rFonts w:cstheme="minorHAnsi"/>
          <w:sz w:val="24"/>
          <w:szCs w:val="24"/>
        </w:rPr>
        <w:t>przysługują Wykona</w:t>
      </w:r>
      <w:r w:rsidR="001C733C" w:rsidRPr="00613A43">
        <w:rPr>
          <w:rFonts w:cstheme="minorHAnsi"/>
          <w:sz w:val="24"/>
          <w:szCs w:val="24"/>
        </w:rPr>
        <w:t xml:space="preserve">wcy. </w:t>
      </w:r>
    </w:p>
    <w:p w14:paraId="540DDF00" w14:textId="09EA6301" w:rsidR="001C733C" w:rsidRPr="00613A43" w:rsidRDefault="005A5D8D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5. </w:t>
      </w:r>
      <w:r w:rsidR="001C733C" w:rsidRPr="00613A43">
        <w:rPr>
          <w:rFonts w:cstheme="minorHAnsi"/>
          <w:sz w:val="24"/>
          <w:szCs w:val="24"/>
        </w:rPr>
        <w:t xml:space="preserve">Podmiotem odpowiedzialnym za rozliczanie niezbilansowanej energii elektrycznej dostarczonej i pobranej </w:t>
      </w:r>
      <w:r w:rsidR="005072E7" w:rsidRPr="00613A43">
        <w:rPr>
          <w:rFonts w:cstheme="minorHAnsi"/>
          <w:sz w:val="24"/>
          <w:szCs w:val="24"/>
        </w:rPr>
        <w:t>z systemu będzie: Wykonawca</w:t>
      </w:r>
      <w:r w:rsidR="001C733C" w:rsidRPr="00613A43">
        <w:rPr>
          <w:rFonts w:cstheme="minorHAnsi"/>
          <w:sz w:val="24"/>
          <w:szCs w:val="24"/>
        </w:rPr>
        <w:t xml:space="preserve">. </w:t>
      </w:r>
    </w:p>
    <w:p w14:paraId="3330D63F" w14:textId="77777777" w:rsidR="005072E7" w:rsidRPr="00613A43" w:rsidRDefault="001C733C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4</w:t>
      </w:r>
    </w:p>
    <w:p w14:paraId="79A2F207" w14:textId="110B6B8E" w:rsidR="001C733C" w:rsidRPr="005A5D8D" w:rsidRDefault="005072E7" w:rsidP="0048151B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A5D8D">
        <w:rPr>
          <w:sz w:val="24"/>
          <w:szCs w:val="24"/>
        </w:rPr>
        <w:t>Wykonawca</w:t>
      </w:r>
      <w:r w:rsidR="001C733C" w:rsidRPr="005A5D8D">
        <w:rPr>
          <w:sz w:val="24"/>
          <w:szCs w:val="24"/>
        </w:rPr>
        <w:t xml:space="preserve"> zobowiązuje się zapewnić </w:t>
      </w:r>
      <w:r w:rsidRPr="005A5D8D">
        <w:rPr>
          <w:sz w:val="24"/>
          <w:szCs w:val="24"/>
        </w:rPr>
        <w:t xml:space="preserve">Zamawiającemu </w:t>
      </w:r>
      <w:r w:rsidR="005A5D8D" w:rsidRPr="005A5D8D">
        <w:rPr>
          <w:sz w:val="24"/>
          <w:szCs w:val="24"/>
        </w:rPr>
        <w:t xml:space="preserve">standardy jakościowe obsługi </w:t>
      </w:r>
      <w:r w:rsidR="005A5D8D">
        <w:rPr>
          <w:sz w:val="24"/>
          <w:szCs w:val="24"/>
        </w:rPr>
        <w:br/>
      </w:r>
      <w:r w:rsidR="001C733C" w:rsidRPr="005A5D8D">
        <w:rPr>
          <w:sz w:val="24"/>
          <w:szCs w:val="24"/>
        </w:rPr>
        <w:t>w zakresie przedmiotu zamówienia zgodnie z obowiązującymi przepisami Prawa energetycznego oraz zgodnie z obowi</w:t>
      </w:r>
      <w:r w:rsidR="00613A43" w:rsidRPr="005A5D8D">
        <w:rPr>
          <w:sz w:val="24"/>
          <w:szCs w:val="24"/>
        </w:rPr>
        <w:t>ązującymi rozporządzeniami do w</w:t>
      </w:r>
      <w:r w:rsidR="001C733C" w:rsidRPr="005A5D8D">
        <w:rPr>
          <w:sz w:val="24"/>
          <w:szCs w:val="24"/>
        </w:rPr>
        <w:t>w</w:t>
      </w:r>
      <w:r w:rsidR="00613A43" w:rsidRPr="005A5D8D">
        <w:rPr>
          <w:sz w:val="24"/>
          <w:szCs w:val="24"/>
        </w:rPr>
        <w:t>.</w:t>
      </w:r>
      <w:r w:rsidR="001C733C" w:rsidRPr="005A5D8D">
        <w:rPr>
          <w:sz w:val="24"/>
          <w:szCs w:val="24"/>
        </w:rPr>
        <w:t xml:space="preserve"> ustawy w zakresie zachowania standardów jakościowych. </w:t>
      </w:r>
    </w:p>
    <w:p w14:paraId="7B2BF29F" w14:textId="092C6E45" w:rsidR="001C733C" w:rsidRPr="005A5D8D" w:rsidRDefault="005A5D8D" w:rsidP="0048151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072E7" w:rsidRPr="005A5D8D">
        <w:rPr>
          <w:rFonts w:cstheme="minorHAnsi"/>
          <w:sz w:val="24"/>
          <w:szCs w:val="24"/>
        </w:rPr>
        <w:t xml:space="preserve">Wykonawca </w:t>
      </w:r>
      <w:r w:rsidR="001C733C" w:rsidRPr="005A5D8D">
        <w:rPr>
          <w:rFonts w:cstheme="minorHAnsi"/>
          <w:sz w:val="24"/>
          <w:szCs w:val="24"/>
        </w:rPr>
        <w:t xml:space="preserve"> nie gwarantuje ciągłości sprzedaży energ</w:t>
      </w:r>
      <w:r w:rsidR="005072E7" w:rsidRPr="005A5D8D">
        <w:rPr>
          <w:rFonts w:cstheme="minorHAnsi"/>
          <w:sz w:val="24"/>
          <w:szCs w:val="24"/>
        </w:rPr>
        <w:t xml:space="preserve">ii elektrycznej oraz nie ponosi </w:t>
      </w:r>
      <w:r w:rsidR="001C733C" w:rsidRPr="005A5D8D">
        <w:rPr>
          <w:rFonts w:cstheme="minorHAnsi"/>
          <w:sz w:val="24"/>
          <w:szCs w:val="24"/>
        </w:rPr>
        <w:t xml:space="preserve">odpowiedzialności za niedostarczenie energii elektrycznej do </w:t>
      </w:r>
      <w:r w:rsidR="005072E7" w:rsidRPr="005A5D8D">
        <w:rPr>
          <w:rFonts w:cstheme="minorHAnsi"/>
          <w:sz w:val="24"/>
          <w:szCs w:val="24"/>
        </w:rPr>
        <w:t xml:space="preserve">Zamawiającego w przypadku klęsk </w:t>
      </w:r>
      <w:r w:rsidR="001C733C" w:rsidRPr="005A5D8D">
        <w:rPr>
          <w:rFonts w:cstheme="minorHAnsi"/>
          <w:sz w:val="24"/>
          <w:szCs w:val="24"/>
        </w:rPr>
        <w:t>żywiołowych, innych przypadków siły wyższej, awarii w systemie dystrybucyjnej oraz awarii sieci</w:t>
      </w:r>
      <w:r w:rsidR="00A811F7" w:rsidRPr="005A5D8D">
        <w:rPr>
          <w:rFonts w:cstheme="minorHAnsi"/>
          <w:sz w:val="24"/>
          <w:szCs w:val="24"/>
        </w:rPr>
        <w:t xml:space="preserve">owych, jak również z powodu </w:t>
      </w:r>
      <w:proofErr w:type="spellStart"/>
      <w:r w:rsidR="00A811F7" w:rsidRPr="005A5D8D">
        <w:rPr>
          <w:rFonts w:cstheme="minorHAnsi"/>
          <w:sz w:val="24"/>
          <w:szCs w:val="24"/>
        </w:rPr>
        <w:t>wyłą</w:t>
      </w:r>
      <w:r w:rsidR="001C733C" w:rsidRPr="005A5D8D">
        <w:rPr>
          <w:rFonts w:cstheme="minorHAnsi"/>
          <w:sz w:val="24"/>
          <w:szCs w:val="24"/>
        </w:rPr>
        <w:t>czeń</w:t>
      </w:r>
      <w:proofErr w:type="spellEnd"/>
      <w:r w:rsidR="001C733C" w:rsidRPr="005A5D8D">
        <w:rPr>
          <w:rFonts w:cstheme="minorHAnsi"/>
          <w:sz w:val="24"/>
          <w:szCs w:val="24"/>
        </w:rPr>
        <w:t xml:space="preserve"> dokonywan</w:t>
      </w:r>
      <w:r w:rsidR="005072E7" w:rsidRPr="005A5D8D">
        <w:rPr>
          <w:rFonts w:cstheme="minorHAnsi"/>
          <w:sz w:val="24"/>
          <w:szCs w:val="24"/>
        </w:rPr>
        <w:t>ych przez OSD nie z winy Wykona</w:t>
      </w:r>
      <w:r w:rsidR="001C733C" w:rsidRPr="005A5D8D">
        <w:rPr>
          <w:rFonts w:cstheme="minorHAnsi"/>
          <w:sz w:val="24"/>
          <w:szCs w:val="24"/>
        </w:rPr>
        <w:t xml:space="preserve">wcy. </w:t>
      </w:r>
    </w:p>
    <w:p w14:paraId="6007B62B" w14:textId="3FE1B348" w:rsidR="001C733C" w:rsidRPr="005A5D8D" w:rsidRDefault="005A5D8D" w:rsidP="004815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C733C" w:rsidRPr="005A5D8D">
        <w:rPr>
          <w:rFonts w:cstheme="minorHAnsi"/>
          <w:sz w:val="24"/>
          <w:szCs w:val="24"/>
        </w:rPr>
        <w:t>W przypadku niedotrzymania standardów jakościowych</w:t>
      </w:r>
      <w:r>
        <w:rPr>
          <w:rFonts w:cstheme="minorHAnsi"/>
          <w:sz w:val="24"/>
          <w:szCs w:val="24"/>
        </w:rPr>
        <w:t xml:space="preserve"> obsługi w zakresie przedmiotu u</w:t>
      </w:r>
      <w:r w:rsidR="001C733C" w:rsidRPr="005A5D8D">
        <w:rPr>
          <w:rFonts w:cstheme="minorHAnsi"/>
          <w:sz w:val="24"/>
          <w:szCs w:val="24"/>
        </w:rPr>
        <w:t>mowy określonych obowiązującymi przepisa</w:t>
      </w:r>
      <w:r w:rsidR="005072E7" w:rsidRPr="005A5D8D">
        <w:rPr>
          <w:rFonts w:cstheme="minorHAnsi"/>
          <w:sz w:val="24"/>
          <w:szCs w:val="24"/>
        </w:rPr>
        <w:t>mi Prawa energetycznego, Wykona</w:t>
      </w:r>
      <w:r w:rsidR="001C733C" w:rsidRPr="005A5D8D">
        <w:rPr>
          <w:rFonts w:cstheme="minorHAnsi"/>
          <w:sz w:val="24"/>
          <w:szCs w:val="24"/>
        </w:rPr>
        <w:t xml:space="preserve">wca zobowiązany jest do udzielenia </w:t>
      </w:r>
      <w:r w:rsidR="005072E7" w:rsidRPr="005A5D8D">
        <w:rPr>
          <w:rFonts w:cstheme="minorHAnsi"/>
          <w:sz w:val="24"/>
          <w:szCs w:val="24"/>
        </w:rPr>
        <w:t>Zamawiając</w:t>
      </w:r>
      <w:r w:rsidR="001C733C" w:rsidRPr="005A5D8D">
        <w:rPr>
          <w:rFonts w:cstheme="minorHAnsi"/>
          <w:sz w:val="24"/>
          <w:szCs w:val="24"/>
        </w:rPr>
        <w:t>emu bonifikat w wysokościach określonych Prawem energetycznym oraz zgodnie z obowi</w:t>
      </w:r>
      <w:r w:rsidR="00613A43" w:rsidRPr="005A5D8D">
        <w:rPr>
          <w:rFonts w:cstheme="minorHAnsi"/>
          <w:sz w:val="24"/>
          <w:szCs w:val="24"/>
        </w:rPr>
        <w:t>ązującymi rozporządzeniami do w</w:t>
      </w:r>
      <w:r w:rsidR="001C733C" w:rsidRPr="005A5D8D">
        <w:rPr>
          <w:rFonts w:cstheme="minorHAnsi"/>
          <w:sz w:val="24"/>
          <w:szCs w:val="24"/>
        </w:rPr>
        <w:t xml:space="preserve">w. ustawy. </w:t>
      </w:r>
    </w:p>
    <w:p w14:paraId="22E48BEE" w14:textId="77777777" w:rsidR="001C733C" w:rsidRPr="00613A43" w:rsidRDefault="001C733C" w:rsidP="004815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D8EA0D" w14:textId="1ECA4592" w:rsidR="001C733C" w:rsidRPr="00613A43" w:rsidRDefault="001C733C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5</w:t>
      </w:r>
    </w:p>
    <w:p w14:paraId="5869982D" w14:textId="77777777" w:rsidR="005072E7" w:rsidRPr="00613A43" w:rsidRDefault="005072E7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5FFDFC5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1. Strony ustalają, że sprzedaż energii elektrycznej odbywać się będzie według następujących cen jednostkowych dla poszczególnych grup taryfowych: </w:t>
      </w:r>
    </w:p>
    <w:p w14:paraId="243883AD" w14:textId="17CBDEED" w:rsidR="004D76FA" w:rsidRPr="00613A43" w:rsidRDefault="009F696C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a)e</w:t>
      </w:r>
      <w:r w:rsidR="00A8005B" w:rsidRPr="00613A43">
        <w:rPr>
          <w:rFonts w:cstheme="minorHAnsi"/>
          <w:sz w:val="24"/>
          <w:szCs w:val="24"/>
        </w:rPr>
        <w:t>nergia czynna</w:t>
      </w:r>
      <w:r w:rsidR="002E01F2" w:rsidRPr="00613A43">
        <w:rPr>
          <w:rFonts w:cstheme="minorHAnsi"/>
          <w:sz w:val="24"/>
          <w:szCs w:val="24"/>
        </w:rPr>
        <w:t xml:space="preserve"> dla</w:t>
      </w:r>
      <w:r w:rsidR="0085181D" w:rsidRPr="00613A43">
        <w:rPr>
          <w:rFonts w:cstheme="minorHAnsi"/>
          <w:sz w:val="24"/>
          <w:szCs w:val="24"/>
        </w:rPr>
        <w:t xml:space="preserve"> PPE :</w:t>
      </w:r>
      <w:r w:rsidR="00817422">
        <w:rPr>
          <w:rFonts w:cstheme="minorHAnsi"/>
          <w:sz w:val="24"/>
          <w:szCs w:val="24"/>
        </w:rPr>
        <w:t xml:space="preserve"> </w:t>
      </w:r>
      <w:r w:rsidR="0085181D" w:rsidRPr="00613A43">
        <w:rPr>
          <w:rFonts w:cstheme="minorHAnsi"/>
          <w:sz w:val="24"/>
          <w:szCs w:val="24"/>
        </w:rPr>
        <w:t>ul. ks. Łukasika 3, 26-612</w:t>
      </w:r>
      <w:r w:rsidR="00817422">
        <w:rPr>
          <w:rFonts w:cstheme="minorHAnsi"/>
          <w:sz w:val="24"/>
          <w:szCs w:val="24"/>
        </w:rPr>
        <w:t xml:space="preserve"> </w:t>
      </w:r>
      <w:r w:rsidR="002E01F2" w:rsidRPr="00613A43">
        <w:rPr>
          <w:rFonts w:cstheme="minorHAnsi"/>
          <w:sz w:val="24"/>
          <w:szCs w:val="24"/>
        </w:rPr>
        <w:t>Radom</w:t>
      </w:r>
    </w:p>
    <w:p w14:paraId="27204809" w14:textId="77777777" w:rsidR="002E01F2" w:rsidRPr="00613A43" w:rsidRDefault="0085181D" w:rsidP="0048151B">
      <w:pPr>
        <w:spacing w:line="276" w:lineRule="auto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………………………</w:t>
      </w:r>
      <w:r w:rsidR="004D76FA" w:rsidRPr="00613A43">
        <w:rPr>
          <w:rFonts w:cstheme="minorHAnsi"/>
          <w:b/>
          <w:sz w:val="24"/>
          <w:szCs w:val="24"/>
        </w:rPr>
        <w:t xml:space="preserve"> </w:t>
      </w:r>
      <w:r w:rsidR="002E01F2" w:rsidRPr="00613A43">
        <w:rPr>
          <w:rFonts w:cstheme="minorHAnsi"/>
          <w:b/>
          <w:sz w:val="24"/>
          <w:szCs w:val="24"/>
        </w:rPr>
        <w:t>zł netto/kWh</w:t>
      </w:r>
    </w:p>
    <w:p w14:paraId="1C783FFD" w14:textId="77777777" w:rsidR="00DD229E" w:rsidRPr="00613A43" w:rsidRDefault="009F696C" w:rsidP="0048151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13A43">
        <w:rPr>
          <w:rFonts w:cstheme="minorHAnsi"/>
          <w:sz w:val="24"/>
          <w:szCs w:val="24"/>
        </w:rPr>
        <w:t>b) e</w:t>
      </w:r>
      <w:r w:rsidR="002E01F2" w:rsidRPr="00613A43">
        <w:rPr>
          <w:rFonts w:cstheme="minorHAnsi"/>
          <w:sz w:val="24"/>
          <w:szCs w:val="24"/>
        </w:rPr>
        <w:t>nergia czynna dla PPE: ul. Kozienicka 34, 26-670 Pionki</w:t>
      </w:r>
    </w:p>
    <w:p w14:paraId="4C3B81A9" w14:textId="77777777" w:rsidR="0085181D" w:rsidRPr="00613A43" w:rsidRDefault="0085181D" w:rsidP="0048151B">
      <w:pPr>
        <w:spacing w:line="276" w:lineRule="auto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……………………… zł netto/kWh</w:t>
      </w:r>
    </w:p>
    <w:p w14:paraId="21EA0571" w14:textId="77777777" w:rsidR="002E01F2" w:rsidRPr="00613A43" w:rsidRDefault="002E01F2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9F696C" w:rsidRPr="00613A43">
        <w:rPr>
          <w:rFonts w:cstheme="minorHAnsi"/>
          <w:sz w:val="24"/>
          <w:szCs w:val="24"/>
        </w:rPr>
        <w:t>e</w:t>
      </w:r>
      <w:r w:rsidRPr="00613A43">
        <w:rPr>
          <w:rFonts w:cstheme="minorHAnsi"/>
          <w:sz w:val="24"/>
          <w:szCs w:val="24"/>
        </w:rPr>
        <w:t>nergia czynna dla PPE: ul. Radomska 34,  26-634 Gózd</w:t>
      </w:r>
    </w:p>
    <w:p w14:paraId="29DF79BF" w14:textId="77777777" w:rsidR="0085181D" w:rsidRPr="00613A43" w:rsidRDefault="0085181D" w:rsidP="0048151B">
      <w:pPr>
        <w:spacing w:line="276" w:lineRule="auto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……………………… zł netto/kWh</w:t>
      </w:r>
    </w:p>
    <w:p w14:paraId="7D4E68FA" w14:textId="41AB1268" w:rsidR="001C733C" w:rsidRPr="009004D9" w:rsidRDefault="001C733C" w:rsidP="0048151B">
      <w:pPr>
        <w:spacing w:line="276" w:lineRule="auto"/>
        <w:jc w:val="both"/>
        <w:rPr>
          <w:rFonts w:cstheme="minorHAnsi"/>
          <w:strike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Wskazane ceny jednostkowe sprzedaży energii elektrycznej czynnej obowiązują w okresie począwszy od dnia</w:t>
      </w:r>
      <w:r w:rsidR="002C3E6F" w:rsidRPr="00613A43">
        <w:rPr>
          <w:rFonts w:cstheme="minorHAnsi"/>
          <w:sz w:val="24"/>
          <w:szCs w:val="24"/>
        </w:rPr>
        <w:t xml:space="preserve"> </w:t>
      </w:r>
      <w:r w:rsidR="0085181D" w:rsidRPr="00613A43">
        <w:rPr>
          <w:rFonts w:cstheme="minorHAnsi"/>
          <w:sz w:val="24"/>
          <w:szCs w:val="24"/>
        </w:rPr>
        <w:t>01.02.2022</w:t>
      </w:r>
      <w:r w:rsidR="002C3E6F" w:rsidRPr="00613A43">
        <w:rPr>
          <w:rFonts w:cstheme="minorHAnsi"/>
          <w:sz w:val="24"/>
          <w:szCs w:val="24"/>
        </w:rPr>
        <w:t xml:space="preserve"> r. </w:t>
      </w:r>
      <w:r w:rsidRPr="00613A43">
        <w:rPr>
          <w:rFonts w:cstheme="minorHAnsi"/>
          <w:sz w:val="24"/>
          <w:szCs w:val="24"/>
        </w:rPr>
        <w:t xml:space="preserve"> do dnia </w:t>
      </w:r>
      <w:r w:rsidR="009004D9">
        <w:rPr>
          <w:rFonts w:cstheme="minorHAnsi"/>
          <w:sz w:val="24"/>
          <w:szCs w:val="24"/>
        </w:rPr>
        <w:t>31.12.2022</w:t>
      </w:r>
      <w:r w:rsidR="0048151B">
        <w:rPr>
          <w:rFonts w:cstheme="minorHAnsi"/>
          <w:sz w:val="24"/>
          <w:szCs w:val="24"/>
        </w:rPr>
        <w:t xml:space="preserve"> r. </w:t>
      </w:r>
    </w:p>
    <w:p w14:paraId="441E41CC" w14:textId="1153588A" w:rsidR="001C733C" w:rsidRPr="00613A43" w:rsidRDefault="008C3209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3. Wykona</w:t>
      </w:r>
      <w:r w:rsidR="001C733C" w:rsidRPr="00613A43">
        <w:rPr>
          <w:rFonts w:cstheme="minorHAnsi"/>
          <w:sz w:val="24"/>
          <w:szCs w:val="24"/>
        </w:rPr>
        <w:t>wca oświadcza, że każdorazowo przy fakturowaniu sprzed</w:t>
      </w:r>
      <w:r w:rsidRPr="00613A43">
        <w:rPr>
          <w:rFonts w:cstheme="minorHAnsi"/>
          <w:sz w:val="24"/>
          <w:szCs w:val="24"/>
        </w:rPr>
        <w:t xml:space="preserve">aży do należnych kwot zostanie </w:t>
      </w:r>
      <w:r w:rsidR="00613A43" w:rsidRPr="00613A43">
        <w:rPr>
          <w:rFonts w:cstheme="minorHAnsi"/>
          <w:sz w:val="24"/>
          <w:szCs w:val="24"/>
        </w:rPr>
        <w:t>do</w:t>
      </w:r>
      <w:r w:rsidR="001C733C" w:rsidRPr="00613A43">
        <w:rPr>
          <w:rFonts w:cstheme="minorHAnsi"/>
          <w:sz w:val="24"/>
          <w:szCs w:val="24"/>
        </w:rPr>
        <w:t xml:space="preserve">liczony podatek VAT w stawkach obowiązujących na dzień wystawienia faktury. </w:t>
      </w:r>
    </w:p>
    <w:p w14:paraId="53DA9648" w14:textId="77777777" w:rsidR="005F45BF" w:rsidRDefault="008C3209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2. Zamawiający </w:t>
      </w:r>
      <w:r w:rsidR="001C733C" w:rsidRPr="00613A43">
        <w:rPr>
          <w:rFonts w:cstheme="minorHAnsi"/>
          <w:sz w:val="24"/>
          <w:szCs w:val="24"/>
        </w:rPr>
        <w:t>oświadcza, iż prognoza zużycia energii wskazana w</w:t>
      </w:r>
      <w:r w:rsidR="00FE4162" w:rsidRPr="00613A43">
        <w:rPr>
          <w:rFonts w:cstheme="minorHAnsi"/>
          <w:sz w:val="24"/>
          <w:szCs w:val="24"/>
        </w:rPr>
        <w:t xml:space="preserve"> </w:t>
      </w:r>
      <w:r w:rsidR="009F696C" w:rsidRPr="00613A43">
        <w:rPr>
          <w:rFonts w:cstheme="minorHAnsi"/>
          <w:sz w:val="24"/>
          <w:szCs w:val="24"/>
        </w:rPr>
        <w:t>zapytaniu ofertowym</w:t>
      </w:r>
      <w:r w:rsidRPr="00613A43">
        <w:rPr>
          <w:rFonts w:cstheme="minorHAnsi"/>
          <w:sz w:val="24"/>
          <w:szCs w:val="24"/>
        </w:rPr>
        <w:t xml:space="preserve"> stanowi </w:t>
      </w:r>
      <w:r w:rsidR="001C733C" w:rsidRPr="00613A43">
        <w:rPr>
          <w:rFonts w:cstheme="minorHAnsi"/>
          <w:sz w:val="24"/>
          <w:szCs w:val="24"/>
        </w:rPr>
        <w:t>jedynie przybliżoną ilość zużyci</w:t>
      </w:r>
      <w:r w:rsidR="00613A43" w:rsidRPr="00613A43">
        <w:rPr>
          <w:rFonts w:cstheme="minorHAnsi"/>
          <w:sz w:val="24"/>
          <w:szCs w:val="24"/>
        </w:rPr>
        <w:t>a, która w trakcie wykonywania u</w:t>
      </w:r>
      <w:r w:rsidR="001C733C" w:rsidRPr="00613A43">
        <w:rPr>
          <w:rFonts w:cstheme="minorHAnsi"/>
          <w:sz w:val="24"/>
          <w:szCs w:val="24"/>
        </w:rPr>
        <w:t>mowy mo</w:t>
      </w:r>
      <w:r w:rsidRPr="00613A43">
        <w:rPr>
          <w:rFonts w:cstheme="minorHAnsi"/>
          <w:sz w:val="24"/>
          <w:szCs w:val="24"/>
        </w:rPr>
        <w:t>że ulec zwiększeniu</w:t>
      </w:r>
      <w:r w:rsidR="00A87531" w:rsidRPr="00613A43">
        <w:rPr>
          <w:rFonts w:cstheme="minorHAnsi"/>
          <w:sz w:val="24"/>
          <w:szCs w:val="24"/>
        </w:rPr>
        <w:t xml:space="preserve"> lub zmniejszeniu</w:t>
      </w:r>
      <w:r w:rsidRPr="00613A43">
        <w:rPr>
          <w:rFonts w:cstheme="minorHAnsi"/>
          <w:sz w:val="24"/>
          <w:szCs w:val="24"/>
        </w:rPr>
        <w:t xml:space="preserve"> w stosunku </w:t>
      </w:r>
      <w:r w:rsidR="001C733C" w:rsidRPr="00613A43">
        <w:rPr>
          <w:rFonts w:cstheme="minorHAnsi"/>
          <w:sz w:val="24"/>
          <w:szCs w:val="24"/>
        </w:rPr>
        <w:t xml:space="preserve">do prognoz. Faktyczne zużycie energii (mniejsze lub większe od prognozy zużycia energii wskazanej w </w:t>
      </w:r>
      <w:r w:rsidR="009F696C" w:rsidRPr="00613A43">
        <w:rPr>
          <w:rFonts w:cstheme="minorHAnsi"/>
          <w:sz w:val="24"/>
          <w:szCs w:val="24"/>
        </w:rPr>
        <w:t>zapytaniu ofertowym</w:t>
      </w:r>
      <w:r w:rsidR="001C733C" w:rsidRPr="00613A43">
        <w:rPr>
          <w:rFonts w:cstheme="minorHAnsi"/>
          <w:sz w:val="24"/>
          <w:szCs w:val="24"/>
        </w:rPr>
        <w:t xml:space="preserve">), uzależnione będzie </w:t>
      </w:r>
      <w:r w:rsidR="001C733C" w:rsidRPr="00613A43">
        <w:rPr>
          <w:rFonts w:cstheme="minorHAnsi"/>
          <w:sz w:val="24"/>
          <w:szCs w:val="24"/>
        </w:rPr>
        <w:lastRenderedPageBreak/>
        <w:t>wyłącznie od rzeczywistych</w:t>
      </w:r>
      <w:r w:rsidRPr="00613A43">
        <w:rPr>
          <w:rFonts w:cstheme="minorHAnsi"/>
          <w:sz w:val="24"/>
          <w:szCs w:val="24"/>
        </w:rPr>
        <w:t xml:space="preserve"> potrzeb, z tym że niezależnie od wielkości zużycia Wykona</w:t>
      </w:r>
      <w:r w:rsidR="001C733C" w:rsidRPr="00613A43">
        <w:rPr>
          <w:rFonts w:cstheme="minorHAnsi"/>
          <w:sz w:val="24"/>
          <w:szCs w:val="24"/>
        </w:rPr>
        <w:t xml:space="preserve">wca zobowiązany jest w każdym </w:t>
      </w:r>
      <w:r w:rsidRPr="00613A43">
        <w:rPr>
          <w:rFonts w:cstheme="minorHAnsi"/>
          <w:sz w:val="24"/>
          <w:szCs w:val="24"/>
        </w:rPr>
        <w:t xml:space="preserve">przypadku stosować zaoferowane ceny energii. </w:t>
      </w:r>
    </w:p>
    <w:p w14:paraId="03F2A618" w14:textId="56BDC03A" w:rsidR="006E2154" w:rsidRPr="000B32A8" w:rsidRDefault="005F45BF" w:rsidP="0048151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C3209" w:rsidRPr="000B32A8">
        <w:rPr>
          <w:rFonts w:cstheme="minorHAnsi"/>
          <w:sz w:val="24"/>
          <w:szCs w:val="24"/>
        </w:rPr>
        <w:t>Wykonawca</w:t>
      </w:r>
      <w:r w:rsidR="001C733C" w:rsidRPr="000B32A8">
        <w:rPr>
          <w:rFonts w:cstheme="minorHAnsi"/>
          <w:sz w:val="24"/>
          <w:szCs w:val="24"/>
        </w:rPr>
        <w:t xml:space="preserve"> nie </w:t>
      </w:r>
      <w:r w:rsidR="008C3209" w:rsidRPr="000B32A8">
        <w:rPr>
          <w:rFonts w:cstheme="minorHAnsi"/>
          <w:sz w:val="24"/>
          <w:szCs w:val="24"/>
        </w:rPr>
        <w:t>może dochodzić od Zamawiającego</w:t>
      </w:r>
      <w:r w:rsidR="001C733C" w:rsidRPr="000B32A8">
        <w:rPr>
          <w:rFonts w:cstheme="minorHAnsi"/>
          <w:sz w:val="24"/>
          <w:szCs w:val="24"/>
        </w:rPr>
        <w:t xml:space="preserve"> żadnych roszczeń</w:t>
      </w:r>
      <w:r w:rsidR="008C3209" w:rsidRPr="000B32A8">
        <w:rPr>
          <w:rFonts w:cstheme="minorHAnsi"/>
          <w:sz w:val="24"/>
          <w:szCs w:val="24"/>
        </w:rPr>
        <w:t xml:space="preserve"> </w:t>
      </w:r>
      <w:r w:rsidR="001C733C" w:rsidRPr="000B32A8">
        <w:rPr>
          <w:rFonts w:cstheme="minorHAnsi"/>
          <w:sz w:val="24"/>
          <w:szCs w:val="24"/>
        </w:rPr>
        <w:t>finansowych (np. odszkodowania), jeżeli w okresie obow</w:t>
      </w:r>
      <w:r w:rsidR="009F696C" w:rsidRPr="000B32A8">
        <w:rPr>
          <w:rFonts w:cstheme="minorHAnsi"/>
          <w:sz w:val="24"/>
          <w:szCs w:val="24"/>
        </w:rPr>
        <w:t>iązywania umowy</w:t>
      </w:r>
      <w:r w:rsidR="006E2154" w:rsidRPr="000B32A8">
        <w:rPr>
          <w:rFonts w:cstheme="minorHAnsi"/>
          <w:sz w:val="24"/>
          <w:szCs w:val="24"/>
        </w:rPr>
        <w:t>:</w:t>
      </w:r>
    </w:p>
    <w:p w14:paraId="76806118" w14:textId="31EACC7A" w:rsidR="001C733C" w:rsidRPr="000B32A8" w:rsidRDefault="006E2154" w:rsidP="0048151B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Zamawiający z</w:t>
      </w:r>
      <w:r w:rsidR="008C3209" w:rsidRPr="000B32A8">
        <w:rPr>
          <w:rFonts w:cstheme="minorHAnsi"/>
          <w:sz w:val="24"/>
          <w:szCs w:val="24"/>
        </w:rPr>
        <w:t>akupi od Wykona</w:t>
      </w:r>
      <w:r w:rsidR="001C733C" w:rsidRPr="000B32A8">
        <w:rPr>
          <w:rFonts w:cstheme="minorHAnsi"/>
          <w:sz w:val="24"/>
          <w:szCs w:val="24"/>
        </w:rPr>
        <w:t>wcy mniejszą lub większą ilość energii elektrycznej niż progno</w:t>
      </w:r>
      <w:r w:rsidR="008C3209" w:rsidRPr="000B32A8">
        <w:rPr>
          <w:rFonts w:cstheme="minorHAnsi"/>
          <w:sz w:val="24"/>
          <w:szCs w:val="24"/>
        </w:rPr>
        <w:t xml:space="preserve">zowana ilość energii, wskazana w </w:t>
      </w:r>
      <w:r w:rsidR="009F696C" w:rsidRPr="000B32A8">
        <w:rPr>
          <w:rFonts w:cstheme="minorHAnsi"/>
          <w:sz w:val="24"/>
          <w:szCs w:val="24"/>
        </w:rPr>
        <w:t>zapytaniu ofertowym</w:t>
      </w:r>
      <w:r w:rsidR="00817422" w:rsidRPr="000B32A8">
        <w:rPr>
          <w:rFonts w:cstheme="minorHAnsi"/>
          <w:sz w:val="24"/>
          <w:szCs w:val="24"/>
        </w:rPr>
        <w:t>,</w:t>
      </w:r>
      <w:r w:rsidR="001C733C" w:rsidRPr="000B32A8">
        <w:rPr>
          <w:rFonts w:cstheme="minorHAnsi"/>
          <w:sz w:val="24"/>
          <w:szCs w:val="24"/>
        </w:rPr>
        <w:t xml:space="preserve"> </w:t>
      </w:r>
    </w:p>
    <w:p w14:paraId="6C17E037" w14:textId="2458B649" w:rsidR="006E2154" w:rsidRPr="000B32A8" w:rsidRDefault="006E2154" w:rsidP="0048151B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Zamawiający zmieni grupę taryfową</w:t>
      </w:r>
      <w:r w:rsidR="00817422" w:rsidRPr="000B32A8">
        <w:rPr>
          <w:rFonts w:cstheme="minorHAnsi"/>
          <w:sz w:val="24"/>
          <w:szCs w:val="24"/>
        </w:rPr>
        <w:t>,</w:t>
      </w:r>
    </w:p>
    <w:p w14:paraId="11C0522B" w14:textId="47A11E11" w:rsidR="006E2154" w:rsidRPr="000B32A8" w:rsidRDefault="006E2154" w:rsidP="0048151B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Zamawiający zmieni moc zamówioną lub parametry techniczne PPE</w:t>
      </w:r>
      <w:r w:rsidR="00817422" w:rsidRPr="000B32A8">
        <w:rPr>
          <w:rFonts w:cstheme="minorHAnsi"/>
          <w:sz w:val="24"/>
          <w:szCs w:val="24"/>
        </w:rPr>
        <w:t>,</w:t>
      </w:r>
    </w:p>
    <w:p w14:paraId="10BCE44A" w14:textId="4B4D88AD" w:rsidR="006E2154" w:rsidRPr="006E2154" w:rsidRDefault="00817422" w:rsidP="0048151B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0B32A8">
        <w:rPr>
          <w:rFonts w:cstheme="minorHAnsi"/>
          <w:sz w:val="24"/>
          <w:szCs w:val="24"/>
        </w:rPr>
        <w:t>zmieni</w:t>
      </w:r>
      <w:r w:rsidR="006E2154" w:rsidRPr="000B32A8">
        <w:rPr>
          <w:rFonts w:cstheme="minorHAnsi"/>
          <w:sz w:val="24"/>
          <w:szCs w:val="24"/>
        </w:rPr>
        <w:t xml:space="preserve"> się u Zamawiającego faktyczny pobór energii w ramach poszczególnych PPE</w:t>
      </w:r>
      <w:r w:rsidR="006E2154" w:rsidRPr="0048151B">
        <w:rPr>
          <w:rFonts w:cstheme="minorHAnsi"/>
          <w:sz w:val="24"/>
          <w:szCs w:val="24"/>
        </w:rPr>
        <w:t>.</w:t>
      </w:r>
    </w:p>
    <w:p w14:paraId="3619D58C" w14:textId="55C0850F" w:rsidR="001C733C" w:rsidRPr="00613A43" w:rsidRDefault="008C3209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="0048151B">
        <w:rPr>
          <w:rFonts w:cstheme="minorHAnsi"/>
          <w:b/>
          <w:sz w:val="24"/>
          <w:szCs w:val="24"/>
        </w:rPr>
        <w:t>6</w:t>
      </w:r>
    </w:p>
    <w:p w14:paraId="72C66D75" w14:textId="77777777" w:rsidR="001C733C" w:rsidRPr="00613A43" w:rsidRDefault="001C733C" w:rsidP="0048151B">
      <w:pPr>
        <w:spacing w:line="276" w:lineRule="auto"/>
        <w:rPr>
          <w:rFonts w:cstheme="minorHAnsi"/>
          <w:sz w:val="24"/>
          <w:szCs w:val="24"/>
        </w:rPr>
      </w:pPr>
    </w:p>
    <w:p w14:paraId="41620BFA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Okres rozliczeniowy za pobraną energię elektryczną czynną tożsamy b</w:t>
      </w:r>
      <w:r w:rsidR="008C3209" w:rsidRPr="00613A43">
        <w:rPr>
          <w:rFonts w:cstheme="minorHAnsi"/>
          <w:sz w:val="24"/>
          <w:szCs w:val="24"/>
        </w:rPr>
        <w:t xml:space="preserve">ędzie z okresem rozliczeniowym </w:t>
      </w:r>
      <w:r w:rsidRPr="00613A43">
        <w:rPr>
          <w:rFonts w:cstheme="minorHAnsi"/>
          <w:sz w:val="24"/>
          <w:szCs w:val="24"/>
        </w:rPr>
        <w:t>stoso</w:t>
      </w:r>
      <w:r w:rsidR="008C3209" w:rsidRPr="00613A43">
        <w:rPr>
          <w:rFonts w:cstheme="minorHAnsi"/>
          <w:sz w:val="24"/>
          <w:szCs w:val="24"/>
        </w:rPr>
        <w:t>wanym dla PPE Wykonawcy</w:t>
      </w:r>
      <w:r w:rsidRPr="00613A43">
        <w:rPr>
          <w:rFonts w:cstheme="minorHAnsi"/>
          <w:sz w:val="24"/>
          <w:szCs w:val="24"/>
        </w:rPr>
        <w:t xml:space="preserve"> przez OSD. Dla pełnej </w:t>
      </w:r>
      <w:r w:rsidR="008C3209" w:rsidRPr="00613A43">
        <w:rPr>
          <w:rFonts w:cstheme="minorHAnsi"/>
          <w:sz w:val="24"/>
          <w:szCs w:val="24"/>
        </w:rPr>
        <w:t>czytelności wystawianych przez Wykona</w:t>
      </w:r>
      <w:r w:rsidRPr="00613A43">
        <w:rPr>
          <w:rFonts w:cstheme="minorHAnsi"/>
          <w:sz w:val="24"/>
          <w:szCs w:val="24"/>
        </w:rPr>
        <w:t xml:space="preserve">wcę faktur okresy rozliczeniowe muszą pokrywać się z okresami odczytów dokonywanych przez OSD dla poszczególnych PPE. </w:t>
      </w:r>
    </w:p>
    <w:p w14:paraId="69725401" w14:textId="4318E189" w:rsidR="001C733C" w:rsidRPr="00613A43" w:rsidRDefault="00B21707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Wykonawca</w:t>
      </w:r>
      <w:r w:rsidR="001C733C" w:rsidRPr="00613A43">
        <w:rPr>
          <w:rFonts w:cstheme="minorHAnsi"/>
          <w:sz w:val="24"/>
          <w:szCs w:val="24"/>
        </w:rPr>
        <w:t xml:space="preserve"> otrzymywać będzie wynagrodzenie z </w:t>
      </w:r>
      <w:r w:rsidR="00817422">
        <w:rPr>
          <w:rFonts w:cstheme="minorHAnsi"/>
          <w:sz w:val="24"/>
          <w:szCs w:val="24"/>
        </w:rPr>
        <w:t>tytułu realizacji u</w:t>
      </w:r>
      <w:r w:rsidR="001C733C" w:rsidRPr="00613A43">
        <w:rPr>
          <w:rFonts w:cstheme="minorHAnsi"/>
          <w:sz w:val="24"/>
          <w:szCs w:val="24"/>
        </w:rPr>
        <w:t>mowy w wysokości stanowiącej sumę iloczynów cen brutto określonych w §</w:t>
      </w:r>
      <w:r w:rsidR="00817422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 xml:space="preserve">5 ust 1 i pobranej przez PPE </w:t>
      </w:r>
      <w:r w:rsidR="003E1D29" w:rsidRPr="00613A43">
        <w:rPr>
          <w:rFonts w:cstheme="minorHAnsi"/>
          <w:sz w:val="24"/>
          <w:szCs w:val="24"/>
        </w:rPr>
        <w:t xml:space="preserve">Zamawiającego </w:t>
      </w:r>
      <w:r w:rsidR="001C733C" w:rsidRPr="00613A43">
        <w:rPr>
          <w:rFonts w:cstheme="minorHAnsi"/>
          <w:sz w:val="24"/>
          <w:szCs w:val="24"/>
        </w:rPr>
        <w:t>energii</w:t>
      </w:r>
      <w:r w:rsidR="003E1D29"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 xml:space="preserve">elektrycznej czynnej, zliczanej na podstawie odczytów wskazań układów pomiarowo – rozliczeniowych dostarczanych przez OSD. </w:t>
      </w:r>
    </w:p>
    <w:p w14:paraId="620D9090" w14:textId="4702B0BB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3. W przypadku stwierdzenia błędów w pomiarze lub odczycie wskazań ukła</w:t>
      </w:r>
      <w:r w:rsidR="003E1D29" w:rsidRPr="00613A43">
        <w:rPr>
          <w:rFonts w:cstheme="minorHAnsi"/>
          <w:sz w:val="24"/>
          <w:szCs w:val="24"/>
        </w:rPr>
        <w:t>du pomiarowo</w:t>
      </w:r>
      <w:r w:rsidR="00817422">
        <w:rPr>
          <w:rFonts w:cstheme="minorHAnsi"/>
          <w:sz w:val="24"/>
          <w:szCs w:val="24"/>
        </w:rPr>
        <w:t xml:space="preserve"> -</w:t>
      </w:r>
      <w:r w:rsidR="003E1D29" w:rsidRPr="00613A43">
        <w:rPr>
          <w:rFonts w:cstheme="minorHAnsi"/>
          <w:sz w:val="24"/>
          <w:szCs w:val="24"/>
        </w:rPr>
        <w:t xml:space="preserve">rozliczeniowego </w:t>
      </w:r>
      <w:r w:rsidRPr="00613A43">
        <w:rPr>
          <w:rFonts w:cstheme="minorHAnsi"/>
          <w:sz w:val="24"/>
          <w:szCs w:val="24"/>
        </w:rPr>
        <w:t>PPE</w:t>
      </w:r>
      <w:r w:rsidR="003E1D29" w:rsidRPr="00613A43">
        <w:rPr>
          <w:rFonts w:cstheme="minorHAnsi"/>
          <w:sz w:val="24"/>
          <w:szCs w:val="24"/>
        </w:rPr>
        <w:t xml:space="preserve"> Zamawiającego</w:t>
      </w:r>
      <w:r w:rsidRPr="00613A43">
        <w:rPr>
          <w:rFonts w:cstheme="minorHAnsi"/>
          <w:sz w:val="24"/>
          <w:szCs w:val="24"/>
        </w:rPr>
        <w:t xml:space="preserve">, które spowodowały zaniżenie lub zawyżenie należności </w:t>
      </w:r>
      <w:r w:rsidR="003E1D29" w:rsidRPr="00613A43">
        <w:rPr>
          <w:rFonts w:cstheme="minorHAnsi"/>
          <w:sz w:val="24"/>
          <w:szCs w:val="24"/>
        </w:rPr>
        <w:br/>
      </w:r>
      <w:r w:rsidRPr="00613A43">
        <w:rPr>
          <w:rFonts w:cstheme="minorHAnsi"/>
          <w:sz w:val="24"/>
          <w:szCs w:val="24"/>
        </w:rPr>
        <w:t xml:space="preserve">za pobraną energię elektryczną lub w przypadku, gdy OSD dokona korekty danych pomiarowych </w:t>
      </w:r>
      <w:r w:rsidR="00CB2C34" w:rsidRPr="00613A43">
        <w:rPr>
          <w:rFonts w:cstheme="minorHAnsi"/>
          <w:sz w:val="24"/>
          <w:szCs w:val="24"/>
        </w:rPr>
        <w:t>przekazanych Wykona</w:t>
      </w:r>
      <w:r w:rsidR="003E1D29" w:rsidRPr="00613A43">
        <w:rPr>
          <w:rFonts w:cstheme="minorHAnsi"/>
          <w:sz w:val="24"/>
          <w:szCs w:val="24"/>
        </w:rPr>
        <w:t xml:space="preserve">wcy za </w:t>
      </w:r>
      <w:r w:rsidRPr="00613A43">
        <w:rPr>
          <w:rFonts w:cstheme="minorHAnsi"/>
          <w:sz w:val="24"/>
          <w:szCs w:val="24"/>
        </w:rPr>
        <w:t>d</w:t>
      </w:r>
      <w:r w:rsidR="00CB2C34" w:rsidRPr="00613A43">
        <w:rPr>
          <w:rFonts w:cstheme="minorHAnsi"/>
          <w:sz w:val="24"/>
          <w:szCs w:val="24"/>
        </w:rPr>
        <w:t>any okres rozliczeniowy, Wykona</w:t>
      </w:r>
      <w:r w:rsidRPr="00613A43">
        <w:rPr>
          <w:rFonts w:cstheme="minorHAnsi"/>
          <w:sz w:val="24"/>
          <w:szCs w:val="24"/>
        </w:rPr>
        <w:t>wca dokonuje korekty uprzednio wy</w:t>
      </w:r>
      <w:r w:rsidR="00CB2C34" w:rsidRPr="00613A43">
        <w:rPr>
          <w:rFonts w:cstheme="minorHAnsi"/>
          <w:sz w:val="24"/>
          <w:szCs w:val="24"/>
        </w:rPr>
        <w:t>stawionych faktur VAT Zamawiając</w:t>
      </w:r>
      <w:r w:rsidRPr="00613A43">
        <w:rPr>
          <w:rFonts w:cstheme="minorHAnsi"/>
          <w:sz w:val="24"/>
          <w:szCs w:val="24"/>
        </w:rPr>
        <w:t xml:space="preserve">ego według poniższych zasad: </w:t>
      </w:r>
    </w:p>
    <w:p w14:paraId="3D6FDB39" w14:textId="17EA47F1" w:rsidR="001C733C" w:rsidRPr="00613A43" w:rsidRDefault="0081742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k</w:t>
      </w:r>
      <w:r w:rsidR="001C733C" w:rsidRPr="00613A43">
        <w:rPr>
          <w:rFonts w:cstheme="minorHAnsi"/>
          <w:sz w:val="24"/>
          <w:szCs w:val="24"/>
        </w:rPr>
        <w:t xml:space="preserve">orekta faktur w wyniku stwierdzenia nieprawidłowości, o których mowa w § 7 ust 3 obejmuje </w:t>
      </w:r>
      <w:r w:rsidR="00CB2C34" w:rsidRPr="00613A43">
        <w:rPr>
          <w:rFonts w:cstheme="minorHAnsi"/>
          <w:sz w:val="24"/>
          <w:szCs w:val="24"/>
        </w:rPr>
        <w:t xml:space="preserve">cały </w:t>
      </w:r>
      <w:r w:rsidR="001C733C" w:rsidRPr="00613A43">
        <w:rPr>
          <w:rFonts w:cstheme="minorHAnsi"/>
          <w:sz w:val="24"/>
          <w:szCs w:val="24"/>
        </w:rPr>
        <w:t xml:space="preserve">okres rozliczeniowy lub okres, w którym występowały stwierdzone nieprawidłowości lub błędy; </w:t>
      </w:r>
    </w:p>
    <w:p w14:paraId="0739FDAA" w14:textId="6FF8F80D" w:rsidR="001C733C" w:rsidRPr="00613A43" w:rsidRDefault="0081742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</w:t>
      </w:r>
      <w:r w:rsidR="001C733C" w:rsidRPr="00613A43">
        <w:rPr>
          <w:rFonts w:cstheme="minorHAnsi"/>
          <w:sz w:val="24"/>
          <w:szCs w:val="24"/>
        </w:rPr>
        <w:t>odstawą rozliczenia przy korekcie faktur, o których mowa w § 7 ust.</w:t>
      </w:r>
      <w:r w:rsidR="009F696C" w:rsidRPr="00613A43">
        <w:rPr>
          <w:rFonts w:cstheme="minorHAnsi"/>
          <w:sz w:val="24"/>
          <w:szCs w:val="24"/>
        </w:rPr>
        <w:t xml:space="preserve"> 3 pkt. 1</w:t>
      </w:r>
      <w:r w:rsidR="00CB2C34" w:rsidRPr="00613A43">
        <w:rPr>
          <w:rFonts w:cstheme="minorHAnsi"/>
          <w:sz w:val="24"/>
          <w:szCs w:val="24"/>
        </w:rPr>
        <w:t xml:space="preserve"> jest wielkość błędu </w:t>
      </w:r>
      <w:r w:rsidR="001C733C" w:rsidRPr="00613A43">
        <w:rPr>
          <w:rFonts w:cstheme="minorHAnsi"/>
          <w:sz w:val="24"/>
          <w:szCs w:val="24"/>
        </w:rPr>
        <w:t>wskazań układu pomiarowo – rozliczeniowego, zgodnie ze sko</w:t>
      </w:r>
      <w:r w:rsidR="00CB2C34" w:rsidRPr="00613A43">
        <w:rPr>
          <w:rFonts w:cstheme="minorHAnsi"/>
          <w:sz w:val="24"/>
          <w:szCs w:val="24"/>
        </w:rPr>
        <w:t>rygowanymi danymi przekazanymi Wykona</w:t>
      </w:r>
      <w:r w:rsidR="001C733C" w:rsidRPr="00613A43">
        <w:rPr>
          <w:rFonts w:cstheme="minorHAnsi"/>
          <w:sz w:val="24"/>
          <w:szCs w:val="24"/>
        </w:rPr>
        <w:t>wcy przez OSD</w:t>
      </w:r>
      <w:r w:rsidR="00B730E0" w:rsidRPr="00613A43">
        <w:rPr>
          <w:rFonts w:cstheme="minorHAnsi"/>
          <w:sz w:val="24"/>
          <w:szCs w:val="24"/>
        </w:rPr>
        <w:t>;</w:t>
      </w:r>
      <w:r w:rsidR="001C733C" w:rsidRPr="00613A43">
        <w:rPr>
          <w:rFonts w:cstheme="minorHAnsi"/>
          <w:sz w:val="24"/>
          <w:szCs w:val="24"/>
        </w:rPr>
        <w:t xml:space="preserve"> </w:t>
      </w:r>
    </w:p>
    <w:p w14:paraId="56C52212" w14:textId="2156B02A" w:rsidR="001C733C" w:rsidRPr="00613A43" w:rsidRDefault="0081742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j</w:t>
      </w:r>
      <w:r w:rsidR="001C733C" w:rsidRPr="00613A43">
        <w:rPr>
          <w:rFonts w:cstheme="minorHAnsi"/>
          <w:sz w:val="24"/>
          <w:szCs w:val="24"/>
        </w:rPr>
        <w:t xml:space="preserve">eżeli określenie błędu, o </w:t>
      </w:r>
      <w:r w:rsidR="009F696C" w:rsidRPr="00613A43">
        <w:rPr>
          <w:rFonts w:cstheme="minorHAnsi"/>
          <w:sz w:val="24"/>
          <w:szCs w:val="24"/>
        </w:rPr>
        <w:t>którym mowa w § 7 ust. 3 pkt. 2</w:t>
      </w:r>
      <w:r w:rsidR="001C733C" w:rsidRPr="00613A43">
        <w:rPr>
          <w:rFonts w:cstheme="minorHAnsi"/>
          <w:sz w:val="24"/>
          <w:szCs w:val="24"/>
        </w:rPr>
        <w:t xml:space="preserve"> nie jest m</w:t>
      </w:r>
      <w:r w:rsidR="00CB2C34" w:rsidRPr="00613A43">
        <w:rPr>
          <w:rFonts w:cstheme="minorHAnsi"/>
          <w:sz w:val="24"/>
          <w:szCs w:val="24"/>
        </w:rPr>
        <w:t xml:space="preserve">ożliwe, podstawę do wyliczenia </w:t>
      </w:r>
      <w:r w:rsidR="001C733C" w:rsidRPr="00613A43">
        <w:rPr>
          <w:rFonts w:cstheme="minorHAnsi"/>
          <w:sz w:val="24"/>
          <w:szCs w:val="24"/>
        </w:rPr>
        <w:t>wielkości korekty stanowi średnia liczba jednostek energii elektrycznej za okres doby, obliczona na podstawie sumy jednostek energii elektrycznej prawidłowo wska</w:t>
      </w:r>
      <w:r w:rsidR="00B730E0" w:rsidRPr="00613A43">
        <w:rPr>
          <w:rFonts w:cstheme="minorHAnsi"/>
          <w:sz w:val="24"/>
          <w:szCs w:val="24"/>
        </w:rPr>
        <w:t>zanych przez układ pomiarowo</w:t>
      </w:r>
      <w:r>
        <w:rPr>
          <w:rFonts w:cstheme="minorHAnsi"/>
          <w:sz w:val="24"/>
          <w:szCs w:val="24"/>
        </w:rPr>
        <w:t xml:space="preserve"> -</w:t>
      </w:r>
      <w:r w:rsidR="00CB2C34"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>rozliczeniowy w poprzednim okresie rozliczeniowym, pomnożona pr</w:t>
      </w:r>
      <w:r w:rsidR="00CB2C34" w:rsidRPr="00613A43">
        <w:rPr>
          <w:rFonts w:cstheme="minorHAnsi"/>
          <w:sz w:val="24"/>
          <w:szCs w:val="24"/>
        </w:rPr>
        <w:t xml:space="preserve">zez liczbę dni okresu, którego </w:t>
      </w:r>
      <w:r w:rsidR="001C733C" w:rsidRPr="00613A43">
        <w:rPr>
          <w:rFonts w:cstheme="minorHAnsi"/>
          <w:sz w:val="24"/>
          <w:szCs w:val="24"/>
        </w:rPr>
        <w:t>dotyczy korekta VAT. W przypadku, gdy nie jest możliwe prawidłowe us</w:t>
      </w:r>
      <w:r w:rsidR="00CB2C34" w:rsidRPr="00613A43">
        <w:rPr>
          <w:rFonts w:cstheme="minorHAnsi"/>
          <w:sz w:val="24"/>
          <w:szCs w:val="24"/>
        </w:rPr>
        <w:t xml:space="preserve">talenie sumy jednostek energii </w:t>
      </w:r>
      <w:r w:rsidR="001C733C" w:rsidRPr="00613A43">
        <w:rPr>
          <w:rFonts w:cstheme="minorHAnsi"/>
          <w:sz w:val="24"/>
          <w:szCs w:val="24"/>
        </w:rPr>
        <w:t>elektrycznej na podstawie danych za poprzedni okres rozliczeniowy, po</w:t>
      </w:r>
      <w:r w:rsidR="00CB2C34" w:rsidRPr="00613A43">
        <w:rPr>
          <w:rFonts w:cstheme="minorHAnsi"/>
          <w:sz w:val="24"/>
          <w:szCs w:val="24"/>
        </w:rPr>
        <w:t xml:space="preserve">dstawę do wyliczenia wielkości </w:t>
      </w:r>
      <w:r w:rsidR="001C733C" w:rsidRPr="00613A43">
        <w:rPr>
          <w:rFonts w:cstheme="minorHAnsi"/>
          <w:sz w:val="24"/>
          <w:szCs w:val="24"/>
        </w:rPr>
        <w:t xml:space="preserve">korekty stanowi średnia liczba </w:t>
      </w:r>
      <w:r w:rsidR="001C733C" w:rsidRPr="00613A43">
        <w:rPr>
          <w:rFonts w:cstheme="minorHAnsi"/>
          <w:sz w:val="24"/>
          <w:szCs w:val="24"/>
        </w:rPr>
        <w:lastRenderedPageBreak/>
        <w:t>jednostek energii elektrycznej za okre</w:t>
      </w:r>
      <w:r w:rsidR="00CB2C34" w:rsidRPr="00613A43">
        <w:rPr>
          <w:rFonts w:cstheme="minorHAnsi"/>
          <w:sz w:val="24"/>
          <w:szCs w:val="24"/>
        </w:rPr>
        <w:t xml:space="preserve">s doby, obliczona na podstawie </w:t>
      </w:r>
      <w:r w:rsidR="001C733C" w:rsidRPr="00613A43">
        <w:rPr>
          <w:rFonts w:cstheme="minorHAnsi"/>
          <w:sz w:val="24"/>
          <w:szCs w:val="24"/>
        </w:rPr>
        <w:t xml:space="preserve">sumy jednostek energii elektrycznej prawidłowo wskazanych przez </w:t>
      </w:r>
      <w:r w:rsidR="00B730E0" w:rsidRPr="00613A43">
        <w:rPr>
          <w:rFonts w:cstheme="minorHAnsi"/>
          <w:sz w:val="24"/>
          <w:szCs w:val="24"/>
        </w:rPr>
        <w:t xml:space="preserve">układ pomiarowo </w:t>
      </w:r>
      <w:r>
        <w:rPr>
          <w:rFonts w:cstheme="minorHAnsi"/>
          <w:sz w:val="24"/>
          <w:szCs w:val="24"/>
        </w:rPr>
        <w:t>-</w:t>
      </w:r>
      <w:r w:rsidR="00B730E0" w:rsidRPr="00613A43">
        <w:rPr>
          <w:rFonts w:cstheme="minorHAnsi"/>
          <w:sz w:val="24"/>
          <w:szCs w:val="24"/>
        </w:rPr>
        <w:t xml:space="preserve"> </w:t>
      </w:r>
      <w:r w:rsidR="00CB2C34" w:rsidRPr="00613A43">
        <w:rPr>
          <w:rFonts w:cstheme="minorHAnsi"/>
          <w:sz w:val="24"/>
          <w:szCs w:val="24"/>
        </w:rPr>
        <w:t xml:space="preserve">rozliczeniowy w </w:t>
      </w:r>
      <w:r w:rsidR="001C733C" w:rsidRPr="00613A43">
        <w:rPr>
          <w:rFonts w:cstheme="minorHAnsi"/>
          <w:sz w:val="24"/>
          <w:szCs w:val="24"/>
        </w:rPr>
        <w:t xml:space="preserve">następnym okresie rozliczeniowym; </w:t>
      </w:r>
    </w:p>
    <w:p w14:paraId="63B8F909" w14:textId="44EDB87B" w:rsidR="001C733C" w:rsidRPr="00613A43" w:rsidRDefault="0081742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</w:t>
      </w:r>
      <w:r w:rsidR="001C733C" w:rsidRPr="00613A43">
        <w:rPr>
          <w:rFonts w:cstheme="minorHAnsi"/>
          <w:sz w:val="24"/>
          <w:szCs w:val="24"/>
        </w:rPr>
        <w:t xml:space="preserve"> wylic</w:t>
      </w:r>
      <w:r w:rsidR="00CB2C34" w:rsidRPr="00613A43">
        <w:rPr>
          <w:rFonts w:cstheme="minorHAnsi"/>
          <w:sz w:val="24"/>
          <w:szCs w:val="24"/>
        </w:rPr>
        <w:t>zeniu wielkości korekty, Wykonawca</w:t>
      </w:r>
      <w:r w:rsidR="001C733C" w:rsidRPr="00613A43">
        <w:rPr>
          <w:rFonts w:cstheme="minorHAnsi"/>
          <w:sz w:val="24"/>
          <w:szCs w:val="24"/>
        </w:rPr>
        <w:t xml:space="preserve"> uwzględnia sezonowość zuż</w:t>
      </w:r>
      <w:r w:rsidR="00CB2C34" w:rsidRPr="00613A43">
        <w:rPr>
          <w:rFonts w:cstheme="minorHAnsi"/>
          <w:sz w:val="24"/>
          <w:szCs w:val="24"/>
        </w:rPr>
        <w:t xml:space="preserve">ycia energii elektrycznej oraz </w:t>
      </w:r>
      <w:r w:rsidR="001C733C" w:rsidRPr="00613A43">
        <w:rPr>
          <w:rFonts w:cstheme="minorHAnsi"/>
          <w:sz w:val="24"/>
          <w:szCs w:val="24"/>
        </w:rPr>
        <w:t>i</w:t>
      </w:r>
      <w:r w:rsidR="00CB2C34" w:rsidRPr="00613A43">
        <w:rPr>
          <w:rFonts w:cstheme="minorHAnsi"/>
          <w:sz w:val="24"/>
          <w:szCs w:val="24"/>
        </w:rPr>
        <w:t xml:space="preserve">nne udokumentowane przez Zamawiającego </w:t>
      </w:r>
      <w:r w:rsidR="001C733C" w:rsidRPr="00613A43">
        <w:rPr>
          <w:rFonts w:cstheme="minorHAnsi"/>
          <w:sz w:val="24"/>
          <w:szCs w:val="24"/>
        </w:rPr>
        <w:t>okolicz</w:t>
      </w:r>
      <w:r w:rsidR="00CB2C34" w:rsidRPr="00613A43">
        <w:rPr>
          <w:rFonts w:cstheme="minorHAnsi"/>
          <w:sz w:val="24"/>
          <w:szCs w:val="24"/>
        </w:rPr>
        <w:t xml:space="preserve">ności mające wpływ na pobór tej </w:t>
      </w:r>
      <w:r w:rsidR="001C733C" w:rsidRPr="00613A43">
        <w:rPr>
          <w:rFonts w:cstheme="minorHAnsi"/>
          <w:sz w:val="24"/>
          <w:szCs w:val="24"/>
        </w:rPr>
        <w:t xml:space="preserve">energii; </w:t>
      </w:r>
    </w:p>
    <w:p w14:paraId="4A36A8B5" w14:textId="7F38E28B" w:rsidR="001C733C" w:rsidRPr="00613A43" w:rsidRDefault="0081742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n</w:t>
      </w:r>
      <w:r w:rsidR="001C733C" w:rsidRPr="00613A43">
        <w:rPr>
          <w:rFonts w:cstheme="minorHAnsi"/>
          <w:sz w:val="24"/>
          <w:szCs w:val="24"/>
        </w:rPr>
        <w:t xml:space="preserve">adpłata wynikająca z korekty rozliczeń podlega zaliczeniu na </w:t>
      </w:r>
      <w:r w:rsidR="00CB2C34" w:rsidRPr="00613A43">
        <w:rPr>
          <w:rFonts w:cstheme="minorHAnsi"/>
          <w:sz w:val="24"/>
          <w:szCs w:val="24"/>
        </w:rPr>
        <w:t xml:space="preserve">poczet płatności ustalonych na </w:t>
      </w:r>
      <w:r w:rsidR="001C733C" w:rsidRPr="00613A43">
        <w:rPr>
          <w:rFonts w:cstheme="minorHAnsi"/>
          <w:sz w:val="24"/>
          <w:szCs w:val="24"/>
        </w:rPr>
        <w:t>najbliższy okres rozliczen</w:t>
      </w:r>
      <w:r w:rsidR="00CB2C34" w:rsidRPr="00613A43">
        <w:rPr>
          <w:rFonts w:cstheme="minorHAnsi"/>
          <w:sz w:val="24"/>
          <w:szCs w:val="24"/>
        </w:rPr>
        <w:t>iowy, chyba, że Zamawiający</w:t>
      </w:r>
      <w:r w:rsidR="00B730E0" w:rsidRPr="00613A43">
        <w:rPr>
          <w:rFonts w:cstheme="minorHAnsi"/>
          <w:sz w:val="24"/>
          <w:szCs w:val="24"/>
        </w:rPr>
        <w:t xml:space="preserve"> zażąda jej zwrotu;</w:t>
      </w:r>
      <w:r w:rsidR="001C733C" w:rsidRPr="00613A43">
        <w:rPr>
          <w:rFonts w:cstheme="minorHAnsi"/>
          <w:sz w:val="24"/>
          <w:szCs w:val="24"/>
        </w:rPr>
        <w:t xml:space="preserve"> </w:t>
      </w:r>
    </w:p>
    <w:p w14:paraId="2DF30ACF" w14:textId="79034216" w:rsidR="008E7FC1" w:rsidRPr="00613A43" w:rsidRDefault="00817422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n</w:t>
      </w:r>
      <w:r w:rsidR="001C733C" w:rsidRPr="00613A43">
        <w:rPr>
          <w:rFonts w:cstheme="minorHAnsi"/>
          <w:sz w:val="24"/>
          <w:szCs w:val="24"/>
        </w:rPr>
        <w:t xml:space="preserve">a żądanie </w:t>
      </w:r>
      <w:r w:rsidR="00CB2C34" w:rsidRPr="00613A43">
        <w:rPr>
          <w:rFonts w:cstheme="minorHAnsi"/>
          <w:sz w:val="24"/>
          <w:szCs w:val="24"/>
        </w:rPr>
        <w:t>Zamawiającego Wykona</w:t>
      </w:r>
      <w:r w:rsidR="001C733C" w:rsidRPr="00613A43">
        <w:rPr>
          <w:rFonts w:cstheme="minorHAnsi"/>
          <w:sz w:val="24"/>
          <w:szCs w:val="24"/>
        </w:rPr>
        <w:t>wca zobowiązany</w:t>
      </w:r>
      <w:r w:rsidR="00CB2C34" w:rsidRPr="00613A43">
        <w:rPr>
          <w:rFonts w:cstheme="minorHAnsi"/>
          <w:sz w:val="24"/>
          <w:szCs w:val="24"/>
        </w:rPr>
        <w:t xml:space="preserve"> jest wykazać Zamawiającemu termin </w:t>
      </w:r>
      <w:r w:rsidR="001C733C" w:rsidRPr="00613A43">
        <w:rPr>
          <w:rFonts w:cstheme="minorHAnsi"/>
          <w:sz w:val="24"/>
          <w:szCs w:val="24"/>
        </w:rPr>
        <w:t xml:space="preserve">otrzymania/udostępnienia </w:t>
      </w:r>
      <w:r w:rsidR="00CB2C34" w:rsidRPr="00613A43">
        <w:rPr>
          <w:rFonts w:cstheme="minorHAnsi"/>
          <w:sz w:val="24"/>
          <w:szCs w:val="24"/>
        </w:rPr>
        <w:t xml:space="preserve">Wykonawcy </w:t>
      </w:r>
      <w:r w:rsidR="001C733C" w:rsidRPr="00613A43">
        <w:rPr>
          <w:rFonts w:cstheme="minorHAnsi"/>
          <w:sz w:val="24"/>
          <w:szCs w:val="24"/>
        </w:rPr>
        <w:t>przez OSD informacji o odczytac</w:t>
      </w:r>
      <w:r w:rsidR="00CB2C34" w:rsidRPr="00613A43">
        <w:rPr>
          <w:rFonts w:cstheme="minorHAnsi"/>
          <w:sz w:val="24"/>
          <w:szCs w:val="24"/>
        </w:rPr>
        <w:t xml:space="preserve">h umożliwiających rozliczenie, </w:t>
      </w:r>
      <w:r w:rsidR="001C733C" w:rsidRPr="00613A43">
        <w:rPr>
          <w:rFonts w:cstheme="minorHAnsi"/>
          <w:sz w:val="24"/>
          <w:szCs w:val="24"/>
        </w:rPr>
        <w:t>w szczególno</w:t>
      </w:r>
      <w:r w:rsidR="00CB2C34" w:rsidRPr="00613A43">
        <w:rPr>
          <w:rFonts w:cstheme="minorHAnsi"/>
          <w:sz w:val="24"/>
          <w:szCs w:val="24"/>
        </w:rPr>
        <w:t>ści przedłożyć Zamawiającem</w:t>
      </w:r>
      <w:r w:rsidR="001C733C" w:rsidRPr="00613A43">
        <w:rPr>
          <w:rFonts w:cstheme="minorHAnsi"/>
          <w:sz w:val="24"/>
          <w:szCs w:val="24"/>
        </w:rPr>
        <w:t xml:space="preserve">u stosowne dokumenty. </w:t>
      </w:r>
    </w:p>
    <w:p w14:paraId="5FF285FB" w14:textId="11329138" w:rsidR="001C733C" w:rsidRPr="00613A43" w:rsidRDefault="00CB2C34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="0048151B">
        <w:rPr>
          <w:rFonts w:cstheme="minorHAnsi"/>
          <w:b/>
          <w:sz w:val="24"/>
          <w:szCs w:val="24"/>
        </w:rPr>
        <w:t>7</w:t>
      </w:r>
    </w:p>
    <w:p w14:paraId="57A43E40" w14:textId="4418205C" w:rsidR="001C733C" w:rsidRPr="000B32A8" w:rsidRDefault="001C733C" w:rsidP="0048151B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B32A8">
        <w:rPr>
          <w:rFonts w:cstheme="minorHAnsi"/>
          <w:sz w:val="24"/>
          <w:szCs w:val="24"/>
        </w:rPr>
        <w:t xml:space="preserve">Strony ustalają następujący sposób rozliczeń, w którym: </w:t>
      </w:r>
    </w:p>
    <w:p w14:paraId="52F51416" w14:textId="0FFD6F29" w:rsidR="001C733C" w:rsidRPr="005F45BF" w:rsidRDefault="00B21707" w:rsidP="0048151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Wykonawca wystawia Zamawiającemu</w:t>
      </w:r>
      <w:r w:rsidR="001C733C" w:rsidRPr="005F45BF">
        <w:rPr>
          <w:rFonts w:cstheme="minorHAnsi"/>
          <w:sz w:val="24"/>
          <w:szCs w:val="24"/>
        </w:rPr>
        <w:t xml:space="preserve"> po upływie okresu rozlic</w:t>
      </w:r>
      <w:r w:rsidR="00817422" w:rsidRPr="005F45BF">
        <w:rPr>
          <w:rFonts w:cstheme="minorHAnsi"/>
          <w:sz w:val="24"/>
          <w:szCs w:val="24"/>
        </w:rPr>
        <w:t>zeniowego fakturę rozliczeniową;</w:t>
      </w:r>
      <w:r w:rsidR="001C733C" w:rsidRPr="005F45BF">
        <w:rPr>
          <w:rFonts w:cstheme="minorHAnsi"/>
          <w:sz w:val="24"/>
          <w:szCs w:val="24"/>
        </w:rPr>
        <w:t xml:space="preserve"> </w:t>
      </w:r>
    </w:p>
    <w:p w14:paraId="1F106CFB" w14:textId="4580064B" w:rsidR="001C733C" w:rsidRPr="005F45BF" w:rsidRDefault="00817422" w:rsidP="0048151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n</w:t>
      </w:r>
      <w:r w:rsidR="001C733C" w:rsidRPr="005F45BF">
        <w:rPr>
          <w:rFonts w:cstheme="minorHAnsi"/>
          <w:sz w:val="24"/>
          <w:szCs w:val="24"/>
        </w:rPr>
        <w:t>ależności wynikające z faktur VAT będą płatne w terminie do 30 dni od daty wystaw</w:t>
      </w:r>
      <w:r w:rsidR="00CB2C34" w:rsidRPr="005F45BF">
        <w:rPr>
          <w:rFonts w:cstheme="minorHAnsi"/>
          <w:sz w:val="24"/>
          <w:szCs w:val="24"/>
        </w:rPr>
        <w:t>ienia faktury VAT. Wykonawc</w:t>
      </w:r>
      <w:r w:rsidR="001C733C" w:rsidRPr="005F45BF">
        <w:rPr>
          <w:rFonts w:cstheme="minorHAnsi"/>
          <w:sz w:val="24"/>
          <w:szCs w:val="24"/>
        </w:rPr>
        <w:t>a zobowiązany jest wystawić fakturę VAT n</w:t>
      </w:r>
      <w:r w:rsidR="00CB2C34" w:rsidRPr="005F45BF">
        <w:rPr>
          <w:rFonts w:cstheme="minorHAnsi"/>
          <w:sz w:val="24"/>
          <w:szCs w:val="24"/>
        </w:rPr>
        <w:t xml:space="preserve">ajpóźniej w terminie 14 dni od </w:t>
      </w:r>
      <w:r w:rsidR="00E109A4" w:rsidRPr="005F45BF">
        <w:rPr>
          <w:rFonts w:cstheme="minorHAnsi"/>
          <w:sz w:val="24"/>
          <w:szCs w:val="24"/>
        </w:rPr>
        <w:t>otrzymania/udostępnienia Wykona</w:t>
      </w:r>
      <w:r w:rsidR="001C733C" w:rsidRPr="005F45BF">
        <w:rPr>
          <w:rFonts w:cstheme="minorHAnsi"/>
          <w:sz w:val="24"/>
          <w:szCs w:val="24"/>
        </w:rPr>
        <w:t>wcy przez OSD informacji o o</w:t>
      </w:r>
      <w:r w:rsidR="00E109A4" w:rsidRPr="005F45BF">
        <w:rPr>
          <w:rFonts w:cstheme="minorHAnsi"/>
          <w:sz w:val="24"/>
          <w:szCs w:val="24"/>
        </w:rPr>
        <w:t xml:space="preserve">dczytach oraz, z zastrzeżeniem </w:t>
      </w:r>
      <w:r w:rsidR="001C733C" w:rsidRPr="005F45BF">
        <w:rPr>
          <w:rFonts w:cstheme="minorHAnsi"/>
          <w:sz w:val="24"/>
          <w:szCs w:val="24"/>
        </w:rPr>
        <w:t>zdania trzeciego</w:t>
      </w:r>
      <w:r w:rsidR="00E109A4" w:rsidRPr="005F45BF">
        <w:rPr>
          <w:rFonts w:cstheme="minorHAnsi"/>
          <w:sz w:val="24"/>
          <w:szCs w:val="24"/>
        </w:rPr>
        <w:t xml:space="preserve"> niniejszego punktu, doręczyć Zamawiając</w:t>
      </w:r>
      <w:r w:rsidR="001C733C" w:rsidRPr="005F45BF">
        <w:rPr>
          <w:rFonts w:cstheme="minorHAnsi"/>
          <w:sz w:val="24"/>
          <w:szCs w:val="24"/>
        </w:rPr>
        <w:t>emu fakturę VAT w ciągu 16 dni od dat</w:t>
      </w:r>
      <w:r w:rsidR="00A811F7" w:rsidRPr="005F45BF">
        <w:rPr>
          <w:rFonts w:cstheme="minorHAnsi"/>
          <w:sz w:val="24"/>
          <w:szCs w:val="24"/>
        </w:rPr>
        <w:t xml:space="preserve">y jej wystawienia. </w:t>
      </w:r>
      <w:r w:rsidR="0065136F" w:rsidRPr="005F45BF">
        <w:rPr>
          <w:rFonts w:cstheme="minorHAnsi"/>
          <w:sz w:val="24"/>
          <w:szCs w:val="24"/>
          <w:shd w:val="clear" w:color="auto" w:fill="FFFFFF"/>
        </w:rPr>
        <w:t>Jeżeli faktura VAT wpłynęła do Zamawiającego na mniej niż 14 dni przed upływem terminu płatności wskazanego na fakturze, termin płatności ulega przedłużeniu </w:t>
      </w:r>
      <w:r w:rsidR="0065136F" w:rsidRPr="005F45BF">
        <w:rPr>
          <w:rFonts w:cstheme="minorHAnsi"/>
          <w:bCs/>
          <w:sz w:val="24"/>
          <w:szCs w:val="24"/>
          <w:shd w:val="clear" w:color="auto" w:fill="FFFFFF"/>
        </w:rPr>
        <w:t>do 14 dnia</w:t>
      </w:r>
      <w:r w:rsidR="0065136F" w:rsidRPr="005F45BF">
        <w:rPr>
          <w:rFonts w:cstheme="minorHAnsi"/>
          <w:sz w:val="24"/>
          <w:szCs w:val="24"/>
          <w:shd w:val="clear" w:color="auto" w:fill="FFFFFF"/>
        </w:rPr>
        <w:t xml:space="preserve"> od dnia </w:t>
      </w:r>
      <w:r w:rsidR="005F45BF">
        <w:rPr>
          <w:rFonts w:cstheme="minorHAnsi"/>
          <w:sz w:val="24"/>
          <w:szCs w:val="24"/>
          <w:shd w:val="clear" w:color="auto" w:fill="FFFFFF"/>
        </w:rPr>
        <w:t>wpływu faktury do Zamawiającego;</w:t>
      </w:r>
    </w:p>
    <w:p w14:paraId="0E524586" w14:textId="54920CAD" w:rsidR="00603972" w:rsidRPr="005F45BF" w:rsidRDefault="00817422" w:rsidP="0048151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z</w:t>
      </w:r>
      <w:r w:rsidR="001C733C" w:rsidRPr="005F45BF">
        <w:rPr>
          <w:rFonts w:cstheme="minorHAnsi"/>
          <w:sz w:val="24"/>
          <w:szCs w:val="24"/>
        </w:rPr>
        <w:t xml:space="preserve"> zastrzeżeniem wymagań opisanych w punkcie 2, faktura VAT wystawiona za ostatni okres </w:t>
      </w:r>
      <w:r w:rsidR="00603972" w:rsidRPr="005F45BF">
        <w:rPr>
          <w:rFonts w:cstheme="minorHAnsi"/>
          <w:sz w:val="24"/>
          <w:szCs w:val="24"/>
        </w:rPr>
        <w:t xml:space="preserve"> </w:t>
      </w:r>
      <w:r w:rsidR="001C733C" w:rsidRPr="005F45BF">
        <w:rPr>
          <w:rFonts w:cstheme="minorHAnsi"/>
          <w:sz w:val="24"/>
          <w:szCs w:val="24"/>
        </w:rPr>
        <w:t xml:space="preserve">rozliczeniowy w danym roku kalendarzowym musi </w:t>
      </w:r>
      <w:r w:rsidR="00603972" w:rsidRPr="005F45BF">
        <w:rPr>
          <w:rFonts w:cstheme="minorHAnsi"/>
          <w:sz w:val="24"/>
          <w:szCs w:val="24"/>
        </w:rPr>
        <w:t>zostać doręczona Zmawiając</w:t>
      </w:r>
      <w:r w:rsidR="001C733C" w:rsidRPr="005F45BF">
        <w:rPr>
          <w:rFonts w:cstheme="minorHAnsi"/>
          <w:sz w:val="24"/>
          <w:szCs w:val="24"/>
        </w:rPr>
        <w:t>emu najpóźniej do dni</w:t>
      </w:r>
      <w:r w:rsidR="00603972" w:rsidRPr="005F45BF">
        <w:rPr>
          <w:rFonts w:cstheme="minorHAnsi"/>
          <w:sz w:val="24"/>
          <w:szCs w:val="24"/>
        </w:rPr>
        <w:t xml:space="preserve">a 25 stycznia następnego roku. </w:t>
      </w:r>
    </w:p>
    <w:p w14:paraId="0541DD48" w14:textId="596592C0" w:rsidR="00603972" w:rsidRPr="005F45BF" w:rsidRDefault="00817422" w:rsidP="0048151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F45BF">
        <w:rPr>
          <w:rFonts w:cstheme="minorHAnsi"/>
          <w:sz w:val="24"/>
          <w:szCs w:val="24"/>
        </w:rPr>
        <w:t>w</w:t>
      </w:r>
      <w:r w:rsidR="001C733C" w:rsidRPr="005F45BF">
        <w:rPr>
          <w:rFonts w:cstheme="minorHAnsi"/>
          <w:sz w:val="24"/>
          <w:szCs w:val="24"/>
        </w:rPr>
        <w:t xml:space="preserve"> przypadku niedotrzymania </w:t>
      </w:r>
      <w:r w:rsidR="00603972" w:rsidRPr="005F45BF">
        <w:rPr>
          <w:rFonts w:cstheme="minorHAnsi"/>
          <w:sz w:val="24"/>
          <w:szCs w:val="24"/>
        </w:rPr>
        <w:t xml:space="preserve">terminu płatności faktur Wykonawca obciąży Zamawiającego </w:t>
      </w:r>
      <w:r w:rsidR="001C733C" w:rsidRPr="005F45BF">
        <w:rPr>
          <w:rFonts w:cstheme="minorHAnsi"/>
          <w:sz w:val="24"/>
          <w:szCs w:val="24"/>
        </w:rPr>
        <w:t xml:space="preserve">odsetkami ustawowymi. </w:t>
      </w:r>
    </w:p>
    <w:p w14:paraId="4AD2BE17" w14:textId="77777777" w:rsidR="00603972" w:rsidRPr="00613A43" w:rsidRDefault="00603972" w:rsidP="0048151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1D35545" w14:textId="7D3BBCDF" w:rsidR="002904C2" w:rsidRPr="000B32A8" w:rsidRDefault="000B32A8" w:rsidP="0048151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904C2" w:rsidRPr="000B32A8">
        <w:rPr>
          <w:rFonts w:cstheme="minorHAnsi"/>
          <w:sz w:val="24"/>
          <w:szCs w:val="24"/>
        </w:rPr>
        <w:t>Za dzień zapłaty uznaje się datę wpływu środków na rachunek bankowy Wykonawcy.</w:t>
      </w:r>
    </w:p>
    <w:p w14:paraId="1D2A682B" w14:textId="77777777" w:rsidR="00613A43" w:rsidRPr="00613A43" w:rsidRDefault="00613A43" w:rsidP="0048151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350D4881" w14:textId="1D8A3FBE" w:rsidR="000B32A8" w:rsidRPr="00327186" w:rsidRDefault="000B32A8" w:rsidP="0032718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C733C" w:rsidRPr="005F45BF">
        <w:rPr>
          <w:rFonts w:cstheme="minorHAnsi"/>
          <w:sz w:val="24"/>
          <w:szCs w:val="24"/>
        </w:rPr>
        <w:t>O zmianach danych rachunków bankowych lub danych adresowych St</w:t>
      </w:r>
      <w:r w:rsidR="00603972" w:rsidRPr="005F45BF">
        <w:rPr>
          <w:rFonts w:cstheme="minorHAnsi"/>
          <w:sz w:val="24"/>
          <w:szCs w:val="24"/>
        </w:rPr>
        <w:t xml:space="preserve">rony zobowiązują się wzajemnie </w:t>
      </w:r>
      <w:r w:rsidR="001C733C" w:rsidRPr="005F45BF">
        <w:rPr>
          <w:rFonts w:cstheme="minorHAnsi"/>
          <w:sz w:val="24"/>
          <w:szCs w:val="24"/>
        </w:rPr>
        <w:t xml:space="preserve">powiadamiać pod rygorem poniesienia kosztów związanych z mylnymi operacjami bankowymi. </w:t>
      </w:r>
    </w:p>
    <w:p w14:paraId="4F03F5A6" w14:textId="1D3DE4C0" w:rsidR="001C733C" w:rsidRPr="00613A43" w:rsidRDefault="00603972" w:rsidP="004815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="0048151B">
        <w:rPr>
          <w:rFonts w:cstheme="minorHAnsi"/>
          <w:b/>
          <w:sz w:val="24"/>
          <w:szCs w:val="24"/>
        </w:rPr>
        <w:t>8</w:t>
      </w:r>
    </w:p>
    <w:p w14:paraId="1345503E" w14:textId="3F058AD0" w:rsidR="001C733C" w:rsidRPr="00613A43" w:rsidRDefault="00D13D55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Wykona</w:t>
      </w:r>
      <w:r w:rsidR="001C733C" w:rsidRPr="00613A43">
        <w:rPr>
          <w:rFonts w:cstheme="minorHAnsi"/>
          <w:sz w:val="24"/>
          <w:szCs w:val="24"/>
        </w:rPr>
        <w:t xml:space="preserve">wca może wstrzymać sprzedaż energii elektrycznej w przypadku nie uiszczenia przez </w:t>
      </w:r>
      <w:r w:rsidR="00613A43" w:rsidRPr="00613A43">
        <w:rPr>
          <w:rFonts w:cstheme="minorHAnsi"/>
          <w:sz w:val="24"/>
          <w:szCs w:val="24"/>
        </w:rPr>
        <w:t>Zamawiającego</w:t>
      </w:r>
      <w:r w:rsidR="001C733C" w:rsidRPr="00613A43">
        <w:rPr>
          <w:rFonts w:cstheme="minorHAnsi"/>
          <w:sz w:val="24"/>
          <w:szCs w:val="24"/>
        </w:rPr>
        <w:t xml:space="preserve"> należności za energię elektryczną oraz innych należności związanych </w:t>
      </w:r>
      <w:r w:rsidR="005F45BF">
        <w:rPr>
          <w:rFonts w:cstheme="minorHAnsi"/>
          <w:sz w:val="24"/>
          <w:szCs w:val="24"/>
        </w:rPr>
        <w:br/>
      </w:r>
      <w:r w:rsidR="001C733C" w:rsidRPr="00613A43">
        <w:rPr>
          <w:rFonts w:cstheme="minorHAnsi"/>
          <w:sz w:val="24"/>
          <w:szCs w:val="24"/>
        </w:rPr>
        <w:t xml:space="preserve">z dostarczaniem tej energii, na zasadach i w przypadkach określonym Prawem energetycznym. </w:t>
      </w:r>
    </w:p>
    <w:p w14:paraId="652415DD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Wstrzymanie sprzedaży energii elektrycznej następuje poprzez wstrzymanie dostarczenia energii elektryc</w:t>
      </w:r>
      <w:r w:rsidR="00D13D55" w:rsidRPr="00613A43">
        <w:rPr>
          <w:rFonts w:cstheme="minorHAnsi"/>
          <w:sz w:val="24"/>
          <w:szCs w:val="24"/>
        </w:rPr>
        <w:t>znej przez OSD na wniosek Wykon</w:t>
      </w:r>
      <w:r w:rsidRPr="00613A43">
        <w:rPr>
          <w:rFonts w:cstheme="minorHAnsi"/>
          <w:sz w:val="24"/>
          <w:szCs w:val="24"/>
        </w:rPr>
        <w:t xml:space="preserve">awcy. </w:t>
      </w:r>
    </w:p>
    <w:p w14:paraId="3467BA18" w14:textId="1A465798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lastRenderedPageBreak/>
        <w:t xml:space="preserve">3. </w:t>
      </w:r>
      <w:r w:rsidR="00D13D55" w:rsidRPr="00613A43">
        <w:rPr>
          <w:rFonts w:cstheme="minorHAnsi"/>
          <w:sz w:val="24"/>
          <w:szCs w:val="24"/>
        </w:rPr>
        <w:t xml:space="preserve">Wykonawca </w:t>
      </w:r>
      <w:r w:rsidRPr="00613A43">
        <w:rPr>
          <w:rFonts w:cstheme="minorHAnsi"/>
          <w:sz w:val="24"/>
          <w:szCs w:val="24"/>
        </w:rPr>
        <w:t>może wstrzymać sprzedaż energii el</w:t>
      </w:r>
      <w:r w:rsidR="00D13D55" w:rsidRPr="00613A43">
        <w:rPr>
          <w:rFonts w:cstheme="minorHAnsi"/>
          <w:sz w:val="24"/>
          <w:szCs w:val="24"/>
        </w:rPr>
        <w:t>ektrycznej, gdy Zamawiający</w:t>
      </w:r>
      <w:r w:rsidRPr="00613A43">
        <w:rPr>
          <w:rFonts w:cstheme="minorHAnsi"/>
          <w:sz w:val="24"/>
          <w:szCs w:val="24"/>
        </w:rPr>
        <w:t xml:space="preserve"> zwleka </w:t>
      </w:r>
      <w:r w:rsidR="00327186">
        <w:rPr>
          <w:rFonts w:cstheme="minorHAnsi"/>
          <w:sz w:val="24"/>
          <w:szCs w:val="24"/>
        </w:rPr>
        <w:br/>
      </w:r>
      <w:r w:rsidRPr="00613A43">
        <w:rPr>
          <w:rFonts w:cstheme="minorHAnsi"/>
          <w:sz w:val="24"/>
          <w:szCs w:val="24"/>
        </w:rPr>
        <w:t xml:space="preserve">z zapłatą za pobraną energię elektryczną co najmniej miesiąc po upływie terminu płatności, pomimo uprzedniego bezskutecznego wezwania do zapłaty zaległych i bieżących należności w dodatkowym dwutygodniowym terminie oraz powiadomienia </w:t>
      </w:r>
      <w:r w:rsidR="00D13D55" w:rsidRPr="00613A43">
        <w:rPr>
          <w:rFonts w:cstheme="minorHAnsi"/>
          <w:sz w:val="24"/>
          <w:szCs w:val="24"/>
        </w:rPr>
        <w:t xml:space="preserve">Zamawiającego </w:t>
      </w:r>
      <w:r w:rsidRPr="00613A43">
        <w:rPr>
          <w:rFonts w:cstheme="minorHAnsi"/>
          <w:sz w:val="24"/>
          <w:szCs w:val="24"/>
        </w:rPr>
        <w:t xml:space="preserve">na piśmie </w:t>
      </w:r>
      <w:r w:rsidR="00327186">
        <w:rPr>
          <w:rFonts w:cstheme="minorHAnsi"/>
          <w:sz w:val="24"/>
          <w:szCs w:val="24"/>
        </w:rPr>
        <w:br/>
      </w:r>
      <w:r w:rsidRPr="00613A43">
        <w:rPr>
          <w:rFonts w:cstheme="minorHAnsi"/>
          <w:sz w:val="24"/>
          <w:szCs w:val="24"/>
        </w:rPr>
        <w:t xml:space="preserve">o zamiarze wstrzymania sprzedaży energii elektrycznej i wypowiedzenia Umowy. </w:t>
      </w:r>
    </w:p>
    <w:p w14:paraId="0A5AF966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4. Wznowienie dostarczania energii elektrycznej czynnej i świadczenie usług dystrybucji przez OSD na </w:t>
      </w:r>
      <w:r w:rsidR="00D13D55" w:rsidRPr="00613A43">
        <w:rPr>
          <w:rFonts w:cstheme="minorHAnsi"/>
          <w:sz w:val="24"/>
          <w:szCs w:val="24"/>
        </w:rPr>
        <w:t>wniosek Wykona</w:t>
      </w:r>
      <w:r w:rsidRPr="00613A43">
        <w:rPr>
          <w:rFonts w:cstheme="minorHAnsi"/>
          <w:sz w:val="24"/>
          <w:szCs w:val="24"/>
        </w:rPr>
        <w:t xml:space="preserve">wcy nastąpi bezzwłocznie po uregulowaniu zaległych należności za energię elektryczną czynną oraz innych należności związanych z dostarczaniem tej energii. </w:t>
      </w:r>
    </w:p>
    <w:p w14:paraId="5F1E66E4" w14:textId="51D0A18B" w:rsidR="001C733C" w:rsidRPr="00613A43" w:rsidRDefault="001C733C" w:rsidP="004815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 xml:space="preserve">§ </w:t>
      </w:r>
      <w:r w:rsidR="0048151B">
        <w:rPr>
          <w:rFonts w:cstheme="minorHAnsi"/>
          <w:b/>
          <w:sz w:val="24"/>
          <w:szCs w:val="24"/>
        </w:rPr>
        <w:t>9</w:t>
      </w:r>
      <w:r w:rsidRPr="00613A43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2C5E1272" w14:textId="4D9297AB" w:rsidR="001C733C" w:rsidRPr="00613A43" w:rsidRDefault="00F82DE3" w:rsidP="0048151B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 </w:t>
      </w:r>
      <w:r w:rsidR="001C733C" w:rsidRPr="00613A43">
        <w:rPr>
          <w:rFonts w:cstheme="minorHAnsi"/>
          <w:sz w:val="24"/>
          <w:szCs w:val="24"/>
        </w:rPr>
        <w:t>Strony ustalają, że rozpoczęcie sprzedaży energii elektrycznej nastąpi z upływem termi</w:t>
      </w:r>
      <w:r w:rsidR="00D13D55" w:rsidRPr="00613A43">
        <w:rPr>
          <w:rFonts w:cstheme="minorHAnsi"/>
          <w:sz w:val="24"/>
          <w:szCs w:val="24"/>
        </w:rPr>
        <w:t>nu obowiązywania dotychczasowej umo</w:t>
      </w:r>
      <w:r w:rsidR="001C733C" w:rsidRPr="00613A43">
        <w:rPr>
          <w:rFonts w:cstheme="minorHAnsi"/>
          <w:sz w:val="24"/>
          <w:szCs w:val="24"/>
        </w:rPr>
        <w:t>w</w:t>
      </w:r>
      <w:r w:rsidR="00D13D55" w:rsidRPr="00613A43">
        <w:rPr>
          <w:rFonts w:cstheme="minorHAnsi"/>
          <w:sz w:val="24"/>
          <w:szCs w:val="24"/>
        </w:rPr>
        <w:t>y</w:t>
      </w:r>
      <w:r w:rsidR="001C733C" w:rsidRPr="00613A43">
        <w:rPr>
          <w:rFonts w:cstheme="minorHAnsi"/>
          <w:sz w:val="24"/>
          <w:szCs w:val="24"/>
        </w:rPr>
        <w:t xml:space="preserve"> na sprzedaż energii ele</w:t>
      </w:r>
      <w:r w:rsidR="00D13D55" w:rsidRPr="00613A43">
        <w:rPr>
          <w:rFonts w:cstheme="minorHAnsi"/>
          <w:sz w:val="24"/>
          <w:szCs w:val="24"/>
        </w:rPr>
        <w:t>ktrycznej dla Zamawiającego</w:t>
      </w:r>
      <w:r w:rsidR="00817422">
        <w:rPr>
          <w:rFonts w:cstheme="minorHAnsi"/>
          <w:sz w:val="24"/>
          <w:szCs w:val="24"/>
        </w:rPr>
        <w:t xml:space="preserve"> tj. </w:t>
      </w:r>
      <w:r w:rsidR="0085181D" w:rsidRPr="00613A43">
        <w:rPr>
          <w:rFonts w:cstheme="minorHAnsi"/>
          <w:sz w:val="24"/>
          <w:szCs w:val="24"/>
        </w:rPr>
        <w:t>od 01.02.2022</w:t>
      </w:r>
      <w:r w:rsidR="002C3E6F" w:rsidRPr="00613A43">
        <w:rPr>
          <w:rFonts w:cstheme="minorHAnsi"/>
          <w:sz w:val="24"/>
          <w:szCs w:val="24"/>
        </w:rPr>
        <w:t xml:space="preserve"> r</w:t>
      </w:r>
      <w:r w:rsidR="001C733C" w:rsidRPr="00613A43">
        <w:rPr>
          <w:rFonts w:cstheme="minorHAnsi"/>
          <w:sz w:val="24"/>
          <w:szCs w:val="24"/>
        </w:rPr>
        <w:t xml:space="preserve">. </w:t>
      </w:r>
    </w:p>
    <w:p w14:paraId="2FF65C2F" w14:textId="283E564D" w:rsidR="00F82DE3" w:rsidRPr="00327186" w:rsidRDefault="00F82DE3" w:rsidP="0048151B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 Umowa zawart</w:t>
      </w:r>
      <w:r w:rsidR="0085181D" w:rsidRPr="00613A43">
        <w:rPr>
          <w:rFonts w:cstheme="minorHAnsi"/>
          <w:sz w:val="24"/>
          <w:szCs w:val="24"/>
        </w:rPr>
        <w:t xml:space="preserve">a zostaje na czas określony </w:t>
      </w:r>
      <w:r w:rsidR="00613A43" w:rsidRPr="00613A43">
        <w:rPr>
          <w:rFonts w:cstheme="minorHAnsi"/>
          <w:sz w:val="24"/>
          <w:szCs w:val="24"/>
        </w:rPr>
        <w:t>od 01.02.2022 r. do 31.12.20</w:t>
      </w:r>
      <w:r w:rsidR="009004D9">
        <w:rPr>
          <w:rFonts w:cstheme="minorHAnsi"/>
          <w:sz w:val="24"/>
          <w:szCs w:val="24"/>
        </w:rPr>
        <w:t>22</w:t>
      </w:r>
      <w:r w:rsidR="00613A43" w:rsidRPr="00613A43">
        <w:rPr>
          <w:rFonts w:cstheme="minorHAnsi"/>
          <w:sz w:val="24"/>
          <w:szCs w:val="24"/>
        </w:rPr>
        <w:t xml:space="preserve"> r</w:t>
      </w:r>
      <w:r w:rsidRPr="00613A43">
        <w:rPr>
          <w:rFonts w:cstheme="minorHAnsi"/>
          <w:sz w:val="24"/>
          <w:szCs w:val="24"/>
        </w:rPr>
        <w:t xml:space="preserve">. </w:t>
      </w:r>
      <w:r w:rsidR="009004D9" w:rsidRPr="00327186">
        <w:rPr>
          <w:rFonts w:cstheme="minorHAnsi"/>
          <w:sz w:val="24"/>
          <w:szCs w:val="24"/>
        </w:rPr>
        <w:t xml:space="preserve">lub </w:t>
      </w:r>
      <w:r w:rsidR="00AC1EFA" w:rsidRPr="00327186">
        <w:rPr>
          <w:rFonts w:cstheme="minorHAnsi"/>
          <w:sz w:val="24"/>
          <w:szCs w:val="24"/>
        </w:rPr>
        <w:br/>
      </w:r>
      <w:r w:rsidR="009004D9" w:rsidRPr="00327186">
        <w:rPr>
          <w:rFonts w:cstheme="minorHAnsi"/>
          <w:sz w:val="24"/>
          <w:szCs w:val="24"/>
        </w:rPr>
        <w:t xml:space="preserve">do </w:t>
      </w:r>
      <w:r w:rsidR="00AC1EFA" w:rsidRPr="00327186">
        <w:rPr>
          <w:rFonts w:cstheme="minorHAnsi"/>
          <w:sz w:val="24"/>
          <w:szCs w:val="24"/>
        </w:rPr>
        <w:t>wysokości środków zabezpieczonych w budżecie jednak nie więcej niż 15</w:t>
      </w:r>
      <w:r w:rsidR="0048151B" w:rsidRPr="00327186">
        <w:rPr>
          <w:rFonts w:cstheme="minorHAnsi"/>
          <w:sz w:val="24"/>
          <w:szCs w:val="24"/>
        </w:rPr>
        <w:t>0</w:t>
      </w:r>
      <w:r w:rsidR="00AC1EFA" w:rsidRPr="00327186">
        <w:rPr>
          <w:rFonts w:cstheme="minorHAnsi"/>
          <w:sz w:val="24"/>
          <w:szCs w:val="24"/>
        </w:rPr>
        <w:t> </w:t>
      </w:r>
      <w:r w:rsidR="00B82601" w:rsidRPr="00327186">
        <w:rPr>
          <w:rFonts w:cstheme="minorHAnsi"/>
          <w:sz w:val="24"/>
          <w:szCs w:val="24"/>
        </w:rPr>
        <w:t>0</w:t>
      </w:r>
      <w:r w:rsidR="00AC1EFA" w:rsidRPr="00327186">
        <w:rPr>
          <w:rFonts w:cstheme="minorHAnsi"/>
          <w:sz w:val="24"/>
          <w:szCs w:val="24"/>
        </w:rPr>
        <w:t>00,00</w:t>
      </w:r>
      <w:r w:rsidR="009004D9" w:rsidRPr="00327186">
        <w:rPr>
          <w:rFonts w:cstheme="minorHAnsi"/>
          <w:sz w:val="24"/>
          <w:szCs w:val="24"/>
        </w:rPr>
        <w:t xml:space="preserve"> zł brutto</w:t>
      </w:r>
      <w:r w:rsidR="00AC1EFA" w:rsidRPr="00327186">
        <w:rPr>
          <w:rFonts w:cstheme="minorHAnsi"/>
          <w:sz w:val="24"/>
          <w:szCs w:val="24"/>
        </w:rPr>
        <w:br/>
      </w:r>
      <w:r w:rsidR="009004D9" w:rsidRPr="00327186">
        <w:rPr>
          <w:rFonts w:cstheme="minorHAnsi"/>
          <w:sz w:val="24"/>
          <w:szCs w:val="24"/>
        </w:rPr>
        <w:t xml:space="preserve"> w zależności o</w:t>
      </w:r>
      <w:r w:rsidR="00AC1EFA" w:rsidRPr="00327186">
        <w:rPr>
          <w:rFonts w:cstheme="minorHAnsi"/>
          <w:sz w:val="24"/>
          <w:szCs w:val="24"/>
        </w:rPr>
        <w:t>d</w:t>
      </w:r>
      <w:r w:rsidR="009004D9" w:rsidRPr="00327186">
        <w:rPr>
          <w:rFonts w:cstheme="minorHAnsi"/>
          <w:sz w:val="24"/>
          <w:szCs w:val="24"/>
        </w:rPr>
        <w:t xml:space="preserve"> tego</w:t>
      </w:r>
      <w:r w:rsidR="00327186">
        <w:rPr>
          <w:rFonts w:cstheme="minorHAnsi"/>
          <w:sz w:val="24"/>
          <w:szCs w:val="24"/>
        </w:rPr>
        <w:t>,</w:t>
      </w:r>
      <w:r w:rsidR="009004D9" w:rsidRPr="00327186">
        <w:rPr>
          <w:rFonts w:cstheme="minorHAnsi"/>
          <w:sz w:val="24"/>
          <w:szCs w:val="24"/>
        </w:rPr>
        <w:t xml:space="preserve"> które zdarzenie nastąpi wcześniej. </w:t>
      </w:r>
    </w:p>
    <w:p w14:paraId="26BB173A" w14:textId="06BA2555" w:rsidR="0048151B" w:rsidRPr="0048151B" w:rsidRDefault="0048151B" w:rsidP="0048151B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Zamawiający poinformuje Wykonawcę o terminie zakończenia umowy na koniec miesiąca</w:t>
      </w:r>
      <w:r w:rsidR="0032718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 którym  nastąpiło wyczerpanie środków w budżecie. Umowa ulegnie rozwiązaniu </w:t>
      </w:r>
      <w:r w:rsidR="00327186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ostatnim dniem tego miesiąca.   </w:t>
      </w:r>
    </w:p>
    <w:p w14:paraId="04448708" w14:textId="4766108E" w:rsidR="0048151B" w:rsidRPr="00327186" w:rsidRDefault="0048151B" w:rsidP="0048151B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</w:t>
      </w:r>
      <w:r w:rsidR="007B64C0">
        <w:rPr>
          <w:rFonts w:cstheme="minorHAnsi"/>
          <w:sz w:val="24"/>
          <w:szCs w:val="24"/>
        </w:rPr>
        <w:t xml:space="preserve">wskazanym </w:t>
      </w:r>
      <w:r w:rsidR="007B64C0" w:rsidRPr="00327186">
        <w:rPr>
          <w:rFonts w:cstheme="minorHAnsi"/>
          <w:sz w:val="24"/>
          <w:szCs w:val="24"/>
        </w:rPr>
        <w:t xml:space="preserve">w </w:t>
      </w:r>
      <w:r w:rsidR="00327186" w:rsidRPr="00327186">
        <w:rPr>
          <w:rFonts w:cstheme="minorHAnsi"/>
          <w:sz w:val="24"/>
          <w:szCs w:val="24"/>
        </w:rPr>
        <w:t>§ 9</w:t>
      </w:r>
      <w:r w:rsidR="00327186" w:rsidRPr="00327186">
        <w:rPr>
          <w:rFonts w:cstheme="minorHAnsi"/>
          <w:sz w:val="24"/>
          <w:szCs w:val="24"/>
        </w:rPr>
        <w:t xml:space="preserve"> ust 2 wygasają wszelkie roszczenia z tytułu niniejszej umowy</w:t>
      </w:r>
      <w:r w:rsidR="00327186">
        <w:rPr>
          <w:rFonts w:cstheme="minorHAnsi"/>
          <w:sz w:val="24"/>
          <w:szCs w:val="24"/>
        </w:rPr>
        <w:t>.</w:t>
      </w:r>
    </w:p>
    <w:p w14:paraId="0FA54056" w14:textId="2812E68C" w:rsidR="001C733C" w:rsidRPr="00613A43" w:rsidRDefault="00603972" w:rsidP="004815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="0048151B">
        <w:rPr>
          <w:rFonts w:cstheme="minorHAnsi"/>
          <w:b/>
          <w:sz w:val="24"/>
          <w:szCs w:val="24"/>
        </w:rPr>
        <w:t>1</w:t>
      </w:r>
      <w:r w:rsidR="00327186">
        <w:rPr>
          <w:rFonts w:cstheme="minorHAnsi"/>
          <w:b/>
          <w:sz w:val="24"/>
          <w:szCs w:val="24"/>
        </w:rPr>
        <w:t>0</w:t>
      </w:r>
    </w:p>
    <w:p w14:paraId="51A1D332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1. Umowa może być rozwiązana przez jedną ze stron w trybie natychmiastowym w przypadku, powtarzającego się naruszenia postanowień Umowy przez drugą ze Stron pomimo pisemnego wezwania i wyznaczenia terminu 14 dni do zaprzestania naruszeń, umowa ulega rozwiązaniu w dniu doręczenia drugiej stronie pisma informującego o rozwiązaniu wraz z uzasadnieniem. </w:t>
      </w:r>
    </w:p>
    <w:p w14:paraId="48300898" w14:textId="25370022" w:rsidR="00052D38" w:rsidRPr="00613A43" w:rsidRDefault="0002434D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</w:t>
      </w:r>
      <w:r w:rsidR="001C733C" w:rsidRPr="00613A43">
        <w:rPr>
          <w:rFonts w:cstheme="minorHAnsi"/>
          <w:sz w:val="24"/>
          <w:szCs w:val="24"/>
        </w:rPr>
        <w:t>. Strony mogą wypowiedzieć Umowę z zachowaniem mi</w:t>
      </w:r>
      <w:r w:rsidR="00052D38" w:rsidRPr="00613A43">
        <w:rPr>
          <w:rFonts w:cstheme="minorHAnsi"/>
          <w:sz w:val="24"/>
          <w:szCs w:val="24"/>
        </w:rPr>
        <w:t xml:space="preserve">esięcznego okresu wypowiedzenia. </w:t>
      </w:r>
    </w:p>
    <w:p w14:paraId="75C68A7A" w14:textId="7B80F2D5" w:rsidR="001C733C" w:rsidRPr="00613A43" w:rsidRDefault="0002434D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</w:t>
      </w:r>
      <w:r w:rsidR="001C733C" w:rsidRPr="00613A43">
        <w:rPr>
          <w:rFonts w:cstheme="minorHAnsi"/>
          <w:sz w:val="24"/>
          <w:szCs w:val="24"/>
        </w:rPr>
        <w:t xml:space="preserve">. W razie zaistnienia istotnej zmiany okoliczności powodującej, że wykonanie Umowy nie leży </w:t>
      </w:r>
      <w:r w:rsidR="00EE0D5C" w:rsidRPr="00613A43">
        <w:rPr>
          <w:rFonts w:cstheme="minorHAnsi"/>
          <w:sz w:val="24"/>
          <w:szCs w:val="24"/>
        </w:rPr>
        <w:br/>
      </w:r>
      <w:r w:rsidR="001C733C" w:rsidRPr="00613A43">
        <w:rPr>
          <w:rFonts w:cstheme="minorHAnsi"/>
          <w:sz w:val="24"/>
          <w:szCs w:val="24"/>
        </w:rPr>
        <w:t xml:space="preserve">w interesie publicznym, czego nie można było przewidzieć w chwili </w:t>
      </w:r>
      <w:r w:rsidR="00817422">
        <w:rPr>
          <w:rFonts w:cstheme="minorHAnsi"/>
          <w:sz w:val="24"/>
          <w:szCs w:val="24"/>
        </w:rPr>
        <w:t>zawarcia u</w:t>
      </w:r>
      <w:r w:rsidR="00EE0D5C" w:rsidRPr="00613A43">
        <w:rPr>
          <w:rFonts w:cstheme="minorHAnsi"/>
          <w:sz w:val="24"/>
          <w:szCs w:val="24"/>
        </w:rPr>
        <w:t xml:space="preserve">mowy, Zamawiający </w:t>
      </w:r>
      <w:r w:rsidR="001C733C" w:rsidRPr="00613A43">
        <w:rPr>
          <w:rFonts w:cstheme="minorHAnsi"/>
          <w:sz w:val="24"/>
          <w:szCs w:val="24"/>
        </w:rPr>
        <w:t xml:space="preserve"> może odstąpić od Umowy w terminie 30 dni od powzięcia wiadomości o tych okolicznościach</w:t>
      </w:r>
      <w:r w:rsidR="00DD2806" w:rsidRPr="00613A43">
        <w:rPr>
          <w:rFonts w:cstheme="minorHAnsi"/>
          <w:sz w:val="24"/>
          <w:szCs w:val="24"/>
        </w:rPr>
        <w:t xml:space="preserve">. W opisywanym przypadku </w:t>
      </w:r>
      <w:r w:rsidR="006C158C" w:rsidRPr="00613A43">
        <w:rPr>
          <w:rFonts w:cstheme="minorHAnsi"/>
          <w:sz w:val="24"/>
          <w:szCs w:val="24"/>
        </w:rPr>
        <w:t xml:space="preserve">odstąpienie </w:t>
      </w:r>
      <w:r w:rsidR="00DD2806" w:rsidRPr="00613A43">
        <w:rPr>
          <w:rFonts w:cstheme="minorHAnsi"/>
          <w:sz w:val="24"/>
          <w:szCs w:val="24"/>
        </w:rPr>
        <w:t xml:space="preserve">od umowy </w:t>
      </w:r>
      <w:r w:rsidR="006C158C" w:rsidRPr="00613A43">
        <w:rPr>
          <w:rFonts w:cstheme="minorHAnsi"/>
          <w:sz w:val="24"/>
          <w:szCs w:val="24"/>
        </w:rPr>
        <w:t xml:space="preserve">jest skuteczne z dniem </w:t>
      </w:r>
      <w:r w:rsidR="00DD2806" w:rsidRPr="00613A43">
        <w:rPr>
          <w:rFonts w:cstheme="minorHAnsi"/>
          <w:sz w:val="24"/>
          <w:szCs w:val="24"/>
        </w:rPr>
        <w:t xml:space="preserve">doręczenia oświadczenia Zamawiającego do Wykonawcy. </w:t>
      </w:r>
    </w:p>
    <w:p w14:paraId="5CBB73AA" w14:textId="00C00FDB" w:rsidR="001C733C" w:rsidRPr="00613A43" w:rsidRDefault="0002434D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1C733C" w:rsidRPr="00613A43">
        <w:rPr>
          <w:rFonts w:cstheme="minorHAnsi"/>
          <w:sz w:val="24"/>
          <w:szCs w:val="24"/>
        </w:rPr>
        <w:t xml:space="preserve">. W przypadku powtarzających </w:t>
      </w:r>
      <w:r w:rsidR="00EE0D5C" w:rsidRPr="00613A43">
        <w:rPr>
          <w:rFonts w:cstheme="minorHAnsi"/>
          <w:sz w:val="24"/>
          <w:szCs w:val="24"/>
        </w:rPr>
        <w:t>się naruszeń Umowy przez Wykona</w:t>
      </w:r>
      <w:r w:rsidR="001C733C" w:rsidRPr="00613A43">
        <w:rPr>
          <w:rFonts w:cstheme="minorHAnsi"/>
          <w:sz w:val="24"/>
          <w:szCs w:val="24"/>
        </w:rPr>
        <w:t>wcę i bezskutecznym upływie terminu wyznaczonego do zaniechania</w:t>
      </w:r>
      <w:r w:rsidR="00EE0D5C" w:rsidRPr="00613A43">
        <w:rPr>
          <w:rFonts w:cstheme="minorHAnsi"/>
          <w:sz w:val="24"/>
          <w:szCs w:val="24"/>
        </w:rPr>
        <w:t xml:space="preserve"> tych naruszeń, Zamawiający</w:t>
      </w:r>
      <w:r w:rsidR="001C733C" w:rsidRPr="00613A43">
        <w:rPr>
          <w:rFonts w:cstheme="minorHAnsi"/>
          <w:sz w:val="24"/>
          <w:szCs w:val="24"/>
        </w:rPr>
        <w:t xml:space="preserve"> może odstąpić od Umowy lub pozostałej do jej wykonania części w trybie natychmiastowym. Odstąpienie z tego tytułu stanowi podstawę do naliczenia kary umownej</w:t>
      </w:r>
      <w:r w:rsidR="00F16FB6" w:rsidRPr="00613A43">
        <w:rPr>
          <w:rFonts w:cstheme="minorHAnsi"/>
          <w:sz w:val="24"/>
          <w:szCs w:val="24"/>
        </w:rPr>
        <w:t xml:space="preserve"> zgodnie z </w:t>
      </w:r>
      <w:r w:rsidR="00327186" w:rsidRPr="00327186">
        <w:rPr>
          <w:rFonts w:cstheme="minorHAnsi"/>
          <w:sz w:val="24"/>
          <w:szCs w:val="24"/>
        </w:rPr>
        <w:t xml:space="preserve">§ </w:t>
      </w:r>
      <w:r w:rsidR="00F16FB6" w:rsidRPr="00327186">
        <w:rPr>
          <w:rFonts w:cstheme="minorHAnsi"/>
          <w:sz w:val="24"/>
          <w:szCs w:val="24"/>
        </w:rPr>
        <w:t xml:space="preserve"> </w:t>
      </w:r>
      <w:r w:rsidR="00F16FB6" w:rsidRPr="00613A43">
        <w:rPr>
          <w:rFonts w:cstheme="minorHAnsi"/>
          <w:sz w:val="24"/>
          <w:szCs w:val="24"/>
        </w:rPr>
        <w:t xml:space="preserve">12 </w:t>
      </w:r>
      <w:r w:rsidR="00C376F8" w:rsidRPr="00613A43">
        <w:rPr>
          <w:rFonts w:cstheme="minorHAnsi"/>
          <w:sz w:val="24"/>
          <w:szCs w:val="24"/>
        </w:rPr>
        <w:t xml:space="preserve">ust. 3 </w:t>
      </w:r>
      <w:r w:rsidR="00F16FB6" w:rsidRPr="00613A43">
        <w:rPr>
          <w:rFonts w:cstheme="minorHAnsi"/>
          <w:sz w:val="24"/>
          <w:szCs w:val="24"/>
        </w:rPr>
        <w:t>niniejszej umowy.</w:t>
      </w:r>
    </w:p>
    <w:p w14:paraId="1E5118A7" w14:textId="7155F9EE" w:rsidR="001C733C" w:rsidRPr="00613A43" w:rsidRDefault="0002434D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5</w:t>
      </w:r>
      <w:r w:rsidR="001C733C" w:rsidRPr="00613A43">
        <w:rPr>
          <w:rFonts w:cstheme="minorHAnsi"/>
          <w:sz w:val="24"/>
          <w:szCs w:val="24"/>
        </w:rPr>
        <w:t xml:space="preserve">. Zakazuje się cesji wierzytelności wynikających z niniejszej Umowy bez uprzedniej pisemnej zgody </w:t>
      </w:r>
      <w:r w:rsidR="00EE0D5C" w:rsidRPr="00613A43">
        <w:rPr>
          <w:rFonts w:cstheme="minorHAnsi"/>
          <w:sz w:val="24"/>
          <w:szCs w:val="24"/>
        </w:rPr>
        <w:t>Zamawiającego</w:t>
      </w:r>
      <w:r w:rsidR="00F16FB6" w:rsidRPr="00613A43">
        <w:rPr>
          <w:rFonts w:cstheme="minorHAnsi"/>
          <w:sz w:val="24"/>
          <w:szCs w:val="24"/>
        </w:rPr>
        <w:t>.</w:t>
      </w:r>
    </w:p>
    <w:p w14:paraId="282B749E" w14:textId="761FD1C0" w:rsidR="001C733C" w:rsidRPr="00613A43" w:rsidRDefault="00603972" w:rsidP="004815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lastRenderedPageBreak/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1</w:t>
      </w:r>
      <w:r w:rsidR="00327186">
        <w:rPr>
          <w:rFonts w:cstheme="minorHAnsi"/>
          <w:b/>
          <w:sz w:val="24"/>
          <w:szCs w:val="24"/>
        </w:rPr>
        <w:t>1</w:t>
      </w:r>
      <w:r w:rsidRPr="00613A43">
        <w:rPr>
          <w:rFonts w:cstheme="minorHAnsi"/>
          <w:b/>
          <w:sz w:val="24"/>
          <w:szCs w:val="24"/>
        </w:rPr>
        <w:t xml:space="preserve"> </w:t>
      </w:r>
    </w:p>
    <w:p w14:paraId="2625A2D9" w14:textId="52AB1C63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</w:t>
      </w:r>
      <w:r w:rsidR="00EE0D5C" w:rsidRPr="00613A43">
        <w:rPr>
          <w:rFonts w:cstheme="minorHAnsi"/>
          <w:sz w:val="24"/>
          <w:szCs w:val="24"/>
        </w:rPr>
        <w:t xml:space="preserve"> Wykonawca zapłaci Zamawiając</w:t>
      </w:r>
      <w:r w:rsidRPr="00613A43">
        <w:rPr>
          <w:rFonts w:cstheme="minorHAnsi"/>
          <w:sz w:val="24"/>
          <w:szCs w:val="24"/>
        </w:rPr>
        <w:t xml:space="preserve">emu tytułem kary umownej kwotę stanowiącą 0,1% wartości wystawionej w danym okresie rozliczeniowym faktury, za każdy rozpoczęty dzień zwłoki w dostarczeniu </w:t>
      </w:r>
      <w:r w:rsidR="00EE0D5C" w:rsidRPr="00613A43">
        <w:rPr>
          <w:rFonts w:cstheme="minorHAnsi"/>
          <w:sz w:val="24"/>
          <w:szCs w:val="24"/>
        </w:rPr>
        <w:t>Zamawiającemu</w:t>
      </w:r>
      <w:r w:rsidRPr="00613A43">
        <w:rPr>
          <w:rFonts w:cstheme="minorHAnsi"/>
          <w:sz w:val="24"/>
          <w:szCs w:val="24"/>
        </w:rPr>
        <w:t xml:space="preserve"> faktury za ten okres rozliczeniowy. </w:t>
      </w:r>
    </w:p>
    <w:p w14:paraId="0CE52352" w14:textId="096CDF1B" w:rsidR="001C733C" w:rsidRPr="00613A43" w:rsidRDefault="00EE0D5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Wykonawca zapłaci Zamawiające</w:t>
      </w:r>
      <w:r w:rsidR="001C733C" w:rsidRPr="00613A43">
        <w:rPr>
          <w:rFonts w:cstheme="minorHAnsi"/>
          <w:sz w:val="24"/>
          <w:szCs w:val="24"/>
        </w:rPr>
        <w:t xml:space="preserve">mu tytułem kary umownej kwotę stanowiącą 0,1% wartości wystawionej w danym okresie rozliczeniowym faktury, za każdy rozpoczęty dzień zwłoki w wystawieniu faktury za ten okres rozliczeniowy. </w:t>
      </w:r>
    </w:p>
    <w:p w14:paraId="4D88B503" w14:textId="30B7B9D2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 xml:space="preserve">3. W przypadku odstąpienia od umowy lub pozostałej do wykonania </w:t>
      </w:r>
      <w:r w:rsidR="00C376F8" w:rsidRPr="00613A43">
        <w:rPr>
          <w:rFonts w:cstheme="minorHAnsi"/>
          <w:sz w:val="24"/>
          <w:szCs w:val="24"/>
        </w:rPr>
        <w:t>części umowy</w:t>
      </w:r>
      <w:r w:rsidR="00EE0D5C" w:rsidRPr="00613A43">
        <w:rPr>
          <w:rFonts w:cstheme="minorHAnsi"/>
          <w:sz w:val="24"/>
          <w:szCs w:val="24"/>
        </w:rPr>
        <w:t xml:space="preserve"> przez Wykonawcę lub Zamawiając</w:t>
      </w:r>
      <w:r w:rsidRPr="00613A43">
        <w:rPr>
          <w:rFonts w:cstheme="minorHAnsi"/>
          <w:sz w:val="24"/>
          <w:szCs w:val="24"/>
        </w:rPr>
        <w:t>ego z przy</w:t>
      </w:r>
      <w:r w:rsidR="00EE0D5C" w:rsidRPr="00613A43">
        <w:rPr>
          <w:rFonts w:cstheme="minorHAnsi"/>
          <w:sz w:val="24"/>
          <w:szCs w:val="24"/>
        </w:rPr>
        <w:t>czyn leżących po stronie Wykonawcy, Wykona</w:t>
      </w:r>
      <w:r w:rsidRPr="00613A43">
        <w:rPr>
          <w:rFonts w:cstheme="minorHAnsi"/>
          <w:sz w:val="24"/>
          <w:szCs w:val="24"/>
        </w:rPr>
        <w:t>wca zapł</w:t>
      </w:r>
      <w:r w:rsidR="00EE0D5C" w:rsidRPr="00613A43">
        <w:rPr>
          <w:rFonts w:cstheme="minorHAnsi"/>
          <w:sz w:val="24"/>
          <w:szCs w:val="24"/>
        </w:rPr>
        <w:t>aci Zamawiające</w:t>
      </w:r>
      <w:r w:rsidR="00603972" w:rsidRPr="00613A43">
        <w:rPr>
          <w:rFonts w:cstheme="minorHAnsi"/>
          <w:sz w:val="24"/>
          <w:szCs w:val="24"/>
        </w:rPr>
        <w:t xml:space="preserve">mu tytułem </w:t>
      </w:r>
      <w:r w:rsidRPr="00613A43">
        <w:rPr>
          <w:rFonts w:cstheme="minorHAnsi"/>
          <w:sz w:val="24"/>
          <w:szCs w:val="24"/>
        </w:rPr>
        <w:t>kary umownej kwotę stanowiącą 10% wartości nominalnej zobowiązania, o której mowa w §</w:t>
      </w:r>
      <w:r w:rsidR="00011942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6 ust. 1. </w:t>
      </w:r>
    </w:p>
    <w:p w14:paraId="10952516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EE0D5C" w:rsidRPr="00613A43">
        <w:rPr>
          <w:rFonts w:cstheme="minorHAnsi"/>
          <w:sz w:val="24"/>
          <w:szCs w:val="24"/>
        </w:rPr>
        <w:t>. Wykon</w:t>
      </w:r>
      <w:r w:rsidRPr="00613A43">
        <w:rPr>
          <w:rFonts w:cstheme="minorHAnsi"/>
          <w:sz w:val="24"/>
          <w:szCs w:val="24"/>
        </w:rPr>
        <w:t>awca wyraża zgodę na potrącenie naliczon</w:t>
      </w:r>
      <w:r w:rsidR="00EE0D5C" w:rsidRPr="00613A43">
        <w:rPr>
          <w:rFonts w:cstheme="minorHAnsi"/>
          <w:sz w:val="24"/>
          <w:szCs w:val="24"/>
        </w:rPr>
        <w:t xml:space="preserve">ych kar umownych z należnego mu </w:t>
      </w:r>
      <w:r w:rsidRPr="00613A43">
        <w:rPr>
          <w:rFonts w:cstheme="minorHAnsi"/>
          <w:sz w:val="24"/>
          <w:szCs w:val="24"/>
        </w:rPr>
        <w:t xml:space="preserve">wynagrodzenia. </w:t>
      </w:r>
    </w:p>
    <w:p w14:paraId="44BC6D2C" w14:textId="3214D5AE" w:rsidR="008E7FC1" w:rsidRPr="00613A43" w:rsidRDefault="001A6FA9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5. Zamawiający</w:t>
      </w:r>
      <w:r w:rsidR="001C733C" w:rsidRPr="00613A43">
        <w:rPr>
          <w:rFonts w:cstheme="minorHAnsi"/>
          <w:sz w:val="24"/>
          <w:szCs w:val="24"/>
        </w:rPr>
        <w:t xml:space="preserve"> ma prawo do dochodzenia na zasadach ogólnych odszkodowania uzupełniającego (ponad kwotę naliczonych kar umownych) w przypad</w:t>
      </w:r>
      <w:r w:rsidRPr="00613A43">
        <w:rPr>
          <w:rFonts w:cstheme="minorHAnsi"/>
          <w:sz w:val="24"/>
          <w:szCs w:val="24"/>
        </w:rPr>
        <w:t>ku</w:t>
      </w:r>
      <w:r w:rsidR="00011942" w:rsidRPr="00613A43">
        <w:rPr>
          <w:rFonts w:cstheme="minorHAnsi"/>
          <w:sz w:val="24"/>
          <w:szCs w:val="24"/>
        </w:rPr>
        <w:t>,</w:t>
      </w:r>
      <w:r w:rsidRPr="00613A43">
        <w:rPr>
          <w:rFonts w:cstheme="minorHAnsi"/>
          <w:sz w:val="24"/>
          <w:szCs w:val="24"/>
        </w:rPr>
        <w:t xml:space="preserve"> gdy szkoda</w:t>
      </w:r>
      <w:r w:rsidR="001C733C" w:rsidRPr="00613A43">
        <w:rPr>
          <w:rFonts w:cstheme="minorHAnsi"/>
          <w:sz w:val="24"/>
          <w:szCs w:val="24"/>
        </w:rPr>
        <w:t xml:space="preserve"> przewyższa wa</w:t>
      </w:r>
      <w:r w:rsidR="00603972" w:rsidRPr="00613A43">
        <w:rPr>
          <w:rFonts w:cstheme="minorHAnsi"/>
          <w:sz w:val="24"/>
          <w:szCs w:val="24"/>
        </w:rPr>
        <w:t>rtość naliczonych kar umownych.</w:t>
      </w:r>
    </w:p>
    <w:p w14:paraId="0BB502F6" w14:textId="4F488394" w:rsidR="001C733C" w:rsidRPr="00613A43" w:rsidRDefault="00603972" w:rsidP="004815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1</w:t>
      </w:r>
      <w:r w:rsidR="00327186">
        <w:rPr>
          <w:rFonts w:cstheme="minorHAnsi"/>
          <w:b/>
          <w:sz w:val="24"/>
          <w:szCs w:val="24"/>
        </w:rPr>
        <w:t>2</w:t>
      </w:r>
    </w:p>
    <w:p w14:paraId="3A3F3FE7" w14:textId="74EE3F8B" w:rsidR="007B3FDA" w:rsidRPr="00613A43" w:rsidRDefault="00956936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</w:t>
      </w:r>
      <w:r w:rsidR="007B3FDA" w:rsidRPr="00613A43">
        <w:rPr>
          <w:rFonts w:cstheme="minorHAnsi"/>
          <w:sz w:val="24"/>
          <w:szCs w:val="24"/>
        </w:rPr>
        <w:t>. Zamawiający</w:t>
      </w:r>
      <w:r w:rsidR="001C733C" w:rsidRPr="00613A43">
        <w:rPr>
          <w:rFonts w:cstheme="minorHAnsi"/>
          <w:sz w:val="24"/>
          <w:szCs w:val="24"/>
        </w:rPr>
        <w:t xml:space="preserve"> uprawniony jest do zmiany ilości PPE (zwiększenia l</w:t>
      </w:r>
      <w:r w:rsidR="007B3FDA" w:rsidRPr="00613A43">
        <w:rPr>
          <w:rFonts w:cstheme="minorHAnsi"/>
          <w:sz w:val="24"/>
          <w:szCs w:val="24"/>
        </w:rPr>
        <w:t xml:space="preserve">ub zmniejszenia) </w:t>
      </w:r>
      <w:r w:rsidR="005F45BF">
        <w:rPr>
          <w:rFonts w:cstheme="minorHAnsi"/>
          <w:sz w:val="24"/>
          <w:szCs w:val="24"/>
        </w:rPr>
        <w:br/>
      </w:r>
      <w:r w:rsidR="007B3FDA" w:rsidRPr="00613A43">
        <w:rPr>
          <w:rFonts w:cstheme="minorHAnsi"/>
          <w:sz w:val="24"/>
          <w:szCs w:val="24"/>
        </w:rPr>
        <w:t xml:space="preserve">w stosunku do </w:t>
      </w:r>
      <w:r w:rsidR="001C733C" w:rsidRPr="00613A43">
        <w:rPr>
          <w:rFonts w:cstheme="minorHAnsi"/>
          <w:sz w:val="24"/>
          <w:szCs w:val="24"/>
        </w:rPr>
        <w:t xml:space="preserve">ilości wskazanej </w:t>
      </w:r>
      <w:r w:rsidR="00F11109" w:rsidRPr="00613A43">
        <w:rPr>
          <w:rFonts w:cstheme="minorHAnsi"/>
          <w:sz w:val="24"/>
          <w:szCs w:val="24"/>
        </w:rPr>
        <w:t>w zapytaniu ofertowym</w:t>
      </w:r>
      <w:r w:rsidR="001C733C" w:rsidRPr="00613A43">
        <w:rPr>
          <w:rFonts w:cstheme="minorHAnsi"/>
          <w:sz w:val="24"/>
          <w:szCs w:val="24"/>
        </w:rPr>
        <w:t>. Podstawę dla zmiany iloś</w:t>
      </w:r>
      <w:r w:rsidR="007B3FDA" w:rsidRPr="00613A43">
        <w:rPr>
          <w:rFonts w:cstheme="minorHAnsi"/>
          <w:sz w:val="24"/>
          <w:szCs w:val="24"/>
        </w:rPr>
        <w:t xml:space="preserve">ci PPE stanowić będzie pisemne </w:t>
      </w:r>
      <w:r w:rsidR="001C733C" w:rsidRPr="00613A43">
        <w:rPr>
          <w:rFonts w:cstheme="minorHAnsi"/>
          <w:sz w:val="24"/>
          <w:szCs w:val="24"/>
        </w:rPr>
        <w:t xml:space="preserve">oświadczenie </w:t>
      </w:r>
      <w:r w:rsidR="007B3FDA" w:rsidRPr="00613A43">
        <w:rPr>
          <w:rFonts w:cstheme="minorHAnsi"/>
          <w:sz w:val="24"/>
          <w:szCs w:val="24"/>
        </w:rPr>
        <w:t>Zamawiającego złożone Wykon</w:t>
      </w:r>
      <w:r w:rsidR="001C733C" w:rsidRPr="00613A43">
        <w:rPr>
          <w:rFonts w:cstheme="minorHAnsi"/>
          <w:sz w:val="24"/>
          <w:szCs w:val="24"/>
        </w:rPr>
        <w:t>awcy. Zmiana i</w:t>
      </w:r>
      <w:r w:rsidR="007B3FDA" w:rsidRPr="00613A43">
        <w:rPr>
          <w:rFonts w:cstheme="minorHAnsi"/>
          <w:sz w:val="24"/>
          <w:szCs w:val="24"/>
        </w:rPr>
        <w:t xml:space="preserve">lości PPE </w:t>
      </w:r>
      <w:r w:rsidR="001C733C" w:rsidRPr="00613A43">
        <w:rPr>
          <w:rFonts w:cstheme="minorHAnsi"/>
          <w:sz w:val="24"/>
          <w:szCs w:val="24"/>
        </w:rPr>
        <w:t>nie wymaga zmiany niniejszej umowy.</w:t>
      </w:r>
      <w:r w:rsidR="00471A48" w:rsidRPr="00613A43">
        <w:rPr>
          <w:rFonts w:cstheme="minorHAnsi"/>
          <w:sz w:val="24"/>
          <w:szCs w:val="24"/>
        </w:rPr>
        <w:t xml:space="preserve"> Zwiększenie ilości punktów poboru</w:t>
      </w:r>
      <w:r w:rsidR="00B33FB3" w:rsidRPr="00613A43">
        <w:rPr>
          <w:rFonts w:cstheme="minorHAnsi"/>
          <w:sz w:val="24"/>
          <w:szCs w:val="24"/>
        </w:rPr>
        <w:t xml:space="preserve"> energii</w:t>
      </w:r>
      <w:r w:rsidR="00471A48" w:rsidRPr="00613A43">
        <w:rPr>
          <w:rFonts w:cstheme="minorHAnsi"/>
          <w:sz w:val="24"/>
          <w:szCs w:val="24"/>
        </w:rPr>
        <w:t xml:space="preserve"> lub zmiana grupy taryfowej możliwe jest jedynie w </w:t>
      </w:r>
      <w:r w:rsidR="00B33FB3" w:rsidRPr="00613A43">
        <w:rPr>
          <w:rFonts w:cstheme="minorHAnsi"/>
          <w:sz w:val="24"/>
          <w:szCs w:val="24"/>
        </w:rPr>
        <w:t>zakresie</w:t>
      </w:r>
      <w:r w:rsidR="00471A48" w:rsidRPr="00613A43">
        <w:rPr>
          <w:rFonts w:cstheme="minorHAnsi"/>
          <w:sz w:val="24"/>
          <w:szCs w:val="24"/>
        </w:rPr>
        <w:t xml:space="preserve"> grup taryfowych, które zostały ujęte w</w:t>
      </w:r>
      <w:r w:rsidR="00B33FB3" w:rsidRPr="00613A43">
        <w:rPr>
          <w:rFonts w:cstheme="minorHAnsi"/>
          <w:sz w:val="24"/>
          <w:szCs w:val="24"/>
        </w:rPr>
        <w:t xml:space="preserve"> </w:t>
      </w:r>
      <w:r w:rsidR="009F696C" w:rsidRPr="00613A43">
        <w:rPr>
          <w:rFonts w:cstheme="minorHAnsi"/>
          <w:sz w:val="24"/>
          <w:szCs w:val="24"/>
        </w:rPr>
        <w:t xml:space="preserve">zapytaniu ofertowym </w:t>
      </w:r>
      <w:r w:rsidR="00471A48" w:rsidRPr="00613A43">
        <w:rPr>
          <w:rFonts w:cstheme="minorHAnsi"/>
          <w:sz w:val="24"/>
          <w:szCs w:val="24"/>
        </w:rPr>
        <w:t xml:space="preserve">oraz wycenione w </w:t>
      </w:r>
      <w:r w:rsidR="0041693A" w:rsidRPr="00613A43">
        <w:rPr>
          <w:rFonts w:cstheme="minorHAnsi"/>
          <w:sz w:val="24"/>
          <w:szCs w:val="24"/>
        </w:rPr>
        <w:t>ofercie</w:t>
      </w:r>
      <w:r w:rsidR="00471A48" w:rsidRPr="00613A43">
        <w:rPr>
          <w:rFonts w:cstheme="minorHAnsi"/>
          <w:sz w:val="24"/>
          <w:szCs w:val="24"/>
        </w:rPr>
        <w:t xml:space="preserve"> Wykonawcy. </w:t>
      </w:r>
    </w:p>
    <w:p w14:paraId="27836506" w14:textId="559A5361" w:rsidR="001C733C" w:rsidRPr="00613A43" w:rsidRDefault="00956936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</w:t>
      </w:r>
      <w:r w:rsidR="007B3FDA" w:rsidRPr="00613A43">
        <w:rPr>
          <w:rFonts w:cstheme="minorHAnsi"/>
          <w:sz w:val="24"/>
          <w:szCs w:val="24"/>
        </w:rPr>
        <w:t xml:space="preserve">. </w:t>
      </w:r>
      <w:r w:rsidR="001C733C" w:rsidRPr="00613A43">
        <w:rPr>
          <w:rFonts w:cstheme="minorHAnsi"/>
          <w:sz w:val="24"/>
          <w:szCs w:val="24"/>
        </w:rPr>
        <w:t>W zakresie nie uregulowanym Umową stosuje się przepisy Kodeksu Cywilnego</w:t>
      </w:r>
      <w:r w:rsidR="004A66A4" w:rsidRPr="00613A43">
        <w:rPr>
          <w:rFonts w:cstheme="minorHAnsi"/>
          <w:sz w:val="24"/>
          <w:szCs w:val="24"/>
        </w:rPr>
        <w:t xml:space="preserve"> oraz </w:t>
      </w:r>
      <w:r w:rsidR="001C733C" w:rsidRPr="00613A43">
        <w:rPr>
          <w:rFonts w:cstheme="minorHAnsi"/>
          <w:sz w:val="24"/>
          <w:szCs w:val="24"/>
        </w:rPr>
        <w:t>Prawa energetycznego wraz z aktami wykonawczymi</w:t>
      </w:r>
      <w:r w:rsidR="004A66A4" w:rsidRPr="00613A43">
        <w:rPr>
          <w:rFonts w:cstheme="minorHAnsi"/>
          <w:sz w:val="24"/>
          <w:szCs w:val="24"/>
        </w:rPr>
        <w:t>.</w:t>
      </w:r>
    </w:p>
    <w:p w14:paraId="76C7646E" w14:textId="77777777" w:rsidR="001C733C" w:rsidRPr="00613A43" w:rsidRDefault="00956936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</w:t>
      </w:r>
      <w:r w:rsidR="001C733C" w:rsidRPr="00613A43">
        <w:rPr>
          <w:rFonts w:cstheme="minorHAnsi"/>
          <w:sz w:val="24"/>
          <w:szCs w:val="24"/>
        </w:rPr>
        <w:t xml:space="preserve">. Wszelkie zmiany Umowy, wymagają formy pisemnej pod rygorem nieważności. </w:t>
      </w:r>
    </w:p>
    <w:p w14:paraId="5A64B437" w14:textId="77777777" w:rsidR="0077214A" w:rsidRPr="00613A43" w:rsidRDefault="00956936" w:rsidP="004815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1C733C" w:rsidRPr="00613A43">
        <w:rPr>
          <w:rFonts w:cstheme="minorHAnsi"/>
          <w:sz w:val="24"/>
          <w:szCs w:val="24"/>
        </w:rPr>
        <w:t xml:space="preserve">. </w:t>
      </w:r>
      <w:r w:rsidR="0077214A" w:rsidRPr="00613A43">
        <w:rPr>
          <w:rFonts w:cstheme="minorHAnsi"/>
          <w:sz w:val="24"/>
          <w:szCs w:val="24"/>
        </w:rPr>
        <w:t xml:space="preserve">W razie zmiany: </w:t>
      </w:r>
    </w:p>
    <w:p w14:paraId="64627D51" w14:textId="2E263AAD" w:rsidR="0077214A" w:rsidRPr="00613A43" w:rsidRDefault="0077214A" w:rsidP="004815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1) wysokości minimalnego wynagrodzenia za pracę albo wysokości minimalnej stawki godzinowej, ustalonych na podstawie przepisów ustawy z dnia 10 października 2002 r. o mi</w:t>
      </w:r>
      <w:r w:rsidR="005F45BF">
        <w:rPr>
          <w:rFonts w:cstheme="minorHAnsi"/>
          <w:sz w:val="24"/>
          <w:szCs w:val="24"/>
        </w:rPr>
        <w:t>nimalnym wynagrodzeniu za pracę;</w:t>
      </w:r>
      <w:r w:rsidRPr="00613A43">
        <w:rPr>
          <w:rFonts w:cstheme="minorHAnsi"/>
          <w:sz w:val="24"/>
          <w:szCs w:val="24"/>
        </w:rPr>
        <w:t xml:space="preserve">    </w:t>
      </w:r>
    </w:p>
    <w:p w14:paraId="316E7660" w14:textId="71ADC9AE" w:rsidR="0077214A" w:rsidRPr="00613A43" w:rsidRDefault="0077214A" w:rsidP="004815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2) zasad podlegania ubezpieczeniom społecznym lub ubezpieczeniu zdrowotnemu lub wysokości stawki składki na ubezpi</w:t>
      </w:r>
      <w:r w:rsidR="005F45BF">
        <w:rPr>
          <w:rFonts w:cstheme="minorHAnsi"/>
          <w:sz w:val="24"/>
          <w:szCs w:val="24"/>
        </w:rPr>
        <w:t>eczenia społeczne lub zdrowotne;</w:t>
      </w:r>
      <w:r w:rsidRPr="00613A43">
        <w:rPr>
          <w:rFonts w:cstheme="minorHAnsi"/>
          <w:sz w:val="24"/>
          <w:szCs w:val="24"/>
        </w:rPr>
        <w:t xml:space="preserve">       </w:t>
      </w:r>
    </w:p>
    <w:p w14:paraId="75C01491" w14:textId="48D644D4" w:rsidR="00A45CB4" w:rsidRPr="00613A43" w:rsidRDefault="00A45CB4" w:rsidP="0048151B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3) zasad gromadzenia i wysokości wpłat do pracowniczych planó</w:t>
      </w:r>
      <w:r w:rsidR="005F45BF">
        <w:rPr>
          <w:rFonts w:cstheme="minorHAnsi"/>
          <w:sz w:val="24"/>
          <w:szCs w:val="24"/>
        </w:rPr>
        <w:t xml:space="preserve">w kapitałowych, o których mowa </w:t>
      </w:r>
      <w:r w:rsidRPr="00613A43">
        <w:rPr>
          <w:rFonts w:cstheme="minorHAnsi"/>
          <w:sz w:val="24"/>
          <w:szCs w:val="24"/>
        </w:rPr>
        <w:t>w ustawie z dnia 4 października 2018 r. o pracowniczych planach kapitałowych</w:t>
      </w:r>
    </w:p>
    <w:p w14:paraId="4C5DB686" w14:textId="5F1B42BE" w:rsidR="0077214A" w:rsidRPr="00613A43" w:rsidRDefault="0077214A" w:rsidP="004815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- jeżeli zmiany te będą miały wpływ na koszty wykonania przez Wykonawc</w:t>
      </w:r>
      <w:r w:rsidR="003B0161" w:rsidRPr="00613A43">
        <w:rPr>
          <w:rFonts w:cstheme="minorHAnsi"/>
          <w:sz w:val="24"/>
          <w:szCs w:val="24"/>
        </w:rPr>
        <w:t>ę</w:t>
      </w:r>
      <w:r w:rsidRPr="00613A43">
        <w:rPr>
          <w:rFonts w:cstheme="minorHAnsi"/>
          <w:sz w:val="24"/>
          <w:szCs w:val="24"/>
        </w:rPr>
        <w:t xml:space="preserve"> zamówienia publicznego, każda ze stron umowy, w terminie 30 dni od dnia wejścia w życie przepisów </w:t>
      </w:r>
      <w:r w:rsidR="003B0161" w:rsidRPr="00613A43">
        <w:rPr>
          <w:rFonts w:cstheme="minorHAnsi"/>
          <w:sz w:val="24"/>
          <w:szCs w:val="24"/>
        </w:rPr>
        <w:lastRenderedPageBreak/>
        <w:t>prawnych dotyczących</w:t>
      </w:r>
      <w:r w:rsidRPr="00613A43">
        <w:rPr>
          <w:rFonts w:cstheme="minorHAnsi"/>
          <w:sz w:val="24"/>
          <w:szCs w:val="24"/>
        </w:rPr>
        <w:t xml:space="preserve"> tych zmian, może zwrócić się do drugiej strony o przeprowadzenie negocjacji w sprawie odpowiedniej zmiany wynagrodzenia. Strona wnioskująca zobowiązana jest racjonalnie wykazać w jakim stopniu zaistniałe ww. zmiany mają wpływ na koszt wykonania zamówienia. Powyższe nie dotyczy sytuacji, gdy informacja o zmianie</w:t>
      </w:r>
      <w:r w:rsidR="00B25790" w:rsidRPr="00613A43">
        <w:rPr>
          <w:rFonts w:cstheme="minorHAnsi"/>
          <w:sz w:val="24"/>
          <w:szCs w:val="24"/>
        </w:rPr>
        <w:t xml:space="preserve"> wymienionych w podpunktach 1),</w:t>
      </w:r>
      <w:r w:rsidRPr="00613A43">
        <w:rPr>
          <w:rFonts w:cstheme="minorHAnsi"/>
          <w:sz w:val="24"/>
          <w:szCs w:val="24"/>
        </w:rPr>
        <w:t xml:space="preserve"> 2) </w:t>
      </w:r>
      <w:r w:rsidR="00B25790" w:rsidRPr="00613A43">
        <w:rPr>
          <w:rFonts w:cstheme="minorHAnsi"/>
          <w:sz w:val="24"/>
          <w:szCs w:val="24"/>
        </w:rPr>
        <w:t xml:space="preserve">i 3) </w:t>
      </w:r>
      <w:r w:rsidRPr="00613A43">
        <w:rPr>
          <w:rFonts w:cstheme="minorHAnsi"/>
          <w:sz w:val="24"/>
          <w:szCs w:val="24"/>
        </w:rPr>
        <w:t xml:space="preserve">stawek, była znana w dniu składania ofert w postępowaniu o zamówienie publiczne w wyniku, którego podpisano niniejszą umowę. </w:t>
      </w:r>
    </w:p>
    <w:p w14:paraId="55EE8520" w14:textId="77777777" w:rsidR="0056436F" w:rsidRPr="00613A43" w:rsidRDefault="0056436F" w:rsidP="004815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73A618" w14:textId="1E6B15DB" w:rsidR="002E01F2" w:rsidRPr="00327186" w:rsidRDefault="002E01F2" w:rsidP="003271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4</w:t>
      </w:r>
      <w:r w:rsidR="0077214A" w:rsidRPr="00613A43">
        <w:rPr>
          <w:rFonts w:cstheme="minorHAnsi"/>
          <w:sz w:val="24"/>
          <w:szCs w:val="24"/>
        </w:rPr>
        <w:t xml:space="preserve">) </w:t>
      </w:r>
      <w:r w:rsidR="0095216D" w:rsidRPr="00613A43">
        <w:rPr>
          <w:rFonts w:cstheme="minorHAnsi"/>
          <w:sz w:val="24"/>
          <w:szCs w:val="24"/>
        </w:rPr>
        <w:t xml:space="preserve">stawki </w:t>
      </w:r>
      <w:r w:rsidR="0077214A" w:rsidRPr="00613A43">
        <w:rPr>
          <w:rFonts w:cstheme="minorHAnsi"/>
          <w:sz w:val="24"/>
          <w:szCs w:val="24"/>
        </w:rPr>
        <w:t xml:space="preserve">podatku VAT lub </w:t>
      </w:r>
      <w:r w:rsidR="0095216D" w:rsidRPr="00613A43">
        <w:rPr>
          <w:rFonts w:cstheme="minorHAnsi"/>
          <w:sz w:val="24"/>
          <w:szCs w:val="24"/>
        </w:rPr>
        <w:t xml:space="preserve">stawki </w:t>
      </w:r>
      <w:r w:rsidR="0077214A" w:rsidRPr="00613A43">
        <w:rPr>
          <w:rFonts w:cstheme="minorHAnsi"/>
          <w:sz w:val="24"/>
          <w:szCs w:val="24"/>
        </w:rPr>
        <w:t xml:space="preserve">podatku akcyzowego </w:t>
      </w:r>
      <w:r w:rsidR="0095216D" w:rsidRPr="00613A43">
        <w:rPr>
          <w:rFonts w:cstheme="minorHAnsi"/>
          <w:sz w:val="24"/>
          <w:szCs w:val="24"/>
        </w:rPr>
        <w:t xml:space="preserve">- </w:t>
      </w:r>
      <w:r w:rsidR="0077214A" w:rsidRPr="00613A43">
        <w:rPr>
          <w:rFonts w:cstheme="minorHAnsi"/>
          <w:sz w:val="24"/>
          <w:szCs w:val="24"/>
        </w:rPr>
        <w:t>ceny energii elektrycznej w okresie obowiązywania umowy zostają powiększone o kwotę wynikającą z obowiązków nałożonych właściwymi przepisami, od dnia ich wejścia w życie, bez konieczności sporządzenia aneksu do umowy</w:t>
      </w:r>
      <w:r w:rsidR="0002434D" w:rsidRPr="00613A43">
        <w:rPr>
          <w:rFonts w:cstheme="minorHAnsi"/>
          <w:sz w:val="24"/>
          <w:szCs w:val="24"/>
        </w:rPr>
        <w:t xml:space="preserve">. </w:t>
      </w:r>
    </w:p>
    <w:p w14:paraId="6A6B73B9" w14:textId="471631A1" w:rsidR="00915BF7" w:rsidRPr="00613A43" w:rsidRDefault="002E205F" w:rsidP="00327186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 1</w:t>
      </w:r>
      <w:r w:rsidR="00327186">
        <w:rPr>
          <w:rFonts w:cstheme="minorHAnsi"/>
          <w:b/>
          <w:sz w:val="24"/>
          <w:szCs w:val="24"/>
        </w:rPr>
        <w:t>3</w:t>
      </w:r>
    </w:p>
    <w:p w14:paraId="2E7D890D" w14:textId="6DA180C0" w:rsidR="0085181D" w:rsidRPr="005F45BF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Spory mogące powstać w trakcie realizacji postanowień Umowy strony, w pr</w:t>
      </w:r>
      <w:r w:rsidR="007B3FDA" w:rsidRPr="00613A43">
        <w:rPr>
          <w:rFonts w:cstheme="minorHAnsi"/>
          <w:sz w:val="24"/>
          <w:szCs w:val="24"/>
        </w:rPr>
        <w:t xml:space="preserve">zypadku braku ich rozwiązań na </w:t>
      </w:r>
      <w:r w:rsidRPr="00613A43">
        <w:rPr>
          <w:rFonts w:cstheme="minorHAnsi"/>
          <w:sz w:val="24"/>
          <w:szCs w:val="24"/>
        </w:rPr>
        <w:t>drodze porozumienia stron, po</w:t>
      </w:r>
      <w:r w:rsidR="002D3F99">
        <w:rPr>
          <w:rFonts w:cstheme="minorHAnsi"/>
          <w:sz w:val="24"/>
          <w:szCs w:val="24"/>
        </w:rPr>
        <w:t xml:space="preserve">ddadzą pod rozstrzygnięcie Sądu </w:t>
      </w:r>
      <w:r w:rsidRPr="00613A43">
        <w:rPr>
          <w:rFonts w:cstheme="minorHAnsi"/>
          <w:sz w:val="24"/>
          <w:szCs w:val="24"/>
        </w:rPr>
        <w:t>Powsze</w:t>
      </w:r>
      <w:r w:rsidR="007B3FDA" w:rsidRPr="00613A43">
        <w:rPr>
          <w:rFonts w:cstheme="minorHAnsi"/>
          <w:sz w:val="24"/>
          <w:szCs w:val="24"/>
        </w:rPr>
        <w:t xml:space="preserve">chnego właściwego miejscowo ze </w:t>
      </w:r>
      <w:r w:rsidRPr="00613A43">
        <w:rPr>
          <w:rFonts w:cstheme="minorHAnsi"/>
          <w:sz w:val="24"/>
          <w:szCs w:val="24"/>
        </w:rPr>
        <w:t>względu n</w:t>
      </w:r>
      <w:r w:rsidR="00603972" w:rsidRPr="00613A43">
        <w:rPr>
          <w:rFonts w:cstheme="minorHAnsi"/>
          <w:sz w:val="24"/>
          <w:szCs w:val="24"/>
        </w:rPr>
        <w:t xml:space="preserve">a siedzibę </w:t>
      </w:r>
      <w:r w:rsidR="007B3FDA" w:rsidRPr="00613A43">
        <w:rPr>
          <w:rFonts w:cstheme="minorHAnsi"/>
          <w:sz w:val="24"/>
          <w:szCs w:val="24"/>
        </w:rPr>
        <w:t>Zamawiającego.</w:t>
      </w:r>
    </w:p>
    <w:p w14:paraId="20FF7265" w14:textId="454A591D" w:rsidR="001C733C" w:rsidRPr="00613A43" w:rsidRDefault="002E205F" w:rsidP="004815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13A43">
        <w:rPr>
          <w:rFonts w:cstheme="minorHAnsi"/>
          <w:b/>
          <w:sz w:val="24"/>
          <w:szCs w:val="24"/>
        </w:rPr>
        <w:t>§</w:t>
      </w:r>
      <w:r w:rsidR="00E87CFF">
        <w:rPr>
          <w:rFonts w:cstheme="minorHAnsi"/>
          <w:b/>
          <w:sz w:val="24"/>
          <w:szCs w:val="24"/>
        </w:rPr>
        <w:t xml:space="preserve"> </w:t>
      </w:r>
      <w:r w:rsidRPr="00613A43">
        <w:rPr>
          <w:rFonts w:cstheme="minorHAnsi"/>
          <w:b/>
          <w:sz w:val="24"/>
          <w:szCs w:val="24"/>
        </w:rPr>
        <w:t>1</w:t>
      </w:r>
      <w:r w:rsidR="00327186">
        <w:rPr>
          <w:rFonts w:cstheme="minorHAnsi"/>
          <w:b/>
          <w:sz w:val="24"/>
          <w:szCs w:val="24"/>
        </w:rPr>
        <w:t>4</w:t>
      </w:r>
    </w:p>
    <w:p w14:paraId="02D448CA" w14:textId="77777777" w:rsidR="001C733C" w:rsidRPr="00613A43" w:rsidRDefault="001C733C" w:rsidP="0048151B">
      <w:pPr>
        <w:spacing w:line="276" w:lineRule="auto"/>
        <w:jc w:val="both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1. Umowę niniejszą sporządzono w trzech jednobrzmiących egzem</w:t>
      </w:r>
      <w:r w:rsidR="007B3FDA" w:rsidRPr="00613A43">
        <w:rPr>
          <w:rFonts w:cstheme="minorHAnsi"/>
          <w:sz w:val="24"/>
          <w:szCs w:val="24"/>
        </w:rPr>
        <w:t xml:space="preserve">plarzach, jeden egzemplarz dla Wykonawcy i dwa dla Zamawiającego </w:t>
      </w:r>
      <w:r w:rsidRPr="00613A43">
        <w:rPr>
          <w:rFonts w:cstheme="minorHAnsi"/>
          <w:sz w:val="24"/>
          <w:szCs w:val="24"/>
        </w:rPr>
        <w:t xml:space="preserve">. </w:t>
      </w:r>
    </w:p>
    <w:p w14:paraId="24F9146C" w14:textId="30E7F804" w:rsidR="001C733C" w:rsidRPr="00613A43" w:rsidRDefault="00613A43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2. Integralną częścią umowy jest</w:t>
      </w:r>
      <w:r w:rsidR="001C733C" w:rsidRPr="00613A43">
        <w:rPr>
          <w:rFonts w:cstheme="minorHAnsi"/>
          <w:sz w:val="24"/>
          <w:szCs w:val="24"/>
        </w:rPr>
        <w:t xml:space="preserve">: </w:t>
      </w:r>
    </w:p>
    <w:p w14:paraId="02913F11" w14:textId="584C35B8" w:rsidR="00603972" w:rsidRPr="00613A43" w:rsidRDefault="00613A43" w:rsidP="0048151B">
      <w:pPr>
        <w:spacing w:line="276" w:lineRule="auto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Załącznik nr 1</w:t>
      </w:r>
      <w:r w:rsidR="001C733C" w:rsidRPr="00613A43">
        <w:rPr>
          <w:rFonts w:cstheme="minorHAnsi"/>
          <w:sz w:val="24"/>
          <w:szCs w:val="24"/>
        </w:rPr>
        <w:t xml:space="preserve"> </w:t>
      </w:r>
      <w:r w:rsidRPr="00613A43">
        <w:rPr>
          <w:rFonts w:cstheme="minorHAnsi"/>
          <w:sz w:val="24"/>
          <w:szCs w:val="24"/>
        </w:rPr>
        <w:t xml:space="preserve">- </w:t>
      </w:r>
      <w:r w:rsidR="0085181D" w:rsidRPr="00613A43">
        <w:rPr>
          <w:rFonts w:cstheme="minorHAnsi"/>
          <w:sz w:val="24"/>
          <w:szCs w:val="24"/>
        </w:rPr>
        <w:t>Raport oferty</w:t>
      </w:r>
      <w:r w:rsidR="00B21707" w:rsidRPr="00613A43">
        <w:rPr>
          <w:rFonts w:cstheme="minorHAnsi"/>
          <w:sz w:val="24"/>
          <w:szCs w:val="24"/>
        </w:rPr>
        <w:t xml:space="preserve"> </w:t>
      </w:r>
      <w:r w:rsidR="0085181D" w:rsidRPr="00613A43">
        <w:rPr>
          <w:rFonts w:cstheme="minorHAnsi"/>
          <w:sz w:val="24"/>
          <w:szCs w:val="24"/>
        </w:rPr>
        <w:t xml:space="preserve">złożonej przez </w:t>
      </w:r>
      <w:r w:rsidR="00B21707" w:rsidRPr="00613A43">
        <w:rPr>
          <w:rFonts w:cstheme="minorHAnsi"/>
          <w:sz w:val="24"/>
          <w:szCs w:val="24"/>
        </w:rPr>
        <w:t>Wykonaw</w:t>
      </w:r>
      <w:r w:rsidR="0085181D" w:rsidRPr="00613A43">
        <w:rPr>
          <w:rFonts w:cstheme="minorHAnsi"/>
          <w:sz w:val="24"/>
          <w:szCs w:val="24"/>
        </w:rPr>
        <w:t>cę na platformie zakupowej</w:t>
      </w:r>
      <w:r w:rsidR="00B730E0" w:rsidRPr="00613A43">
        <w:rPr>
          <w:rFonts w:cstheme="minorHAnsi"/>
          <w:sz w:val="24"/>
          <w:szCs w:val="24"/>
        </w:rPr>
        <w:t>.</w:t>
      </w:r>
      <w:r w:rsidR="00603972" w:rsidRPr="00613A43">
        <w:rPr>
          <w:rFonts w:cstheme="minorHAnsi"/>
          <w:sz w:val="24"/>
          <w:szCs w:val="24"/>
        </w:rPr>
        <w:t xml:space="preserve"> </w:t>
      </w:r>
    </w:p>
    <w:p w14:paraId="192D32C4" w14:textId="77777777" w:rsidR="007B3FDA" w:rsidRPr="00613A43" w:rsidRDefault="007B3FDA" w:rsidP="0048151B">
      <w:pPr>
        <w:spacing w:line="276" w:lineRule="auto"/>
        <w:rPr>
          <w:rFonts w:cstheme="minorHAnsi"/>
          <w:sz w:val="24"/>
          <w:szCs w:val="24"/>
        </w:rPr>
      </w:pPr>
    </w:p>
    <w:p w14:paraId="76013689" w14:textId="77777777" w:rsidR="007B3FDA" w:rsidRPr="00613A43" w:rsidRDefault="007B3FDA" w:rsidP="0048151B">
      <w:pPr>
        <w:spacing w:line="276" w:lineRule="auto"/>
        <w:ind w:left="709"/>
        <w:rPr>
          <w:rFonts w:cstheme="minorHAnsi"/>
          <w:sz w:val="24"/>
          <w:szCs w:val="24"/>
        </w:rPr>
      </w:pPr>
    </w:p>
    <w:p w14:paraId="2796127E" w14:textId="77777777" w:rsidR="007B3FDA" w:rsidRPr="00613A43" w:rsidRDefault="00915BF7" w:rsidP="0048151B">
      <w:pPr>
        <w:spacing w:line="276" w:lineRule="auto"/>
        <w:ind w:left="709" w:firstLine="1"/>
        <w:rPr>
          <w:rFonts w:cstheme="minorHAnsi"/>
          <w:sz w:val="24"/>
          <w:szCs w:val="24"/>
        </w:rPr>
      </w:pPr>
      <w:r w:rsidRPr="00613A43">
        <w:rPr>
          <w:rFonts w:cstheme="minorHAnsi"/>
          <w:sz w:val="24"/>
          <w:szCs w:val="24"/>
        </w:rPr>
        <w:t>Wykonawca                                                                                                        Zamawiający</w:t>
      </w:r>
    </w:p>
    <w:p w14:paraId="435034D4" w14:textId="77777777" w:rsidR="007B3FDA" w:rsidRPr="00613A43" w:rsidRDefault="007B3FDA" w:rsidP="0048151B">
      <w:pPr>
        <w:spacing w:line="276" w:lineRule="auto"/>
        <w:rPr>
          <w:rFonts w:cstheme="minorHAnsi"/>
          <w:sz w:val="24"/>
          <w:szCs w:val="24"/>
        </w:rPr>
      </w:pPr>
    </w:p>
    <w:p w14:paraId="770786AC" w14:textId="77777777" w:rsidR="007B3FDA" w:rsidRPr="00613A43" w:rsidRDefault="007B3FDA" w:rsidP="0048151B">
      <w:pPr>
        <w:spacing w:line="276" w:lineRule="auto"/>
        <w:rPr>
          <w:rFonts w:cstheme="minorHAnsi"/>
          <w:sz w:val="24"/>
          <w:szCs w:val="24"/>
        </w:rPr>
      </w:pPr>
    </w:p>
    <w:p w14:paraId="4E45BC2A" w14:textId="60FD8F3C" w:rsidR="007B3FDA" w:rsidRPr="00613A43" w:rsidRDefault="007B3FDA" w:rsidP="0048151B">
      <w:pPr>
        <w:spacing w:line="276" w:lineRule="auto"/>
        <w:rPr>
          <w:rFonts w:cstheme="minorHAnsi"/>
          <w:sz w:val="24"/>
          <w:szCs w:val="24"/>
        </w:rPr>
      </w:pPr>
    </w:p>
    <w:sectPr w:rsidR="007B3FDA" w:rsidRPr="00613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6CC3" w14:textId="77777777" w:rsidR="00626935" w:rsidRDefault="00626935" w:rsidP="00A8005B">
      <w:pPr>
        <w:spacing w:after="0" w:line="240" w:lineRule="auto"/>
      </w:pPr>
      <w:r>
        <w:separator/>
      </w:r>
    </w:p>
  </w:endnote>
  <w:endnote w:type="continuationSeparator" w:id="0">
    <w:p w14:paraId="2664C1C7" w14:textId="77777777" w:rsidR="00626935" w:rsidRDefault="00626935" w:rsidP="00A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859025"/>
      <w:docPartObj>
        <w:docPartGallery w:val="Page Numbers (Bottom of Page)"/>
        <w:docPartUnique/>
      </w:docPartObj>
    </w:sdtPr>
    <w:sdtEndPr/>
    <w:sdtContent>
      <w:p w14:paraId="10E505B4" w14:textId="76BC745C" w:rsidR="002E01F2" w:rsidRDefault="002E01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1E">
          <w:rPr>
            <w:noProof/>
          </w:rPr>
          <w:t>9</w:t>
        </w:r>
        <w:r>
          <w:fldChar w:fldCharType="end"/>
        </w:r>
      </w:p>
    </w:sdtContent>
  </w:sdt>
  <w:p w14:paraId="3D188B47" w14:textId="77777777" w:rsidR="002E01F2" w:rsidRDefault="002E0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7AA8" w14:textId="77777777" w:rsidR="00626935" w:rsidRDefault="00626935" w:rsidP="00A8005B">
      <w:pPr>
        <w:spacing w:after="0" w:line="240" w:lineRule="auto"/>
      </w:pPr>
      <w:r>
        <w:separator/>
      </w:r>
    </w:p>
  </w:footnote>
  <w:footnote w:type="continuationSeparator" w:id="0">
    <w:p w14:paraId="3122781B" w14:textId="77777777" w:rsidR="00626935" w:rsidRDefault="00626935" w:rsidP="00A8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06C15042"/>
    <w:multiLevelType w:val="hybridMultilevel"/>
    <w:tmpl w:val="8294F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A81"/>
    <w:multiLevelType w:val="hybridMultilevel"/>
    <w:tmpl w:val="0AE67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717C"/>
    <w:multiLevelType w:val="hybridMultilevel"/>
    <w:tmpl w:val="1584C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85A28"/>
    <w:multiLevelType w:val="hybridMultilevel"/>
    <w:tmpl w:val="182A5280"/>
    <w:lvl w:ilvl="0" w:tplc="CA223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2B7"/>
    <w:multiLevelType w:val="hybridMultilevel"/>
    <w:tmpl w:val="2BE20078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60088"/>
    <w:multiLevelType w:val="hybridMultilevel"/>
    <w:tmpl w:val="1A2A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50B4"/>
    <w:multiLevelType w:val="hybridMultilevel"/>
    <w:tmpl w:val="A04C2DBA"/>
    <w:lvl w:ilvl="0" w:tplc="BE487C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72FB"/>
    <w:multiLevelType w:val="hybridMultilevel"/>
    <w:tmpl w:val="64348C4A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D0ABF"/>
    <w:multiLevelType w:val="multilevel"/>
    <w:tmpl w:val="EC5620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80D553B"/>
    <w:multiLevelType w:val="hybridMultilevel"/>
    <w:tmpl w:val="2942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630F3"/>
    <w:multiLevelType w:val="hybridMultilevel"/>
    <w:tmpl w:val="16A4E1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C53037"/>
    <w:multiLevelType w:val="hybridMultilevel"/>
    <w:tmpl w:val="013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0F9B"/>
    <w:multiLevelType w:val="hybridMultilevel"/>
    <w:tmpl w:val="4AAC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D06B9"/>
    <w:multiLevelType w:val="hybridMultilevel"/>
    <w:tmpl w:val="4FD895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1C58D3"/>
    <w:multiLevelType w:val="hybridMultilevel"/>
    <w:tmpl w:val="C420A96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32F44"/>
    <w:multiLevelType w:val="hybridMultilevel"/>
    <w:tmpl w:val="25161BD4"/>
    <w:lvl w:ilvl="0" w:tplc="0B2871C8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43F12"/>
    <w:multiLevelType w:val="hybridMultilevel"/>
    <w:tmpl w:val="7F903388"/>
    <w:lvl w:ilvl="0" w:tplc="1A78C7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AA8E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1801"/>
    <w:multiLevelType w:val="hybridMultilevel"/>
    <w:tmpl w:val="AB7C36A0"/>
    <w:lvl w:ilvl="0" w:tplc="09740B14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003CFE"/>
    <w:multiLevelType w:val="hybridMultilevel"/>
    <w:tmpl w:val="31923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7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16"/>
  </w:num>
  <w:num w:numId="10">
    <w:abstractNumId w:val="8"/>
  </w:num>
  <w:num w:numId="11">
    <w:abstractNumId w:val="6"/>
  </w:num>
  <w:num w:numId="12">
    <w:abstractNumId w:val="3"/>
  </w:num>
  <w:num w:numId="13">
    <w:abstractNumId w:val="18"/>
  </w:num>
  <w:num w:numId="14">
    <w:abstractNumId w:val="1"/>
  </w:num>
  <w:num w:numId="15">
    <w:abstractNumId w:val="19"/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3"/>
    <w:rsid w:val="00011942"/>
    <w:rsid w:val="0002434D"/>
    <w:rsid w:val="0004078C"/>
    <w:rsid w:val="00042AAF"/>
    <w:rsid w:val="00047504"/>
    <w:rsid w:val="000523A1"/>
    <w:rsid w:val="00052D38"/>
    <w:rsid w:val="00061344"/>
    <w:rsid w:val="00065ACC"/>
    <w:rsid w:val="000B32A8"/>
    <w:rsid w:val="000C0DE9"/>
    <w:rsid w:val="00132EDC"/>
    <w:rsid w:val="001479DC"/>
    <w:rsid w:val="00186BD5"/>
    <w:rsid w:val="001A22CC"/>
    <w:rsid w:val="001A6FA9"/>
    <w:rsid w:val="001C733C"/>
    <w:rsid w:val="001F5A1E"/>
    <w:rsid w:val="002904C2"/>
    <w:rsid w:val="002C3E6F"/>
    <w:rsid w:val="002D3F99"/>
    <w:rsid w:val="002E01F2"/>
    <w:rsid w:val="002E205F"/>
    <w:rsid w:val="00301648"/>
    <w:rsid w:val="00326A90"/>
    <w:rsid w:val="00327186"/>
    <w:rsid w:val="003B0161"/>
    <w:rsid w:val="003E1D29"/>
    <w:rsid w:val="003F04E8"/>
    <w:rsid w:val="0041693A"/>
    <w:rsid w:val="00431B42"/>
    <w:rsid w:val="004362D2"/>
    <w:rsid w:val="00445A17"/>
    <w:rsid w:val="00471A48"/>
    <w:rsid w:val="0047590A"/>
    <w:rsid w:val="0048151B"/>
    <w:rsid w:val="004A66A4"/>
    <w:rsid w:val="004B2EC1"/>
    <w:rsid w:val="004D4F29"/>
    <w:rsid w:val="004D76FA"/>
    <w:rsid w:val="005072E7"/>
    <w:rsid w:val="00510552"/>
    <w:rsid w:val="005170D2"/>
    <w:rsid w:val="00541994"/>
    <w:rsid w:val="0054241A"/>
    <w:rsid w:val="0056436F"/>
    <w:rsid w:val="005847DE"/>
    <w:rsid w:val="00586043"/>
    <w:rsid w:val="005A2D7F"/>
    <w:rsid w:val="005A5D8D"/>
    <w:rsid w:val="005E7504"/>
    <w:rsid w:val="005F45BF"/>
    <w:rsid w:val="00603972"/>
    <w:rsid w:val="00613A43"/>
    <w:rsid w:val="006230F3"/>
    <w:rsid w:val="00626935"/>
    <w:rsid w:val="0065136F"/>
    <w:rsid w:val="00670DBA"/>
    <w:rsid w:val="006B7867"/>
    <w:rsid w:val="006C158C"/>
    <w:rsid w:val="006E2154"/>
    <w:rsid w:val="006F191C"/>
    <w:rsid w:val="0077214A"/>
    <w:rsid w:val="0078441A"/>
    <w:rsid w:val="007A3464"/>
    <w:rsid w:val="007B3FDA"/>
    <w:rsid w:val="007B64C0"/>
    <w:rsid w:val="00817422"/>
    <w:rsid w:val="0085160D"/>
    <w:rsid w:val="0085181D"/>
    <w:rsid w:val="00854101"/>
    <w:rsid w:val="008A7BC7"/>
    <w:rsid w:val="008A7D36"/>
    <w:rsid w:val="008C3209"/>
    <w:rsid w:val="008D464E"/>
    <w:rsid w:val="008D7005"/>
    <w:rsid w:val="008E7FC1"/>
    <w:rsid w:val="009004D9"/>
    <w:rsid w:val="00915BF7"/>
    <w:rsid w:val="00916B47"/>
    <w:rsid w:val="00927EBE"/>
    <w:rsid w:val="009433C8"/>
    <w:rsid w:val="0095216D"/>
    <w:rsid w:val="00952785"/>
    <w:rsid w:val="00956936"/>
    <w:rsid w:val="009750B8"/>
    <w:rsid w:val="009949C0"/>
    <w:rsid w:val="009B5346"/>
    <w:rsid w:val="009C193D"/>
    <w:rsid w:val="009D43F6"/>
    <w:rsid w:val="009F696C"/>
    <w:rsid w:val="00A45CB4"/>
    <w:rsid w:val="00A4640E"/>
    <w:rsid w:val="00A8005B"/>
    <w:rsid w:val="00A811F7"/>
    <w:rsid w:val="00A822CC"/>
    <w:rsid w:val="00A87531"/>
    <w:rsid w:val="00AC1EFA"/>
    <w:rsid w:val="00AD224D"/>
    <w:rsid w:val="00B21707"/>
    <w:rsid w:val="00B22F38"/>
    <w:rsid w:val="00B25790"/>
    <w:rsid w:val="00B33FB3"/>
    <w:rsid w:val="00B730E0"/>
    <w:rsid w:val="00B82601"/>
    <w:rsid w:val="00B838D0"/>
    <w:rsid w:val="00BC24CF"/>
    <w:rsid w:val="00C11E3B"/>
    <w:rsid w:val="00C223FA"/>
    <w:rsid w:val="00C25942"/>
    <w:rsid w:val="00C3419B"/>
    <w:rsid w:val="00C376F8"/>
    <w:rsid w:val="00C87DDB"/>
    <w:rsid w:val="00C9635F"/>
    <w:rsid w:val="00CB2C34"/>
    <w:rsid w:val="00CB424D"/>
    <w:rsid w:val="00CD3790"/>
    <w:rsid w:val="00D0307A"/>
    <w:rsid w:val="00D13D55"/>
    <w:rsid w:val="00D318DE"/>
    <w:rsid w:val="00D478D5"/>
    <w:rsid w:val="00D66528"/>
    <w:rsid w:val="00DA4B93"/>
    <w:rsid w:val="00DD229E"/>
    <w:rsid w:val="00DD2806"/>
    <w:rsid w:val="00E109A4"/>
    <w:rsid w:val="00E15CD1"/>
    <w:rsid w:val="00E30930"/>
    <w:rsid w:val="00E763B3"/>
    <w:rsid w:val="00E87CFF"/>
    <w:rsid w:val="00EC71F5"/>
    <w:rsid w:val="00ED67BA"/>
    <w:rsid w:val="00EE0D5C"/>
    <w:rsid w:val="00EF03A4"/>
    <w:rsid w:val="00F02EF9"/>
    <w:rsid w:val="00F11109"/>
    <w:rsid w:val="00F16FB6"/>
    <w:rsid w:val="00F237F4"/>
    <w:rsid w:val="00F37D97"/>
    <w:rsid w:val="00F5201B"/>
    <w:rsid w:val="00F65704"/>
    <w:rsid w:val="00F82DE3"/>
    <w:rsid w:val="00F96314"/>
    <w:rsid w:val="00FA1335"/>
    <w:rsid w:val="00FE2D53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F9FD"/>
  <w15:docId w15:val="{DCCB599A-E137-47BC-8AE2-2098554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7504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6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5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0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4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F2"/>
  </w:style>
  <w:style w:type="paragraph" w:styleId="Stopka">
    <w:name w:val="footer"/>
    <w:basedOn w:val="Normalny"/>
    <w:link w:val="StopkaZnak"/>
    <w:uiPriority w:val="99"/>
    <w:unhideWhenUsed/>
    <w:rsid w:val="002E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F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4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A833-38DE-44BB-90AB-5E7E31F4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2891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MBukowska</dc:creator>
  <cp:lastModifiedBy>JPopiel</cp:lastModifiedBy>
  <cp:revision>6</cp:revision>
  <cp:lastPrinted>2022-01-21T10:16:00Z</cp:lastPrinted>
  <dcterms:created xsi:type="dcterms:W3CDTF">2022-01-19T13:03:00Z</dcterms:created>
  <dcterms:modified xsi:type="dcterms:W3CDTF">2022-01-21T10:48:00Z</dcterms:modified>
</cp:coreProperties>
</file>