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71A0" w14:textId="253AD3F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A21C8C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93E523C" w14:textId="77777777" w:rsidR="009129ED" w:rsidRDefault="009129ED" w:rsidP="009129ED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2B1D15B5" w14:textId="0854D364" w:rsidR="009129ED" w:rsidRDefault="009129ED" w:rsidP="009129ED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15D69803" w14:textId="77777777" w:rsidR="009129ED" w:rsidRDefault="009129ED" w:rsidP="009129ED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64925F5A" w14:textId="77777777" w:rsidR="009129ED" w:rsidRDefault="009129ED" w:rsidP="009129ED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…………………………………..</w:t>
      </w:r>
    </w:p>
    <w:p w14:paraId="5E60E0FD" w14:textId="77777777" w:rsidR="009129ED" w:rsidRDefault="009129ED" w:rsidP="009129ED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55CA32E4" w14:textId="45A4319C" w:rsidR="00E16297" w:rsidRPr="00581380" w:rsidRDefault="009129ED" w:rsidP="009129ED">
      <w:pPr>
        <w:pStyle w:val="Styl"/>
        <w:tabs>
          <w:tab w:val="left" w:pos="5"/>
          <w:tab w:val="left" w:leader="dot" w:pos="3274"/>
        </w:tabs>
        <w:spacing w:before="283" w:line="220" w:lineRule="exact"/>
        <w:rPr>
          <w:sz w:val="19"/>
          <w:szCs w:val="19"/>
        </w:rPr>
      </w:pPr>
      <w:r>
        <w:rPr>
          <w:sz w:val="19"/>
          <w:szCs w:val="19"/>
        </w:rPr>
        <w:t>e-mail: ……………………………………...</w:t>
      </w:r>
      <w:r w:rsidR="00E16297" w:rsidRPr="00581380">
        <w:rPr>
          <w:sz w:val="19"/>
          <w:szCs w:val="19"/>
        </w:rPr>
        <w:tab/>
        <w:t xml:space="preserve"> </w:t>
      </w:r>
    </w:p>
    <w:p w14:paraId="68DCAC81" w14:textId="77777777"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bookmarkStart w:id="2" w:name="_Toc69004240"/>
      <w:bookmarkStart w:id="3" w:name="_Toc69090021"/>
      <w:bookmarkStart w:id="4" w:name="_Toc69712020"/>
      <w:r>
        <w:rPr>
          <w:sz w:val="24"/>
          <w:szCs w:val="24"/>
        </w:rPr>
        <w:t>OFERTA</w:t>
      </w:r>
      <w:bookmarkEnd w:id="2"/>
      <w:bookmarkEnd w:id="3"/>
      <w:bookmarkEnd w:id="4"/>
    </w:p>
    <w:p w14:paraId="14883A1B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 xml:space="preserve">Do Wojewódzkiego Inspektoratu Weterynarii w Białymstoku </w:t>
      </w:r>
    </w:p>
    <w:p w14:paraId="4929D03C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>ul. Zwycięstwa 26A</w:t>
      </w:r>
    </w:p>
    <w:p w14:paraId="0AF1B83D" w14:textId="64267100" w:rsidR="00E16297" w:rsidRPr="00937CBB" w:rsidRDefault="00471933" w:rsidP="00471933">
      <w:pPr>
        <w:suppressAutoHyphens/>
        <w:ind w:left="5103"/>
        <w:rPr>
          <w:b/>
          <w:szCs w:val="24"/>
        </w:rPr>
      </w:pPr>
      <w:r w:rsidRPr="00471933">
        <w:rPr>
          <w:b/>
        </w:rPr>
        <w:t>15-959 Białystok</w:t>
      </w:r>
    </w:p>
    <w:p w14:paraId="7635C271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0771516E" w14:textId="21DE4364"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517408" w:rsidRPr="00517408">
        <w:t xml:space="preserve">podstawowym bez przeprowadzenia negocjacji na </w:t>
      </w:r>
      <w:r w:rsidR="00854B63" w:rsidRPr="00854B63">
        <w:t xml:space="preserve">podstawie art. 275 pkt 1 ustawy Prawo zamówień publicznych na </w:t>
      </w:r>
      <w:r w:rsidR="008D2B8F" w:rsidRPr="008D2B8F">
        <w:rPr>
          <w:iCs/>
        </w:rPr>
        <w:t>świadczenie usług odbioru, transportu i unieszkodliwiania odpadów laboratoryjnych i odpadów chemicznych po badaniach laboratoryjnych oraz opakowań zawierających pozostałości substancji niebezpiecznych,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 znak sprawy</w:t>
      </w:r>
      <w:r w:rsidR="00402752" w:rsidRPr="003C7551">
        <w:rPr>
          <w:rFonts w:eastAsiaTheme="minorHAnsi"/>
          <w:bCs/>
          <w:iCs/>
          <w:szCs w:val="24"/>
          <w:lang w:eastAsia="en-US"/>
        </w:rPr>
        <w:t xml:space="preserve">: </w:t>
      </w:r>
      <w:r w:rsidR="00DC502E" w:rsidRPr="00DC502E">
        <w:rPr>
          <w:rFonts w:eastAsiaTheme="minorHAnsi"/>
          <w:bCs/>
          <w:iCs/>
          <w:szCs w:val="24"/>
          <w:lang w:eastAsia="en-US"/>
        </w:rPr>
        <w:t>WIW-AG.272.</w:t>
      </w:r>
      <w:r w:rsidR="00355D7F">
        <w:rPr>
          <w:rFonts w:eastAsiaTheme="minorHAnsi"/>
          <w:bCs/>
          <w:iCs/>
          <w:szCs w:val="24"/>
          <w:lang w:eastAsia="en-US"/>
        </w:rPr>
        <w:t>10</w:t>
      </w:r>
      <w:r w:rsidR="00DC502E" w:rsidRPr="00DC502E">
        <w:rPr>
          <w:rFonts w:eastAsiaTheme="minorHAnsi"/>
          <w:bCs/>
          <w:iCs/>
          <w:szCs w:val="24"/>
          <w:lang w:eastAsia="en-US"/>
        </w:rPr>
        <w:t>.202</w:t>
      </w:r>
      <w:r w:rsidR="00355D7F">
        <w:rPr>
          <w:rFonts w:eastAsiaTheme="minorHAnsi"/>
          <w:bCs/>
          <w:iCs/>
          <w:szCs w:val="24"/>
          <w:lang w:eastAsia="en-US"/>
        </w:rPr>
        <w:t>3</w:t>
      </w:r>
      <w:r w:rsidRPr="003C7551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>c zgodnie z</w:t>
      </w:r>
      <w:r w:rsidR="00F7229A">
        <w:t xml:space="preserve"> </w:t>
      </w:r>
      <w:r>
        <w:t>wymaganiami określonymi w</w:t>
      </w:r>
      <w:r w:rsidR="003278D7">
        <w:t xml:space="preserve"> </w:t>
      </w:r>
      <w:r>
        <w:t xml:space="preserve">Specyfikacji Warunków Zamówienia, oświadczamy iż: </w:t>
      </w:r>
    </w:p>
    <w:p w14:paraId="5709FD3D" w14:textId="6AB75201" w:rsidR="008D2B8F" w:rsidRPr="008D2B8F" w:rsidRDefault="008D2B8F" w:rsidP="00271232">
      <w:pPr>
        <w:numPr>
          <w:ilvl w:val="1"/>
          <w:numId w:val="1"/>
        </w:numPr>
        <w:tabs>
          <w:tab w:val="clear" w:pos="6031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</w:pPr>
      <w:r w:rsidRPr="008D2B8F">
        <w:t xml:space="preserve">oferujemy świadczenie usług odbioru, transportu i unieszkodliwiania odpadów laboratoryjnych </w:t>
      </w:r>
      <w:r w:rsidRPr="008D2B8F">
        <w:rPr>
          <w:u w:val="single"/>
        </w:rPr>
        <w:t>w zakresie I części zamówienia</w:t>
      </w:r>
      <w:r w:rsidRPr="008D2B8F">
        <w:t xml:space="preserve"> (kod 180202* oraz surowiec kategorii pierwszej)</w:t>
      </w:r>
      <w:r w:rsidRPr="008D2B8F">
        <w:rPr>
          <w:rFonts w:ascii="Arial" w:hAnsi="Arial"/>
        </w:rPr>
        <w:t xml:space="preserve"> </w:t>
      </w:r>
      <w:r w:rsidR="007658A0" w:rsidRPr="007658A0">
        <w:t xml:space="preserve">z Zakładu </w:t>
      </w:r>
      <w:r w:rsidR="007658A0" w:rsidRPr="007658A0">
        <w:rPr>
          <w:szCs w:val="24"/>
        </w:rPr>
        <w:t xml:space="preserve">Higieny Weterynaryjnej w Białymstoku przy ul. </w:t>
      </w:r>
      <w:r w:rsidR="007658A0" w:rsidRPr="007658A0">
        <w:rPr>
          <w:color w:val="000000"/>
          <w:szCs w:val="24"/>
        </w:rPr>
        <w:t>Zwycięstwa 26A/1</w:t>
      </w:r>
      <w:r w:rsidR="007658A0">
        <w:rPr>
          <w:color w:val="000000"/>
          <w:szCs w:val="24"/>
        </w:rPr>
        <w:t xml:space="preserve"> </w:t>
      </w:r>
      <w:r w:rsidRPr="008D2B8F">
        <w:t xml:space="preserve">za cenę  </w:t>
      </w:r>
      <w:r w:rsidRPr="008D2B8F">
        <w:rPr>
          <w:b/>
        </w:rPr>
        <w:t>......................... zł netto za 1 kg</w:t>
      </w:r>
      <w:r w:rsidRPr="008D2B8F">
        <w:t xml:space="preserve"> + należny podatek VAT … %, co daje </w:t>
      </w:r>
      <w:r w:rsidRPr="008D2B8F">
        <w:rPr>
          <w:b/>
        </w:rPr>
        <w:t>......................... zł brutto za 1 kg</w:t>
      </w:r>
      <w:r w:rsidRPr="008D2B8F">
        <w:t>, słownie: ..............................................</w:t>
      </w:r>
      <w:r w:rsidR="00F7229A">
        <w:t>.</w:t>
      </w:r>
      <w:r w:rsidRPr="008D2B8F">
        <w:t xml:space="preserve"> zł brutto, co uwzględniając szacunkową </w:t>
      </w:r>
      <w:r w:rsidRPr="008D2B8F">
        <w:rPr>
          <w:b/>
        </w:rPr>
        <w:t xml:space="preserve">ilość </w:t>
      </w:r>
      <w:r w:rsidR="00F7229A">
        <w:rPr>
          <w:b/>
        </w:rPr>
        <w:t>36</w:t>
      </w:r>
      <w:r w:rsidRPr="008D2B8F">
        <w:rPr>
          <w:b/>
        </w:rPr>
        <w:t xml:space="preserve">000 kg w skali dwóch lat daje kwotę ......................... zł brutto, </w:t>
      </w:r>
      <w:r w:rsidRPr="008D2B8F">
        <w:t>słownie: .......................................................................................... zł brutto;</w:t>
      </w:r>
    </w:p>
    <w:p w14:paraId="3544F72F" w14:textId="63208644" w:rsidR="008D2B8F" w:rsidRPr="008D2B8F" w:rsidRDefault="008D2B8F" w:rsidP="00271232">
      <w:pPr>
        <w:numPr>
          <w:ilvl w:val="1"/>
          <w:numId w:val="1"/>
        </w:numPr>
        <w:tabs>
          <w:tab w:val="clear" w:pos="6031"/>
          <w:tab w:val="num" w:pos="144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8D2B8F">
        <w:t xml:space="preserve">oferujemy świadczenie usług odbioru, transportu i unieszkodliwiania odpadów laboratoryjnych </w:t>
      </w:r>
      <w:r w:rsidRPr="008D2B8F">
        <w:rPr>
          <w:u w:val="single"/>
        </w:rPr>
        <w:t>w zakresie II części zamówienia</w:t>
      </w:r>
      <w:r w:rsidRPr="008D2B8F">
        <w:t xml:space="preserve"> (kod 180202*)</w:t>
      </w:r>
      <w:r w:rsidRPr="008D2B8F">
        <w:rPr>
          <w:rFonts w:ascii="Arial" w:hAnsi="Arial"/>
        </w:rPr>
        <w:t xml:space="preserve"> </w:t>
      </w:r>
      <w:r w:rsidR="00CA53EC" w:rsidRPr="00CA53EC">
        <w:t xml:space="preserve">z </w:t>
      </w:r>
      <w:r w:rsidR="00CA53EC" w:rsidRPr="00CA53EC">
        <w:rPr>
          <w:szCs w:val="24"/>
        </w:rPr>
        <w:t>Zakładu Higieny Weterynaryjnej Oddział w</w:t>
      </w:r>
      <w:r w:rsidR="00F7229A">
        <w:rPr>
          <w:szCs w:val="24"/>
        </w:rPr>
        <w:t> </w:t>
      </w:r>
      <w:r w:rsidR="00CA53EC" w:rsidRPr="00CA53EC">
        <w:rPr>
          <w:szCs w:val="24"/>
        </w:rPr>
        <w:t xml:space="preserve">Łomży przy ul. </w:t>
      </w:r>
      <w:r w:rsidR="00CA53EC" w:rsidRPr="00CA53EC">
        <w:rPr>
          <w:color w:val="000000"/>
          <w:szCs w:val="24"/>
        </w:rPr>
        <w:t>Nowogrodzkiej 160</w:t>
      </w:r>
      <w:r w:rsidR="00CA53EC" w:rsidRPr="00CA53EC">
        <w:rPr>
          <w:w w:val="106"/>
          <w:szCs w:val="21"/>
        </w:rPr>
        <w:t xml:space="preserve"> </w:t>
      </w:r>
      <w:r w:rsidRPr="008D2B8F">
        <w:t xml:space="preserve">za cenę  </w:t>
      </w:r>
      <w:r w:rsidRPr="008D2B8F">
        <w:rPr>
          <w:b/>
        </w:rPr>
        <w:t>......................... zł netto za 1 kg</w:t>
      </w:r>
      <w:r w:rsidRPr="008D2B8F">
        <w:t xml:space="preserve"> + należny podatek VAT … %, co daje </w:t>
      </w:r>
      <w:r w:rsidRPr="008D2B8F">
        <w:rPr>
          <w:b/>
        </w:rPr>
        <w:t>......................... zł brutto za 1 kg</w:t>
      </w:r>
      <w:r w:rsidRPr="008D2B8F">
        <w:t>, słownie: .........................................</w:t>
      </w:r>
      <w:r w:rsidR="00F7229A">
        <w:t>.........</w:t>
      </w:r>
      <w:r w:rsidRPr="008D2B8F">
        <w:t xml:space="preserve">............. zł brutto, co uwzględniając szacunkową </w:t>
      </w:r>
      <w:r w:rsidRPr="008D2B8F">
        <w:rPr>
          <w:b/>
        </w:rPr>
        <w:t>ilość 3</w:t>
      </w:r>
      <w:r w:rsidR="00F7229A">
        <w:rPr>
          <w:b/>
        </w:rPr>
        <w:t>1</w:t>
      </w:r>
      <w:r w:rsidRPr="008D2B8F">
        <w:rPr>
          <w:b/>
        </w:rPr>
        <w:t xml:space="preserve">00 kg w skali dwóch lat daje kwotę ......................... zł brutto, </w:t>
      </w:r>
      <w:r w:rsidRPr="008D2B8F">
        <w:t>słownie: .......................................................................................... zł brutto;</w:t>
      </w:r>
    </w:p>
    <w:p w14:paraId="31CBA0BD" w14:textId="52BF7A41" w:rsidR="008D2B8F" w:rsidRDefault="008D2B8F" w:rsidP="00271232">
      <w:pPr>
        <w:numPr>
          <w:ilvl w:val="1"/>
          <w:numId w:val="1"/>
        </w:numPr>
        <w:tabs>
          <w:tab w:val="clear" w:pos="6031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426" w:hanging="425"/>
        <w:jc w:val="both"/>
        <w:textAlignment w:val="baseline"/>
      </w:pPr>
      <w:r w:rsidRPr="008D2B8F">
        <w:t xml:space="preserve">oferujemy zrealizowanie usługi odbioru, transportu i unieszkodliwiania odpadów chemicznych po badaniach laboratoryjnych </w:t>
      </w:r>
      <w:r w:rsidRPr="008D2B8F">
        <w:rPr>
          <w:u w:val="single"/>
        </w:rPr>
        <w:t>w zakresie III części zamówienia</w:t>
      </w:r>
      <w:r w:rsidRPr="008D2B8F">
        <w:t xml:space="preserve"> (kod 180205*)</w:t>
      </w:r>
      <w:r w:rsidRPr="008D2B8F">
        <w:rPr>
          <w:rFonts w:ascii="Arial" w:hAnsi="Arial"/>
        </w:rPr>
        <w:t xml:space="preserve"> </w:t>
      </w:r>
      <w:r w:rsidR="00CA53EC" w:rsidRPr="007658A0">
        <w:t xml:space="preserve">z Zakładu </w:t>
      </w:r>
      <w:r w:rsidR="00CA53EC" w:rsidRPr="007658A0">
        <w:rPr>
          <w:szCs w:val="24"/>
        </w:rPr>
        <w:t xml:space="preserve">Higieny Weterynaryjnej w Białymstoku przy ul. </w:t>
      </w:r>
      <w:r w:rsidR="00CA53EC" w:rsidRPr="007658A0">
        <w:rPr>
          <w:color w:val="000000"/>
          <w:szCs w:val="24"/>
        </w:rPr>
        <w:t>Zwycięstwa 26A/1</w:t>
      </w:r>
      <w:r w:rsidR="00CA53EC">
        <w:rPr>
          <w:color w:val="000000"/>
          <w:szCs w:val="24"/>
        </w:rPr>
        <w:t xml:space="preserve"> </w:t>
      </w:r>
      <w:r w:rsidRPr="008D2B8F">
        <w:t xml:space="preserve">za cenę  </w:t>
      </w:r>
      <w:r w:rsidRPr="008D2B8F">
        <w:rPr>
          <w:b/>
        </w:rPr>
        <w:t>......................... zł netto za 1 kg</w:t>
      </w:r>
      <w:r w:rsidRPr="008D2B8F">
        <w:t xml:space="preserve"> + należny podatek VAT … %, co daje </w:t>
      </w:r>
      <w:r w:rsidRPr="008D2B8F">
        <w:rPr>
          <w:b/>
        </w:rPr>
        <w:t>......................... zł brutto za 1 kg</w:t>
      </w:r>
      <w:r w:rsidRPr="008D2B8F">
        <w:t xml:space="preserve">, słownie: .................................................... zł brutto, co uwzględniając szacunkową </w:t>
      </w:r>
      <w:r w:rsidRPr="008D2B8F">
        <w:rPr>
          <w:b/>
        </w:rPr>
        <w:t xml:space="preserve">ilość </w:t>
      </w:r>
      <w:r w:rsidR="00D30755">
        <w:rPr>
          <w:b/>
          <w:szCs w:val="24"/>
        </w:rPr>
        <w:t>23</w:t>
      </w:r>
      <w:r w:rsidRPr="008D2B8F">
        <w:rPr>
          <w:b/>
          <w:szCs w:val="24"/>
        </w:rPr>
        <w:t>00</w:t>
      </w:r>
      <w:r w:rsidRPr="008D2B8F">
        <w:rPr>
          <w:b/>
        </w:rPr>
        <w:t xml:space="preserve"> kg w skali dwóch lat daje kwotę ......................... zł brutto, </w:t>
      </w:r>
      <w:r w:rsidRPr="008D2B8F">
        <w:t>słownie: .......................................................................................... zł brutto;</w:t>
      </w:r>
    </w:p>
    <w:p w14:paraId="0DBBD147" w14:textId="13CFD40C" w:rsidR="00393499" w:rsidRPr="008D2B8F" w:rsidRDefault="00CA53EC" w:rsidP="00271232">
      <w:pPr>
        <w:numPr>
          <w:ilvl w:val="1"/>
          <w:numId w:val="1"/>
        </w:numPr>
        <w:tabs>
          <w:tab w:val="clear" w:pos="6031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426" w:hanging="425"/>
        <w:jc w:val="both"/>
        <w:textAlignment w:val="baseline"/>
      </w:pPr>
      <w:r w:rsidRPr="00CA53EC">
        <w:t xml:space="preserve">oferujemy zrealizowanie usługi odbioru, transportu i unieszkodliwiania opakowań zawierających pozostałości substancji niebezpiecznych </w:t>
      </w:r>
      <w:r w:rsidRPr="00CA53EC">
        <w:rPr>
          <w:u w:val="single"/>
        </w:rPr>
        <w:t>w zakresie I</w:t>
      </w:r>
      <w:r>
        <w:rPr>
          <w:u w:val="single"/>
        </w:rPr>
        <w:t>V</w:t>
      </w:r>
      <w:r w:rsidRPr="00CA53EC">
        <w:rPr>
          <w:u w:val="single"/>
        </w:rPr>
        <w:t xml:space="preserve"> części zamówienia</w:t>
      </w:r>
      <w:r w:rsidRPr="00CA53EC">
        <w:t xml:space="preserve"> (kod 150110*) z Zakładu Higieny Weterynaryjnej w Białymstoku przy ul. Zwycięstwa 26A/1 za cenę  </w:t>
      </w:r>
      <w:r w:rsidRPr="00CA53EC">
        <w:rPr>
          <w:b/>
        </w:rPr>
        <w:t>......................... zł netto za 1 kg</w:t>
      </w:r>
      <w:r w:rsidRPr="00CA53EC">
        <w:t xml:space="preserve"> + należny podatek VAT … %, co daje </w:t>
      </w:r>
      <w:r w:rsidRPr="00CA53EC">
        <w:rPr>
          <w:b/>
        </w:rPr>
        <w:t>......................... zł brutto za 1 kg</w:t>
      </w:r>
      <w:r w:rsidRPr="00CA53EC">
        <w:t xml:space="preserve">, słownie: ................................................ zł brutto, co uwzględniając szacunkową </w:t>
      </w:r>
      <w:r w:rsidRPr="00CA53EC">
        <w:rPr>
          <w:b/>
        </w:rPr>
        <w:t xml:space="preserve">ilość </w:t>
      </w:r>
      <w:r w:rsidR="00CD333F">
        <w:rPr>
          <w:b/>
        </w:rPr>
        <w:t>12</w:t>
      </w:r>
      <w:r w:rsidRPr="00CA53EC">
        <w:rPr>
          <w:b/>
        </w:rPr>
        <w:t xml:space="preserve">00 kg w skali dwóch lat daje kwotę ......................... zł brutto, </w:t>
      </w:r>
      <w:r w:rsidRPr="00CA53EC">
        <w:t>słownie: .......................................................................................... zł brutto;</w:t>
      </w:r>
    </w:p>
    <w:p w14:paraId="6BE24441" w14:textId="1539E85C" w:rsidR="008D2B8F" w:rsidRPr="008D2B8F" w:rsidRDefault="008D2B8F" w:rsidP="00271232">
      <w:pPr>
        <w:numPr>
          <w:ilvl w:val="1"/>
          <w:numId w:val="1"/>
        </w:numPr>
        <w:tabs>
          <w:tab w:val="clear" w:pos="6031"/>
          <w:tab w:val="num" w:pos="1440"/>
        </w:tabs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8D2B8F">
        <w:rPr>
          <w:u w:val="single"/>
        </w:rPr>
        <w:t>w zakresie I części zamówienia</w:t>
      </w:r>
      <w:r w:rsidRPr="008D2B8F">
        <w:t xml:space="preserve"> </w:t>
      </w:r>
      <w:r w:rsidR="00FE1BEB">
        <w:t>oferujemy</w:t>
      </w:r>
      <w:r w:rsidRPr="008D2B8F">
        <w:t xml:space="preserve"> realiz</w:t>
      </w:r>
      <w:r w:rsidR="00FE1BEB">
        <w:t>ację</w:t>
      </w:r>
      <w:r w:rsidRPr="008D2B8F">
        <w:t xml:space="preserve"> zamówieni</w:t>
      </w:r>
      <w:r w:rsidR="00FE1BEB">
        <w:t>a</w:t>
      </w:r>
      <w:r w:rsidRPr="008D2B8F">
        <w:t xml:space="preserve"> </w:t>
      </w:r>
      <w:r w:rsidRPr="00660F24">
        <w:t>w następującym wariancie</w:t>
      </w:r>
      <w:r w:rsidRPr="008D2B8F">
        <w:t>:*</w:t>
      </w:r>
    </w:p>
    <w:p w14:paraId="399FE38C" w14:textId="704FE077" w:rsidR="00FE1BEB" w:rsidRDefault="00FE1BEB" w:rsidP="00E627EB">
      <w:pPr>
        <w:numPr>
          <w:ilvl w:val="0"/>
          <w:numId w:val="14"/>
        </w:numPr>
        <w:tabs>
          <w:tab w:val="left" w:pos="360"/>
        </w:tabs>
        <w:suppressAutoHyphens/>
        <w:snapToGrid w:val="0"/>
        <w:spacing w:after="120"/>
        <w:ind w:left="709" w:right="-1"/>
        <w:jc w:val="both"/>
        <w:rPr>
          <w:szCs w:val="24"/>
          <w:lang w:val="x-none" w:eastAsia="x-none"/>
        </w:rPr>
      </w:pPr>
      <w:r w:rsidRPr="00E627EB">
        <w:rPr>
          <w:szCs w:val="24"/>
          <w:lang w:val="x-none" w:eastAsia="x-none"/>
        </w:rPr>
        <w:lastRenderedPageBreak/>
        <w:t>codzienny odbiór odpadów od poniedziałku do piątku (w godz. 13:00-15:00);</w:t>
      </w:r>
    </w:p>
    <w:p w14:paraId="62616A65" w14:textId="3D6DD562" w:rsidR="008D2B8F" w:rsidRPr="008D2B8F" w:rsidRDefault="008D2B8F" w:rsidP="00E627EB">
      <w:pPr>
        <w:numPr>
          <w:ilvl w:val="0"/>
          <w:numId w:val="14"/>
        </w:numPr>
        <w:tabs>
          <w:tab w:val="left" w:pos="360"/>
        </w:tabs>
        <w:suppressAutoHyphens/>
        <w:snapToGrid w:val="0"/>
        <w:spacing w:after="120"/>
        <w:ind w:left="709" w:right="-1"/>
        <w:jc w:val="both"/>
        <w:rPr>
          <w:szCs w:val="24"/>
          <w:lang w:val="x-none" w:eastAsia="x-none"/>
        </w:rPr>
      </w:pPr>
      <w:r w:rsidRPr="008D2B8F">
        <w:rPr>
          <w:szCs w:val="24"/>
          <w:lang w:val="x-none" w:eastAsia="x-none"/>
        </w:rPr>
        <w:t>odbiór odpadów we wtorki i piątki (w godz. 13:00-15:00);</w:t>
      </w:r>
    </w:p>
    <w:p w14:paraId="37BFB89C" w14:textId="77777777" w:rsidR="008D2B8F" w:rsidRPr="008D2B8F" w:rsidRDefault="008D2B8F" w:rsidP="00271232">
      <w:pPr>
        <w:numPr>
          <w:ilvl w:val="1"/>
          <w:numId w:val="1"/>
        </w:numPr>
        <w:tabs>
          <w:tab w:val="clear" w:pos="6031"/>
          <w:tab w:val="num" w:pos="144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8D2B8F">
        <w:t xml:space="preserve">deklarujemy …. – godzinny termin odbioru odpadów </w:t>
      </w:r>
      <w:r w:rsidRPr="008D2B8F">
        <w:rPr>
          <w:u w:val="single"/>
        </w:rPr>
        <w:t>w zakresie II części zamówienia</w:t>
      </w:r>
      <w:r w:rsidRPr="008D2B8F">
        <w:t xml:space="preserve"> (nie dłuższy niż 24 godziny od chwili zgłoszenia);**</w:t>
      </w:r>
    </w:p>
    <w:p w14:paraId="511A07CC" w14:textId="77777777" w:rsidR="008D2B8F" w:rsidRDefault="008D2B8F" w:rsidP="00271232">
      <w:pPr>
        <w:numPr>
          <w:ilvl w:val="1"/>
          <w:numId w:val="1"/>
        </w:numPr>
        <w:tabs>
          <w:tab w:val="clear" w:pos="6031"/>
          <w:tab w:val="num" w:pos="144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8D2B8F">
        <w:t xml:space="preserve">deklarujemy …. – godzinny termin odbioru odpadów </w:t>
      </w:r>
      <w:r w:rsidRPr="008D2B8F">
        <w:rPr>
          <w:u w:val="single"/>
        </w:rPr>
        <w:t>w zakresie III części zamówienia</w:t>
      </w:r>
      <w:r w:rsidRPr="008D2B8F">
        <w:t xml:space="preserve"> (nie dłuższy niż 72 godziny od chwili zgłoszenia);**</w:t>
      </w:r>
    </w:p>
    <w:p w14:paraId="496BFC6B" w14:textId="07F97197" w:rsidR="00E627EB" w:rsidRPr="008D2B8F" w:rsidRDefault="00E627EB" w:rsidP="00271232">
      <w:pPr>
        <w:numPr>
          <w:ilvl w:val="1"/>
          <w:numId w:val="1"/>
        </w:numPr>
        <w:tabs>
          <w:tab w:val="clear" w:pos="6031"/>
          <w:tab w:val="num" w:pos="144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E627EB">
        <w:t xml:space="preserve">deklarujemy …. – godzinny termin odbioru odpadów </w:t>
      </w:r>
      <w:r w:rsidRPr="00E627EB">
        <w:rPr>
          <w:u w:val="single"/>
        </w:rPr>
        <w:t>w zakresie I</w:t>
      </w:r>
      <w:r>
        <w:rPr>
          <w:u w:val="single"/>
        </w:rPr>
        <w:t>V</w:t>
      </w:r>
      <w:r w:rsidRPr="00E627EB">
        <w:rPr>
          <w:u w:val="single"/>
        </w:rPr>
        <w:t xml:space="preserve"> części zamówienia</w:t>
      </w:r>
      <w:r w:rsidRPr="00E627EB">
        <w:t xml:space="preserve"> (nie dłuższy niż 72 godziny od chwili zgłoszenia);**</w:t>
      </w:r>
    </w:p>
    <w:p w14:paraId="6EA9EFC1" w14:textId="796DDF2B" w:rsidR="008D2B8F" w:rsidRPr="008D2B8F" w:rsidRDefault="008D2B8F" w:rsidP="00271232">
      <w:pPr>
        <w:numPr>
          <w:ilvl w:val="1"/>
          <w:numId w:val="1"/>
        </w:numPr>
        <w:tabs>
          <w:tab w:val="clear" w:pos="6031"/>
          <w:tab w:val="num" w:pos="144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bookmarkStart w:id="5" w:name="_Hlk139566161"/>
      <w:r w:rsidRPr="008D2B8F">
        <w:rPr>
          <w:u w:val="single"/>
        </w:rPr>
        <w:t>w zakresie I części zamówienia</w:t>
      </w:r>
      <w:r w:rsidRPr="008D2B8F">
        <w:t xml:space="preserve"> odpady unieszkodliwiać będziemy w:</w:t>
      </w:r>
    </w:p>
    <w:p w14:paraId="085FA65E" w14:textId="2F8BDF76" w:rsidR="008D2B8F" w:rsidRPr="008D2B8F" w:rsidRDefault="008D2B8F" w:rsidP="00193C8A">
      <w:pPr>
        <w:tabs>
          <w:tab w:val="left" w:pos="360"/>
        </w:tabs>
        <w:suppressAutoHyphens/>
        <w:spacing w:before="120"/>
        <w:ind w:left="426"/>
        <w:jc w:val="both"/>
      </w:pPr>
      <w:bookmarkStart w:id="6" w:name="_Hlk139566257"/>
      <w:r w:rsidRPr="008D2B8F">
        <w:t>...........................................</w:t>
      </w:r>
      <w:r w:rsidR="00193C8A">
        <w:t>.....................................................</w:t>
      </w:r>
      <w:r w:rsidRPr="008D2B8F">
        <w:t>.....................................................</w:t>
      </w:r>
      <w:bookmarkEnd w:id="6"/>
      <w:r w:rsidRPr="008D2B8F">
        <w:t xml:space="preserve"> </w:t>
      </w:r>
    </w:p>
    <w:p w14:paraId="587E2350" w14:textId="77777777" w:rsidR="008D2B8F" w:rsidRPr="008D2B8F" w:rsidRDefault="008D2B8F" w:rsidP="008D2B8F">
      <w:pPr>
        <w:tabs>
          <w:tab w:val="left" w:pos="360"/>
        </w:tabs>
        <w:suppressAutoHyphens/>
        <w:ind w:left="1418"/>
        <w:jc w:val="both"/>
        <w:rPr>
          <w:sz w:val="18"/>
          <w:szCs w:val="18"/>
        </w:rPr>
      </w:pPr>
      <w:r w:rsidRPr="008D2B8F">
        <w:rPr>
          <w:sz w:val="18"/>
          <w:szCs w:val="18"/>
        </w:rPr>
        <w:t>(podać nazwę i adres zakładu utylizacyjnego oraz województwo)</w:t>
      </w:r>
    </w:p>
    <w:p w14:paraId="7A1D929E" w14:textId="77777777" w:rsidR="008D2B8F" w:rsidRPr="008D2B8F" w:rsidRDefault="008D2B8F" w:rsidP="008D2B8F">
      <w:pPr>
        <w:tabs>
          <w:tab w:val="left" w:pos="360"/>
        </w:tabs>
        <w:suppressAutoHyphens/>
        <w:spacing w:line="360" w:lineRule="atLeast"/>
        <w:ind w:left="720" w:right="-1"/>
        <w:jc w:val="both"/>
        <w:rPr>
          <w:szCs w:val="24"/>
        </w:rPr>
      </w:pPr>
      <w:r w:rsidRPr="008D2B8F">
        <w:rPr>
          <w:szCs w:val="24"/>
        </w:rPr>
        <w:t>odległość w km od miejsca wytworzenia odpadów: …. km</w:t>
      </w:r>
    </w:p>
    <w:bookmarkEnd w:id="5"/>
    <w:p w14:paraId="36BB289F" w14:textId="74F046ED" w:rsidR="0075665A" w:rsidRPr="008D2B8F" w:rsidRDefault="0075665A" w:rsidP="0075665A">
      <w:pPr>
        <w:numPr>
          <w:ilvl w:val="1"/>
          <w:numId w:val="1"/>
        </w:numPr>
        <w:tabs>
          <w:tab w:val="clear" w:pos="6031"/>
          <w:tab w:val="num" w:pos="144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8D2B8F">
        <w:rPr>
          <w:u w:val="single"/>
        </w:rPr>
        <w:t xml:space="preserve">w zakresie </w:t>
      </w:r>
      <w:r w:rsidR="00193C8A">
        <w:rPr>
          <w:u w:val="single"/>
        </w:rPr>
        <w:t>I</w:t>
      </w:r>
      <w:r w:rsidRPr="008D2B8F">
        <w:rPr>
          <w:u w:val="single"/>
        </w:rPr>
        <w:t>I części zamówienia</w:t>
      </w:r>
      <w:r w:rsidRPr="008D2B8F">
        <w:t xml:space="preserve"> odpady unieszkodliwiać będziemy w:</w:t>
      </w:r>
    </w:p>
    <w:p w14:paraId="4512202C" w14:textId="3AAA3623" w:rsidR="0075665A" w:rsidRPr="008D2B8F" w:rsidRDefault="00193C8A" w:rsidP="00193C8A">
      <w:pPr>
        <w:tabs>
          <w:tab w:val="left" w:pos="360"/>
        </w:tabs>
        <w:suppressAutoHyphens/>
        <w:spacing w:before="120"/>
        <w:ind w:left="426"/>
        <w:jc w:val="both"/>
      </w:pPr>
      <w:bookmarkStart w:id="7" w:name="_Hlk139566300"/>
      <w:r w:rsidRPr="00193C8A">
        <w:t>.....................................................................................................................................................</w:t>
      </w:r>
      <w:bookmarkEnd w:id="7"/>
      <w:r w:rsidR="0075665A" w:rsidRPr="008D2B8F">
        <w:t xml:space="preserve"> </w:t>
      </w:r>
    </w:p>
    <w:p w14:paraId="63690B9A" w14:textId="77777777" w:rsidR="0075665A" w:rsidRPr="008D2B8F" w:rsidRDefault="0075665A" w:rsidP="0075665A">
      <w:pPr>
        <w:tabs>
          <w:tab w:val="left" w:pos="360"/>
        </w:tabs>
        <w:suppressAutoHyphens/>
        <w:ind w:left="1418"/>
        <w:jc w:val="both"/>
        <w:rPr>
          <w:sz w:val="18"/>
          <w:szCs w:val="18"/>
        </w:rPr>
      </w:pPr>
      <w:r w:rsidRPr="008D2B8F">
        <w:rPr>
          <w:sz w:val="18"/>
          <w:szCs w:val="18"/>
        </w:rPr>
        <w:t>(podać nazwę i adres zakładu utylizacyjnego oraz województwo)</w:t>
      </w:r>
    </w:p>
    <w:p w14:paraId="4FEF080F" w14:textId="77777777" w:rsidR="0075665A" w:rsidRPr="008D2B8F" w:rsidRDefault="0075665A" w:rsidP="0075665A">
      <w:pPr>
        <w:tabs>
          <w:tab w:val="left" w:pos="360"/>
        </w:tabs>
        <w:suppressAutoHyphens/>
        <w:spacing w:line="360" w:lineRule="atLeast"/>
        <w:ind w:left="720" w:right="-1"/>
        <w:jc w:val="both"/>
        <w:rPr>
          <w:szCs w:val="24"/>
        </w:rPr>
      </w:pPr>
      <w:r w:rsidRPr="008D2B8F">
        <w:rPr>
          <w:szCs w:val="24"/>
        </w:rPr>
        <w:t>odległość w km od miejsca wytworzenia odpadów: …. km</w:t>
      </w:r>
    </w:p>
    <w:p w14:paraId="1EC8836D" w14:textId="46E5FA8B" w:rsidR="008D2B8F" w:rsidRPr="008D2B8F" w:rsidRDefault="008D2B8F" w:rsidP="00271232">
      <w:pPr>
        <w:numPr>
          <w:ilvl w:val="1"/>
          <w:numId w:val="1"/>
        </w:numPr>
        <w:tabs>
          <w:tab w:val="clear" w:pos="6031"/>
          <w:tab w:val="num" w:pos="144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bookmarkStart w:id="8" w:name="_Hlk139566407"/>
      <w:bookmarkStart w:id="9" w:name="_Hlk139566341"/>
      <w:bookmarkStart w:id="10" w:name="_Hlk139566327"/>
      <w:bookmarkStart w:id="11" w:name="_Hlk139566367"/>
      <w:r w:rsidRPr="008D2B8F">
        <w:rPr>
          <w:u w:val="single"/>
        </w:rPr>
        <w:t>w zakresie III części zamówienia</w:t>
      </w:r>
      <w:r w:rsidRPr="008D2B8F">
        <w:t xml:space="preserve"> odpady unieszkodliwiać będziemy w:</w:t>
      </w:r>
      <w:bookmarkEnd w:id="8"/>
    </w:p>
    <w:p w14:paraId="0D66BF2C" w14:textId="61B31E00" w:rsidR="008D2B8F" w:rsidRPr="008D2B8F" w:rsidRDefault="00193C8A" w:rsidP="00193C8A">
      <w:pPr>
        <w:tabs>
          <w:tab w:val="left" w:pos="360"/>
        </w:tabs>
        <w:suppressAutoHyphens/>
        <w:spacing w:before="120"/>
        <w:ind w:left="426"/>
        <w:jc w:val="both"/>
      </w:pPr>
      <w:bookmarkStart w:id="12" w:name="_Hlk139566450"/>
      <w:r w:rsidRPr="00193C8A">
        <w:t>.....................................................................................................................................................</w:t>
      </w:r>
      <w:r w:rsidR="008D2B8F" w:rsidRPr="008D2B8F">
        <w:t xml:space="preserve"> </w:t>
      </w:r>
    </w:p>
    <w:p w14:paraId="39C0B4E8" w14:textId="77777777" w:rsidR="008D2B8F" w:rsidRPr="008D2B8F" w:rsidRDefault="008D2B8F" w:rsidP="008D2B8F">
      <w:pPr>
        <w:tabs>
          <w:tab w:val="left" w:pos="360"/>
        </w:tabs>
        <w:suppressAutoHyphens/>
        <w:ind w:left="1418"/>
        <w:jc w:val="both"/>
        <w:rPr>
          <w:sz w:val="18"/>
          <w:szCs w:val="18"/>
        </w:rPr>
      </w:pPr>
      <w:r w:rsidRPr="008D2B8F">
        <w:rPr>
          <w:sz w:val="18"/>
          <w:szCs w:val="18"/>
        </w:rPr>
        <w:t>(podać nazwę i adres zakładu utylizacyjnego)</w:t>
      </w:r>
      <w:bookmarkEnd w:id="9"/>
    </w:p>
    <w:bookmarkEnd w:id="10"/>
    <w:bookmarkEnd w:id="11"/>
    <w:bookmarkEnd w:id="12"/>
    <w:p w14:paraId="34EC32E2" w14:textId="58A54C51" w:rsidR="00193C8A" w:rsidRDefault="00193C8A" w:rsidP="00193C8A">
      <w:pPr>
        <w:pStyle w:val="Bezodstpw"/>
        <w:numPr>
          <w:ilvl w:val="0"/>
          <w:numId w:val="16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3C8A">
        <w:rPr>
          <w:rFonts w:ascii="Times New Roman" w:hAnsi="Times New Roman"/>
          <w:sz w:val="24"/>
          <w:szCs w:val="24"/>
          <w:u w:val="single"/>
        </w:rPr>
        <w:t>w zakresie I</w:t>
      </w:r>
      <w:r>
        <w:rPr>
          <w:rFonts w:ascii="Times New Roman" w:hAnsi="Times New Roman"/>
          <w:sz w:val="24"/>
          <w:szCs w:val="24"/>
          <w:u w:val="single"/>
        </w:rPr>
        <w:t>V</w:t>
      </w:r>
      <w:r w:rsidRPr="00193C8A">
        <w:rPr>
          <w:rFonts w:ascii="Times New Roman" w:hAnsi="Times New Roman"/>
          <w:sz w:val="24"/>
          <w:szCs w:val="24"/>
          <w:u w:val="single"/>
        </w:rPr>
        <w:t xml:space="preserve"> części zamówienia</w:t>
      </w:r>
      <w:r w:rsidRPr="00193C8A">
        <w:rPr>
          <w:rFonts w:ascii="Times New Roman" w:hAnsi="Times New Roman"/>
          <w:sz w:val="24"/>
          <w:szCs w:val="24"/>
        </w:rPr>
        <w:t xml:space="preserve"> odpady unieszkodliwiać będziemy w:</w:t>
      </w:r>
    </w:p>
    <w:p w14:paraId="35705037" w14:textId="77777777" w:rsidR="00193C8A" w:rsidRPr="008D2B8F" w:rsidRDefault="00193C8A" w:rsidP="00193C8A">
      <w:pPr>
        <w:tabs>
          <w:tab w:val="left" w:pos="360"/>
        </w:tabs>
        <w:suppressAutoHyphens/>
        <w:spacing w:before="120"/>
        <w:ind w:left="426"/>
        <w:jc w:val="both"/>
      </w:pPr>
      <w:r w:rsidRPr="00193C8A">
        <w:t>.....................................................................................................................................................</w:t>
      </w:r>
      <w:r w:rsidRPr="008D2B8F">
        <w:t xml:space="preserve"> </w:t>
      </w:r>
    </w:p>
    <w:p w14:paraId="30C210BE" w14:textId="77777777" w:rsidR="00193C8A" w:rsidRPr="008D2B8F" w:rsidRDefault="00193C8A" w:rsidP="00193C8A">
      <w:pPr>
        <w:tabs>
          <w:tab w:val="left" w:pos="360"/>
        </w:tabs>
        <w:suppressAutoHyphens/>
        <w:ind w:left="1418"/>
        <w:jc w:val="both"/>
        <w:rPr>
          <w:sz w:val="18"/>
          <w:szCs w:val="18"/>
        </w:rPr>
      </w:pPr>
      <w:r w:rsidRPr="008D2B8F">
        <w:rPr>
          <w:sz w:val="18"/>
          <w:szCs w:val="18"/>
        </w:rPr>
        <w:t>(podać nazwę i adres zakładu utylizacyjnego)</w:t>
      </w:r>
    </w:p>
    <w:p w14:paraId="2E24BBFF" w14:textId="4A34D474" w:rsidR="0096671C" w:rsidRPr="0096671C" w:rsidRDefault="0096671C" w:rsidP="00193C8A">
      <w:pPr>
        <w:pStyle w:val="Bezodstpw"/>
        <w:numPr>
          <w:ilvl w:val="0"/>
          <w:numId w:val="16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6671C">
        <w:rPr>
          <w:rFonts w:ascii="Times New Roman" w:hAnsi="Times New Roman"/>
          <w:bCs/>
          <w:sz w:val="24"/>
          <w:szCs w:val="24"/>
        </w:rPr>
        <w:t xml:space="preserve">wadium w wysokości 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96671C">
        <w:rPr>
          <w:rFonts w:ascii="Times New Roman" w:hAnsi="Times New Roman"/>
          <w:b/>
          <w:sz w:val="24"/>
          <w:szCs w:val="24"/>
        </w:rPr>
        <w:t xml:space="preserve"> </w:t>
      </w:r>
      <w:r w:rsidRPr="0096671C">
        <w:rPr>
          <w:rFonts w:ascii="Times New Roman" w:hAnsi="Times New Roman"/>
          <w:bCs/>
          <w:sz w:val="24"/>
          <w:szCs w:val="24"/>
        </w:rPr>
        <w:t>zł wnieśliśmy w formie .......................................;</w:t>
      </w:r>
    </w:p>
    <w:p w14:paraId="37ACDB48" w14:textId="1325D9E4" w:rsidR="00E16297" w:rsidRPr="00F37AB7" w:rsidRDefault="00672F41" w:rsidP="00193C8A">
      <w:pPr>
        <w:pStyle w:val="Bezodstpw"/>
        <w:numPr>
          <w:ilvl w:val="0"/>
          <w:numId w:val="16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72F41">
        <w:rPr>
          <w:rFonts w:ascii="Times New Roman" w:hAnsi="Times New Roman"/>
          <w:iCs/>
          <w:sz w:val="24"/>
          <w:szCs w:val="24"/>
        </w:rPr>
        <w:t xml:space="preserve">zamówienie będziemy realizować w okresie </w:t>
      </w:r>
      <w:r>
        <w:rPr>
          <w:rFonts w:ascii="Times New Roman" w:hAnsi="Times New Roman"/>
          <w:iCs/>
          <w:sz w:val="24"/>
          <w:szCs w:val="24"/>
        </w:rPr>
        <w:t>24</w:t>
      </w:r>
      <w:r w:rsidRPr="00672F41">
        <w:rPr>
          <w:rFonts w:ascii="Times New Roman" w:hAnsi="Times New Roman"/>
          <w:iCs/>
          <w:sz w:val="24"/>
          <w:szCs w:val="24"/>
        </w:rPr>
        <w:t xml:space="preserve"> miesięcy od dnia </w:t>
      </w:r>
      <w:r w:rsidR="000E2310">
        <w:rPr>
          <w:rFonts w:ascii="Times New Roman" w:hAnsi="Times New Roman"/>
          <w:iCs/>
          <w:sz w:val="24"/>
          <w:szCs w:val="24"/>
        </w:rPr>
        <w:t>wejścia w życie</w:t>
      </w:r>
      <w:r w:rsidRPr="00672F41">
        <w:rPr>
          <w:rFonts w:ascii="Times New Roman" w:hAnsi="Times New Roman"/>
          <w:iCs/>
          <w:sz w:val="24"/>
          <w:szCs w:val="24"/>
        </w:rPr>
        <w:t xml:space="preserve"> umowy</w:t>
      </w:r>
      <w:r w:rsidR="00E16297" w:rsidRPr="00F37AB7">
        <w:rPr>
          <w:rFonts w:ascii="Times New Roman" w:hAnsi="Times New Roman"/>
          <w:sz w:val="24"/>
          <w:szCs w:val="24"/>
        </w:rPr>
        <w:t>;</w:t>
      </w:r>
    </w:p>
    <w:p w14:paraId="2D6DDD4D" w14:textId="77777777" w:rsidR="00E16297" w:rsidRPr="002A2B66" w:rsidRDefault="00E16297" w:rsidP="00193C8A">
      <w:pPr>
        <w:pStyle w:val="Bezodstpw"/>
        <w:numPr>
          <w:ilvl w:val="0"/>
          <w:numId w:val="1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A2B66">
        <w:rPr>
          <w:rFonts w:ascii="Times New Roman" w:hAnsi="Times New Roman"/>
          <w:sz w:val="24"/>
          <w:szCs w:val="24"/>
        </w:rPr>
        <w:t>ena ofertowa brutto jest ceną ostateczną, obejmującą wszystkie koszty i składniki z</w:t>
      </w:r>
      <w:r w:rsidR="00F46A8D">
        <w:rPr>
          <w:rFonts w:ascii="Times New Roman" w:hAnsi="Times New Roman"/>
          <w:sz w:val="24"/>
          <w:szCs w:val="24"/>
        </w:rPr>
        <w:t>wiązane z </w:t>
      </w:r>
      <w:r>
        <w:rPr>
          <w:rFonts w:ascii="Times New Roman" w:hAnsi="Times New Roman"/>
          <w:sz w:val="24"/>
          <w:szCs w:val="24"/>
        </w:rPr>
        <w:t>realizacją zamówienia;</w:t>
      </w:r>
    </w:p>
    <w:p w14:paraId="6ACFB174" w14:textId="35244A22" w:rsidR="00E16297" w:rsidRPr="002A2B66" w:rsidRDefault="00E16297" w:rsidP="00193C8A">
      <w:pPr>
        <w:pStyle w:val="Bezodstpw"/>
        <w:numPr>
          <w:ilvl w:val="0"/>
          <w:numId w:val="1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zapoznaliśmy się z treścią </w:t>
      </w:r>
      <w:r w:rsidR="00DA719D" w:rsidRPr="002A2B66">
        <w:rPr>
          <w:rFonts w:ascii="Times New Roman" w:hAnsi="Times New Roman"/>
          <w:sz w:val="24"/>
          <w:szCs w:val="24"/>
        </w:rPr>
        <w:t xml:space="preserve">Specyfikacji Warunków Zamówienia </w:t>
      </w:r>
      <w:r w:rsidRPr="002A2B66">
        <w:rPr>
          <w:rFonts w:ascii="Times New Roman" w:hAnsi="Times New Roman"/>
          <w:sz w:val="24"/>
          <w:szCs w:val="24"/>
        </w:rPr>
        <w:t>(w tym z</w:t>
      </w:r>
      <w:r w:rsidR="008241E1">
        <w:rPr>
          <w:rFonts w:ascii="Times New Roman" w:hAnsi="Times New Roman"/>
          <w:sz w:val="24"/>
          <w:szCs w:val="24"/>
        </w:rPr>
        <w:t>e</w:t>
      </w:r>
      <w:r w:rsidRPr="002A2B66">
        <w:rPr>
          <w:rFonts w:ascii="Times New Roman" w:hAnsi="Times New Roman"/>
          <w:sz w:val="24"/>
          <w:szCs w:val="24"/>
        </w:rPr>
        <w:t xml:space="preserve"> </w:t>
      </w:r>
      <w:r w:rsidR="008241E1">
        <w:rPr>
          <w:rFonts w:ascii="Times New Roman" w:hAnsi="Times New Roman"/>
          <w:sz w:val="24"/>
          <w:szCs w:val="24"/>
        </w:rPr>
        <w:t>wzorem</w:t>
      </w:r>
      <w:r w:rsidRPr="002A2B66">
        <w:rPr>
          <w:rFonts w:ascii="Times New Roman" w:hAnsi="Times New Roman"/>
          <w:sz w:val="24"/>
          <w:szCs w:val="24"/>
        </w:rPr>
        <w:t xml:space="preserve"> umowy) i</w:t>
      </w:r>
      <w:r w:rsidR="00611ED1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>nie wnosimy do niej zastrzeżeń oraz prz</w:t>
      </w:r>
      <w:r>
        <w:rPr>
          <w:rFonts w:ascii="Times New Roman" w:hAnsi="Times New Roman"/>
          <w:sz w:val="24"/>
          <w:szCs w:val="24"/>
        </w:rPr>
        <w:t>yjmujemy warunki w niej zawarte;</w:t>
      </w:r>
    </w:p>
    <w:p w14:paraId="39B67168" w14:textId="2C79C75E" w:rsidR="00E16297" w:rsidRPr="002A2B66" w:rsidRDefault="00E16297" w:rsidP="00193C8A">
      <w:pPr>
        <w:pStyle w:val="Bezodstpw"/>
        <w:numPr>
          <w:ilvl w:val="0"/>
          <w:numId w:val="1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B90029" w:rsidRPr="002A2B66">
        <w:rPr>
          <w:rFonts w:ascii="Times New Roman" w:hAnsi="Times New Roman"/>
          <w:sz w:val="24"/>
          <w:szCs w:val="24"/>
        </w:rPr>
        <w:t xml:space="preserve">Zamawiającego </w:t>
      </w:r>
      <w:r w:rsidRPr="002A2B66">
        <w:rPr>
          <w:rFonts w:ascii="Times New Roman" w:hAnsi="Times New Roman"/>
          <w:sz w:val="24"/>
          <w:szCs w:val="24"/>
        </w:rPr>
        <w:t>w błąd</w:t>
      </w:r>
      <w:r>
        <w:rPr>
          <w:rFonts w:ascii="Times New Roman" w:hAnsi="Times New Roman"/>
          <w:sz w:val="24"/>
          <w:szCs w:val="24"/>
        </w:rPr>
        <w:t xml:space="preserve"> przy przedstawianiu informacji;</w:t>
      </w:r>
    </w:p>
    <w:p w14:paraId="7F5C3D62" w14:textId="29AD58BE" w:rsidR="00E16297" w:rsidRDefault="00611ED1" w:rsidP="00193C8A">
      <w:pPr>
        <w:pStyle w:val="Bezodstpw"/>
        <w:numPr>
          <w:ilvl w:val="0"/>
          <w:numId w:val="1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1ED1">
        <w:rPr>
          <w:rFonts w:ascii="Times New Roman" w:hAnsi="Times New Roman"/>
          <w:b/>
          <w:bCs/>
          <w:sz w:val="24"/>
          <w:szCs w:val="24"/>
          <w:u w:val="single"/>
        </w:rPr>
        <w:t>jestem (jesteśmy)</w:t>
      </w:r>
      <w:r w:rsidRPr="00611ED1">
        <w:rPr>
          <w:rFonts w:ascii="Times New Roman" w:hAnsi="Times New Roman"/>
          <w:b/>
          <w:bCs/>
          <w:sz w:val="24"/>
          <w:szCs w:val="24"/>
        </w:rPr>
        <w:t>:</w:t>
      </w:r>
      <w:r w:rsidR="00E16297" w:rsidRPr="007E3F79">
        <w:rPr>
          <w:rFonts w:ascii="Times New Roman" w:hAnsi="Times New Roman"/>
          <w:sz w:val="24"/>
          <w:szCs w:val="24"/>
        </w:rPr>
        <w:t>*</w:t>
      </w:r>
      <w:r w:rsidR="0091774A">
        <w:rPr>
          <w:rFonts w:ascii="Times New Roman" w:hAnsi="Times New Roman"/>
          <w:sz w:val="24"/>
          <w:szCs w:val="24"/>
        </w:rPr>
        <w:t>**</w:t>
      </w:r>
    </w:p>
    <w:p w14:paraId="2A7AE4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479718C7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0A9E5A18" w14:textId="359B1F6A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="00317730" w:rsidRPr="00317730">
        <w:rPr>
          <w:rFonts w:ascii="Times New Roman" w:hAnsi="Times New Roman"/>
          <w:sz w:val="24"/>
          <w:szCs w:val="24"/>
        </w:rPr>
        <w:t>przedsiębiorcą,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7F30F5A" w14:textId="29873CD3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="005E19B9" w:rsidRPr="005E19B9">
        <w:rPr>
          <w:rFonts w:ascii="Times New Roman" w:hAnsi="Times New Roman"/>
          <w:sz w:val="24"/>
          <w:szCs w:val="24"/>
        </w:rPr>
        <w:t>przedsiębiorc</w:t>
      </w:r>
      <w:r w:rsidR="005E19B9">
        <w:rPr>
          <w:rFonts w:ascii="Times New Roman" w:hAnsi="Times New Roman"/>
          <w:sz w:val="24"/>
          <w:szCs w:val="24"/>
        </w:rPr>
        <w:t>ą</w:t>
      </w:r>
      <w:r w:rsidR="005E19B9" w:rsidRPr="005E19B9">
        <w:rPr>
          <w:rFonts w:ascii="Times New Roman" w:hAnsi="Times New Roman"/>
          <w:sz w:val="24"/>
          <w:szCs w:val="24"/>
        </w:rPr>
        <w:t xml:space="preserve">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</w:t>
      </w:r>
      <w:r w:rsidR="005E19B9" w:rsidRPr="005E19B9">
        <w:rPr>
          <w:rFonts w:ascii="Times New Roman" w:hAnsi="Times New Roman"/>
          <w:sz w:val="24"/>
          <w:szCs w:val="24"/>
        </w:rPr>
        <w:lastRenderedPageBreak/>
        <w:t>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42A0D838" w14:textId="7A899A2C" w:rsid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</w:t>
      </w:r>
      <w:r w:rsidR="005E19B9" w:rsidRPr="005E19B9">
        <w:rPr>
          <w:rFonts w:ascii="Times New Roman" w:hAnsi="Times New Roman"/>
          <w:sz w:val="24"/>
          <w:szCs w:val="24"/>
        </w:rPr>
        <w:t>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03EB3522" w14:textId="2F93C52B" w:rsidR="00611ED1" w:rsidRP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1ED1">
        <w:rPr>
          <w:rFonts w:ascii="Times New Roman" w:hAnsi="Times New Roman"/>
          <w:sz w:val="24"/>
          <w:szCs w:val="24"/>
          <w:u w:val="single"/>
        </w:rPr>
        <w:t>innym rodzajem przedsiębiorcy niż wskazani powyżej;</w:t>
      </w:r>
    </w:p>
    <w:p w14:paraId="10ABE5C5" w14:textId="5EF71430" w:rsidR="00E16297" w:rsidRDefault="00E16297" w:rsidP="00193C8A">
      <w:pPr>
        <w:pStyle w:val="Bezodstpw"/>
        <w:numPr>
          <w:ilvl w:val="0"/>
          <w:numId w:val="1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</w:t>
      </w:r>
      <w:r w:rsidR="005E19B9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 xml:space="preserve">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 w:rsidR="007339EC">
        <w:rPr>
          <w:rFonts w:ascii="Times New Roman" w:hAnsi="Times New Roman"/>
          <w:sz w:val="24"/>
          <w:szCs w:val="24"/>
        </w:rPr>
        <w:t xml:space="preserve"> + podatek VAT o stawce …%</w:t>
      </w:r>
      <w:r>
        <w:rPr>
          <w:rFonts w:ascii="Times New Roman" w:hAnsi="Times New Roman"/>
          <w:sz w:val="24"/>
          <w:szCs w:val="24"/>
        </w:rPr>
        <w:t>;</w:t>
      </w:r>
      <w:r w:rsidR="008405AB">
        <w:rPr>
          <w:rFonts w:ascii="Times New Roman" w:hAnsi="Times New Roman"/>
          <w:sz w:val="24"/>
          <w:szCs w:val="24"/>
        </w:rPr>
        <w:t xml:space="preserve"> </w:t>
      </w:r>
      <w:r w:rsidRPr="002A2B66">
        <w:rPr>
          <w:rFonts w:ascii="Times New Roman" w:hAnsi="Times New Roman"/>
          <w:sz w:val="24"/>
          <w:szCs w:val="24"/>
        </w:rPr>
        <w:t>*</w:t>
      </w:r>
    </w:p>
    <w:p w14:paraId="7F459AB3" w14:textId="660B8820" w:rsidR="00E16297" w:rsidRPr="00FD674F" w:rsidRDefault="00E16297" w:rsidP="00193C8A">
      <w:pPr>
        <w:pStyle w:val="Bezodstpw"/>
        <w:numPr>
          <w:ilvl w:val="0"/>
          <w:numId w:val="1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>
        <w:rPr>
          <w:rFonts w:ascii="Times New Roman" w:hAnsi="Times New Roman"/>
          <w:sz w:val="24"/>
          <w:szCs w:val="24"/>
        </w:rPr>
        <w:t>*</w:t>
      </w:r>
      <w:r w:rsidR="0091774A">
        <w:rPr>
          <w:rFonts w:ascii="Times New Roman" w:hAnsi="Times New Roman"/>
          <w:sz w:val="24"/>
          <w:szCs w:val="24"/>
        </w:rPr>
        <w:t>**</w:t>
      </w:r>
    </w:p>
    <w:p w14:paraId="2C4CBBB7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16CA2A8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64CE6F15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5E886400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1713901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5FA4AF8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BEDE764" w14:textId="17DC7254" w:rsidR="00E16297" w:rsidRDefault="00E16297" w:rsidP="00E627EB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0D2C704" w14:textId="77777777" w:rsidR="00A23566" w:rsidRDefault="00E16297" w:rsidP="00271232">
      <w:pPr>
        <w:pStyle w:val="Lista"/>
        <w:numPr>
          <w:ilvl w:val="1"/>
          <w:numId w:val="1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0D6133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1B72ABB" w14:textId="637224FD" w:rsidR="00581380" w:rsidRPr="000D6133" w:rsidRDefault="00581380" w:rsidP="00271232">
      <w:pPr>
        <w:pStyle w:val="Lista"/>
        <w:numPr>
          <w:ilvl w:val="1"/>
          <w:numId w:val="12"/>
        </w:numPr>
        <w:spacing w:before="120"/>
        <w:ind w:left="426" w:hanging="426"/>
        <w:jc w:val="both"/>
        <w:rPr>
          <w:rFonts w:ascii="Times New Roman" w:hAnsi="Times New Roman"/>
        </w:rPr>
      </w:pPr>
      <w:bookmarkStart w:id="13" w:name="_Toc68679126"/>
      <w:bookmarkStart w:id="14" w:name="_Toc69712024"/>
      <w:bookmarkStart w:id="15" w:name="_Toc78252993"/>
      <w:r w:rsidRPr="00581380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581380">
        <w:rPr>
          <w:rFonts w:ascii="Times New Roman" w:hAnsi="Times New Roman"/>
          <w:vertAlign w:val="superscript"/>
        </w:rPr>
        <w:t>1)</w:t>
      </w:r>
      <w:r w:rsidRPr="0058138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</w:t>
      </w:r>
      <w:r w:rsidR="0091774A">
        <w:rPr>
          <w:rFonts w:ascii="Times New Roman" w:hAnsi="Times New Roman"/>
        </w:rPr>
        <w:t>*</w:t>
      </w:r>
    </w:p>
    <w:p w14:paraId="4AEF3EC5" w14:textId="77777777" w:rsidR="00E16297" w:rsidRDefault="00E16297" w:rsidP="00E16297">
      <w:pPr>
        <w:suppressAutoHyphens/>
        <w:spacing w:before="120"/>
        <w:ind w:left="360"/>
        <w:jc w:val="both"/>
      </w:pPr>
    </w:p>
    <w:p w14:paraId="0EA85980" w14:textId="77777777" w:rsidR="005308B4" w:rsidRDefault="005308B4" w:rsidP="001D6949">
      <w:pPr>
        <w:tabs>
          <w:tab w:val="left" w:pos="6126"/>
        </w:tabs>
        <w:suppressAutoHyphens/>
        <w:ind w:right="-1"/>
        <w:jc w:val="both"/>
      </w:pPr>
    </w:p>
    <w:p w14:paraId="1BA24B8D" w14:textId="5599F7CB" w:rsidR="005308B4" w:rsidRPr="0020776A" w:rsidRDefault="005308B4" w:rsidP="005308B4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5747E88D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7CB15305" w14:textId="064EBB58" w:rsidR="00BA2A2F" w:rsidRDefault="00E16297" w:rsidP="00BA2A2F">
      <w:pPr>
        <w:suppressAutoHyphens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9079"/>
      </w:tblGrid>
      <w:tr w:rsidR="0091774A" w:rsidRPr="001825CA" w14:paraId="7C07DEA3" w14:textId="77777777" w:rsidTr="008405AB">
        <w:tc>
          <w:tcPr>
            <w:tcW w:w="851" w:type="dxa"/>
            <w:shd w:val="clear" w:color="auto" w:fill="auto"/>
          </w:tcPr>
          <w:p w14:paraId="785FC077" w14:textId="54F517FD" w:rsidR="0091774A" w:rsidRDefault="0091774A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079" w:type="dxa"/>
            <w:shd w:val="clear" w:color="auto" w:fill="auto"/>
          </w:tcPr>
          <w:p w14:paraId="0C678FE4" w14:textId="395DB261" w:rsidR="0091774A" w:rsidRPr="001D6949" w:rsidRDefault="008405AB" w:rsidP="00C67BA5">
            <w:pPr>
              <w:ind w:left="-14" w:right="-1"/>
              <w:jc w:val="both"/>
              <w:rPr>
                <w:sz w:val="20"/>
              </w:rPr>
            </w:pPr>
            <w:r w:rsidRPr="008405AB">
              <w:rPr>
                <w:sz w:val="20"/>
              </w:rPr>
              <w:t>niepotrzebne skreślić,</w:t>
            </w:r>
          </w:p>
        </w:tc>
      </w:tr>
      <w:tr w:rsidR="0091774A" w:rsidRPr="001825CA" w14:paraId="2AA8E1B5" w14:textId="77777777" w:rsidTr="008405AB">
        <w:tc>
          <w:tcPr>
            <w:tcW w:w="851" w:type="dxa"/>
            <w:shd w:val="clear" w:color="auto" w:fill="auto"/>
          </w:tcPr>
          <w:p w14:paraId="20EAD7BB" w14:textId="59A619A7" w:rsidR="0091774A" w:rsidRDefault="0091774A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079" w:type="dxa"/>
            <w:shd w:val="clear" w:color="auto" w:fill="auto"/>
          </w:tcPr>
          <w:p w14:paraId="6C62F048" w14:textId="3E35B886" w:rsidR="0091774A" w:rsidRPr="001D6949" w:rsidRDefault="0029035F" w:rsidP="00C67BA5">
            <w:pPr>
              <w:ind w:left="-14" w:right="-1"/>
              <w:jc w:val="both"/>
              <w:rPr>
                <w:sz w:val="20"/>
              </w:rPr>
            </w:pPr>
            <w:r w:rsidRPr="0029035F">
              <w:rPr>
                <w:sz w:val="20"/>
              </w:rPr>
              <w:t>termin odbioru podlega punktacji w ramach kryterium oceny ofert,</w:t>
            </w:r>
          </w:p>
        </w:tc>
      </w:tr>
      <w:tr w:rsidR="001D6949" w:rsidRPr="001825CA" w14:paraId="6B0B6494" w14:textId="77777777" w:rsidTr="008405AB">
        <w:tc>
          <w:tcPr>
            <w:tcW w:w="851" w:type="dxa"/>
            <w:shd w:val="clear" w:color="auto" w:fill="auto"/>
          </w:tcPr>
          <w:p w14:paraId="65D44D13" w14:textId="5433063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  <w:r w:rsidR="0091774A">
              <w:rPr>
                <w:sz w:val="20"/>
              </w:rPr>
              <w:t>**</w:t>
            </w:r>
          </w:p>
        </w:tc>
        <w:tc>
          <w:tcPr>
            <w:tcW w:w="9079" w:type="dxa"/>
            <w:shd w:val="clear" w:color="auto" w:fill="auto"/>
          </w:tcPr>
          <w:p w14:paraId="1C9DC1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E16297" w:rsidRPr="001825CA" w14:paraId="4E71D9ED" w14:textId="77777777" w:rsidTr="008405AB">
        <w:tc>
          <w:tcPr>
            <w:tcW w:w="851" w:type="dxa"/>
            <w:shd w:val="clear" w:color="auto" w:fill="auto"/>
          </w:tcPr>
          <w:p w14:paraId="493C7E0D" w14:textId="5AF94E34"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**</w:t>
            </w:r>
            <w:r w:rsidR="008405AB">
              <w:rPr>
                <w:sz w:val="20"/>
              </w:rPr>
              <w:t>*</w:t>
            </w:r>
          </w:p>
        </w:tc>
        <w:tc>
          <w:tcPr>
            <w:tcW w:w="9079" w:type="dxa"/>
            <w:shd w:val="clear" w:color="auto" w:fill="auto"/>
          </w:tcPr>
          <w:p w14:paraId="30BC9A22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38EE3A06" w14:textId="77777777" w:rsidTr="008405AB">
        <w:tc>
          <w:tcPr>
            <w:tcW w:w="851" w:type="dxa"/>
            <w:shd w:val="clear" w:color="auto" w:fill="auto"/>
          </w:tcPr>
          <w:p w14:paraId="28AC1BA7" w14:textId="293A0AEA" w:rsidR="00581380" w:rsidRPr="00BE525A" w:rsidRDefault="00581380" w:rsidP="008405AB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****</w:t>
            </w:r>
            <w:r w:rsidR="0091774A">
              <w:rPr>
                <w:sz w:val="20"/>
              </w:rPr>
              <w:t>*</w:t>
            </w:r>
          </w:p>
        </w:tc>
        <w:tc>
          <w:tcPr>
            <w:tcW w:w="9079" w:type="dxa"/>
            <w:shd w:val="clear" w:color="auto" w:fill="auto"/>
          </w:tcPr>
          <w:p w14:paraId="6DADA05E" w14:textId="7107F530" w:rsidR="00581380" w:rsidRPr="00CC5521" w:rsidRDefault="00581380" w:rsidP="00961709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961709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  <w:bookmarkEnd w:id="13"/>
      <w:bookmarkEnd w:id="14"/>
      <w:bookmarkEnd w:id="15"/>
    </w:tbl>
    <w:p w14:paraId="7B79F8AD" w14:textId="77777777" w:rsidR="000F645F" w:rsidRPr="007C5B89" w:rsidRDefault="000F645F" w:rsidP="00291B61">
      <w:pPr>
        <w:pStyle w:val="Tekstpodstawowywcity"/>
        <w:suppressAutoHyphens/>
        <w:ind w:left="0" w:firstLine="0"/>
        <w:rPr>
          <w:b/>
          <w:bCs/>
          <w:color w:val="000000"/>
          <w:szCs w:val="24"/>
        </w:rPr>
      </w:pPr>
    </w:p>
    <w:sectPr w:rsidR="000F645F" w:rsidRPr="007C5B89" w:rsidSect="00144B49">
      <w:headerReference w:type="default" r:id="rId8"/>
      <w:pgSz w:w="11907" w:h="16840"/>
      <w:pgMar w:top="993" w:right="1376" w:bottom="709" w:left="851" w:header="426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E3A4" w14:textId="77777777" w:rsidR="00164B24" w:rsidRDefault="00164B24" w:rsidP="00B14C73">
      <w:r>
        <w:separator/>
      </w:r>
    </w:p>
  </w:endnote>
  <w:endnote w:type="continuationSeparator" w:id="0">
    <w:p w14:paraId="28DAAD83" w14:textId="77777777" w:rsidR="00164B24" w:rsidRDefault="00164B24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7FEA" w14:textId="77777777" w:rsidR="00164B24" w:rsidRDefault="00164B24" w:rsidP="00B14C73">
      <w:r>
        <w:separator/>
      </w:r>
    </w:p>
  </w:footnote>
  <w:footnote w:type="continuationSeparator" w:id="0">
    <w:p w14:paraId="425CAA00" w14:textId="77777777" w:rsidR="00164B24" w:rsidRDefault="00164B24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2"/>
      <w:gridCol w:w="5610"/>
      <w:gridCol w:w="2352"/>
    </w:tblGrid>
    <w:tr w:rsidR="00144B49" w14:paraId="7CA80EF5" w14:textId="77777777" w:rsidTr="00B75632">
      <w:tc>
        <w:tcPr>
          <w:tcW w:w="1809" w:type="dxa"/>
          <w:vAlign w:val="center"/>
        </w:tcPr>
        <w:p w14:paraId="474C5F0E" w14:textId="40DFEF5A" w:rsidR="00144B49" w:rsidRDefault="00144B49" w:rsidP="00B75632">
          <w:pPr>
            <w:contextualSpacing/>
          </w:pPr>
        </w:p>
      </w:tc>
      <w:tc>
        <w:tcPr>
          <w:tcW w:w="5670" w:type="dxa"/>
          <w:vAlign w:val="bottom"/>
        </w:tcPr>
        <w:p w14:paraId="57E77F84" w14:textId="7254F8F6" w:rsidR="00144B49" w:rsidRPr="00DC2CD1" w:rsidRDefault="00144B49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6713C637" w14:textId="65FFC430" w:rsidR="00144B49" w:rsidRDefault="00144B49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7940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357266E"/>
    <w:multiLevelType w:val="hybridMultilevel"/>
    <w:tmpl w:val="1312EC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F80FD1"/>
    <w:multiLevelType w:val="multilevel"/>
    <w:tmpl w:val="8E26D7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38236E8"/>
    <w:multiLevelType w:val="multilevel"/>
    <w:tmpl w:val="8E3C1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3A67BB1"/>
    <w:multiLevelType w:val="multilevel"/>
    <w:tmpl w:val="7CA2D6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9E3438A"/>
    <w:multiLevelType w:val="multilevel"/>
    <w:tmpl w:val="82DC9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C650447"/>
    <w:multiLevelType w:val="multilevel"/>
    <w:tmpl w:val="DF8C8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E8D3E58"/>
    <w:multiLevelType w:val="hybridMultilevel"/>
    <w:tmpl w:val="07D27462"/>
    <w:lvl w:ilvl="0" w:tplc="F45871F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709C6A6E"/>
    <w:multiLevelType w:val="hybridMultilevel"/>
    <w:tmpl w:val="302EA49A"/>
    <w:lvl w:ilvl="0" w:tplc="A4E8F6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8971CEE"/>
    <w:multiLevelType w:val="hybridMultilevel"/>
    <w:tmpl w:val="21D4108E"/>
    <w:lvl w:ilvl="0" w:tplc="FC10965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78078">
    <w:abstractNumId w:val="15"/>
  </w:num>
  <w:num w:numId="2" w16cid:durableId="450049308">
    <w:abstractNumId w:val="23"/>
  </w:num>
  <w:num w:numId="3" w16cid:durableId="899898427">
    <w:abstractNumId w:val="25"/>
  </w:num>
  <w:num w:numId="4" w16cid:durableId="1938245563">
    <w:abstractNumId w:val="11"/>
  </w:num>
  <w:num w:numId="5" w16cid:durableId="160859">
    <w:abstractNumId w:val="21"/>
    <w:lvlOverride w:ilvl="0">
      <w:startOverride w:val="1"/>
    </w:lvlOverride>
  </w:num>
  <w:num w:numId="6" w16cid:durableId="990405337">
    <w:abstractNumId w:val="14"/>
    <w:lvlOverride w:ilvl="0">
      <w:startOverride w:val="1"/>
    </w:lvlOverride>
  </w:num>
  <w:num w:numId="7" w16cid:durableId="2127189114">
    <w:abstractNumId w:val="19"/>
  </w:num>
  <w:num w:numId="8" w16cid:durableId="1153138644">
    <w:abstractNumId w:val="22"/>
  </w:num>
  <w:num w:numId="9" w16cid:durableId="1735003853">
    <w:abstractNumId w:val="17"/>
  </w:num>
  <w:num w:numId="10" w16cid:durableId="142548582">
    <w:abstractNumId w:val="16"/>
  </w:num>
  <w:num w:numId="11" w16cid:durableId="342380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8517940">
    <w:abstractNumId w:val="12"/>
  </w:num>
  <w:num w:numId="13" w16cid:durableId="173106193">
    <w:abstractNumId w:val="20"/>
  </w:num>
  <w:num w:numId="14" w16cid:durableId="407121778">
    <w:abstractNumId w:val="9"/>
  </w:num>
  <w:num w:numId="15" w16cid:durableId="590086357">
    <w:abstractNumId w:val="18"/>
  </w:num>
  <w:num w:numId="16" w16cid:durableId="1595551516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4D2CF380-2417-4E19-903B-8EE0971AEF2C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A551D"/>
    <w:rsid w:val="000B4166"/>
    <w:rsid w:val="000B5BE7"/>
    <w:rsid w:val="000B5C14"/>
    <w:rsid w:val="000B77FC"/>
    <w:rsid w:val="000C1717"/>
    <w:rsid w:val="000C1B3D"/>
    <w:rsid w:val="000C5DD7"/>
    <w:rsid w:val="000C6634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310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0AE"/>
    <w:rsid w:val="000F7E90"/>
    <w:rsid w:val="00101F3A"/>
    <w:rsid w:val="001044C4"/>
    <w:rsid w:val="001056B4"/>
    <w:rsid w:val="0011160A"/>
    <w:rsid w:val="00111E66"/>
    <w:rsid w:val="00113395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7090"/>
    <w:rsid w:val="00137BB7"/>
    <w:rsid w:val="001401B0"/>
    <w:rsid w:val="0014323B"/>
    <w:rsid w:val="001441DB"/>
    <w:rsid w:val="00144288"/>
    <w:rsid w:val="00144B49"/>
    <w:rsid w:val="001450F2"/>
    <w:rsid w:val="001524E5"/>
    <w:rsid w:val="00155784"/>
    <w:rsid w:val="001605D7"/>
    <w:rsid w:val="00160661"/>
    <w:rsid w:val="00164B24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8A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077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1F7"/>
    <w:rsid w:val="00260786"/>
    <w:rsid w:val="002608C0"/>
    <w:rsid w:val="0026192C"/>
    <w:rsid w:val="00265157"/>
    <w:rsid w:val="00266244"/>
    <w:rsid w:val="00271232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035F"/>
    <w:rsid w:val="00291B61"/>
    <w:rsid w:val="00294C98"/>
    <w:rsid w:val="00296D87"/>
    <w:rsid w:val="00296EE5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F065D"/>
    <w:rsid w:val="002F224B"/>
    <w:rsid w:val="0030362E"/>
    <w:rsid w:val="00303B04"/>
    <w:rsid w:val="00304764"/>
    <w:rsid w:val="00305083"/>
    <w:rsid w:val="003070DC"/>
    <w:rsid w:val="00312A7D"/>
    <w:rsid w:val="003133C8"/>
    <w:rsid w:val="003154D4"/>
    <w:rsid w:val="00315919"/>
    <w:rsid w:val="0031627B"/>
    <w:rsid w:val="00317730"/>
    <w:rsid w:val="0032095C"/>
    <w:rsid w:val="00321F5E"/>
    <w:rsid w:val="00322BCB"/>
    <w:rsid w:val="00323CF9"/>
    <w:rsid w:val="00325117"/>
    <w:rsid w:val="0032609E"/>
    <w:rsid w:val="003278D7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5D7F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93499"/>
    <w:rsid w:val="003A3118"/>
    <w:rsid w:val="003A3566"/>
    <w:rsid w:val="003A393D"/>
    <w:rsid w:val="003A5C51"/>
    <w:rsid w:val="003A677C"/>
    <w:rsid w:val="003B059D"/>
    <w:rsid w:val="003B2262"/>
    <w:rsid w:val="003B3E5E"/>
    <w:rsid w:val="003B6CD2"/>
    <w:rsid w:val="003B77F0"/>
    <w:rsid w:val="003C1150"/>
    <w:rsid w:val="003C1776"/>
    <w:rsid w:val="003C1AE3"/>
    <w:rsid w:val="003C3D02"/>
    <w:rsid w:val="003C5C30"/>
    <w:rsid w:val="003C5D37"/>
    <w:rsid w:val="003C7551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380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2E25"/>
    <w:rsid w:val="00464764"/>
    <w:rsid w:val="004647F4"/>
    <w:rsid w:val="004660E3"/>
    <w:rsid w:val="004671E2"/>
    <w:rsid w:val="00467C84"/>
    <w:rsid w:val="00470904"/>
    <w:rsid w:val="00471933"/>
    <w:rsid w:val="00472F1A"/>
    <w:rsid w:val="00477B46"/>
    <w:rsid w:val="00482F86"/>
    <w:rsid w:val="004839A9"/>
    <w:rsid w:val="00484EA7"/>
    <w:rsid w:val="00487F23"/>
    <w:rsid w:val="00491323"/>
    <w:rsid w:val="00493445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E0391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408"/>
    <w:rsid w:val="005178B7"/>
    <w:rsid w:val="00517C27"/>
    <w:rsid w:val="00520DF8"/>
    <w:rsid w:val="005231AD"/>
    <w:rsid w:val="0053025C"/>
    <w:rsid w:val="005308B4"/>
    <w:rsid w:val="00533A8C"/>
    <w:rsid w:val="00533D5E"/>
    <w:rsid w:val="00534F39"/>
    <w:rsid w:val="00534F81"/>
    <w:rsid w:val="005351DB"/>
    <w:rsid w:val="0053761B"/>
    <w:rsid w:val="0053781F"/>
    <w:rsid w:val="00540597"/>
    <w:rsid w:val="0054393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BC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19B9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1ED1"/>
    <w:rsid w:val="00614DD6"/>
    <w:rsid w:val="00615851"/>
    <w:rsid w:val="00621D24"/>
    <w:rsid w:val="00622542"/>
    <w:rsid w:val="0062638A"/>
    <w:rsid w:val="00626420"/>
    <w:rsid w:val="006300DD"/>
    <w:rsid w:val="00633F7E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0F24"/>
    <w:rsid w:val="00661A93"/>
    <w:rsid w:val="00662317"/>
    <w:rsid w:val="00666E22"/>
    <w:rsid w:val="00672F41"/>
    <w:rsid w:val="00674341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359"/>
    <w:rsid w:val="006B385A"/>
    <w:rsid w:val="006B3E6C"/>
    <w:rsid w:val="006B6908"/>
    <w:rsid w:val="006B6921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36E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39EC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65A"/>
    <w:rsid w:val="00756B14"/>
    <w:rsid w:val="0076224F"/>
    <w:rsid w:val="00764497"/>
    <w:rsid w:val="007658A0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19C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5B89"/>
    <w:rsid w:val="007C6AFC"/>
    <w:rsid w:val="007D4E55"/>
    <w:rsid w:val="007D575E"/>
    <w:rsid w:val="007D7DC5"/>
    <w:rsid w:val="007E1ED5"/>
    <w:rsid w:val="007E3F79"/>
    <w:rsid w:val="007E4B4E"/>
    <w:rsid w:val="007E4D38"/>
    <w:rsid w:val="007F02C6"/>
    <w:rsid w:val="007F0BA6"/>
    <w:rsid w:val="007F1364"/>
    <w:rsid w:val="007F17C6"/>
    <w:rsid w:val="007F3B16"/>
    <w:rsid w:val="007F6AD7"/>
    <w:rsid w:val="007F6C05"/>
    <w:rsid w:val="007F7A1F"/>
    <w:rsid w:val="0080179D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5B25"/>
    <w:rsid w:val="00836B3B"/>
    <w:rsid w:val="00837D3B"/>
    <w:rsid w:val="00837E8E"/>
    <w:rsid w:val="008405AB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4B63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B8F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29ED"/>
    <w:rsid w:val="00913D85"/>
    <w:rsid w:val="0091443E"/>
    <w:rsid w:val="00916D27"/>
    <w:rsid w:val="0091774A"/>
    <w:rsid w:val="00922E73"/>
    <w:rsid w:val="00922FC0"/>
    <w:rsid w:val="0092460F"/>
    <w:rsid w:val="00926CC1"/>
    <w:rsid w:val="00926D59"/>
    <w:rsid w:val="00927269"/>
    <w:rsid w:val="009304AF"/>
    <w:rsid w:val="009344B7"/>
    <w:rsid w:val="009377AD"/>
    <w:rsid w:val="00937CBB"/>
    <w:rsid w:val="0094252D"/>
    <w:rsid w:val="0094393B"/>
    <w:rsid w:val="00950414"/>
    <w:rsid w:val="00950B03"/>
    <w:rsid w:val="009527AE"/>
    <w:rsid w:val="00955B14"/>
    <w:rsid w:val="009566BA"/>
    <w:rsid w:val="00957DE1"/>
    <w:rsid w:val="00961709"/>
    <w:rsid w:val="00961AC1"/>
    <w:rsid w:val="00963337"/>
    <w:rsid w:val="0096671C"/>
    <w:rsid w:val="00966DD1"/>
    <w:rsid w:val="009720F4"/>
    <w:rsid w:val="00972CF1"/>
    <w:rsid w:val="00972EB6"/>
    <w:rsid w:val="00973BE9"/>
    <w:rsid w:val="009763F8"/>
    <w:rsid w:val="00976F40"/>
    <w:rsid w:val="00977326"/>
    <w:rsid w:val="00977630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D7037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2785B"/>
    <w:rsid w:val="00A310BD"/>
    <w:rsid w:val="00A31A27"/>
    <w:rsid w:val="00A323C8"/>
    <w:rsid w:val="00A32DF9"/>
    <w:rsid w:val="00A3301F"/>
    <w:rsid w:val="00A3568E"/>
    <w:rsid w:val="00A36C8C"/>
    <w:rsid w:val="00A3703A"/>
    <w:rsid w:val="00A3726F"/>
    <w:rsid w:val="00A372CE"/>
    <w:rsid w:val="00A37D9E"/>
    <w:rsid w:val="00A41C58"/>
    <w:rsid w:val="00A42BC2"/>
    <w:rsid w:val="00A4350E"/>
    <w:rsid w:val="00A45E7D"/>
    <w:rsid w:val="00A47B4C"/>
    <w:rsid w:val="00A523AD"/>
    <w:rsid w:val="00A5386A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0D07"/>
    <w:rsid w:val="00B11931"/>
    <w:rsid w:val="00B14114"/>
    <w:rsid w:val="00B1499B"/>
    <w:rsid w:val="00B14C73"/>
    <w:rsid w:val="00B161A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7870"/>
    <w:rsid w:val="00B70779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77FF0"/>
    <w:rsid w:val="00B81AAF"/>
    <w:rsid w:val="00B90029"/>
    <w:rsid w:val="00B915BF"/>
    <w:rsid w:val="00B93A75"/>
    <w:rsid w:val="00B94AD6"/>
    <w:rsid w:val="00B94BCD"/>
    <w:rsid w:val="00B950B7"/>
    <w:rsid w:val="00BA01E5"/>
    <w:rsid w:val="00BA2A2F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23D9"/>
    <w:rsid w:val="00BE3327"/>
    <w:rsid w:val="00BE422A"/>
    <w:rsid w:val="00BE5CFB"/>
    <w:rsid w:val="00BE63CE"/>
    <w:rsid w:val="00BE7FD4"/>
    <w:rsid w:val="00BF151E"/>
    <w:rsid w:val="00BF1C03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2E4F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52F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53EC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3A3"/>
    <w:rsid w:val="00CD2AAA"/>
    <w:rsid w:val="00CD2CE5"/>
    <w:rsid w:val="00CD333F"/>
    <w:rsid w:val="00CD4148"/>
    <w:rsid w:val="00CD4ACB"/>
    <w:rsid w:val="00CD5C2B"/>
    <w:rsid w:val="00CD750B"/>
    <w:rsid w:val="00CE0294"/>
    <w:rsid w:val="00CE0B63"/>
    <w:rsid w:val="00CE12F4"/>
    <w:rsid w:val="00CE1D0E"/>
    <w:rsid w:val="00CE1DE2"/>
    <w:rsid w:val="00CE205D"/>
    <w:rsid w:val="00CE23DA"/>
    <w:rsid w:val="00CE3692"/>
    <w:rsid w:val="00CE42D1"/>
    <w:rsid w:val="00CE54CA"/>
    <w:rsid w:val="00CF010B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0755"/>
    <w:rsid w:val="00D31ECA"/>
    <w:rsid w:val="00D3552F"/>
    <w:rsid w:val="00D374A6"/>
    <w:rsid w:val="00D411CF"/>
    <w:rsid w:val="00D41268"/>
    <w:rsid w:val="00D4199E"/>
    <w:rsid w:val="00D43E4E"/>
    <w:rsid w:val="00D47074"/>
    <w:rsid w:val="00D472C3"/>
    <w:rsid w:val="00D5139A"/>
    <w:rsid w:val="00D62FDF"/>
    <w:rsid w:val="00D63835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A62F6"/>
    <w:rsid w:val="00DA719D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502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7A3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27EB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2B52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04AD"/>
    <w:rsid w:val="00F13134"/>
    <w:rsid w:val="00F14311"/>
    <w:rsid w:val="00F149F3"/>
    <w:rsid w:val="00F15ABF"/>
    <w:rsid w:val="00F15D98"/>
    <w:rsid w:val="00F21088"/>
    <w:rsid w:val="00F2292E"/>
    <w:rsid w:val="00F235D2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5F55"/>
    <w:rsid w:val="00F46A8D"/>
    <w:rsid w:val="00F47BFD"/>
    <w:rsid w:val="00F50537"/>
    <w:rsid w:val="00F50650"/>
    <w:rsid w:val="00F51186"/>
    <w:rsid w:val="00F5137A"/>
    <w:rsid w:val="00F54D3B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229A"/>
    <w:rsid w:val="00F75557"/>
    <w:rsid w:val="00F7742F"/>
    <w:rsid w:val="00F82D80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7FA"/>
    <w:rsid w:val="00FC754E"/>
    <w:rsid w:val="00FD1FFF"/>
    <w:rsid w:val="00FD37E5"/>
    <w:rsid w:val="00FD5CE3"/>
    <w:rsid w:val="00FD5EBE"/>
    <w:rsid w:val="00FD5FED"/>
    <w:rsid w:val="00FE1BEB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2C98F368-9F47-42E1-894C-F2D8A60C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D2CF380-2417-4E19-903B-8EE0971AEF2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101</cp:revision>
  <cp:lastPrinted>2018-08-31T11:05:00Z</cp:lastPrinted>
  <dcterms:created xsi:type="dcterms:W3CDTF">2020-09-19T06:28:00Z</dcterms:created>
  <dcterms:modified xsi:type="dcterms:W3CDTF">2023-07-06T20:12:00Z</dcterms:modified>
</cp:coreProperties>
</file>