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bookmarkStart w:id="0" w:name="_GoBack"/>
      <w:bookmarkEnd w:id="0"/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ZAŁĄCZNIK NR 2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  <w:lang w:eastAsia="zh-CN"/>
        </w:rPr>
      </w:pP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  <w:lang w:eastAsia="zh-CN"/>
        </w:rPr>
        <w:t xml:space="preserve">Oświadczenie Wykonawcy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 xml:space="preserve">składane na podstawie art. 125 ust. 1 ustawy z dnia 11 września 2019 r.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 xml:space="preserve"> Prawo zamówień publicznych (dalej jako: ustawa </w:t>
      </w:r>
      <w:proofErr w:type="spellStart"/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>Pzp</w:t>
      </w:r>
      <w:proofErr w:type="spellEnd"/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 xml:space="preserve">),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  <w:lang w:eastAsia="zh-CN"/>
        </w:rPr>
        <w:t xml:space="preserve">DOTYCZĄCE WARUNKÓW UDZIAŁU W POSTĘPOWANIU ORAZ BRAKU PODSTAW  DO WYKLUCZENIA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Na potrzeby postępowania o udzielenie zamówienia publicznego 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br/>
      </w: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>pn. dostawa kart podarunkowych w formie elektronicznych kart płatniczych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,</w:t>
      </w:r>
      <w:r w:rsidRPr="00D745FE">
        <w:rPr>
          <w:rFonts w:ascii="Arial" w:eastAsia="Arial" w:hAnsi="Arial" w:cs="Arial"/>
          <w:i/>
          <w:color w:val="000000"/>
          <w:position w:val="-1"/>
          <w:sz w:val="20"/>
          <w:szCs w:val="20"/>
          <w:lang w:eastAsia="zh-CN"/>
        </w:rPr>
        <w:t xml:space="preserve"> 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prowadzonego przez Miejskie Zakłady Komunalne Sp. z o.o., ul. Kopernika 4a, 66-470 Kostrzyn nad Odrą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oświadczam, co następuje: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>OŚWIADCZENIA DOTYCZĄCE WYKONAWCY: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Oświadczam, że spełniam warunki udziału w postępowaniu dotyczące: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- zdolności technicznej lub zawodowej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-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 xml:space="preserve">współpracy z placówkami handlowo-usługowymi umożliwiającymi zapłatę kartą podarunkową w formie elektronicznej karty przedpłaconej. Punkty te zlokalizowane są w granicach powiatu gorzowskiego i stosują rabaty dla użytkowników naszych kart.  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1.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 xml:space="preserve">Oświadczam, że nie podlegam wykluczeniu z postępowania na podstawie art. 108 ust 1 ustawy </w:t>
      </w:r>
      <w:proofErr w:type="spellStart"/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Pzp</w:t>
      </w:r>
      <w:proofErr w:type="spellEnd"/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.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2.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 xml:space="preserve">Oświadczam, że nie podlegam wykluczeniu z postępowania na podstawie art. 109 ust. 1 pkt 4, 5, 7 ustawy </w:t>
      </w:r>
      <w:proofErr w:type="spellStart"/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Pzp</w:t>
      </w:r>
      <w:proofErr w:type="spellEnd"/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.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w.w</w:t>
      </w:r>
      <w:proofErr w:type="spellEnd"/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. podpisem może skutkować naruszeniem integralności podpisu, a w konsekwencji skutkować odrzuceniem oferty.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ab/>
        <w:t xml:space="preserve">       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>INFORMACJA W ZWIĄZKU Z POLEGANIEM NA ZASOBACH INNYCH PODMIOTÓW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: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745FE" w:rsidRPr="00D745FE" w:rsidTr="008D2AF1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FE" w:rsidRPr="00D745FE" w:rsidRDefault="00D745FE" w:rsidP="00D74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</w:t>
      </w:r>
      <w:r w:rsidRPr="00D745FE">
        <w:rPr>
          <w:rFonts w:ascii="Arial" w:eastAsia="Arial" w:hAnsi="Arial" w:cs="Arial"/>
          <w:i/>
          <w:color w:val="000000"/>
          <w:position w:val="-1"/>
          <w:sz w:val="20"/>
          <w:szCs w:val="20"/>
          <w:lang w:eastAsia="zh-CN"/>
        </w:rPr>
        <w:t>(wskazać dokument i właściwą jednostkę redakcyjną dokumentu, w której określono warunki udziału w postępowaniu),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polegam na zasobach następującego/</w:t>
      </w:r>
      <w:proofErr w:type="spellStart"/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>ych</w:t>
      </w:r>
      <w:proofErr w:type="spellEnd"/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745FE" w:rsidRPr="00D745FE" w:rsidTr="008D2AF1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FE" w:rsidRPr="00D745FE" w:rsidRDefault="00D745FE" w:rsidP="00D74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745FE" w:rsidRPr="00D745FE" w:rsidTr="008D2AF1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FE" w:rsidRPr="00D745FE" w:rsidRDefault="00D745FE" w:rsidP="00D74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lang w:eastAsia="zh-CN"/>
              </w:rPr>
            </w:pPr>
          </w:p>
        </w:tc>
      </w:tr>
    </w:tbl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 </w:t>
      </w:r>
      <w:r w:rsidRPr="00D745FE">
        <w:rPr>
          <w:rFonts w:ascii="Arial" w:eastAsia="Arial" w:hAnsi="Arial" w:cs="Arial"/>
          <w:i/>
          <w:color w:val="000000"/>
          <w:position w:val="-1"/>
          <w:sz w:val="20"/>
          <w:szCs w:val="20"/>
          <w:lang w:eastAsia="zh-CN"/>
        </w:rPr>
        <w:t xml:space="preserve">(wskazać podmiot i określić odpowiedni zakres dla wskazanego podmiotu). 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</w:t>
      </w:r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lastRenderedPageBreak/>
        <w:t xml:space="preserve">po opatrzeniu </w:t>
      </w:r>
      <w:proofErr w:type="spellStart"/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w.w</w:t>
      </w:r>
      <w:proofErr w:type="spellEnd"/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. podpisem może skutkować naruszeniem integralności podpisu, a w konsekwencji skutkować odrzuceniem oferty.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zh-CN"/>
        </w:rPr>
        <w:t>OŚWIADCZENIE DOTYCZĄCE PODANYCH INFORMACJI: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D745FE"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zh-CN"/>
        </w:rPr>
      </w:pPr>
    </w:p>
    <w:p w:rsidR="00D745FE" w:rsidRPr="00D745FE" w:rsidRDefault="00D745FE" w:rsidP="00D745FE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</w:pPr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w.w</w:t>
      </w:r>
      <w:proofErr w:type="spellEnd"/>
      <w:r w:rsidRPr="00D745FE"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  <w:t>. podpisem może skutkować naruszeniem integralności podpisu, a w konsekwencji skutkować odrzuceniem oferty.</w:t>
      </w:r>
    </w:p>
    <w:p w:rsidR="00D745FE" w:rsidRPr="00D745FE" w:rsidRDefault="00D745FE" w:rsidP="00D745FE">
      <w:pPr>
        <w:widowControl w:val="0"/>
        <w:tabs>
          <w:tab w:val="left" w:pos="850"/>
        </w:tabs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4"/>
          <w:szCs w:val="24"/>
          <w:u w:val="single"/>
          <w:lang w:eastAsia="zh-CN"/>
        </w:rPr>
      </w:pP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>Uwagi!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>1) W przypadku spółek cywilnych powyższe oświadczenie winno zostać złożone przez każdego z jej wspólników osobno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>2) W przypadku konsorcjów powyższe oświadczenie winno zostać złożone przez każdego z  jego uczestników osobno</w:t>
      </w:r>
    </w:p>
    <w:p w:rsidR="00D745FE" w:rsidRPr="00D745FE" w:rsidRDefault="00D745FE" w:rsidP="00D74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zh-CN"/>
        </w:rPr>
      </w:pP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  <w:r w:rsidRPr="00D745FE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lang w:eastAsia="zh-CN"/>
        </w:rPr>
        <w:tab/>
      </w:r>
    </w:p>
    <w:p w:rsidR="008531BB" w:rsidRDefault="008531BB" w:rsidP="00D745FE">
      <w:pPr>
        <w:jc w:val="both"/>
      </w:pPr>
    </w:p>
    <w:sectPr w:rsidR="008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FE"/>
    <w:rsid w:val="008531BB"/>
    <w:rsid w:val="00D7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1</cp:revision>
  <dcterms:created xsi:type="dcterms:W3CDTF">2021-03-11T10:43:00Z</dcterms:created>
  <dcterms:modified xsi:type="dcterms:W3CDTF">2021-03-11T10:44:00Z</dcterms:modified>
</cp:coreProperties>
</file>