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7E0BDA">
        <w:rPr>
          <w:rFonts w:ascii="Arial" w:hAnsi="Arial" w:cs="Arial"/>
          <w:b/>
        </w:rPr>
        <w:t>dnia 12.04.2021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Pr="00D6670F" w:rsidRDefault="00677186" w:rsidP="00D6670F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</w:t>
      </w:r>
      <w:r w:rsidR="007E0BD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7E0BD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postępowania prowadzonego w trybie przetargu nieograniczonego                           na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677186">
        <w:rPr>
          <w:rFonts w:ascii="Arial" w:hAnsi="Arial" w:cs="Arial"/>
          <w:b/>
          <w:sz w:val="22"/>
          <w:szCs w:val="22"/>
        </w:rPr>
        <w:t xml:space="preserve">bieżące utrzymanie dróg </w:t>
      </w:r>
      <w:r w:rsidR="00677186" w:rsidRPr="00401B0E">
        <w:rPr>
          <w:rFonts w:ascii="Arial" w:hAnsi="Arial" w:cs="Arial"/>
          <w:b/>
          <w:sz w:val="22"/>
          <w:szCs w:val="22"/>
        </w:rPr>
        <w:t>i remonty nawierzchni ulic w mi</w:t>
      </w:r>
      <w:r w:rsidR="00677186">
        <w:rPr>
          <w:rFonts w:ascii="Arial" w:hAnsi="Arial" w:cs="Arial"/>
          <w:b/>
          <w:sz w:val="22"/>
          <w:szCs w:val="22"/>
        </w:rPr>
        <w:t xml:space="preserve">eście Tczewie (dróg publicznych </w:t>
      </w:r>
      <w:r w:rsidR="00677186" w:rsidRPr="00401B0E">
        <w:rPr>
          <w:rFonts w:ascii="Arial" w:hAnsi="Arial" w:cs="Arial"/>
          <w:b/>
          <w:sz w:val="22"/>
          <w:szCs w:val="22"/>
        </w:rPr>
        <w:t>i wewnętrznych) w 202</w:t>
      </w:r>
      <w:r w:rsidR="007E0BDA">
        <w:rPr>
          <w:rFonts w:ascii="Arial" w:hAnsi="Arial" w:cs="Arial"/>
          <w:b/>
          <w:sz w:val="22"/>
          <w:szCs w:val="22"/>
        </w:rPr>
        <w:t>1</w:t>
      </w:r>
      <w:r w:rsidR="00677186" w:rsidRPr="00401B0E">
        <w:rPr>
          <w:rFonts w:ascii="Arial" w:hAnsi="Arial" w:cs="Arial"/>
          <w:b/>
          <w:sz w:val="22"/>
          <w:szCs w:val="22"/>
        </w:rPr>
        <w:t xml:space="preserve"> roku</w:t>
      </w:r>
      <w:r w:rsidR="00677186">
        <w:rPr>
          <w:rFonts w:ascii="Arial" w:hAnsi="Arial" w:cs="Arial"/>
          <w:b/>
          <w:sz w:val="22"/>
          <w:szCs w:val="22"/>
        </w:rPr>
        <w:t>.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677186">
        <w:rPr>
          <w:rFonts w:ascii="Arial" w:hAnsi="Arial" w:cs="Arial"/>
          <w:sz w:val="22"/>
          <w:szCs w:val="22"/>
        </w:rPr>
        <w:t>1</w:t>
      </w:r>
      <w:r w:rsidR="00F46CD7">
        <w:rPr>
          <w:rFonts w:ascii="Arial" w:hAnsi="Arial" w:cs="Arial"/>
          <w:sz w:val="22"/>
          <w:szCs w:val="22"/>
        </w:rPr>
        <w:t>2</w:t>
      </w:r>
      <w:r w:rsidR="00677186">
        <w:rPr>
          <w:rFonts w:ascii="Arial" w:hAnsi="Arial" w:cs="Arial"/>
          <w:sz w:val="22"/>
          <w:szCs w:val="22"/>
        </w:rPr>
        <w:t>.04.202</w:t>
      </w:r>
      <w:r w:rsidR="00F46C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r. o godz. 09:30.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Default="00E75A6E" w:rsidP="00D6670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F46CD7">
        <w:rPr>
          <w:rFonts w:ascii="Arial" w:eastAsia="Arial Unicode MS" w:hAnsi="Arial" w:cs="Arial"/>
          <w:sz w:val="22"/>
          <w:szCs w:val="22"/>
        </w:rPr>
        <w:t>765.000,00</w:t>
      </w:r>
      <w:r>
        <w:rPr>
          <w:rFonts w:ascii="Arial" w:eastAsia="Arial Unicode MS" w:hAnsi="Arial" w:cs="Arial"/>
          <w:sz w:val="22"/>
          <w:szCs w:val="22"/>
        </w:rPr>
        <w:t xml:space="preserve"> zł, w tym: </w:t>
      </w:r>
    </w:p>
    <w:p w:rsidR="00677186" w:rsidRDefault="00E75A6E" w:rsidP="00D6670F">
      <w:pPr>
        <w:pStyle w:val="Akapitzlist"/>
        <w:widowControl w:val="0"/>
        <w:numPr>
          <w:ilvl w:val="0"/>
          <w:numId w:val="2"/>
        </w:numPr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77186">
        <w:rPr>
          <w:rFonts w:ascii="Arial" w:eastAsia="Arial Unicode MS" w:hAnsi="Arial" w:cs="Arial"/>
          <w:sz w:val="22"/>
          <w:szCs w:val="22"/>
        </w:rPr>
        <w:t xml:space="preserve">na część nr 1: </w:t>
      </w:r>
      <w:r w:rsidR="00F46CD7" w:rsidRPr="00F46CD7">
        <w:rPr>
          <w:rFonts w:ascii="Arial" w:hAnsi="Arial" w:cs="Arial"/>
          <w:color w:val="000000"/>
          <w:sz w:val="22"/>
          <w:szCs w:val="22"/>
        </w:rPr>
        <w:t>387.330,18</w:t>
      </w:r>
      <w:r w:rsidR="00F46C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186">
        <w:rPr>
          <w:rFonts w:ascii="Arial" w:eastAsia="Arial Unicode MS" w:hAnsi="Arial" w:cs="Arial"/>
          <w:sz w:val="22"/>
          <w:szCs w:val="22"/>
        </w:rPr>
        <w:t xml:space="preserve">zł, </w:t>
      </w:r>
    </w:p>
    <w:p w:rsidR="00E75A6E" w:rsidRDefault="00E75A6E" w:rsidP="00D6670F">
      <w:pPr>
        <w:pStyle w:val="Akapitzlist"/>
        <w:widowControl w:val="0"/>
        <w:numPr>
          <w:ilvl w:val="0"/>
          <w:numId w:val="2"/>
        </w:numPr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77186">
        <w:rPr>
          <w:rFonts w:ascii="Arial" w:eastAsia="Arial Unicode MS" w:hAnsi="Arial" w:cs="Arial"/>
          <w:sz w:val="22"/>
          <w:szCs w:val="22"/>
        </w:rPr>
        <w:t xml:space="preserve">na część nr 2: </w:t>
      </w:r>
      <w:r w:rsidR="00F46CD7" w:rsidRPr="00F46CD7">
        <w:rPr>
          <w:rFonts w:ascii="Arial" w:hAnsi="Arial" w:cs="Arial"/>
          <w:color w:val="000000"/>
          <w:sz w:val="22"/>
          <w:szCs w:val="22"/>
        </w:rPr>
        <w:t>246.178,77</w:t>
      </w:r>
      <w:r w:rsidR="00677186">
        <w:rPr>
          <w:rFonts w:ascii="Arial" w:eastAsia="Arial Unicode MS" w:hAnsi="Arial" w:cs="Arial"/>
          <w:sz w:val="22"/>
          <w:szCs w:val="22"/>
        </w:rPr>
        <w:t xml:space="preserve"> zł,</w:t>
      </w:r>
    </w:p>
    <w:p w:rsidR="00677186" w:rsidRPr="00677186" w:rsidRDefault="009A0F06" w:rsidP="00D6670F">
      <w:pPr>
        <w:pStyle w:val="Akapitzlist"/>
        <w:widowControl w:val="0"/>
        <w:numPr>
          <w:ilvl w:val="0"/>
          <w:numId w:val="2"/>
        </w:numPr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77186">
        <w:rPr>
          <w:rFonts w:ascii="Arial" w:eastAsia="Arial Unicode MS" w:hAnsi="Arial" w:cs="Arial"/>
          <w:sz w:val="22"/>
          <w:szCs w:val="22"/>
        </w:rPr>
        <w:t xml:space="preserve">na część nr </w:t>
      </w:r>
      <w:r>
        <w:rPr>
          <w:rFonts w:ascii="Arial" w:eastAsia="Arial Unicode MS" w:hAnsi="Arial" w:cs="Arial"/>
          <w:sz w:val="22"/>
          <w:szCs w:val="22"/>
        </w:rPr>
        <w:t>3</w:t>
      </w:r>
      <w:r w:rsidRPr="00677186">
        <w:rPr>
          <w:rFonts w:ascii="Arial" w:eastAsia="Arial Unicode MS" w:hAnsi="Arial" w:cs="Arial"/>
          <w:sz w:val="22"/>
          <w:szCs w:val="22"/>
        </w:rPr>
        <w:t xml:space="preserve">: </w:t>
      </w:r>
      <w:r w:rsidR="00F46CD7">
        <w:rPr>
          <w:rFonts w:ascii="Arial" w:hAnsi="Arial" w:cs="Arial"/>
          <w:color w:val="000000"/>
          <w:sz w:val="22"/>
          <w:szCs w:val="22"/>
        </w:rPr>
        <w:t>131.</w:t>
      </w:r>
      <w:r w:rsidR="00F46CD7" w:rsidRPr="00F46CD7">
        <w:rPr>
          <w:rFonts w:ascii="Arial" w:hAnsi="Arial" w:cs="Arial"/>
          <w:color w:val="000000"/>
          <w:sz w:val="22"/>
          <w:szCs w:val="22"/>
        </w:rPr>
        <w:t>491,05</w:t>
      </w:r>
      <w:r>
        <w:rPr>
          <w:rFonts w:ascii="Arial" w:eastAsia="Arial Unicode MS" w:hAnsi="Arial" w:cs="Arial"/>
          <w:sz w:val="22"/>
          <w:szCs w:val="22"/>
        </w:rPr>
        <w:t xml:space="preserve">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E75A6E" w:rsidRPr="00D6670F" w:rsidRDefault="00E75A6E" w:rsidP="00D6670F">
      <w:pPr>
        <w:spacing w:line="288" w:lineRule="auto"/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p w:rsidR="00E75A6E" w:rsidRDefault="00E75A6E" w:rsidP="00E75A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Część nr 1 </w:t>
      </w:r>
      <w:r w:rsidR="00C37AF9" w:rsidRPr="005B41B8">
        <w:rPr>
          <w:rFonts w:ascii="Arial" w:hAnsi="Arial" w:cs="Arial"/>
          <w:b/>
          <w:sz w:val="22"/>
          <w:szCs w:val="22"/>
        </w:rPr>
        <w:t>Remonty cząstkowe nawierzchni bitumicznych asfaltobetonem</w:t>
      </w:r>
    </w:p>
    <w:p w:rsidR="00C37AF9" w:rsidRPr="00D6670F" w:rsidRDefault="00C37AF9" w:rsidP="00E75A6E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1B1D0B" w:rsidRPr="001B1D0B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761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Przedsiębiorstwo Budowy Dróg SA</w:t>
            </w:r>
          </w:p>
          <w:p w:rsidR="001B1D0B" w:rsidRPr="001B1D0B" w:rsidRDefault="001B1D0B">
            <w:pPr>
              <w:jc w:val="center"/>
              <w:rPr>
                <w:rFonts w:ascii="Arial" w:hAnsi="Arial" w:cs="Arial"/>
                <w:color w:val="000000"/>
              </w:rPr>
            </w:pPr>
            <w:r w:rsidRPr="001B1D0B">
              <w:rPr>
                <w:rFonts w:ascii="Arial" w:hAnsi="Arial" w:cs="Arial"/>
                <w:color w:val="000000"/>
              </w:rPr>
              <w:t>ul. Pomorska 26A</w:t>
            </w:r>
          </w:p>
          <w:p w:rsidR="001B1D0B" w:rsidRPr="001B1D0B" w:rsidRDefault="001B1D0B">
            <w:pPr>
              <w:jc w:val="center"/>
              <w:rPr>
                <w:rFonts w:ascii="Arial" w:hAnsi="Arial" w:cs="Arial"/>
                <w:color w:val="000000"/>
              </w:rPr>
            </w:pPr>
            <w:r w:rsidRPr="001B1D0B">
              <w:rPr>
                <w:rFonts w:ascii="Arial" w:hAnsi="Arial" w:cs="Arial"/>
                <w:color w:val="000000"/>
              </w:rPr>
              <w:t>83-200 Starogard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  <w:r w:rsidRPr="001B1D0B">
              <w:rPr>
                <w:rFonts w:ascii="Arial" w:hAnsi="Arial" w:cs="Arial"/>
                <w:color w:val="000000"/>
              </w:rPr>
              <w:t>.</w:t>
            </w:r>
            <w:r w:rsidR="006761EF">
              <w:rPr>
                <w:rFonts w:ascii="Arial" w:hAnsi="Arial" w:cs="Arial"/>
                <w:color w:val="000000"/>
              </w:rPr>
              <w:t>25</w:t>
            </w:r>
            <w:r w:rsidRPr="001B1D0B">
              <w:rPr>
                <w:rFonts w:ascii="Arial" w:hAnsi="Arial" w:cs="Arial"/>
                <w:color w:val="000000"/>
              </w:rPr>
              <w:t>0,00 zł</w:t>
            </w:r>
          </w:p>
        </w:tc>
      </w:tr>
      <w:tr w:rsidR="001B1D0B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1B1D0B">
            <w:pPr>
              <w:jc w:val="center"/>
              <w:rPr>
                <w:rFonts w:ascii="Arial" w:hAnsi="Arial" w:cs="Arial"/>
                <w:color w:val="000000"/>
              </w:rPr>
            </w:pPr>
            <w:r w:rsidRPr="001B1D0B">
              <w:rPr>
                <w:rFonts w:ascii="Arial" w:hAnsi="Arial" w:cs="Arial"/>
                <w:color w:val="000000"/>
              </w:rPr>
              <w:t xml:space="preserve">Usługi Transportowe Adam </w:t>
            </w:r>
            <w:proofErr w:type="spellStart"/>
            <w:r w:rsidRPr="001B1D0B">
              <w:rPr>
                <w:rFonts w:ascii="Arial" w:hAnsi="Arial" w:cs="Arial"/>
                <w:color w:val="000000"/>
              </w:rPr>
              <w:t>Chlechowicz</w:t>
            </w:r>
            <w:proofErr w:type="spellEnd"/>
          </w:p>
          <w:p w:rsidR="001B1D0B" w:rsidRPr="001B1D0B" w:rsidRDefault="001B1D0B">
            <w:pPr>
              <w:jc w:val="center"/>
              <w:rPr>
                <w:rFonts w:ascii="Arial" w:hAnsi="Arial" w:cs="Arial"/>
                <w:color w:val="000000"/>
              </w:rPr>
            </w:pPr>
            <w:r w:rsidRPr="001B1D0B">
              <w:rPr>
                <w:rFonts w:ascii="Arial" w:hAnsi="Arial" w:cs="Arial"/>
                <w:color w:val="000000"/>
              </w:rPr>
              <w:t>ul. Dolna 1</w:t>
            </w:r>
          </w:p>
          <w:p w:rsidR="001B1D0B" w:rsidRPr="001B1D0B" w:rsidRDefault="001B1D0B">
            <w:pPr>
              <w:jc w:val="center"/>
              <w:rPr>
                <w:rFonts w:ascii="Arial" w:hAnsi="Arial" w:cs="Arial"/>
                <w:color w:val="000000"/>
              </w:rPr>
            </w:pPr>
            <w:r w:rsidRPr="001B1D0B">
              <w:rPr>
                <w:rFonts w:ascii="Arial" w:hAnsi="Arial" w:cs="Arial"/>
                <w:color w:val="000000"/>
              </w:rPr>
              <w:t>83-307 Kiełpino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7D03E3" w:rsidP="007D03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  <w:r w:rsidR="001B1D0B" w:rsidRPr="001B1D0B">
              <w:rPr>
                <w:rFonts w:ascii="Arial" w:hAnsi="Arial" w:cs="Arial"/>
                <w:color w:val="000000"/>
              </w:rPr>
              <w:t>.8</w:t>
            </w:r>
            <w:r>
              <w:rPr>
                <w:rFonts w:ascii="Arial" w:hAnsi="Arial" w:cs="Arial"/>
                <w:color w:val="000000"/>
              </w:rPr>
              <w:t>40</w:t>
            </w:r>
            <w:r w:rsidR="001B1D0B" w:rsidRPr="001B1D0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00</w:t>
            </w:r>
            <w:r w:rsidR="001B1D0B" w:rsidRPr="001B1D0B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Pr="00D6670F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Część nr 2 </w:t>
      </w:r>
      <w:r w:rsidR="00C37AF9" w:rsidRPr="005B41B8">
        <w:rPr>
          <w:rFonts w:ascii="Arial" w:hAnsi="Arial" w:cs="Arial"/>
          <w:b/>
          <w:sz w:val="22"/>
          <w:szCs w:val="22"/>
        </w:rPr>
        <w:t>Utrzymanie (remonty cząstkowe)/utwardzenie dróg i powierzchni gruntowych</w:t>
      </w:r>
    </w:p>
    <w:p w:rsidR="00E75A6E" w:rsidRPr="00D6670F" w:rsidRDefault="00E75A6E" w:rsidP="00E75A6E">
      <w:pPr>
        <w:jc w:val="both"/>
        <w:rPr>
          <w:rFonts w:ascii="Arial" w:eastAsia="Calibri" w:hAnsi="Arial" w:cs="Arial"/>
          <w:b/>
          <w:sz w:val="6"/>
          <w:szCs w:val="22"/>
          <w:lang w:eastAsia="en-US"/>
        </w:rPr>
      </w:pPr>
    </w:p>
    <w:p w:rsidR="00E75A6E" w:rsidRDefault="00E75A6E" w:rsidP="00E75A6E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7D03E3" w:rsidRPr="00D6670F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E3" w:rsidRPr="00D6670F" w:rsidRDefault="007D03E3" w:rsidP="00656F42">
            <w:pPr>
              <w:jc w:val="center"/>
              <w:rPr>
                <w:rFonts w:ascii="Arial" w:hAnsi="Arial" w:cs="Arial"/>
              </w:rPr>
            </w:pPr>
            <w:r w:rsidRPr="00D6670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E3" w:rsidRPr="00D6670F" w:rsidRDefault="007D03E3" w:rsidP="0009454D">
            <w:pPr>
              <w:jc w:val="center"/>
              <w:rPr>
                <w:rFonts w:ascii="Arial" w:hAnsi="Arial" w:cs="Arial"/>
              </w:rPr>
            </w:pPr>
            <w:r w:rsidRPr="00D6670F">
              <w:rPr>
                <w:rFonts w:ascii="Arial" w:hAnsi="Arial" w:cs="Arial"/>
              </w:rPr>
              <w:t>Nazwa albo imi</w:t>
            </w:r>
            <w:r w:rsidR="0009454D" w:rsidRPr="00D6670F">
              <w:rPr>
                <w:rFonts w:ascii="Arial" w:hAnsi="Arial" w:cs="Arial"/>
              </w:rPr>
              <w:t>ę i nazwisko</w:t>
            </w:r>
            <w:r w:rsidRPr="00D6670F">
              <w:rPr>
                <w:rFonts w:ascii="Arial" w:hAnsi="Arial" w:cs="Arial"/>
              </w:rPr>
              <w:t xml:space="preserve"> oraz siedzib</w:t>
            </w:r>
            <w:r w:rsidR="0009454D" w:rsidRPr="00D6670F">
              <w:rPr>
                <w:rFonts w:ascii="Arial" w:hAnsi="Arial" w:cs="Arial"/>
              </w:rPr>
              <w:t>a</w:t>
            </w:r>
            <w:r w:rsidRPr="00D6670F">
              <w:rPr>
                <w:rFonts w:ascii="Arial" w:hAnsi="Arial" w:cs="Arial"/>
              </w:rPr>
              <w:t xml:space="preserve"> lub miejsc</w:t>
            </w:r>
            <w:r w:rsidR="0009454D" w:rsidRPr="00D6670F">
              <w:rPr>
                <w:rFonts w:ascii="Arial" w:hAnsi="Arial" w:cs="Arial"/>
              </w:rPr>
              <w:t>e</w:t>
            </w:r>
            <w:r w:rsidRPr="00D6670F">
              <w:rPr>
                <w:rFonts w:ascii="Arial" w:hAnsi="Arial" w:cs="Arial"/>
              </w:rPr>
              <w:t xml:space="preserve"> prowadzenia działalności gospodarczej albo miejsc</w:t>
            </w:r>
            <w:r w:rsidR="0009454D" w:rsidRPr="00D6670F">
              <w:rPr>
                <w:rFonts w:ascii="Arial" w:hAnsi="Arial" w:cs="Arial"/>
              </w:rPr>
              <w:t>e</w:t>
            </w:r>
            <w:r w:rsidRPr="00D6670F">
              <w:rPr>
                <w:rFonts w:ascii="Arial" w:hAnsi="Arial" w:cs="Arial"/>
              </w:rPr>
              <w:t xml:space="preserve"> zamieszkania wykonawc</w:t>
            </w:r>
            <w:r w:rsidR="0009454D" w:rsidRPr="00D6670F"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E3" w:rsidRPr="00D6670F" w:rsidRDefault="007D03E3" w:rsidP="00656F42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D6670F">
              <w:rPr>
                <w:rFonts w:ascii="Arial" w:hAnsi="Arial" w:cs="Arial"/>
              </w:rPr>
              <w:t>Cena łącznie z podatkiem VAT</w:t>
            </w:r>
          </w:p>
        </w:tc>
      </w:tr>
      <w:tr w:rsidR="007D03E3" w:rsidRPr="00D6670F" w:rsidTr="00E80117">
        <w:trPr>
          <w:cantSplit/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3" w:rsidRPr="00D6670F" w:rsidRDefault="007D03E3" w:rsidP="00656F42">
            <w:pPr>
              <w:jc w:val="center"/>
              <w:rPr>
                <w:rFonts w:ascii="Arial" w:hAnsi="Arial" w:cs="Arial"/>
              </w:rPr>
            </w:pPr>
            <w:r w:rsidRPr="00D6670F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3" w:rsidRPr="00D6670F" w:rsidRDefault="007D03E3" w:rsidP="00656F42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 xml:space="preserve">Usługi Transportowe Adam </w:t>
            </w:r>
            <w:proofErr w:type="spellStart"/>
            <w:r w:rsidRPr="00D6670F">
              <w:rPr>
                <w:rFonts w:ascii="Arial" w:hAnsi="Arial" w:cs="Arial"/>
                <w:color w:val="000000"/>
              </w:rPr>
              <w:t>Chlechowicz</w:t>
            </w:r>
            <w:proofErr w:type="spellEnd"/>
          </w:p>
          <w:p w:rsidR="007D03E3" w:rsidRPr="00D6670F" w:rsidRDefault="007D03E3" w:rsidP="00656F42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>ul. Dolna 1</w:t>
            </w:r>
          </w:p>
          <w:p w:rsidR="007D03E3" w:rsidRPr="00D6670F" w:rsidRDefault="007D03E3" w:rsidP="00656F42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>83-307 Kiełpino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3" w:rsidRPr="00D6670F" w:rsidRDefault="007D03E3" w:rsidP="007D03E3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>210.155,00 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D6670F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C37AF9" w:rsidP="00C37AF9">
      <w:pPr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Część nr 3 </w:t>
      </w:r>
      <w:r w:rsidRPr="005B41B8">
        <w:rPr>
          <w:rFonts w:ascii="Arial" w:hAnsi="Arial" w:cs="Arial"/>
          <w:b/>
          <w:sz w:val="22"/>
          <w:szCs w:val="22"/>
        </w:rPr>
        <w:t>Bieżące utrzymanie oznakowania poziomego dróg gminnych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5B41B8">
        <w:rPr>
          <w:rFonts w:ascii="Arial" w:hAnsi="Arial" w:cs="Arial"/>
          <w:b/>
          <w:sz w:val="22"/>
          <w:szCs w:val="22"/>
        </w:rPr>
        <w:t>i wewnętrznych</w:t>
      </w:r>
    </w:p>
    <w:p w:rsidR="00E75A6E" w:rsidRDefault="00E75A6E" w:rsidP="006A1093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6A1093">
      <w:pPr>
        <w:jc w:val="both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6A1093" w:rsidRPr="00D6670F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93" w:rsidRPr="00D6670F" w:rsidRDefault="006A1093" w:rsidP="00656F42">
            <w:pPr>
              <w:jc w:val="center"/>
              <w:rPr>
                <w:rFonts w:ascii="Arial" w:hAnsi="Arial" w:cs="Arial"/>
              </w:rPr>
            </w:pPr>
            <w:r w:rsidRPr="00D6670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93" w:rsidRPr="00D6670F" w:rsidRDefault="006A1093" w:rsidP="00656F42">
            <w:pPr>
              <w:jc w:val="center"/>
              <w:rPr>
                <w:rFonts w:ascii="Arial" w:hAnsi="Arial" w:cs="Arial"/>
              </w:rPr>
            </w:pPr>
            <w:r w:rsidRPr="00D6670F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93" w:rsidRPr="00D6670F" w:rsidRDefault="006A1093" w:rsidP="00656F42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D6670F">
              <w:rPr>
                <w:rFonts w:ascii="Arial" w:hAnsi="Arial" w:cs="Arial"/>
              </w:rPr>
              <w:t>Cena łącznie z podatkiem VAT</w:t>
            </w:r>
          </w:p>
        </w:tc>
      </w:tr>
      <w:tr w:rsidR="006A1093" w:rsidRPr="00D6670F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93" w:rsidRPr="00D6670F" w:rsidRDefault="006A1093" w:rsidP="00656F42">
            <w:pPr>
              <w:jc w:val="center"/>
              <w:rPr>
                <w:rFonts w:ascii="Arial" w:hAnsi="Arial" w:cs="Arial"/>
              </w:rPr>
            </w:pPr>
            <w:r w:rsidRPr="00D6670F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93" w:rsidRPr="00D6670F" w:rsidRDefault="006A1093" w:rsidP="00E80117">
            <w:pPr>
              <w:ind w:left="-70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 xml:space="preserve">Przedsiębiorstwo Usługowe MAL-DRÓG </w:t>
            </w:r>
            <w:r w:rsidR="00E80117">
              <w:rPr>
                <w:rFonts w:ascii="Arial" w:hAnsi="Arial" w:cs="Arial"/>
                <w:color w:val="000000"/>
              </w:rPr>
              <w:t xml:space="preserve">Michał </w:t>
            </w:r>
            <w:proofErr w:type="spellStart"/>
            <w:r w:rsidRPr="00D6670F">
              <w:rPr>
                <w:rFonts w:ascii="Arial" w:hAnsi="Arial" w:cs="Arial"/>
                <w:color w:val="000000"/>
              </w:rPr>
              <w:t>Makarski</w:t>
            </w:r>
            <w:proofErr w:type="spellEnd"/>
          </w:p>
          <w:p w:rsidR="006A1093" w:rsidRPr="00D6670F" w:rsidRDefault="006A1093" w:rsidP="006A1093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>Ostrowite 7</w:t>
            </w:r>
          </w:p>
          <w:p w:rsidR="006A1093" w:rsidRPr="00D6670F" w:rsidRDefault="006A1093" w:rsidP="006A1093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>83-022 Suchy Dąb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93" w:rsidRPr="00D6670F" w:rsidRDefault="006A1093" w:rsidP="006A1093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>107.035,00</w:t>
            </w:r>
            <w:r w:rsidR="00D6670F" w:rsidRPr="00D6670F">
              <w:rPr>
                <w:rFonts w:ascii="Arial" w:hAnsi="Arial" w:cs="Arial"/>
                <w:color w:val="000000"/>
              </w:rPr>
              <w:t xml:space="preserve"> </w:t>
            </w:r>
            <w:r w:rsidRPr="00D6670F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6A1093" w:rsidRPr="00D6670F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93" w:rsidRPr="00D6670F" w:rsidRDefault="006A1093" w:rsidP="00656F42">
            <w:pPr>
              <w:jc w:val="center"/>
              <w:rPr>
                <w:rFonts w:ascii="Arial" w:hAnsi="Arial" w:cs="Arial"/>
              </w:rPr>
            </w:pPr>
            <w:r w:rsidRPr="00D6670F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93" w:rsidRPr="00D6670F" w:rsidRDefault="006A1093" w:rsidP="006A1093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 xml:space="preserve">Usługi Transportowe Adam </w:t>
            </w:r>
            <w:proofErr w:type="spellStart"/>
            <w:r w:rsidRPr="00D6670F">
              <w:rPr>
                <w:rFonts w:ascii="Arial" w:hAnsi="Arial" w:cs="Arial"/>
                <w:color w:val="000000"/>
              </w:rPr>
              <w:t>Chlechowicz</w:t>
            </w:r>
            <w:proofErr w:type="spellEnd"/>
          </w:p>
          <w:p w:rsidR="006A1093" w:rsidRPr="00D6670F" w:rsidRDefault="006A1093" w:rsidP="006A1093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>ul. Dolna 1</w:t>
            </w:r>
          </w:p>
          <w:p w:rsidR="006A1093" w:rsidRPr="00D6670F" w:rsidRDefault="006A1093" w:rsidP="006A1093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>83-307 Kiełpino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93" w:rsidRPr="00D6670F" w:rsidRDefault="00D6670F" w:rsidP="00656F42">
            <w:pPr>
              <w:jc w:val="center"/>
              <w:rPr>
                <w:rFonts w:ascii="Arial" w:hAnsi="Arial" w:cs="Arial"/>
                <w:color w:val="000000"/>
              </w:rPr>
            </w:pPr>
            <w:r w:rsidRPr="00D6670F">
              <w:rPr>
                <w:rFonts w:ascii="Arial" w:hAnsi="Arial" w:cs="Arial"/>
                <w:color w:val="000000"/>
              </w:rPr>
              <w:t>128.430,00 zł</w:t>
            </w:r>
          </w:p>
        </w:tc>
      </w:tr>
    </w:tbl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00328C" w:rsidRPr="005C3707" w:rsidRDefault="005C3707" w:rsidP="005C3707">
      <w:pPr>
        <w:ind w:left="6372"/>
        <w:jc w:val="both"/>
        <w:rPr>
          <w:rFonts w:ascii="Arial" w:hAnsi="Arial" w:cs="Arial"/>
          <w:sz w:val="22"/>
          <w:szCs w:val="22"/>
        </w:rPr>
      </w:pPr>
      <w:r w:rsidRPr="005C3707">
        <w:rPr>
          <w:rFonts w:ascii="Arial" w:hAnsi="Arial" w:cs="Arial"/>
          <w:sz w:val="22"/>
          <w:szCs w:val="22"/>
        </w:rPr>
        <w:t xml:space="preserve">Podpisał: </w:t>
      </w:r>
    </w:p>
    <w:p w:rsidR="005C3707" w:rsidRPr="005C3707" w:rsidRDefault="005C3707" w:rsidP="005C3707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2"/>
        </w:rPr>
      </w:pPr>
      <w:r>
        <w:rPr>
          <w:rFonts w:ascii="Arial" w:hAnsi="Arial" w:cs="Arial"/>
          <w:color w:val="FF0000"/>
        </w:rPr>
        <w:t xml:space="preserve">    </w:t>
      </w:r>
    </w:p>
    <w:p w:rsidR="005C3707" w:rsidRPr="005C3707" w:rsidRDefault="005C3707" w:rsidP="005C3707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  </w:t>
      </w:r>
      <w:r w:rsidRPr="005C3707">
        <w:rPr>
          <w:rFonts w:ascii="Arial" w:hAnsi="Arial" w:cs="Arial"/>
          <w:color w:val="FF0000"/>
          <w:sz w:val="22"/>
        </w:rPr>
        <w:t xml:space="preserve"> Przemysław </w:t>
      </w:r>
      <w:proofErr w:type="spellStart"/>
      <w:r w:rsidRPr="005C3707">
        <w:rPr>
          <w:rFonts w:ascii="Arial" w:hAnsi="Arial" w:cs="Arial"/>
          <w:color w:val="FF0000"/>
          <w:sz w:val="22"/>
        </w:rPr>
        <w:t>Boleski</w:t>
      </w:r>
      <w:proofErr w:type="spellEnd"/>
    </w:p>
    <w:p w:rsidR="005C3707" w:rsidRPr="005C3707" w:rsidRDefault="005C3707" w:rsidP="005C3707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6"/>
        </w:rPr>
      </w:pPr>
      <w:r>
        <w:rPr>
          <w:rFonts w:ascii="Arial" w:hAnsi="Arial" w:cs="Arial"/>
          <w:color w:val="FF0000"/>
          <w:sz w:val="6"/>
        </w:rPr>
        <w:t xml:space="preserve"> </w:t>
      </w:r>
      <w:bookmarkStart w:id="0" w:name="_GoBack"/>
      <w:bookmarkEnd w:id="0"/>
    </w:p>
    <w:p w:rsidR="005C3707" w:rsidRPr="005C3707" w:rsidRDefault="005C3707" w:rsidP="005C3707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 </w:t>
      </w:r>
      <w:r w:rsidRPr="005C3707">
        <w:rPr>
          <w:rFonts w:ascii="Arial" w:hAnsi="Arial" w:cs="Arial"/>
          <w:color w:val="FF0000"/>
          <w:sz w:val="22"/>
        </w:rPr>
        <w:t xml:space="preserve">Dyrektor </w:t>
      </w:r>
      <w:r w:rsidRPr="005C3707">
        <w:rPr>
          <w:rFonts w:ascii="Arial" w:hAnsi="Arial" w:cs="Arial"/>
          <w:color w:val="FF0000"/>
          <w:sz w:val="22"/>
        </w:rPr>
        <w:t xml:space="preserve">Zakładu Usług </w:t>
      </w:r>
    </w:p>
    <w:p w:rsidR="005C3707" w:rsidRPr="005C3707" w:rsidRDefault="005C3707" w:rsidP="005C3707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  <w:r w:rsidRPr="005C3707">
        <w:rPr>
          <w:rFonts w:ascii="Arial" w:hAnsi="Arial" w:cs="Arial"/>
          <w:color w:val="FF0000"/>
          <w:sz w:val="22"/>
        </w:rPr>
        <w:t>Komunalnych w Tczewie</w:t>
      </w:r>
    </w:p>
    <w:p w:rsidR="0000328C" w:rsidRPr="005C3707" w:rsidRDefault="005C3707" w:rsidP="00E75A6E">
      <w:pPr>
        <w:ind w:left="-142"/>
        <w:rPr>
          <w:rFonts w:ascii="Arial" w:hAnsi="Arial" w:cs="Arial"/>
          <w:szCs w:val="18"/>
        </w:rPr>
      </w:pPr>
      <w:r w:rsidRPr="005C3707">
        <w:rPr>
          <w:rFonts w:ascii="Arial" w:hAnsi="Arial" w:cs="Arial"/>
          <w:szCs w:val="18"/>
        </w:rPr>
        <w:t xml:space="preserve"> </w:t>
      </w:r>
    </w:p>
    <w:p w:rsidR="00E75A6E" w:rsidRDefault="00E75A6E" w:rsidP="00D6670F">
      <w:pPr>
        <w:ind w:left="218"/>
        <w:rPr>
          <w:rFonts w:ascii="Arial" w:hAnsi="Arial" w:cs="Arial"/>
          <w:sz w:val="18"/>
          <w:szCs w:val="18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tabs>
          <w:tab w:val="left" w:pos="4788"/>
        </w:tabs>
        <w:rPr>
          <w:rFonts w:ascii="Arial" w:hAnsi="Arial" w:cs="Arial"/>
          <w:sz w:val="8"/>
          <w:szCs w:val="8"/>
        </w:rPr>
      </w:pPr>
    </w:p>
    <w:p w:rsidR="00E75A6E" w:rsidRDefault="00E75A6E" w:rsidP="00E75A6E">
      <w:pPr>
        <w:tabs>
          <w:tab w:val="left" w:pos="4788"/>
        </w:tabs>
        <w:rPr>
          <w:rFonts w:ascii="Arial" w:hAnsi="Arial" w:cs="Arial"/>
          <w:sz w:val="8"/>
          <w:szCs w:val="8"/>
        </w:rPr>
      </w:pPr>
    </w:p>
    <w:p w:rsidR="00E75A6E" w:rsidRDefault="00E75A6E" w:rsidP="00E75A6E">
      <w:pPr>
        <w:tabs>
          <w:tab w:val="left" w:pos="4788"/>
        </w:tabs>
        <w:rPr>
          <w:rFonts w:ascii="Arial" w:hAnsi="Arial" w:cs="Arial"/>
          <w:sz w:val="8"/>
          <w:szCs w:val="8"/>
        </w:rPr>
      </w:pPr>
    </w:p>
    <w:p w:rsidR="00E75A6E" w:rsidRDefault="00E75A6E" w:rsidP="00E75A6E">
      <w:pPr>
        <w:tabs>
          <w:tab w:val="left" w:pos="4788"/>
        </w:tabs>
        <w:rPr>
          <w:rFonts w:ascii="Arial" w:hAnsi="Arial" w:cs="Arial"/>
          <w:sz w:val="8"/>
          <w:szCs w:val="8"/>
        </w:rPr>
      </w:pPr>
    </w:p>
    <w:p w:rsidR="00E75A6E" w:rsidRDefault="00E75A6E" w:rsidP="00E75A6E">
      <w:pPr>
        <w:tabs>
          <w:tab w:val="left" w:pos="4788"/>
        </w:tabs>
        <w:rPr>
          <w:rFonts w:ascii="Arial" w:hAnsi="Arial" w:cs="Arial"/>
          <w:sz w:val="8"/>
          <w:szCs w:val="8"/>
        </w:rPr>
      </w:pPr>
    </w:p>
    <w:p w:rsidR="00E75A6E" w:rsidRDefault="00E75A6E" w:rsidP="00E75A6E">
      <w:pPr>
        <w:tabs>
          <w:tab w:val="left" w:pos="4788"/>
        </w:tabs>
        <w:rPr>
          <w:rFonts w:ascii="Arial" w:hAnsi="Arial" w:cs="Arial"/>
          <w:sz w:val="8"/>
          <w:szCs w:val="8"/>
        </w:rPr>
      </w:pPr>
    </w:p>
    <w:p w:rsidR="00E75A6E" w:rsidRDefault="00E75A6E" w:rsidP="00E75A6E">
      <w:pPr>
        <w:tabs>
          <w:tab w:val="left" w:pos="4788"/>
        </w:tabs>
        <w:rPr>
          <w:rFonts w:ascii="Arial" w:hAnsi="Arial" w:cs="Arial"/>
          <w:sz w:val="8"/>
          <w:szCs w:val="8"/>
        </w:rPr>
      </w:pPr>
    </w:p>
    <w:p w:rsidR="00E75A6E" w:rsidRDefault="00E75A6E" w:rsidP="00E75A6E">
      <w:pPr>
        <w:tabs>
          <w:tab w:val="left" w:pos="4788"/>
        </w:tabs>
        <w:rPr>
          <w:rFonts w:ascii="Arial" w:hAnsi="Arial" w:cs="Arial"/>
          <w:sz w:val="8"/>
          <w:szCs w:val="8"/>
        </w:rPr>
      </w:pPr>
    </w:p>
    <w:p w:rsidR="0027213B" w:rsidRDefault="0027213B"/>
    <w:sectPr w:rsidR="0027213B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7213B"/>
    <w:rsid w:val="005C3707"/>
    <w:rsid w:val="006761EF"/>
    <w:rsid w:val="00677186"/>
    <w:rsid w:val="006A1093"/>
    <w:rsid w:val="0071350A"/>
    <w:rsid w:val="00715BD7"/>
    <w:rsid w:val="007D03E3"/>
    <w:rsid w:val="007E0BDA"/>
    <w:rsid w:val="0091213F"/>
    <w:rsid w:val="009A0F06"/>
    <w:rsid w:val="00A354C4"/>
    <w:rsid w:val="00B06618"/>
    <w:rsid w:val="00C37AF9"/>
    <w:rsid w:val="00D6670F"/>
    <w:rsid w:val="00E75A6E"/>
    <w:rsid w:val="00E80117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20E2-A37B-4E48-A306-4785C7C4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2021-04-12T09:39:00Z</cp:lastPrinted>
  <dcterms:created xsi:type="dcterms:W3CDTF">2020-04-16T09:18:00Z</dcterms:created>
  <dcterms:modified xsi:type="dcterms:W3CDTF">2021-04-12T10:40:00Z</dcterms:modified>
</cp:coreProperties>
</file>