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3F" w:rsidRPr="009F365C" w:rsidRDefault="0007033F" w:rsidP="0007033F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8a. Załącznik nr 8</w:t>
      </w:r>
      <w:r w:rsidR="00CA463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a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 – Oświadczenie o braku podstaw do wykluczenia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z postępowania</w:t>
      </w:r>
    </w:p>
    <w:p w:rsidR="0007033F" w:rsidRPr="009F365C" w:rsidRDefault="0007033F" w:rsidP="0007033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WI.271.9.2022</w:t>
      </w:r>
    </w:p>
    <w:p w:rsidR="0007033F" w:rsidRPr="009F365C" w:rsidRDefault="0007033F" w:rsidP="0007033F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Wykonawca:</w:t>
      </w:r>
    </w:p>
    <w:p w:rsidR="0007033F" w:rsidRPr="009F365C" w:rsidRDefault="0007033F" w:rsidP="0007033F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07033F" w:rsidRPr="009F365C" w:rsidRDefault="0007033F" w:rsidP="0007033F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……………………………….</w:t>
      </w:r>
    </w:p>
    <w:p w:rsidR="0007033F" w:rsidRPr="009F365C" w:rsidRDefault="0007033F" w:rsidP="0007033F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9F365C">
        <w:rPr>
          <w:rFonts w:ascii="Arial" w:hAnsi="Arial" w:cs="Arial"/>
          <w:i/>
        </w:rPr>
        <w:t>CEiDG</w:t>
      </w:r>
      <w:proofErr w:type="spellEnd"/>
      <w:r w:rsidRPr="009F365C">
        <w:rPr>
          <w:rFonts w:ascii="Arial" w:hAnsi="Arial" w:cs="Arial"/>
          <w:i/>
        </w:rPr>
        <w:t>)</w:t>
      </w:r>
    </w:p>
    <w:p w:rsidR="0007033F" w:rsidRPr="009F365C" w:rsidRDefault="0007033F" w:rsidP="0007033F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reprezentowany przez:</w:t>
      </w:r>
    </w:p>
    <w:p w:rsidR="0007033F" w:rsidRPr="009F365C" w:rsidRDefault="0007033F" w:rsidP="0007033F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……………………………………………………</w:t>
      </w:r>
    </w:p>
    <w:p w:rsidR="0007033F" w:rsidRPr="009F365C" w:rsidRDefault="0007033F" w:rsidP="0007033F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07033F" w:rsidRDefault="0007033F" w:rsidP="0007033F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(imię, nazwisko, stanowisko/podstawa do reprezentacji)</w:t>
      </w:r>
    </w:p>
    <w:p w:rsidR="0007033F" w:rsidRDefault="0007033F" w:rsidP="0007033F">
      <w:pPr>
        <w:rPr>
          <w:rFonts w:ascii="Arial" w:hAnsi="Arial" w:cs="Arial"/>
          <w:i/>
        </w:rPr>
      </w:pPr>
    </w:p>
    <w:p w:rsidR="0007033F" w:rsidRPr="0007033F" w:rsidRDefault="0007033F" w:rsidP="0007033F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07033F">
        <w:rPr>
          <w:rFonts w:ascii="Arial" w:eastAsia="Calibri" w:hAnsi="Arial" w:cs="Arial"/>
          <w:b/>
          <w:u w:val="single"/>
        </w:rPr>
        <w:t>Oświadczenia p</w:t>
      </w:r>
      <w:r>
        <w:rPr>
          <w:rFonts w:ascii="Arial" w:eastAsia="Calibri" w:hAnsi="Arial" w:cs="Arial"/>
          <w:b/>
          <w:u w:val="single"/>
        </w:rPr>
        <w:t>odmiotu udostępniającego zasoby/podwykonawcy</w:t>
      </w:r>
    </w:p>
    <w:p w:rsidR="0007033F" w:rsidRPr="0007033F" w:rsidRDefault="0007033F" w:rsidP="0007033F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07033F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7033F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7033F" w:rsidRPr="0007033F" w:rsidRDefault="0007033F" w:rsidP="0007033F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07033F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07033F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:rsidR="0007033F" w:rsidRPr="0007033F" w:rsidRDefault="0007033F" w:rsidP="0007033F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07033F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07033F">
        <w:rPr>
          <w:rFonts w:ascii="Arial" w:eastAsia="Calibri" w:hAnsi="Arial" w:cs="Arial"/>
          <w:sz w:val="21"/>
          <w:szCs w:val="21"/>
        </w:rPr>
        <w:br/>
        <w:t>pn.</w:t>
      </w:r>
      <w:r w:rsidR="000438DC">
        <w:rPr>
          <w:rFonts w:ascii="Arial" w:eastAsia="Calibri" w:hAnsi="Arial" w:cs="Arial"/>
          <w:sz w:val="21"/>
          <w:szCs w:val="21"/>
        </w:rPr>
        <w:t xml:space="preserve"> </w:t>
      </w:r>
      <w:r w:rsidR="000438DC" w:rsidRPr="005B7797">
        <w:rPr>
          <w:rFonts w:ascii="Arial" w:eastAsia="Times New Roman" w:hAnsi="Arial" w:cs="Arial"/>
          <w:b/>
          <w:sz w:val="24"/>
          <w:szCs w:val="24"/>
          <w:lang w:eastAsia="pl-PL"/>
        </w:rPr>
        <w:t>Zakup sześciu zeroemisyjnych autobusów o napędzie elektrycznym do obsługi komunikacji miejskiej w mieście Mińsk Mazowiecki wraz z infrastrukturą do ładowania pojazdów</w:t>
      </w:r>
      <w:r w:rsidRPr="0007033F">
        <w:rPr>
          <w:rFonts w:ascii="Arial" w:eastAsia="Calibri" w:hAnsi="Arial" w:cs="Arial"/>
          <w:sz w:val="16"/>
          <w:szCs w:val="16"/>
        </w:rPr>
        <w:t>,</w:t>
      </w:r>
      <w:r w:rsidRPr="0007033F">
        <w:rPr>
          <w:rFonts w:ascii="Arial" w:eastAsia="Calibri" w:hAnsi="Arial" w:cs="Arial"/>
          <w:i/>
          <w:sz w:val="20"/>
          <w:szCs w:val="20"/>
        </w:rPr>
        <w:t xml:space="preserve"> </w:t>
      </w:r>
      <w:r w:rsidR="000438DC">
        <w:rPr>
          <w:rFonts w:ascii="Arial" w:eastAsia="Calibri" w:hAnsi="Arial" w:cs="Arial"/>
          <w:sz w:val="21"/>
          <w:szCs w:val="21"/>
        </w:rPr>
        <w:t xml:space="preserve">prowadzonego przez </w:t>
      </w:r>
      <w:bookmarkStart w:id="0" w:name="_GoBack"/>
      <w:r w:rsidR="000438DC" w:rsidRPr="000438DC">
        <w:rPr>
          <w:rFonts w:ascii="Arial" w:eastAsia="Calibri" w:hAnsi="Arial" w:cs="Arial"/>
          <w:b/>
          <w:sz w:val="21"/>
          <w:szCs w:val="21"/>
        </w:rPr>
        <w:t>Miasto Mińsk Mazowiecki</w:t>
      </w:r>
      <w:bookmarkEnd w:id="0"/>
      <w:r w:rsidRPr="0007033F">
        <w:rPr>
          <w:rFonts w:ascii="Arial" w:eastAsia="Calibri" w:hAnsi="Arial" w:cs="Arial"/>
          <w:i/>
          <w:sz w:val="16"/>
          <w:szCs w:val="16"/>
        </w:rPr>
        <w:t>,</w:t>
      </w:r>
      <w:r w:rsidRPr="0007033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7033F">
        <w:rPr>
          <w:rFonts w:ascii="Arial" w:eastAsia="Calibri" w:hAnsi="Arial" w:cs="Arial"/>
          <w:sz w:val="21"/>
          <w:szCs w:val="21"/>
        </w:rPr>
        <w:t>oświadczam, co następuje:</w:t>
      </w:r>
    </w:p>
    <w:p w:rsidR="0007033F" w:rsidRPr="0007033F" w:rsidRDefault="0007033F" w:rsidP="0007033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07033F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:rsidR="0007033F" w:rsidRPr="0007033F" w:rsidRDefault="0007033F" w:rsidP="0007033F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07033F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07033F">
        <w:rPr>
          <w:rFonts w:ascii="Arial" w:eastAsia="Calibri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07033F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:rsidR="0007033F" w:rsidRPr="0007033F" w:rsidRDefault="0007033F" w:rsidP="0007033F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07033F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07033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07033F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07033F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07033F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07033F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07033F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:rsidR="0007033F" w:rsidRPr="0007033F" w:rsidRDefault="0007033F" w:rsidP="0007033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7033F" w:rsidRPr="0007033F" w:rsidRDefault="0007033F" w:rsidP="0007033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7033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7033F" w:rsidRPr="0007033F" w:rsidRDefault="0007033F" w:rsidP="0007033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7033F" w:rsidRPr="0007033F" w:rsidRDefault="0007033F" w:rsidP="0007033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7033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7033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7033F" w:rsidRPr="0007033F" w:rsidRDefault="0007033F" w:rsidP="0007033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7033F" w:rsidRPr="0007033F" w:rsidRDefault="0007033F" w:rsidP="0007033F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7033F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07033F" w:rsidRPr="0007033F" w:rsidRDefault="0007033F" w:rsidP="0007033F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7033F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07033F">
        <w:rPr>
          <w:rFonts w:ascii="Calibri" w:eastAsia="Calibri" w:hAnsi="Calibri" w:cs="Times New Roman"/>
        </w:rPr>
        <w:t xml:space="preserve"> </w:t>
      </w:r>
      <w:r w:rsidRPr="0007033F"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:rsidR="0007033F" w:rsidRPr="0007033F" w:rsidRDefault="0007033F" w:rsidP="0007033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7033F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7033F" w:rsidRPr="0007033F" w:rsidRDefault="0007033F" w:rsidP="0007033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7033F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7033F" w:rsidRPr="0007033F" w:rsidRDefault="0007033F" w:rsidP="0007033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7033F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7033F" w:rsidRPr="0007033F" w:rsidRDefault="0007033F" w:rsidP="0007033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7033F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7033F" w:rsidRPr="0007033F" w:rsidRDefault="0007033F" w:rsidP="0007033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7033F" w:rsidRPr="0007033F" w:rsidRDefault="0007033F" w:rsidP="0007033F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7033F">
        <w:rPr>
          <w:rFonts w:ascii="Arial" w:eastAsia="Calibri" w:hAnsi="Arial" w:cs="Arial"/>
          <w:sz w:val="21"/>
          <w:szCs w:val="21"/>
        </w:rPr>
        <w:lastRenderedPageBreak/>
        <w:tab/>
      </w:r>
      <w:r w:rsidRPr="0007033F">
        <w:rPr>
          <w:rFonts w:ascii="Arial" w:eastAsia="Calibri" w:hAnsi="Arial" w:cs="Arial"/>
          <w:sz w:val="21"/>
          <w:szCs w:val="21"/>
        </w:rPr>
        <w:tab/>
      </w:r>
      <w:r w:rsidRPr="0007033F">
        <w:rPr>
          <w:rFonts w:ascii="Arial" w:eastAsia="Calibri" w:hAnsi="Arial" w:cs="Arial"/>
          <w:sz w:val="21"/>
          <w:szCs w:val="21"/>
        </w:rPr>
        <w:tab/>
      </w:r>
      <w:r w:rsidRPr="0007033F">
        <w:rPr>
          <w:rFonts w:ascii="Arial" w:eastAsia="Calibri" w:hAnsi="Arial" w:cs="Arial"/>
          <w:sz w:val="21"/>
          <w:szCs w:val="21"/>
        </w:rPr>
        <w:tab/>
      </w:r>
      <w:r w:rsidRPr="0007033F">
        <w:rPr>
          <w:rFonts w:ascii="Arial" w:eastAsia="Calibri" w:hAnsi="Arial" w:cs="Arial"/>
          <w:sz w:val="21"/>
          <w:szCs w:val="21"/>
        </w:rPr>
        <w:tab/>
      </w:r>
      <w:r w:rsidRPr="0007033F">
        <w:rPr>
          <w:rFonts w:ascii="Arial" w:eastAsia="Calibri" w:hAnsi="Arial" w:cs="Arial"/>
          <w:sz w:val="21"/>
          <w:szCs w:val="21"/>
        </w:rPr>
        <w:tab/>
      </w:r>
      <w:r w:rsidRPr="0007033F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:rsidR="00695E92" w:rsidRPr="00CA463B" w:rsidRDefault="0007033F" w:rsidP="00CA463B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7033F">
        <w:rPr>
          <w:rFonts w:ascii="Arial" w:eastAsia="Calibri" w:hAnsi="Arial" w:cs="Arial"/>
          <w:sz w:val="21"/>
          <w:szCs w:val="21"/>
        </w:rPr>
        <w:tab/>
      </w:r>
      <w:r w:rsidRPr="0007033F">
        <w:rPr>
          <w:rFonts w:ascii="Arial" w:eastAsia="Calibri" w:hAnsi="Arial" w:cs="Arial"/>
          <w:sz w:val="21"/>
          <w:szCs w:val="21"/>
        </w:rPr>
        <w:tab/>
      </w:r>
      <w:r w:rsidRPr="0007033F">
        <w:rPr>
          <w:rFonts w:ascii="Arial" w:eastAsia="Calibri" w:hAnsi="Arial" w:cs="Arial"/>
          <w:sz w:val="21"/>
          <w:szCs w:val="21"/>
        </w:rPr>
        <w:tab/>
      </w:r>
      <w:r w:rsidRPr="0007033F">
        <w:rPr>
          <w:rFonts w:ascii="Arial" w:eastAsia="Calibri" w:hAnsi="Arial" w:cs="Arial"/>
          <w:sz w:val="21"/>
          <w:szCs w:val="21"/>
        </w:rPr>
        <w:tab/>
      </w:r>
      <w:r w:rsidRPr="0007033F">
        <w:rPr>
          <w:rFonts w:ascii="Arial" w:eastAsia="Calibri" w:hAnsi="Arial" w:cs="Arial"/>
          <w:sz w:val="21"/>
          <w:szCs w:val="21"/>
        </w:rPr>
        <w:tab/>
      </w:r>
      <w:r w:rsidRPr="0007033F">
        <w:rPr>
          <w:rFonts w:ascii="Arial" w:eastAsia="Calibri" w:hAnsi="Arial" w:cs="Arial"/>
          <w:sz w:val="21"/>
          <w:szCs w:val="21"/>
        </w:rPr>
        <w:tab/>
      </w:r>
      <w:r w:rsidRPr="0007033F">
        <w:rPr>
          <w:rFonts w:ascii="Arial" w:eastAsia="Calibri" w:hAnsi="Arial" w:cs="Arial"/>
          <w:i/>
          <w:sz w:val="21"/>
          <w:szCs w:val="21"/>
        </w:rPr>
        <w:tab/>
      </w:r>
      <w:r w:rsidRPr="0007033F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2" w:name="_Hlk102639179"/>
      <w:r w:rsidRPr="0007033F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2"/>
    </w:p>
    <w:sectPr w:rsidR="00695E92" w:rsidRPr="00CA46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3F" w:rsidRDefault="0007033F" w:rsidP="0007033F">
      <w:pPr>
        <w:spacing w:after="0" w:line="240" w:lineRule="auto"/>
      </w:pPr>
      <w:r>
        <w:separator/>
      </w:r>
    </w:p>
  </w:endnote>
  <w:endnote w:type="continuationSeparator" w:id="0">
    <w:p w:rsidR="0007033F" w:rsidRDefault="0007033F" w:rsidP="0007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3F" w:rsidRDefault="0007033F" w:rsidP="0007033F">
      <w:pPr>
        <w:spacing w:after="0" w:line="240" w:lineRule="auto"/>
      </w:pPr>
      <w:r>
        <w:separator/>
      </w:r>
    </w:p>
  </w:footnote>
  <w:footnote w:type="continuationSeparator" w:id="0">
    <w:p w:rsidR="0007033F" w:rsidRDefault="0007033F" w:rsidP="0007033F">
      <w:pPr>
        <w:spacing w:after="0" w:line="240" w:lineRule="auto"/>
      </w:pPr>
      <w:r>
        <w:continuationSeparator/>
      </w:r>
    </w:p>
  </w:footnote>
  <w:footnote w:id="1">
    <w:p w:rsidR="0007033F" w:rsidRPr="00B929A1" w:rsidRDefault="0007033F" w:rsidP="000703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7033F" w:rsidRDefault="0007033F" w:rsidP="0007033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7033F" w:rsidRDefault="0007033F" w:rsidP="0007033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7033F" w:rsidRPr="00B929A1" w:rsidRDefault="0007033F" w:rsidP="0007033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7033F" w:rsidRPr="004E3F67" w:rsidRDefault="0007033F" w:rsidP="000703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7033F" w:rsidRPr="00A82964" w:rsidRDefault="0007033F" w:rsidP="0007033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7033F" w:rsidRPr="00A82964" w:rsidRDefault="0007033F" w:rsidP="0007033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7033F" w:rsidRPr="00A82964" w:rsidRDefault="0007033F" w:rsidP="0007033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7033F" w:rsidRPr="00896587" w:rsidRDefault="0007033F" w:rsidP="000703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3F" w:rsidRDefault="0007033F" w:rsidP="0007033F">
    <w:pPr>
      <w:pStyle w:val="Nagwek"/>
      <w:ind w:firstLine="3261"/>
    </w:pPr>
    <w:r>
      <w:rPr>
        <w:noProof/>
        <w:lang w:eastAsia="pl-PL"/>
      </w:rPr>
      <w:drawing>
        <wp:inline distT="0" distB="0" distL="0" distR="0" wp14:anchorId="3D07FF9A">
          <wp:extent cx="1694815" cy="69469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D3"/>
    <w:rsid w:val="000438DC"/>
    <w:rsid w:val="0007033F"/>
    <w:rsid w:val="00695E92"/>
    <w:rsid w:val="00CA463B"/>
    <w:rsid w:val="00D4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2415881-7C4F-4F37-ADB9-09B0887B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33F"/>
  </w:style>
  <w:style w:type="paragraph" w:styleId="Stopka">
    <w:name w:val="footer"/>
    <w:basedOn w:val="Normalny"/>
    <w:link w:val="StopkaZnak"/>
    <w:uiPriority w:val="99"/>
    <w:unhideWhenUsed/>
    <w:rsid w:val="0007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3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2022-05-23T12:09:00Z</dcterms:created>
  <dcterms:modified xsi:type="dcterms:W3CDTF">2022-05-24T12:37:00Z</dcterms:modified>
</cp:coreProperties>
</file>