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B8E0468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09CEBE3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bookmarkEnd w:id="0"/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3DEC973D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41D49D80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>e spełniam warunki udziału w post</w:t>
      </w:r>
      <w:r w:rsidR="00042AB8">
        <w:rPr>
          <w:rStyle w:val="FontStyle44"/>
          <w:rFonts w:ascii="Arial" w:hAnsi="Arial" w:cs="Arial"/>
        </w:rPr>
        <w:t>ę</w:t>
      </w:r>
      <w:r w:rsidRPr="00F51C99">
        <w:rPr>
          <w:rStyle w:val="FontStyle44"/>
          <w:rFonts w:ascii="Arial" w:hAnsi="Arial" w:cs="Arial"/>
        </w:rPr>
        <w:t xml:space="preserve">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3078F7BF" w14:textId="77777777" w:rsidR="0010346E" w:rsidRDefault="0010346E" w:rsidP="0010346E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38F7E12" w14:textId="77777777" w:rsidR="00B11DEC" w:rsidRPr="00A449EB" w:rsidRDefault="00B11DEC" w:rsidP="00B11DE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1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zaznaczyć właściwe</w:t>
      </w: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8AB867F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przypadku składania oferty wspólnej, </w:t>
      </w:r>
      <w:r w:rsidR="00B11DEC">
        <w:rPr>
          <w:rFonts w:ascii="Arial" w:eastAsia="Times New Roman" w:hAnsi="Arial" w:cs="Arial"/>
          <w:b/>
          <w:sz w:val="18"/>
          <w:szCs w:val="20"/>
          <w:lang w:eastAsia="pl-PL"/>
        </w:rPr>
        <w:t>każdy wykonawca składa oświadczenie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501" w14:textId="7571AF1F" w:rsidR="00A449EB" w:rsidRPr="00590D79" w:rsidRDefault="00A449EB" w:rsidP="00590D79">
    <w:pPr>
      <w:autoSpaceDE w:val="0"/>
      <w:autoSpaceDN w:val="0"/>
      <w:adjustRightInd w:val="0"/>
      <w:spacing w:after="0" w:line="240" w:lineRule="auto"/>
      <w:ind w:left="1276" w:hanging="1276"/>
      <w:rPr>
        <w:rFonts w:ascii="Arial" w:eastAsia="Times New Roman" w:hAnsi="Arial" w:cs="Arial"/>
        <w:sz w:val="16"/>
        <w:szCs w:val="16"/>
        <w:lang w:eastAsia="pl-PL"/>
      </w:rPr>
    </w:pPr>
    <w:r w:rsidRPr="005750E6">
      <w:rPr>
        <w:rFonts w:ascii="Arial" w:hAnsi="Arial" w:cs="Arial"/>
        <w:sz w:val="16"/>
        <w:szCs w:val="16"/>
      </w:rPr>
      <w:t>ZP.272.</w:t>
    </w:r>
    <w:r w:rsidR="00042AB8">
      <w:rPr>
        <w:rFonts w:ascii="Arial" w:hAnsi="Arial" w:cs="Arial"/>
        <w:sz w:val="16"/>
        <w:szCs w:val="16"/>
      </w:rPr>
      <w:t>3</w:t>
    </w:r>
    <w:r w:rsidRPr="005750E6">
      <w:rPr>
        <w:rFonts w:ascii="Arial" w:hAnsi="Arial" w:cs="Arial"/>
        <w:sz w:val="16"/>
        <w:szCs w:val="16"/>
      </w:rPr>
      <w:t>.202</w:t>
    </w:r>
    <w:r w:rsidR="00590D79">
      <w:rPr>
        <w:rFonts w:ascii="Arial" w:hAnsi="Arial" w:cs="Arial"/>
        <w:sz w:val="16"/>
        <w:szCs w:val="16"/>
      </w:rPr>
      <w:t>2</w:t>
    </w:r>
    <w:r w:rsidR="00E343FF">
      <w:rPr>
        <w:rFonts w:ascii="Arial" w:hAnsi="Arial" w:cs="Arial"/>
        <w:sz w:val="16"/>
        <w:szCs w:val="16"/>
      </w:rPr>
      <w:t xml:space="preserve"> </w:t>
    </w:r>
    <w:r w:rsidR="00D25403">
      <w:rPr>
        <w:rFonts w:ascii="Arial" w:hAnsi="Arial" w:cs="Arial"/>
        <w:sz w:val="16"/>
        <w:szCs w:val="16"/>
      </w:rPr>
      <w:t>–</w:t>
    </w:r>
    <w:r w:rsidR="00E343FF">
      <w:rPr>
        <w:rFonts w:ascii="Arial" w:hAnsi="Arial" w:cs="Arial"/>
        <w:sz w:val="16"/>
        <w:szCs w:val="16"/>
      </w:rPr>
      <w:t xml:space="preserve"> </w:t>
    </w:r>
    <w:r w:rsidR="00590D79" w:rsidRPr="00590D79">
      <w:rPr>
        <w:rFonts w:ascii="Arial" w:hAnsi="Arial" w:cs="Arial"/>
        <w:sz w:val="16"/>
        <w:szCs w:val="16"/>
      </w:rPr>
      <w:t xml:space="preserve">Przebudowa pasa drogowego drogi powiatowej nr 1881P Brody - Turowo (II etap) oraz drogi powiatowej </w:t>
    </w:r>
    <w:r w:rsidR="00590D79">
      <w:rPr>
        <w:rFonts w:ascii="Arial" w:hAnsi="Arial" w:cs="Arial"/>
        <w:sz w:val="16"/>
        <w:szCs w:val="16"/>
      </w:rPr>
      <w:br/>
    </w:r>
    <w:r w:rsidR="00590D79" w:rsidRPr="00590D79">
      <w:rPr>
        <w:rFonts w:ascii="Arial" w:hAnsi="Arial" w:cs="Arial"/>
        <w:sz w:val="16"/>
        <w:szCs w:val="16"/>
      </w:rPr>
      <w:t xml:space="preserve">nr </w:t>
    </w:r>
    <w:r w:rsidR="00590D79">
      <w:rPr>
        <w:rFonts w:ascii="Arial" w:hAnsi="Arial" w:cs="Arial"/>
        <w:sz w:val="16"/>
        <w:szCs w:val="16"/>
      </w:rPr>
      <w:t xml:space="preserve"> </w:t>
    </w:r>
    <w:r w:rsidR="00590D79" w:rsidRPr="00590D79">
      <w:rPr>
        <w:rFonts w:ascii="Arial" w:hAnsi="Arial" w:cs="Arial"/>
        <w:sz w:val="16"/>
        <w:szCs w:val="16"/>
      </w:rPr>
      <w:t>2734P Brody - granica powiatu szamotulskiego (Duszniki)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42AB8"/>
    <w:rsid w:val="000C7601"/>
    <w:rsid w:val="0010346E"/>
    <w:rsid w:val="001237EE"/>
    <w:rsid w:val="001F247B"/>
    <w:rsid w:val="002A4D7A"/>
    <w:rsid w:val="003521F0"/>
    <w:rsid w:val="003B1E23"/>
    <w:rsid w:val="003E576E"/>
    <w:rsid w:val="004746CB"/>
    <w:rsid w:val="005271C5"/>
    <w:rsid w:val="005750E6"/>
    <w:rsid w:val="00590D79"/>
    <w:rsid w:val="005927A5"/>
    <w:rsid w:val="0066197F"/>
    <w:rsid w:val="008C2485"/>
    <w:rsid w:val="00A449EB"/>
    <w:rsid w:val="00A574F1"/>
    <w:rsid w:val="00B11DEC"/>
    <w:rsid w:val="00C703C1"/>
    <w:rsid w:val="00C854A5"/>
    <w:rsid w:val="00CA10AC"/>
    <w:rsid w:val="00D25403"/>
    <w:rsid w:val="00D40B2D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2022-01-27T09:04:00Z</cp:lastPrinted>
  <dcterms:created xsi:type="dcterms:W3CDTF">2021-03-24T10:23:00Z</dcterms:created>
  <dcterms:modified xsi:type="dcterms:W3CDTF">2022-01-27T09:04:00Z</dcterms:modified>
</cp:coreProperties>
</file>