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7E3AAEAD" w14:textId="77777777" w:rsidR="005B7EA9"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2664D4EE" w14:textId="5449634C" w:rsidR="00E41EAA" w:rsidRDefault="00E41EAA" w:rsidP="00E41EAA">
      <w:pPr>
        <w:suppressAutoHyphens/>
        <w:spacing w:after="0" w:line="240" w:lineRule="auto"/>
        <w:jc w:val="center"/>
        <w:rPr>
          <w:rFonts w:ascii="Times New Roman" w:eastAsia="MS Mincho" w:hAnsi="Times New Roman" w:cs="Times New Roman"/>
          <w:b/>
          <w:sz w:val="32"/>
          <w:szCs w:val="32"/>
          <w:lang w:eastAsia="pl-PL"/>
        </w:rPr>
      </w:pPr>
      <w:r w:rsidRPr="004D5F3E">
        <w:rPr>
          <w:rFonts w:ascii="Times New Roman" w:eastAsia="MS Mincho" w:hAnsi="Times New Roman" w:cs="Times New Roman"/>
          <w:b/>
          <w:sz w:val="32"/>
          <w:szCs w:val="32"/>
          <w:lang w:eastAsia="pl-PL"/>
        </w:rPr>
        <w:t xml:space="preserve">U M O W A  </w:t>
      </w:r>
      <w:r w:rsidR="005B7EA9">
        <w:rPr>
          <w:rFonts w:ascii="Times New Roman" w:eastAsia="MS Mincho" w:hAnsi="Times New Roman" w:cs="Times New Roman"/>
          <w:b/>
          <w:sz w:val="32"/>
          <w:szCs w:val="32"/>
          <w:lang w:eastAsia="pl-PL"/>
        </w:rPr>
        <w:t>NR IUE.272. …….. .202</w:t>
      </w:r>
      <w:r w:rsidR="005D27ED">
        <w:rPr>
          <w:rFonts w:ascii="Times New Roman" w:eastAsia="MS Mincho" w:hAnsi="Times New Roman" w:cs="Times New Roman"/>
          <w:b/>
          <w:sz w:val="32"/>
          <w:szCs w:val="32"/>
          <w:lang w:eastAsia="pl-PL"/>
        </w:rPr>
        <w:t>4</w:t>
      </w:r>
      <w:r w:rsidRPr="004D5F3E">
        <w:rPr>
          <w:rFonts w:ascii="Times New Roman" w:eastAsia="MS Mincho" w:hAnsi="Times New Roman" w:cs="Times New Roman"/>
          <w:b/>
          <w:sz w:val="32"/>
          <w:szCs w:val="32"/>
          <w:lang w:eastAsia="pl-PL"/>
        </w:rPr>
        <w:t xml:space="preserve"> (wzór)</w:t>
      </w:r>
    </w:p>
    <w:p w14:paraId="2C4C230D" w14:textId="77777777" w:rsidR="005B7EA9" w:rsidRPr="004D5F3E"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3246BB32"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82692C">
        <w:rPr>
          <w:rFonts w:ascii="Times New Roman" w:eastAsia="Times New Roman" w:hAnsi="Times New Roman" w:cs="Times New Roman"/>
          <w:lang w:eastAsia="pl-PL"/>
        </w:rPr>
        <w:t xml:space="preserve"> 202</w:t>
      </w:r>
      <w:r w:rsidR="003137B5">
        <w:rPr>
          <w:rFonts w:ascii="Times New Roman" w:eastAsia="Times New Roman" w:hAnsi="Times New Roman" w:cs="Times New Roman"/>
          <w:lang w:eastAsia="pl-PL"/>
        </w:rPr>
        <w:t>4</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1FE93716"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6DBD0A77"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C46C95">
        <w:rPr>
          <w:rFonts w:ascii="Times New Roman" w:eastAsia="Times New Roman" w:hAnsi="Times New Roman" w:cs="Times New Roman"/>
          <w:b/>
          <w:u w:val="single"/>
          <w:lang w:eastAsia="pl-PL"/>
        </w:rPr>
        <w:t>1</w:t>
      </w:r>
      <w:r w:rsidR="004642FF">
        <w:rPr>
          <w:rFonts w:ascii="Times New Roman" w:eastAsia="Times New Roman" w:hAnsi="Times New Roman" w:cs="Times New Roman"/>
          <w:b/>
          <w:u w:val="single"/>
          <w:lang w:eastAsia="pl-PL"/>
        </w:rPr>
        <w:t>3</w:t>
      </w:r>
      <w:r w:rsidRPr="004D5F3E">
        <w:rPr>
          <w:rFonts w:ascii="Times New Roman" w:eastAsia="Times New Roman" w:hAnsi="Times New Roman" w:cs="Times New Roman"/>
          <w:b/>
          <w:u w:val="single"/>
          <w:lang w:eastAsia="pl-PL"/>
        </w:rPr>
        <w:t>.202</w:t>
      </w:r>
      <w:r w:rsidR="003137B5">
        <w:rPr>
          <w:rFonts w:ascii="Times New Roman" w:eastAsia="Times New Roman" w:hAnsi="Times New Roman" w:cs="Times New Roman"/>
          <w:b/>
          <w:u w:val="single"/>
          <w:lang w:eastAsia="pl-PL"/>
        </w:rPr>
        <w:t>4</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48387D35" w:rsidR="004D5F3E" w:rsidRPr="00A86FEA" w:rsidRDefault="00E41EAA" w:rsidP="00A86FEA">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Pr="0082692C">
        <w:rPr>
          <w:rFonts w:ascii="Times New Roman" w:hAnsi="Times New Roman" w:cs="Times New Roman"/>
          <w:b/>
          <w:bCs/>
        </w:rPr>
        <w:t>„</w:t>
      </w:r>
      <w:r w:rsidR="003137B5">
        <w:rPr>
          <w:rFonts w:ascii="Times New Roman" w:hAnsi="Times New Roman" w:cs="Times New Roman"/>
          <w:b/>
          <w:bCs/>
          <w:i/>
        </w:rPr>
        <w:t>Budowa sieci wodociągowej na terenie Gminy Czarna</w:t>
      </w:r>
      <w:r w:rsidRPr="0082692C">
        <w:rPr>
          <w:rFonts w:ascii="Times New Roman" w:hAnsi="Times New Roman" w:cs="Times New Roman"/>
        </w:rPr>
        <w:t>”.</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31835EE4"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p>
    <w:p w14:paraId="7914629A"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Integralną częścią Umowy są:</w:t>
      </w:r>
    </w:p>
    <w:p w14:paraId="0DCB7631" w14:textId="44C3A545"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projektowa i Specyfikacje Techniczne Wykonania i Odbioru Robót </w:t>
      </w:r>
      <w:r w:rsidR="00CF70B3">
        <w:rPr>
          <w:rFonts w:ascii="Times New Roman" w:eastAsia="Times New Roman" w:hAnsi="Times New Roman" w:cs="Times New Roman"/>
          <w:lang w:eastAsia="pl-PL"/>
        </w:rPr>
        <w:t>budowlanych.</w:t>
      </w:r>
    </w:p>
    <w:p w14:paraId="5181F7BD"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wraz z kosztorysem ofertowym.</w:t>
      </w:r>
    </w:p>
    <w:p w14:paraId="0209E182"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82692C">
        <w:rPr>
          <w:rFonts w:ascii="Times New Roman" w:eastAsia="Times New Roman" w:hAnsi="Times New Roman" w:cs="Times New Roman"/>
          <w:b/>
          <w:lang w:eastAsia="pl-PL"/>
        </w:rPr>
        <w:t>§ 2.</w:t>
      </w:r>
    </w:p>
    <w:p w14:paraId="0203B921"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Przedmiot umowy</w:t>
      </w:r>
    </w:p>
    <w:bookmarkEnd w:id="0"/>
    <w:bookmarkEnd w:id="1"/>
    <w:p w14:paraId="5F69FB0C" w14:textId="77777777" w:rsidR="00463314" w:rsidRDefault="00E41EAA"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 xml:space="preserve">Zamawiający zleca, a Wykonawca zobowiązuje się do wykonania robót budowlanych polegających na </w:t>
      </w:r>
      <w:r w:rsidR="00463314">
        <w:rPr>
          <w:rFonts w:ascii="Times New Roman" w:eastAsia="Arial Narrow" w:hAnsi="Times New Roman" w:cs="Times New Roman"/>
          <w:color w:val="000000"/>
          <w:lang w:eastAsia="pl-PL"/>
        </w:rPr>
        <w:br/>
        <w:t xml:space="preserve">-Budowa sieci wodociągowej na dz. nr ewid. 498/2, 398/16 w miejsowości Głowaczowa,      </w:t>
      </w:r>
    </w:p>
    <w:p w14:paraId="32A7EEED" w14:textId="77777777" w:rsidR="00463314" w:rsidRDefault="00463314" w:rsidP="00463314">
      <w:pPr>
        <w:pStyle w:val="Akapitzlist"/>
        <w:spacing w:after="0" w:line="240" w:lineRule="auto"/>
        <w:ind w:left="360"/>
        <w:jc w:val="both"/>
        <w:rPr>
          <w:rFonts w:ascii="Times New Roman" w:eastAsia="Arial Narrow" w:hAnsi="Times New Roman" w:cs="Times New Roman"/>
          <w:color w:val="000000"/>
          <w:lang w:eastAsia="pl-PL"/>
        </w:rPr>
      </w:pPr>
      <w:r>
        <w:rPr>
          <w:rFonts w:ascii="Times New Roman" w:eastAsia="Arial Narrow" w:hAnsi="Times New Roman" w:cs="Times New Roman"/>
          <w:color w:val="000000"/>
          <w:lang w:eastAsia="pl-PL"/>
        </w:rPr>
        <w:t>-Budowa sieci wodociągowej na dz. nr ewid. 763/2, 764 w miejscowości Grabiny,</w:t>
      </w:r>
    </w:p>
    <w:p w14:paraId="745820FB" w14:textId="56FEBA0D" w:rsidR="00463314" w:rsidRDefault="00463314" w:rsidP="00463314">
      <w:pPr>
        <w:spacing w:after="0"/>
        <w:ind w:left="360"/>
        <w:jc w:val="both"/>
        <w:rPr>
          <w:rFonts w:ascii="Times New Roman" w:eastAsia="Cambria" w:hAnsi="Times New Roman"/>
          <w:bCs/>
        </w:rPr>
      </w:pPr>
      <w:r>
        <w:rPr>
          <w:rFonts w:ascii="Times New Roman" w:eastAsia="Arial Narrow" w:hAnsi="Times New Roman" w:cs="Times New Roman"/>
          <w:color w:val="000000"/>
          <w:lang w:eastAsia="pl-PL"/>
        </w:rPr>
        <w:t>-</w:t>
      </w:r>
      <w:r w:rsidRPr="00463314">
        <w:rPr>
          <w:rFonts w:ascii="Times New Roman" w:eastAsia="Cambria" w:hAnsi="Times New Roman"/>
          <w:bCs/>
        </w:rPr>
        <w:t xml:space="preserve"> </w:t>
      </w:r>
      <w:r>
        <w:rPr>
          <w:rFonts w:ascii="Times New Roman" w:eastAsia="Cambria" w:hAnsi="Times New Roman"/>
          <w:bCs/>
        </w:rPr>
        <w:t>Budowa sieci wodociągowej na dz. nr ewid. 369/2, 370, 373/3, 373/4, 373/5, 373/6, 373/7, 373/8, 373/10, 373/11, 372/6, 373/8 w miejscowości Grabiny.</w:t>
      </w:r>
    </w:p>
    <w:p w14:paraId="36897034" w14:textId="7B7BD026" w:rsidR="00463314" w:rsidRDefault="00463314" w:rsidP="00463314">
      <w:pPr>
        <w:spacing w:after="0"/>
        <w:ind w:left="360"/>
        <w:jc w:val="both"/>
        <w:rPr>
          <w:rFonts w:ascii="Times New Roman" w:eastAsia="Cambria" w:hAnsi="Times New Roman"/>
          <w:bCs/>
        </w:rPr>
      </w:pPr>
      <w:r>
        <w:rPr>
          <w:rFonts w:ascii="Times New Roman" w:eastAsia="Cambria" w:hAnsi="Times New Roman"/>
          <w:bCs/>
        </w:rPr>
        <w:t>-</w:t>
      </w:r>
      <w:r w:rsidRPr="00463314">
        <w:rPr>
          <w:rFonts w:ascii="Times New Roman" w:eastAsia="Cambria" w:hAnsi="Times New Roman"/>
          <w:bCs/>
        </w:rPr>
        <w:t xml:space="preserve"> </w:t>
      </w:r>
      <w:r>
        <w:rPr>
          <w:rFonts w:ascii="Times New Roman" w:eastAsia="Cambria" w:hAnsi="Times New Roman"/>
          <w:bCs/>
        </w:rPr>
        <w:t>Budowa sieci wodociągowej na dz. nr ewid. 1373/1, 1373/2, 1372, 1270/2, 1269/21, 1269/22, 1269/15, 1269/13 w miejscowości Żdżary.</w:t>
      </w:r>
    </w:p>
    <w:p w14:paraId="63E1C7E1" w14:textId="5253F6CE" w:rsidR="00E41EAA" w:rsidRPr="0082692C" w:rsidRDefault="00463314" w:rsidP="00463314">
      <w:pPr>
        <w:pStyle w:val="Akapitzlist"/>
        <w:spacing w:after="0" w:line="240" w:lineRule="auto"/>
        <w:ind w:left="360"/>
        <w:jc w:val="both"/>
        <w:rPr>
          <w:rFonts w:ascii="Times New Roman" w:eastAsia="Arial Narrow" w:hAnsi="Times New Roman" w:cs="Times New Roman"/>
          <w:color w:val="000000"/>
          <w:lang w:eastAsia="pl-PL"/>
        </w:rPr>
      </w:pPr>
      <w:r>
        <w:rPr>
          <w:rFonts w:ascii="Times New Roman" w:eastAsia="Arial Narrow" w:hAnsi="Times New Roman" w:cs="Times New Roman"/>
          <w:color w:val="000000"/>
          <w:lang w:eastAsia="pl-PL"/>
        </w:rPr>
        <w:t xml:space="preserve">                                </w:t>
      </w:r>
    </w:p>
    <w:p w14:paraId="321BC642" w14:textId="55CEFC35" w:rsidR="00437F6F" w:rsidRPr="0082692C" w:rsidRDefault="00437F6F"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bCs/>
          <w:color w:val="000000"/>
          <w:lang w:eastAsia="pl-PL"/>
        </w:rPr>
        <w:t xml:space="preserve">Zakres </w:t>
      </w:r>
      <w:r w:rsidR="00463314">
        <w:rPr>
          <w:rFonts w:ascii="Times New Roman" w:eastAsia="Arial Narrow" w:hAnsi="Times New Roman" w:cs="Times New Roman"/>
          <w:bCs/>
          <w:color w:val="000000"/>
          <w:lang w:eastAsia="pl-PL"/>
        </w:rPr>
        <w:t>budowanych wodociągów</w:t>
      </w:r>
      <w:r w:rsidR="00E56F34">
        <w:rPr>
          <w:rFonts w:ascii="Times New Roman" w:eastAsia="Arial Narrow" w:hAnsi="Times New Roman" w:cs="Times New Roman"/>
          <w:bCs/>
          <w:color w:val="000000"/>
          <w:lang w:eastAsia="pl-PL"/>
        </w:rPr>
        <w:t xml:space="preserve"> obejmuje:</w:t>
      </w:r>
    </w:p>
    <w:p w14:paraId="2593EDD7" w14:textId="6BC203D3" w:rsidR="00651E5B" w:rsidRPr="004F0E2E" w:rsidRDefault="00B4183B" w:rsidP="00651E5B">
      <w:pPr>
        <w:numPr>
          <w:ilvl w:val="1"/>
          <w:numId w:val="2"/>
        </w:numPr>
        <w:spacing w:after="0"/>
        <w:jc w:val="both"/>
        <w:rPr>
          <w:rFonts w:ascii="Times New Roman" w:eastAsia="Cambria" w:hAnsi="Times New Roman"/>
          <w:bCs/>
        </w:rPr>
      </w:pPr>
      <w:bookmarkStart w:id="3" w:name="_Hlk64979911"/>
      <w:r>
        <w:rPr>
          <w:rFonts w:ascii="Times New Roman" w:eastAsia="Cambria" w:hAnsi="Times New Roman"/>
          <w:bCs/>
        </w:rPr>
        <w:t xml:space="preserve"> </w:t>
      </w:r>
      <w:r w:rsidR="002B675E">
        <w:rPr>
          <w:rFonts w:ascii="Times New Roman" w:eastAsia="Cambria" w:hAnsi="Times New Roman"/>
          <w:bCs/>
        </w:rPr>
        <w:t>Roboty przygotowawcze,</w:t>
      </w:r>
    </w:p>
    <w:p w14:paraId="37180C26" w14:textId="0D19B2B6" w:rsidR="00651E5B" w:rsidRPr="004F0E2E" w:rsidRDefault="002B675E" w:rsidP="00651E5B">
      <w:pPr>
        <w:numPr>
          <w:ilvl w:val="1"/>
          <w:numId w:val="2"/>
        </w:numPr>
        <w:spacing w:after="0"/>
        <w:jc w:val="both"/>
        <w:rPr>
          <w:rFonts w:ascii="Times New Roman" w:eastAsia="Cambria" w:hAnsi="Times New Roman"/>
          <w:bCs/>
        </w:rPr>
      </w:pPr>
      <w:r>
        <w:rPr>
          <w:rFonts w:ascii="Times New Roman" w:eastAsia="Cambria" w:hAnsi="Times New Roman"/>
          <w:bCs/>
        </w:rPr>
        <w:t>Roboty ziemne,</w:t>
      </w:r>
    </w:p>
    <w:p w14:paraId="3096ECBD" w14:textId="2CDBDB79" w:rsidR="00651E5B" w:rsidRPr="004F0E2E" w:rsidRDefault="001C4033" w:rsidP="00651E5B">
      <w:pPr>
        <w:numPr>
          <w:ilvl w:val="1"/>
          <w:numId w:val="2"/>
        </w:numPr>
        <w:spacing w:after="0"/>
        <w:jc w:val="both"/>
        <w:rPr>
          <w:rFonts w:ascii="Times New Roman" w:eastAsia="Cambria" w:hAnsi="Times New Roman"/>
          <w:bCs/>
        </w:rPr>
      </w:pPr>
      <w:r>
        <w:rPr>
          <w:rFonts w:ascii="Times New Roman" w:eastAsia="Cambria" w:hAnsi="Times New Roman"/>
          <w:bCs/>
        </w:rPr>
        <w:t>Roboty montażowe</w:t>
      </w:r>
      <w:r w:rsidR="002B675E">
        <w:rPr>
          <w:rFonts w:ascii="Times New Roman" w:eastAsia="Cambria" w:hAnsi="Times New Roman"/>
          <w:bCs/>
        </w:rPr>
        <w:t>,</w:t>
      </w:r>
    </w:p>
    <w:p w14:paraId="3CAA8245" w14:textId="09C895F6" w:rsidR="00CC05E4" w:rsidRPr="004F0E2E" w:rsidRDefault="00CC05E4" w:rsidP="00651E5B">
      <w:pPr>
        <w:numPr>
          <w:ilvl w:val="1"/>
          <w:numId w:val="2"/>
        </w:numPr>
        <w:spacing w:after="0"/>
        <w:jc w:val="both"/>
        <w:rPr>
          <w:rFonts w:ascii="Times New Roman" w:eastAsia="Cambria" w:hAnsi="Times New Roman"/>
          <w:bCs/>
        </w:rPr>
      </w:pPr>
      <w:r>
        <w:rPr>
          <w:rFonts w:ascii="Times New Roman" w:eastAsia="Cambria" w:hAnsi="Times New Roman"/>
          <w:bCs/>
        </w:rPr>
        <w:t>Wykonanie geodezyjnej inwe</w:t>
      </w:r>
      <w:r w:rsidR="00C46C95">
        <w:rPr>
          <w:rFonts w:ascii="Times New Roman" w:eastAsia="Cambria" w:hAnsi="Times New Roman"/>
          <w:bCs/>
        </w:rPr>
        <w:t>n</w:t>
      </w:r>
      <w:r>
        <w:rPr>
          <w:rFonts w:ascii="Times New Roman" w:eastAsia="Cambria" w:hAnsi="Times New Roman"/>
          <w:bCs/>
        </w:rPr>
        <w:t>taryzacji powykonawczej.</w:t>
      </w:r>
    </w:p>
    <w:bookmarkEnd w:id="3"/>
    <w:p w14:paraId="256036AC" w14:textId="62DA874F"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Przedmiot Umowy został szczegółowo opisany zgodnie z art.</w:t>
      </w:r>
      <w:r w:rsidR="007C70C9" w:rsidRPr="0082692C">
        <w:rPr>
          <w:rFonts w:ascii="Times New Roman" w:eastAsia="Times New Roman" w:hAnsi="Times New Roman" w:cs="Times New Roman"/>
          <w:lang w:eastAsia="pl-PL"/>
        </w:rPr>
        <w:t xml:space="preserve"> </w:t>
      </w:r>
      <w:r w:rsidR="00925FA5" w:rsidRPr="0082692C">
        <w:rPr>
          <w:rFonts w:ascii="Times New Roman" w:eastAsia="Times New Roman" w:hAnsi="Times New Roman" w:cs="Times New Roman"/>
          <w:lang w:eastAsia="pl-PL"/>
        </w:rPr>
        <w:t>103</w:t>
      </w:r>
      <w:r w:rsidRPr="0082692C">
        <w:rPr>
          <w:rFonts w:ascii="Times New Roman" w:eastAsia="Times New Roman" w:hAnsi="Times New Roman" w:cs="Times New Roman"/>
          <w:lang w:eastAsia="pl-PL"/>
        </w:rPr>
        <w:t xml:space="preserve"> Ustawy za pomocą dokumentacji projektowej, STWiOR</w:t>
      </w:r>
      <w:r w:rsidR="005F1004">
        <w:rPr>
          <w:rFonts w:ascii="Times New Roman" w:eastAsia="Times New Roman" w:hAnsi="Times New Roman" w:cs="Times New Roman"/>
          <w:lang w:eastAsia="pl-PL"/>
        </w:rPr>
        <w:t>D</w:t>
      </w:r>
      <w:r w:rsidRPr="0082692C">
        <w:rPr>
          <w:rFonts w:ascii="Times New Roman" w:eastAsia="Times New Roman" w:hAnsi="Times New Roman" w:cs="Times New Roman"/>
          <w:lang w:eastAsia="pl-PL"/>
        </w:rPr>
        <w:t xml:space="preserve">, które stanowią załącznik nr 1 do Umowy. Zgodnie z art. </w:t>
      </w:r>
      <w:r w:rsidR="00393C37" w:rsidRPr="0082692C">
        <w:rPr>
          <w:rFonts w:ascii="Times New Roman" w:eastAsia="Times New Roman" w:hAnsi="Times New Roman" w:cs="Times New Roman"/>
          <w:lang w:eastAsia="pl-PL"/>
        </w:rPr>
        <w:t>101</w:t>
      </w:r>
      <w:r w:rsidRPr="0082692C">
        <w:rPr>
          <w:rFonts w:ascii="Times New Roman" w:eastAsia="Times New Roman" w:hAnsi="Times New Roman" w:cs="Times New Roman"/>
          <w:lang w:eastAsia="pl-PL"/>
        </w:rPr>
        <w:t xml:space="preserve"> ust. 4 Ustawy </w:t>
      </w:r>
      <w:r w:rsidRPr="0082692C">
        <w:rPr>
          <w:rFonts w:ascii="Times New Roman" w:eastAsia="Times New Roman" w:hAnsi="Times New Roman" w:cs="Times New Roman"/>
          <w:lang w:eastAsia="pl-PL"/>
        </w:rPr>
        <w:lastRenderedPageBreak/>
        <w:t xml:space="preserve">Zamawiający dopuszcza rozwiązania równoważne z opisanymi w dokumentacji projektowej za pomocą norm, europejskich ocen technicznych, aprobat, specyfikacji technicznych i systemów referencji technicznych, o których mowa w art. </w:t>
      </w:r>
      <w:r w:rsidR="00393C37" w:rsidRPr="0082692C">
        <w:rPr>
          <w:rFonts w:ascii="Times New Roman" w:hAnsi="Times New Roman" w:cs="Times New Roman"/>
        </w:rPr>
        <w:t>101 ust. 1 pkt 2 i ust. 3</w:t>
      </w:r>
      <w:r w:rsidRPr="0082692C">
        <w:rPr>
          <w:rFonts w:ascii="Times New Roman" w:eastAsia="Times New Roman" w:hAnsi="Times New Roman" w:cs="Times New Roman"/>
          <w:lang w:eastAsia="pl-PL"/>
        </w:rPr>
        <w:t xml:space="preserve"> Ustawy.</w:t>
      </w:r>
    </w:p>
    <w:p w14:paraId="771E255F"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zobowiązuje się do realizacji przedmiotu Umowy z należytą starannością, zgodnie </w:t>
      </w:r>
      <w:r w:rsidRPr="0082692C">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82692C">
        <w:rPr>
          <w:rFonts w:ascii="Times New Roman" w:hAnsi="Times New Roman" w:cs="Times New Roman"/>
        </w:rPr>
        <w:br/>
        <w:t xml:space="preserve">i odpowiednimi normami, zapewnią uzyskanie parametrów technicznych nie gorszych od założonych </w:t>
      </w:r>
      <w:r w:rsidRPr="0082692C">
        <w:rPr>
          <w:rFonts w:ascii="Times New Roman" w:hAnsi="Times New Roman" w:cs="Times New Roman"/>
        </w:rPr>
        <w:br/>
        <w:t>w dokumentacji oraz zostaną one wcześniej zaakceptowane przez Zamawiającego.</w:t>
      </w:r>
    </w:p>
    <w:p w14:paraId="429CD792"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wykonać roboty budowlane, które nie zostały wyszczególnione</w:t>
      </w:r>
      <w:r w:rsidRPr="0082692C">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82692C"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82692C">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82692C"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82692C"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82692C"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nastąpi na podstawie protokołu konieczności.</w:t>
      </w:r>
    </w:p>
    <w:p w14:paraId="10AE476B" w14:textId="1655ECA7" w:rsidR="00E41EAA" w:rsidRPr="0082692C"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Protokół konieczności jest sporządzany przez kierownika robót, akceptowany przez Zamawiającego </w:t>
      </w:r>
      <w:r w:rsidRPr="0082692C">
        <w:rPr>
          <w:rFonts w:ascii="Times New Roman" w:eastAsia="Times New Roman" w:hAnsi="Times New Roman" w:cs="Times New Roman"/>
          <w:lang w:eastAsia="pl-PL"/>
        </w:rPr>
        <w:br/>
        <w:t xml:space="preserve">i podpisany przez kierownika robót, inspektora nadzoru inwestorskiego oraz Wykonawcę. </w:t>
      </w:r>
      <w:r w:rsidRPr="0082692C">
        <w:rPr>
          <w:rFonts w:ascii="Times New Roman" w:eastAsia="Times New Roman" w:hAnsi="Times New Roman" w:cs="Times New Roman"/>
          <w:lang w:eastAsia="pl-PL"/>
        </w:rPr>
        <w:br/>
        <w:t>Protokół konieczności zawiera w szczególności: opis robót, przyczynę ich wystąpienia oraz wycenę kosztów.</w:t>
      </w:r>
    </w:p>
    <w:p w14:paraId="7964850D" w14:textId="20514161" w:rsidR="000B0590" w:rsidRDefault="000B0590"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D04852F" w14:textId="28CC65AE"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3</w:t>
      </w:r>
      <w:r w:rsidRPr="00A86FEA">
        <w:rPr>
          <w:rFonts w:ascii="Times New Roman" w:eastAsia="Times New Roman" w:hAnsi="Times New Roman" w:cs="Times New Roman"/>
          <w:b/>
          <w:lang w:eastAsia="pl-PL"/>
        </w:rPr>
        <w:t>.</w:t>
      </w:r>
    </w:p>
    <w:p w14:paraId="41762907" w14:textId="77777777"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Termin realizacji umowy</w:t>
      </w:r>
    </w:p>
    <w:p w14:paraId="6D10B9EC" w14:textId="6FC2888D" w:rsidR="00A86FEA" w:rsidRPr="00A86FEA" w:rsidRDefault="00A86FEA" w:rsidP="00A86FEA">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b/>
          <w:lang w:eastAsia="pl-PL"/>
        </w:rPr>
      </w:pPr>
      <w:r w:rsidRPr="00A86FEA">
        <w:rPr>
          <w:rFonts w:ascii="Times New Roman" w:eastAsia="Times New Roman" w:hAnsi="Times New Roman" w:cs="Times New Roman"/>
          <w:bCs/>
          <w:lang w:eastAsia="pl-PL"/>
        </w:rPr>
        <w:t>Wykonawca zobowiązuje się do wykonania przedmiotu Umowy zgodnie z Umową i powszechnie obowiązującymi w tym zakresie przepisami prawa w terminie</w:t>
      </w:r>
      <w:r w:rsidR="00CF70B3">
        <w:rPr>
          <w:rFonts w:ascii="Times New Roman" w:eastAsia="Times New Roman" w:hAnsi="Times New Roman" w:cs="Times New Roman"/>
          <w:bCs/>
          <w:lang w:eastAsia="pl-PL"/>
        </w:rPr>
        <w:t>:</w:t>
      </w:r>
      <w:r w:rsidRPr="00A86FEA">
        <w:rPr>
          <w:rFonts w:ascii="Times New Roman" w:eastAsia="Times New Roman" w:hAnsi="Times New Roman" w:cs="Times New Roman"/>
          <w:bCs/>
          <w:lang w:eastAsia="pl-PL"/>
        </w:rPr>
        <w:t xml:space="preserve"> </w:t>
      </w:r>
      <w:r w:rsidR="00CF70B3">
        <w:rPr>
          <w:rFonts w:ascii="Times New Roman" w:eastAsia="Times New Roman" w:hAnsi="Times New Roman" w:cs="Times New Roman"/>
          <w:b/>
          <w:lang w:eastAsia="pl-PL"/>
        </w:rPr>
        <w:t>90 dni od podpisania umowy.</w:t>
      </w:r>
    </w:p>
    <w:p w14:paraId="35B97E68"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 xml:space="preserve">Zamawiający zobowiązuje się do przekazania Wykonawcy terenu budowy w terminie nie dłuższym niż </w:t>
      </w:r>
      <w:r w:rsidRPr="00A86FEA">
        <w:rPr>
          <w:rFonts w:ascii="Times New Roman" w:eastAsia="Times New Roman" w:hAnsi="Times New Roman" w:cs="Times New Roman"/>
          <w:lang w:eastAsia="pl-PL"/>
        </w:rPr>
        <w:br/>
        <w:t>7 dni, licząc od dnia zawarcia Umowy.</w:t>
      </w:r>
    </w:p>
    <w:p w14:paraId="14895CED" w14:textId="77777777" w:rsidR="00A86FEA"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74BEA704" w14:textId="77777777" w:rsidR="00A86FEA" w:rsidRPr="0082692C"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8B11FC0" w14:textId="09A0E812" w:rsidR="000B0590" w:rsidRPr="0082692C"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 xml:space="preserve">§ </w:t>
      </w:r>
      <w:r w:rsidR="00A86FEA">
        <w:rPr>
          <w:rFonts w:ascii="Times New Roman" w:eastAsia="Times New Roman" w:hAnsi="Times New Roman" w:cs="Times New Roman"/>
          <w:b/>
          <w:lang w:eastAsia="pl-PL"/>
        </w:rPr>
        <w:t>4</w:t>
      </w:r>
      <w:r w:rsidRPr="0082692C">
        <w:rPr>
          <w:rFonts w:ascii="Times New Roman" w:eastAsia="Times New Roman" w:hAnsi="Times New Roman" w:cs="Times New Roman"/>
          <w:b/>
          <w:lang w:eastAsia="pl-PL"/>
        </w:rPr>
        <w:t>.</w:t>
      </w:r>
    </w:p>
    <w:p w14:paraId="6BB2B135" w14:textId="616ABF28" w:rsidR="000B0590" w:rsidRPr="0082692C"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Zatrudnienie na umowę o pracę</w:t>
      </w:r>
    </w:p>
    <w:p w14:paraId="78426A01" w14:textId="7650CC03" w:rsidR="00E41EAA" w:rsidRPr="009B6465" w:rsidRDefault="00E41EAA" w:rsidP="00E41EAA">
      <w:pPr>
        <w:numPr>
          <w:ilvl w:val="0"/>
          <w:numId w:val="39"/>
        </w:numPr>
        <w:suppressAutoHyphens/>
        <w:spacing w:after="0" w:line="240" w:lineRule="auto"/>
        <w:jc w:val="both"/>
        <w:rPr>
          <w:rFonts w:ascii="Times New Roman" w:hAnsi="Times New Roman" w:cs="Times New Roman"/>
        </w:rPr>
      </w:pPr>
      <w:r w:rsidRPr="009B6465">
        <w:rPr>
          <w:rFonts w:ascii="Times New Roman" w:hAnsi="Times New Roman" w:cs="Times New Roman"/>
        </w:rPr>
        <w:t xml:space="preserve">Zamawiający na podstawie art. </w:t>
      </w:r>
      <w:r w:rsidR="006F1B03" w:rsidRPr="009B6465">
        <w:rPr>
          <w:rFonts w:ascii="Times New Roman" w:hAnsi="Times New Roman" w:cs="Times New Roman"/>
        </w:rPr>
        <w:t>95</w:t>
      </w:r>
      <w:r w:rsidRPr="009B6465">
        <w:rPr>
          <w:rFonts w:ascii="Times New Roman" w:hAnsi="Times New Roman" w:cs="Times New Roman"/>
        </w:rPr>
        <w:t xml:space="preserve"> ust. </w:t>
      </w:r>
      <w:r w:rsidR="006F1B03" w:rsidRPr="009B6465">
        <w:rPr>
          <w:rFonts w:ascii="Times New Roman" w:hAnsi="Times New Roman" w:cs="Times New Roman"/>
        </w:rPr>
        <w:t>1</w:t>
      </w:r>
      <w:r w:rsidRPr="009B6465">
        <w:rPr>
          <w:rFonts w:ascii="Times New Roman" w:hAnsi="Times New Roman" w:cs="Times New Roman"/>
        </w:rPr>
        <w:t xml:space="preserve"> Ustawy wymaga zatrudnienia na podstawie umowy o pracę przez Wykonawcę lub podwykonawcę osób wykonujących w trakcie realizacji umowy, czynności </w:t>
      </w:r>
      <w:r w:rsidRPr="009B6465">
        <w:rPr>
          <w:rFonts w:ascii="Times New Roman" w:hAnsi="Times New Roman" w:cs="Times New Roman"/>
        </w:rPr>
        <w:br/>
        <w:t xml:space="preserve">w zakresie prac: </w:t>
      </w:r>
      <w:bookmarkStart w:id="4" w:name="_Hlk46399936"/>
      <w:r w:rsidRPr="009B6465">
        <w:rPr>
          <w:rFonts w:ascii="Times New Roman" w:hAnsi="Times New Roman" w:cs="Times New Roman"/>
        </w:rPr>
        <w:t>przygotowawczych</w:t>
      </w:r>
      <w:r w:rsidR="00A479A9" w:rsidRPr="009B6465">
        <w:rPr>
          <w:rFonts w:ascii="Times New Roman" w:hAnsi="Times New Roman" w:cs="Times New Roman"/>
        </w:rPr>
        <w:t>,</w:t>
      </w:r>
      <w:r w:rsidRPr="009B6465">
        <w:rPr>
          <w:rFonts w:ascii="Times New Roman" w:hAnsi="Times New Roman" w:cs="Times New Roman"/>
        </w:rPr>
        <w:t xml:space="preserve"> ziemnych</w:t>
      </w:r>
      <w:bookmarkEnd w:id="4"/>
      <w:r w:rsidR="00A479A9" w:rsidRPr="009B6465">
        <w:rPr>
          <w:rFonts w:ascii="Times New Roman" w:hAnsi="Times New Roman" w:cs="Times New Roman"/>
        </w:rPr>
        <w:t xml:space="preserve">, </w:t>
      </w:r>
      <w:r w:rsidRPr="009B6465">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przeprowadzania kontroli na miejscu wykonywania świadczenia.</w:t>
      </w:r>
    </w:p>
    <w:p w14:paraId="066BE10D" w14:textId="4EFA2267"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82692C"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zatrudnionego pracownika,</w:t>
      </w:r>
    </w:p>
    <w:p w14:paraId="73A561D9"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82692C">
        <w:rPr>
          <w:rFonts w:ascii="Times New Roman" w:hAnsi="Times New Roman" w:cs="Times New Roman"/>
        </w:rPr>
        <w:t xml:space="preserve">Kopia umowy/umów powinna zostać zanonimizowana </w:t>
      </w:r>
      <w:r w:rsidRPr="0082692C">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82692C">
        <w:rPr>
          <w:rFonts w:ascii="Times New Roman" w:hAnsi="Times New Roman" w:cs="Times New Roman"/>
        </w:rPr>
        <w:t xml:space="preserve"> </w:t>
      </w:r>
      <w:r w:rsidRPr="0082692C">
        <w:rPr>
          <w:rFonts w:ascii="Times New Roman" w:hAnsi="Times New Roman" w:cs="Times New Roman"/>
        </w:rPr>
        <w:t>z dnia 10 maja 2018 r. o ochronie danych osobowych (tj. w szczególności bez adresów, nr PESEL pracowników, wysokości wynagrodzenia). Imię i nazwisko pracownika nie podlega anonimizacji. Informacje takie jak: data zawarcia umowy, rodz</w:t>
      </w:r>
      <w:r w:rsidR="006F1B03" w:rsidRPr="0082692C">
        <w:rPr>
          <w:rFonts w:ascii="Times New Roman" w:hAnsi="Times New Roman" w:cs="Times New Roman"/>
        </w:rPr>
        <w:t>aj umowy o pracę i wymiar etatu, zakres obowiązków pracownika nie podlega</w:t>
      </w:r>
      <w:r w:rsidR="00393C37" w:rsidRPr="0082692C">
        <w:rPr>
          <w:rFonts w:ascii="Times New Roman" w:hAnsi="Times New Roman" w:cs="Times New Roman"/>
        </w:rPr>
        <w:t>ją</w:t>
      </w:r>
      <w:r w:rsidR="006F1B03" w:rsidRPr="0082692C">
        <w:rPr>
          <w:rFonts w:ascii="Times New Roman" w:hAnsi="Times New Roman" w:cs="Times New Roman"/>
        </w:rPr>
        <w:t xml:space="preserve"> anonimizacji.</w:t>
      </w:r>
    </w:p>
    <w:p w14:paraId="7E05A4E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82692C">
        <w:rPr>
          <w:rFonts w:ascii="Times New Roman" w:eastAsia="Times New Roman" w:hAnsi="Times New Roman" w:cs="Times New Roman"/>
          <w:lang w:eastAsia="pl-PL"/>
        </w:rPr>
        <w:br/>
        <w:t>z przepisami ustawy z dnia 10 maja 2018 r. roku o ochronie danych osobowych. Imię i nazwisko pracownika nie podlega anonimizacji.</w:t>
      </w:r>
    </w:p>
    <w:p w14:paraId="65D4ABD7" w14:textId="77777777" w:rsidR="00E41EAA" w:rsidRPr="0082692C"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008CE4DD" w14:textId="77777777" w:rsidR="00E41EAA" w:rsidRPr="0082692C" w:rsidRDefault="00E41EAA" w:rsidP="00A86FEA">
      <w:pPr>
        <w:tabs>
          <w:tab w:val="left" w:pos="229"/>
        </w:tabs>
        <w:suppressAutoHyphens/>
        <w:spacing w:after="0" w:line="240" w:lineRule="auto"/>
        <w:rPr>
          <w:rFonts w:ascii="Times New Roman" w:eastAsia="Times New Roman" w:hAnsi="Times New Roman" w:cs="Times New Roman"/>
          <w:b/>
          <w:lang w:eastAsia="pl-PL"/>
        </w:rPr>
      </w:pPr>
    </w:p>
    <w:p w14:paraId="38348FE2" w14:textId="5ECFCF7C" w:rsidR="00E41EAA" w:rsidRPr="0082692C"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5</w:t>
      </w:r>
      <w:r w:rsidRPr="0082692C">
        <w:rPr>
          <w:rFonts w:ascii="Times New Roman" w:eastAsia="Times New Roman" w:hAnsi="Times New Roman" w:cs="Times New Roman"/>
          <w:b/>
          <w:lang w:eastAsia="pl-PL"/>
        </w:rPr>
        <w:t>.</w:t>
      </w:r>
    </w:p>
    <w:p w14:paraId="5380A146" w14:textId="77777777" w:rsidR="00E41EAA" w:rsidRPr="0082692C"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Osoby odpowiedzialne za realizację przedmiotu Umowy</w:t>
      </w:r>
    </w:p>
    <w:p w14:paraId="08B7ED6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ustanawia:</w:t>
      </w:r>
    </w:p>
    <w:p w14:paraId="131A216B" w14:textId="7AB9E5BF" w:rsidR="00E41EAA" w:rsidRPr="0082692C"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5" w:name="_Hlk14166463"/>
      <w:r w:rsidRPr="0082692C">
        <w:rPr>
          <w:rFonts w:ascii="Times New Roman" w:eastAsia="Times New Roman" w:hAnsi="Times New Roman" w:cs="Times New Roman"/>
          <w:lang w:eastAsia="pl-PL"/>
        </w:rPr>
        <w:t xml:space="preserve">Inspektora nadzoru inwestorskiego w zakresie branży </w:t>
      </w:r>
      <w:r w:rsidR="009B6465">
        <w:rPr>
          <w:rFonts w:ascii="Times New Roman" w:eastAsia="Times New Roman" w:hAnsi="Times New Roman" w:cs="Times New Roman"/>
          <w:lang w:eastAsia="pl-PL"/>
        </w:rPr>
        <w:t>wodociągowej</w:t>
      </w:r>
      <w:r w:rsidRPr="0082692C">
        <w:rPr>
          <w:rFonts w:ascii="Times New Roman" w:eastAsia="Times New Roman" w:hAnsi="Times New Roman" w:cs="Times New Roman"/>
          <w:lang w:eastAsia="pl-PL"/>
        </w:rPr>
        <w:t xml:space="preserve"> i realizacji niniejszej umowy, którym jest: </w:t>
      </w:r>
      <w:bookmarkStart w:id="6" w:name="_Hlk39750201"/>
      <w:r w:rsidRPr="0082692C">
        <w:rPr>
          <w:rFonts w:ascii="Times New Roman" w:eastAsia="Times New Roman" w:hAnsi="Times New Roman" w:cs="Times New Roman"/>
          <w:lang w:eastAsia="pl-PL"/>
        </w:rPr>
        <w:t>.........................................., nr tel. ………………….……., e-mail: ……………………….</w:t>
      </w:r>
      <w:bookmarkEnd w:id="6"/>
    </w:p>
    <w:bookmarkEnd w:id="5"/>
    <w:p w14:paraId="6C80B96B"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 xml:space="preserve">Inspektor nadzoru działa w granicach umocowania określonego przepisami ustawy z dnia 7 lipca 1994 r. Prawo budowlane, z zastrzeżeniem, iż nie jest umocowany do samodzielnego podejmowania decyzji </w:t>
      </w:r>
      <w:r w:rsidRPr="0082692C">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Decyzje w zakresie robót, o których mowa w ust. 2 podejmuje </w:t>
      </w:r>
      <w:r w:rsidRPr="0082692C">
        <w:rPr>
          <w:rFonts w:ascii="Times New Roman" w:eastAsia="Times New Roman" w:hAnsi="Times New Roman" w:cs="Times New Roman"/>
          <w:b/>
          <w:bCs/>
          <w:lang w:eastAsia="pl-PL"/>
        </w:rPr>
        <w:t xml:space="preserve">wyłącznie Zamawiający, </w:t>
      </w:r>
      <w:r w:rsidRPr="0082692C">
        <w:rPr>
          <w:rFonts w:ascii="Times New Roman" w:eastAsia="Times New Roman" w:hAnsi="Times New Roman" w:cs="Times New Roman"/>
          <w:bCs/>
          <w:lang w:eastAsia="pl-PL"/>
        </w:rPr>
        <w:t xml:space="preserve">zgodnie </w:t>
      </w:r>
      <w:r w:rsidRPr="0082692C">
        <w:rPr>
          <w:rFonts w:ascii="Times New Roman" w:eastAsia="Times New Roman" w:hAnsi="Times New Roman" w:cs="Times New Roman"/>
          <w:bCs/>
          <w:lang w:eastAsia="pl-PL"/>
        </w:rPr>
        <w:br/>
        <w:t>z przewidzianą reprezentacją, w formie pisemnej.</w:t>
      </w:r>
    </w:p>
    <w:p w14:paraId="046A32B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ustanawia Kierownika robót, którym jest: ............................................, </w:t>
      </w:r>
      <w:bookmarkStart w:id="7" w:name="_Hlk11756942"/>
      <w:r w:rsidRPr="0082692C">
        <w:rPr>
          <w:rFonts w:ascii="Times New Roman" w:eastAsia="Times New Roman" w:hAnsi="Times New Roman" w:cs="Times New Roman"/>
          <w:lang w:eastAsia="pl-PL"/>
        </w:rPr>
        <w:t xml:space="preserve">posiadający uprawnienia budowlane nr: ..........................................., wydane w dniu ................., nr tel. ……………….……, e-mail: …………………………. </w:t>
      </w:r>
    </w:p>
    <w:bookmarkEnd w:id="7"/>
    <w:p w14:paraId="13F2E956" w14:textId="3C2FDEB4"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82692C">
        <w:rPr>
          <w:rFonts w:ascii="Times New Roman" w:eastAsia="Times New Roman" w:hAnsi="Times New Roman" w:cs="Times New Roman"/>
          <w:lang w:eastAsia="pl-PL"/>
        </w:rPr>
        <w:t>ą</w:t>
      </w:r>
      <w:r w:rsidRPr="0082692C">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724FDE6" w14:textId="77777777" w:rsidR="00E41EAA" w:rsidRPr="0082692C"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Zamawiającego</w:t>
      </w:r>
    </w:p>
    <w:p w14:paraId="412D4D0D"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obowiązek dokonywania odbiorów robót na zasadach określonych w §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niniejszej Umowy.</w:t>
      </w:r>
    </w:p>
    <w:p w14:paraId="04274A11"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zobowiązuje się do terminowego regulowania płatności.</w:t>
      </w:r>
    </w:p>
    <w:p w14:paraId="72513009" w14:textId="69CB0F96"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82692C">
        <w:rPr>
          <w:rFonts w:ascii="Times New Roman" w:eastAsia="Times New Roman" w:hAnsi="Times New Roman" w:cs="Times New Roman"/>
          <w:lang w:eastAsia="pl-PL"/>
        </w:rPr>
        <w:t xml:space="preserve">wykonanych robót </w:t>
      </w:r>
      <w:r w:rsidRPr="0082692C">
        <w:rPr>
          <w:rFonts w:ascii="Times New Roman" w:eastAsia="Times New Roman" w:hAnsi="Times New Roman" w:cs="Times New Roman"/>
          <w:lang w:eastAsia="pl-PL"/>
        </w:rPr>
        <w:t>w terminie do 7 dni roboczych, licząc od dnia ich otrzymania.</w:t>
      </w:r>
    </w:p>
    <w:p w14:paraId="2FACBC83"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ma prawo zlecenia dodatkowych badań i ekspertyz na stosowane materiały, surowce </w:t>
      </w:r>
      <w:r w:rsidRPr="0082692C">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82692C">
        <w:rPr>
          <w:rFonts w:ascii="Times New Roman" w:eastAsia="Times New Roman" w:hAnsi="Times New Roman" w:cs="Times New Roman"/>
          <w:lang w:eastAsia="pl-PL"/>
        </w:rPr>
        <w:t>i organizacji placu budowy oraz znajdującego się na jego terenie sprzętu.</w:t>
      </w:r>
    </w:p>
    <w:p w14:paraId="7DF44288"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60FB8F20"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Wykonawcy</w:t>
      </w:r>
    </w:p>
    <w:p w14:paraId="2DAEADD2" w14:textId="611FE22B" w:rsidR="00E41EAA" w:rsidRPr="0082692C"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zobowiązany jest do rozpoczęcia robót </w:t>
      </w:r>
      <w:r w:rsidR="002A715A" w:rsidRPr="0082692C">
        <w:rPr>
          <w:rFonts w:ascii="Times New Roman" w:eastAsia="Times New Roman" w:hAnsi="Times New Roman" w:cs="Times New Roman"/>
          <w:lang w:eastAsia="pl-PL"/>
        </w:rPr>
        <w:t>po</w:t>
      </w:r>
      <w:r w:rsidRPr="0082692C">
        <w:rPr>
          <w:rFonts w:ascii="Times New Roman" w:eastAsia="Times New Roman" w:hAnsi="Times New Roman" w:cs="Times New Roman"/>
          <w:lang w:eastAsia="pl-PL"/>
        </w:rPr>
        <w:t xml:space="preserve"> przekazani</w:t>
      </w:r>
      <w:r w:rsidR="002A715A"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 placu budowy</w:t>
      </w:r>
      <w:r w:rsidR="002A715A" w:rsidRPr="0082692C">
        <w:rPr>
          <w:rFonts w:ascii="Times New Roman" w:eastAsia="Times New Roman" w:hAnsi="Times New Roman" w:cs="Times New Roman"/>
          <w:lang w:eastAsia="pl-PL"/>
        </w:rPr>
        <w:t xml:space="preserve"> przez Zamawiaj</w:t>
      </w:r>
      <w:r w:rsidR="00517D2E" w:rsidRPr="0082692C">
        <w:rPr>
          <w:rFonts w:ascii="Times New Roman" w:eastAsia="Times New Roman" w:hAnsi="Times New Roman" w:cs="Times New Roman"/>
          <w:lang w:eastAsia="pl-PL"/>
        </w:rPr>
        <w:t>ą</w:t>
      </w:r>
      <w:r w:rsidR="002A715A" w:rsidRPr="0082692C">
        <w:rPr>
          <w:rFonts w:ascii="Times New Roman" w:eastAsia="Times New Roman" w:hAnsi="Times New Roman" w:cs="Times New Roman"/>
          <w:lang w:eastAsia="pl-PL"/>
        </w:rPr>
        <w:t>cego</w:t>
      </w:r>
      <w:r w:rsidRPr="0082692C">
        <w:rPr>
          <w:rFonts w:ascii="Times New Roman" w:eastAsia="Times New Roman" w:hAnsi="Times New Roman" w:cs="Times New Roman"/>
          <w:lang w:eastAsia="pl-PL"/>
        </w:rPr>
        <w:t>.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p>
    <w:p w14:paraId="214F1A0C"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ponosi pełną odpowiedzialność za realizację robót i w przypadku wykonania ich niezgodnie</w:t>
      </w:r>
      <w:r w:rsidRPr="0082692C">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Wykonawca zobowiązuje się do przestrzegania obowiązujących na terenie budowy przepisów BHP oraz ppoż., a także obowiązujących przepisów w zakresie ochrony środowiska</w:t>
      </w:r>
      <w:r w:rsidR="000D4D1A" w:rsidRPr="0082692C">
        <w:rPr>
          <w:rFonts w:ascii="Times New Roman" w:eastAsia="Times New Roman" w:hAnsi="Times New Roman" w:cs="Times New Roman"/>
          <w:lang w:eastAsia="pl-PL"/>
        </w:rPr>
        <w:t xml:space="preserve"> i bezpieczeństwa ruchu drogowego.</w:t>
      </w:r>
    </w:p>
    <w:p w14:paraId="51B3DB61" w14:textId="6794B1AD" w:rsidR="00E41EAA" w:rsidRPr="0082692C"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8" w:name="_Hlk11749578"/>
      <w:r w:rsidRPr="0082692C">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82692C"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82692C">
        <w:rPr>
          <w:rFonts w:ascii="Times New Roman" w:eastAsia="Arial Narrow" w:hAnsi="Times New Roman" w:cs="Times New Roman"/>
          <w:lang w:eastAsia="pl-PL"/>
        </w:rPr>
        <w:t>zabezpieczenie przed uszkodzeniem istniejącego uzbrojenia podziemnego</w:t>
      </w:r>
      <w:r w:rsidR="00665F5A" w:rsidRPr="0082692C">
        <w:rPr>
          <w:rFonts w:ascii="Times New Roman" w:eastAsia="Arial Narrow" w:hAnsi="Times New Roman" w:cs="Times New Roman"/>
          <w:lang w:eastAsia="pl-PL"/>
        </w:rPr>
        <w:t xml:space="preserve"> i ogrodzeń przyległych posesji</w:t>
      </w:r>
      <w:r w:rsidRPr="0082692C">
        <w:rPr>
          <w:rFonts w:ascii="Times New Roman" w:eastAsia="Arial Narrow" w:hAnsi="Times New Roman" w:cs="Times New Roman"/>
          <w:lang w:eastAsia="pl-PL"/>
        </w:rPr>
        <w:t>,</w:t>
      </w:r>
    </w:p>
    <w:p w14:paraId="406114EC" w14:textId="1931B28F" w:rsidR="00E41EAA" w:rsidRPr="0082692C" w:rsidRDefault="000D4D1A" w:rsidP="00E41EA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82692C">
        <w:rPr>
          <w:rFonts w:ascii="Times New Roman" w:eastAsia="Arial Narrow" w:hAnsi="Times New Roman" w:cs="Times New Roman"/>
          <w:color w:val="000000"/>
          <w:lang w:eastAsia="pl-PL"/>
        </w:rPr>
        <w:t>,</w:t>
      </w:r>
    </w:p>
    <w:p w14:paraId="4691564D" w14:textId="4AF933C7" w:rsidR="00E41EAA" w:rsidRPr="0082692C" w:rsidRDefault="000D4D1A" w:rsidP="000D4D1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82692C">
        <w:rPr>
          <w:rFonts w:ascii="Times New Roman" w:eastAsia="Arial Narrow" w:hAnsi="Times New Roman" w:cs="Times New Roman"/>
          <w:color w:val="000000"/>
          <w:lang w:eastAsia="pl-PL"/>
        </w:rPr>
        <w:t>,</w:t>
      </w:r>
    </w:p>
    <w:p w14:paraId="50A89A51" w14:textId="77777777" w:rsidR="00E41EAA" w:rsidRPr="0082692C"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9" w:name="_Hlk10794909"/>
      <w:r w:rsidRPr="0082692C">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9"/>
    <w:p w14:paraId="6F35072A" w14:textId="77777777" w:rsidR="00E41EAA" w:rsidRPr="0082692C"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r w:rsidR="000D4D1A" w:rsidRPr="0082692C">
        <w:rPr>
          <w:rFonts w:ascii="Times New Roman" w:eastAsia="Times New Roman" w:hAnsi="Times New Roman" w:cs="Times New Roman"/>
          <w:lang w:eastAsia="pl-PL"/>
        </w:rPr>
        <w:t>J</w:t>
      </w:r>
      <w:r w:rsidRPr="0082692C">
        <w:rPr>
          <w:rFonts w:ascii="Times New Roman" w:eastAsia="Times New Roman" w:hAnsi="Times New Roman" w:cs="Times New Roman"/>
          <w:lang w:eastAsia="pl-PL"/>
        </w:rPr>
        <w:t xml:space="preserve">eżeli Wykonawca nie poinformował inspektora nadzoru inwestorskiego </w:t>
      </w:r>
      <w:r w:rsidRPr="0082692C">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w:t>
      </w:r>
      <w:r w:rsidR="00732398" w:rsidRPr="0082692C">
        <w:rPr>
          <w:rFonts w:ascii="Times New Roman" w:eastAsia="Times New Roman" w:hAnsi="Times New Roman" w:cs="Times New Roman"/>
          <w:lang w:eastAsia="pl-PL"/>
        </w:rPr>
        <w:t>, oznakowanie</w:t>
      </w:r>
      <w:r w:rsidRPr="0082692C">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82692C"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stałe</w:t>
      </w:r>
      <w:r w:rsidR="00E41EAA" w:rsidRPr="0082692C">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82692C">
        <w:rPr>
          <w:rFonts w:ascii="Times New Roman" w:eastAsia="Times New Roman" w:hAnsi="Times New Roman" w:cs="Times New Roman"/>
          <w:lang w:eastAsia="pl-PL"/>
        </w:rPr>
        <w:t xml:space="preserve">zieleni (np. </w:t>
      </w:r>
      <w:r w:rsidRPr="0082692C">
        <w:rPr>
          <w:rFonts w:ascii="Times New Roman" w:eastAsia="Times New Roman" w:hAnsi="Times New Roman" w:cs="Times New Roman"/>
          <w:lang w:eastAsia="pl-PL"/>
        </w:rPr>
        <w:t>trawników, drzew, krzewów, itp.</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Wykonawca </w:t>
      </w:r>
      <w:r w:rsidRPr="0082692C">
        <w:rPr>
          <w:rFonts w:ascii="Times New Roman" w:eastAsia="Times New Roman" w:hAnsi="Times New Roman" w:cs="Times New Roman"/>
          <w:lang w:eastAsia="pl-PL"/>
        </w:rPr>
        <w:lastRenderedPageBreak/>
        <w:t>zobowiązany jest do ich naprawienia i doprowadzenia do stanu poprzedniego, a w przypadku zieleni do jej odtworzenia,</w:t>
      </w:r>
    </w:p>
    <w:p w14:paraId="49CC37A1"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sporządzonej</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82692C">
        <w:rPr>
          <w:rFonts w:ascii="Times New Roman" w:eastAsia="Times New Roman" w:hAnsi="Times New Roman" w:cs="Times New Roman"/>
          <w:lang w:eastAsia="pl-PL"/>
        </w:rPr>
        <w:br/>
        <w:t>w wersji papierowej w</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2 egzemplarzach oraz w formie zeskanowanej w rozdzielczości min. 300 dpi mapy geodezyjnej inwentaryzacji powykonawczej w formacie bmp lub tiff bez kompresji – </w:t>
      </w:r>
      <w:r w:rsidRPr="0082692C">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82692C"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jest posiadaczem i wytwórcą odpadów powstających w związku z realizacją Umowy. </w:t>
      </w:r>
      <w:r w:rsidRPr="0082692C">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na swój koszt sporządzić dokumentację odbiorową zgodnie z</w:t>
      </w:r>
      <w:r w:rsidRPr="0082692C">
        <w:rPr>
          <w:rFonts w:ascii="Times New Roman" w:eastAsia="Times New Roman" w:hAnsi="Times New Roman" w:cs="Times New Roman"/>
          <w:b/>
          <w:bCs/>
          <w:lang w:eastAsia="pl-PL"/>
        </w:rPr>
        <w:t xml:space="preserve"> </w:t>
      </w:r>
      <w:r w:rsidRPr="0082692C">
        <w:rPr>
          <w:rFonts w:ascii="Times New Roman" w:eastAsia="Times New Roman" w:hAnsi="Times New Roman" w:cs="Times New Roman"/>
          <w:lang w:eastAsia="pl-PL"/>
        </w:rPr>
        <w:t>§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Umowy</w:t>
      </w:r>
      <w:bookmarkEnd w:id="8"/>
      <w:r w:rsidRPr="0082692C">
        <w:rPr>
          <w:rFonts w:ascii="Times New Roman" w:eastAsia="Times New Roman" w:hAnsi="Times New Roman" w:cs="Times New Roman"/>
          <w:lang w:eastAsia="pl-PL"/>
        </w:rPr>
        <w:t>.</w:t>
      </w:r>
    </w:p>
    <w:p w14:paraId="5934B0EC" w14:textId="150DA935"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 przypadku rozbieżności między STWiOR</w:t>
      </w:r>
      <w:r w:rsidR="00D75ED9">
        <w:rPr>
          <w:rFonts w:ascii="Times New Roman" w:eastAsia="Times New Roman" w:hAnsi="Times New Roman" w:cs="Times New Roman"/>
          <w:bCs/>
          <w:lang w:eastAsia="pl-PL"/>
        </w:rPr>
        <w:t>D</w:t>
      </w:r>
      <w:r w:rsidRPr="0082692C">
        <w:rPr>
          <w:rFonts w:ascii="Times New Roman" w:eastAsia="Times New Roman" w:hAnsi="Times New Roman" w:cs="Times New Roman"/>
          <w:bCs/>
          <w:lang w:eastAsia="pl-PL"/>
        </w:rPr>
        <w:t xml:space="preserve"> a projektem budowlano-wykonawczym, dokumentem nadrzędnym</w:t>
      </w:r>
      <w:r w:rsidRPr="0082692C">
        <w:rPr>
          <w:rFonts w:ascii="Times New Roman" w:eastAsia="Times New Roman" w:hAnsi="Times New Roman" w:cs="Times New Roman"/>
          <w:lang w:eastAsia="pl-PL"/>
        </w:rPr>
        <w:t xml:space="preserve"> jest projekt budowlano-wykonawczy.</w:t>
      </w:r>
    </w:p>
    <w:p w14:paraId="5574281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6433232B" w14:textId="348397B3"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18D90B8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Wykonawcy i Podwykonawcy</w:t>
      </w:r>
    </w:p>
    <w:p w14:paraId="599C0AE4" w14:textId="77777777" w:rsidR="00E41EAA" w:rsidRPr="0082692C"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kern w:val="1"/>
          <w:lang w:eastAsia="pl-PL"/>
        </w:rPr>
        <w:t xml:space="preserve">Wykonawca powierzy podwykonawcy następujący zakres robót stanowiących przedmiot Umowy: </w:t>
      </w:r>
      <w:r w:rsidRPr="0082692C">
        <w:rPr>
          <w:rFonts w:ascii="Times New Roman" w:eastAsia="Times New Roman" w:hAnsi="Times New Roman" w:cs="Times New Roman"/>
          <w:bCs/>
          <w:kern w:val="1"/>
          <w:lang w:eastAsia="pl-PL"/>
        </w:rPr>
        <w:t>..................................................................................................................................</w:t>
      </w:r>
    </w:p>
    <w:p w14:paraId="525AA64B" w14:textId="4875010B"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82692C">
        <w:rPr>
          <w:rFonts w:ascii="Times New Roman" w:eastAsia="Times New Roman" w:hAnsi="Times New Roman" w:cs="Times New Roman"/>
          <w:bCs/>
          <w:kern w:val="1"/>
          <w:lang w:eastAsia="pl-PL"/>
        </w:rPr>
        <w:t xml:space="preserve">Wykonawca oświadcza, że podmiot …………………………. </w:t>
      </w:r>
      <w:r w:rsidRPr="0082692C">
        <w:rPr>
          <w:rFonts w:ascii="Times New Roman" w:eastAsia="Times New Roman" w:hAnsi="Times New Roman" w:cs="Times New Roman"/>
          <w:bCs/>
          <w:i/>
          <w:iCs/>
          <w:kern w:val="1"/>
          <w:lang w:eastAsia="pl-PL"/>
        </w:rPr>
        <w:t>(nazwa podmiotu),</w:t>
      </w:r>
      <w:r w:rsidRPr="0082692C">
        <w:rPr>
          <w:rFonts w:ascii="Times New Roman" w:eastAsia="Times New Roman" w:hAnsi="Times New Roman" w:cs="Times New Roman"/>
          <w:bCs/>
          <w:kern w:val="1"/>
          <w:lang w:eastAsia="pl-PL"/>
        </w:rPr>
        <w:t xml:space="preserve"> na zasoby którego Wykonawca powołał się </w:t>
      </w:r>
      <w:r w:rsidR="006F1B03" w:rsidRPr="0082692C">
        <w:rPr>
          <w:rFonts w:ascii="Times New Roman" w:eastAsia="Times New Roman" w:hAnsi="Times New Roman" w:cs="Times New Roman"/>
          <w:bCs/>
          <w:kern w:val="1"/>
          <w:lang w:eastAsia="pl-PL"/>
        </w:rPr>
        <w:t>na zasadach określonych w art. 118</w:t>
      </w:r>
      <w:r w:rsidRPr="0082692C">
        <w:rPr>
          <w:rFonts w:ascii="Times New Roman" w:eastAsia="Times New Roman" w:hAnsi="Times New Roman" w:cs="Times New Roman"/>
          <w:bCs/>
          <w:kern w:val="1"/>
          <w:lang w:eastAsia="pl-PL"/>
        </w:rPr>
        <w:t xml:space="preserve"> Ustawy, w celu potwierdzenia spełniania warunków udziału </w:t>
      </w:r>
      <w:r w:rsidRPr="0082692C">
        <w:rPr>
          <w:rFonts w:ascii="Times New Roman" w:eastAsia="Times New Roman" w:hAnsi="Times New Roman" w:cs="Times New Roman"/>
          <w:bCs/>
          <w:kern w:val="1"/>
          <w:lang w:eastAsia="pl-PL"/>
        </w:rPr>
        <w:br/>
        <w:t xml:space="preserve">w postępowaniu, będzie realizował przedmiot Umowy w zakresie ……………………… </w:t>
      </w:r>
      <w:r w:rsidRPr="0082692C">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zaprzestania wykonywania umowy przez …………............................................ </w:t>
      </w:r>
      <w:r w:rsidRPr="0082692C">
        <w:rPr>
          <w:rFonts w:ascii="Times New Roman" w:eastAsia="Times New Roman" w:hAnsi="Times New Roman" w:cs="Times New Roman"/>
          <w:bCs/>
          <w:iCs/>
          <w:kern w:val="1"/>
          <w:lang w:eastAsia="pl-PL"/>
        </w:rPr>
        <w:t>(nazwa podmiotu)</w:t>
      </w:r>
      <w:r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82692C">
        <w:rPr>
          <w:rFonts w:ascii="Times New Roman" w:eastAsia="Times New Roman" w:hAnsi="Times New Roman" w:cs="Times New Roman"/>
          <w:bCs/>
          <w:kern w:val="1"/>
          <w:lang w:eastAsia="pl-PL"/>
        </w:rPr>
        <w:t>amawiającemu projektu tej umowy, a także projektu jej zmiany,</w:t>
      </w:r>
      <w:r w:rsidRPr="0082692C">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Umowa z podwykonawcą lub dalszym podwykonawcą powinna zawierać, w szczególności zapisy</w:t>
      </w:r>
      <w:r w:rsidRPr="0082692C">
        <w:rPr>
          <w:rFonts w:ascii="Times New Roman" w:eastAsia="Times New Roman" w:hAnsi="Times New Roman" w:cs="Times New Roman"/>
          <w:bCs/>
          <w:kern w:val="1"/>
          <w:lang w:eastAsia="pl-PL"/>
        </w:rPr>
        <w:br/>
        <w:t xml:space="preserve"> w zakresie:  </w:t>
      </w:r>
    </w:p>
    <w:p w14:paraId="594C8E18"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lastRenderedPageBreak/>
        <w:t>wysokości wynagrodzenia nieprzekraczającego kwoty wynikającej z kosztorysu ofertowego złożonego przez Wykonawcę,</w:t>
      </w:r>
    </w:p>
    <w:p w14:paraId="7751EC9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obowiązku zatrudnienia przez podwykonawcę lub dalszego podwykonawcę na podstawie umowy </w:t>
      </w:r>
      <w:r w:rsidRPr="0082692C">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82692C">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82692C">
        <w:rPr>
          <w:rFonts w:ascii="Times New Roman" w:hAnsi="Times New Roman" w:cs="Times New Roman"/>
        </w:rPr>
        <w:t>.</w:t>
      </w:r>
    </w:p>
    <w:p w14:paraId="29B6684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Zamawiający w terminie do 7 dni zgłasza w formie pisemnej zastrzeżenia do projektu umowy </w:t>
      </w:r>
      <w:r w:rsidRPr="0082692C">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w:t>
      </w:r>
      <w:r w:rsidR="009F5D58" w:rsidRPr="0082692C">
        <w:rPr>
          <w:rFonts w:ascii="Times New Roman" w:eastAsia="Times New Roman" w:hAnsi="Times New Roman" w:cs="Times New Roman"/>
          <w:bCs/>
          <w:kern w:val="1"/>
          <w:lang w:eastAsia="pl-PL"/>
        </w:rPr>
        <w:t>. 8 pkt 3 niniejszego paragrafu,</w:t>
      </w:r>
    </w:p>
    <w:p w14:paraId="54C7A8CB" w14:textId="048756B1" w:rsidR="009F5D58" w:rsidRPr="0082692C"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24B3B19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82692C">
        <w:rPr>
          <w:rFonts w:ascii="Times New Roman" w:eastAsia="Times New Roman" w:hAnsi="Times New Roman" w:cs="Times New Roman"/>
          <w:bCs/>
          <w:kern w:val="1"/>
          <w:lang w:eastAsia="pl-PL"/>
        </w:rPr>
        <w:t xml:space="preserve">zawartej umowy o podwykonawstwo,            a także  jej zmiany, </w:t>
      </w:r>
      <w:r w:rsidRPr="0082692C">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82692C">
        <w:rPr>
          <w:rFonts w:ascii="Times New Roman" w:eastAsia="Times New Roman" w:hAnsi="Times New Roman" w:cs="Times New Roman"/>
          <w:bCs/>
          <w:kern w:val="1"/>
          <w:lang w:eastAsia="pl-PL"/>
        </w:rPr>
        <w:t>agrafu,</w:t>
      </w:r>
    </w:p>
    <w:p w14:paraId="3F985C8E" w14:textId="033530B0" w:rsidR="009F5D58" w:rsidRPr="0082692C"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09F23F5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82692C"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82692C">
        <w:rPr>
          <w:rFonts w:ascii="Times New Roman" w:eastAsia="Times New Roman" w:hAnsi="Times New Roman" w:cs="Times New Roman"/>
          <w:bCs/>
          <w:color w:val="000000"/>
          <w:kern w:val="1"/>
          <w:lang w:eastAsia="pl-PL"/>
        </w:rPr>
        <w:t xml:space="preserve">awartej umowy na </w:t>
      </w:r>
      <w:r w:rsidR="006F1B03" w:rsidRPr="0082692C">
        <w:rPr>
          <w:rFonts w:ascii="Times New Roman" w:eastAsia="Times New Roman" w:hAnsi="Times New Roman" w:cs="Times New Roman"/>
          <w:bCs/>
          <w:kern w:val="1"/>
          <w:lang w:eastAsia="pl-PL"/>
        </w:rPr>
        <w:t>podwykonawstwo oraz jej zmian,</w:t>
      </w:r>
      <w:r w:rsidRPr="0082692C">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umów</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82692C">
        <w:rPr>
          <w:rFonts w:ascii="Times New Roman" w:eastAsia="Times New Roman" w:hAnsi="Times New Roman" w:cs="Times New Roman"/>
          <w:lang w:eastAsia="pl-PL"/>
        </w:rPr>
        <w:t>P</w:t>
      </w:r>
      <w:r w:rsidR="009F5D58" w:rsidRPr="0082692C">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82692C"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o którym mowa w ust. 14, jeżeli termin zapłaty wynagrodzenia jest dłuższy niż  określony </w:t>
      </w:r>
      <w:r w:rsidRPr="0082692C">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82692C"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Wykonawca zobowiązuje się wobec Zamawiającego do zapewnienia przestrzegania powyższych zasad </w:t>
      </w:r>
      <w:r w:rsidRPr="0082692C">
        <w:rPr>
          <w:rFonts w:ascii="Times New Roman" w:eastAsia="Times New Roman" w:hAnsi="Times New Roman" w:cs="Times New Roman"/>
          <w:kern w:val="1"/>
          <w:lang w:eastAsia="pl-PL"/>
        </w:rPr>
        <w:br/>
        <w:t>w umowach zawieranych z podwykonawcami i dalszymi podwykonawcami.</w:t>
      </w:r>
    </w:p>
    <w:p w14:paraId="7E7F782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Zawierający umowę z podwykonawcą oraz Zamawiający i Wykonawca ponoszą solidarną odpowiedzialność za zapłatę wynagrodzenia za roboty budowlane, dostawy i usługi wykonane przez </w:t>
      </w:r>
      <w:r w:rsidRPr="0082692C">
        <w:rPr>
          <w:rFonts w:ascii="Times New Roman" w:eastAsia="Times New Roman" w:hAnsi="Times New Roman" w:cs="Times New Roman"/>
          <w:kern w:val="1"/>
          <w:lang w:eastAsia="pl-PL"/>
        </w:rPr>
        <w:lastRenderedPageBreak/>
        <w:t xml:space="preserve">podwykonawców </w:t>
      </w:r>
      <w:r w:rsidRPr="0082692C">
        <w:rPr>
          <w:rFonts w:ascii="Times New Roman" w:eastAsia="Times New Roman" w:hAnsi="Times New Roman" w:cs="Times New Roman"/>
          <w:kern w:val="1"/>
          <w:lang w:eastAsia="pl-PL"/>
        </w:rPr>
        <w:br/>
        <w:t>w trakcie realizacji niniejszej Umowy.</w:t>
      </w:r>
    </w:p>
    <w:p w14:paraId="7B32AF09" w14:textId="26E0C1F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82692C">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2692C">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82692C">
        <w:rPr>
          <w:rFonts w:ascii="Times New Roman" w:eastAsia="Times New Roman" w:hAnsi="Times New Roman" w:cs="Times New Roman"/>
          <w:kern w:val="1"/>
          <w:lang w:eastAsia="pl-PL"/>
        </w:rPr>
        <w:br/>
        <w:t>w ust. 19 niniejszego paragrafu.</w:t>
      </w:r>
    </w:p>
    <w:p w14:paraId="3B0EF3B1" w14:textId="0DE3018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82692C">
        <w:rPr>
          <w:rFonts w:ascii="Times New Roman" w:eastAsia="Times New Roman" w:hAnsi="Times New Roman" w:cs="Times New Roman"/>
          <w:kern w:val="1"/>
          <w:lang w:eastAsia="pl-PL"/>
        </w:rPr>
        <w:t>4</w:t>
      </w:r>
      <w:r w:rsidRPr="0082692C">
        <w:rPr>
          <w:rFonts w:ascii="Times New Roman" w:eastAsia="Times New Roman" w:hAnsi="Times New Roman" w:cs="Times New Roman"/>
          <w:kern w:val="1"/>
          <w:lang w:eastAsia="pl-PL"/>
        </w:rPr>
        <w:t xml:space="preserve"> niniejszej Umowy.</w:t>
      </w:r>
    </w:p>
    <w:p w14:paraId="47A7AB7C" w14:textId="77777777"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lang w:eastAsia="pl-PL"/>
        </w:rPr>
      </w:pPr>
    </w:p>
    <w:p w14:paraId="066A9A41" w14:textId="648ABCBC"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9</w:t>
      </w:r>
      <w:r w:rsidRPr="0082692C">
        <w:rPr>
          <w:rFonts w:ascii="Times New Roman" w:eastAsia="Times New Roman" w:hAnsi="Times New Roman" w:cs="Times New Roman"/>
          <w:b/>
          <w:bCs/>
          <w:lang w:eastAsia="pl-PL"/>
        </w:rPr>
        <w:t>.</w:t>
      </w:r>
    </w:p>
    <w:p w14:paraId="42AC59CC" w14:textId="77777777" w:rsidR="00E41EAA" w:rsidRPr="0082692C"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Wynagrodzenie Wykonawcy</w:t>
      </w:r>
    </w:p>
    <w:p w14:paraId="68FDCB10"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za wykonanie przedmiotu umowy ma charakter kosztorysowy.</w:t>
      </w:r>
    </w:p>
    <w:p w14:paraId="6B640A7D" w14:textId="292693DF"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Strony ustalają szacunkowe wynagrodzenie Wykonawcy za wykonanie przedmiotu Umowy, zgodnie </w:t>
      </w:r>
      <w:r w:rsidRPr="0082692C">
        <w:rPr>
          <w:rFonts w:ascii="Times New Roman" w:eastAsia="Times New Roman" w:hAnsi="Times New Roman" w:cs="Times New Roman"/>
          <w:lang w:eastAsia="pl-PL"/>
        </w:rPr>
        <w:br/>
        <w:t>z Ofertą Wykonawcy, na kwotę w wysokości</w:t>
      </w:r>
      <w:r w:rsid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lang w:eastAsia="pl-PL"/>
        </w:rPr>
        <w:t>…………………………….……… złotych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xml:space="preserve">, tym kwota netto wynosi </w:t>
      </w:r>
      <w:r w:rsidR="005B7EA9" w:rsidRPr="005B7EA9">
        <w:rPr>
          <w:rFonts w:ascii="Times New Roman" w:eastAsia="Times New Roman" w:hAnsi="Times New Roman" w:cs="Times New Roman"/>
          <w:b/>
          <w:lang w:eastAsia="pl-PL"/>
        </w:rPr>
        <w:t>……………………………...</w:t>
      </w:r>
      <w:r w:rsidR="005B7EA9" w:rsidRP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z</w:t>
      </w:r>
      <w:r w:rsidR="005B7EA9" w:rsidRPr="005B7EA9">
        <w:rPr>
          <w:rFonts w:ascii="Times New Roman" w:eastAsia="Times New Roman" w:hAnsi="Times New Roman" w:cs="Times New Roman"/>
          <w:bCs/>
          <w:lang w:eastAsia="pl-PL"/>
        </w:rPr>
        <w:t>łotych</w:t>
      </w:r>
      <w:r w:rsidR="003A78D0">
        <w:rPr>
          <w:rFonts w:ascii="Times New Roman" w:eastAsia="Times New Roman" w:hAnsi="Times New Roman" w:cs="Times New Roman"/>
          <w:bCs/>
          <w:lang w:eastAsia="pl-PL"/>
        </w:rPr>
        <w:t>.</w:t>
      </w:r>
    </w:p>
    <w:p w14:paraId="37EA2298" w14:textId="77777777" w:rsidR="00E41EAA" w:rsidRPr="0082692C" w:rsidRDefault="00E41EAA" w:rsidP="00E41EAA">
      <w:pPr>
        <w:spacing w:before="120" w:after="0" w:line="240" w:lineRule="auto"/>
        <w:ind w:left="426"/>
        <w:jc w:val="both"/>
        <w:rPr>
          <w:rFonts w:ascii="Times New Roman" w:hAnsi="Times New Roman" w:cs="Times New Roman"/>
          <w:bCs/>
        </w:rPr>
      </w:pPr>
      <w:r w:rsidRPr="0082692C">
        <w:rPr>
          <w:rFonts w:ascii="Times New Roman" w:hAnsi="Times New Roman" w:cs="Times New Roman"/>
          <w:bCs/>
        </w:rPr>
        <w:t xml:space="preserve">Wysokość wynagrodzenia została określona w oparciu o uproszczony kosztorys ofertowy złożony wraz </w:t>
      </w:r>
      <w:r w:rsidRPr="0082692C">
        <w:rPr>
          <w:rFonts w:ascii="Times New Roman" w:hAnsi="Times New Roman" w:cs="Times New Roman"/>
          <w:bCs/>
        </w:rPr>
        <w:br/>
        <w:t>z ofertą, zawierający ceny jednostkowe netto oraz wielkości wskaźników cenotwórczych</w:t>
      </w:r>
      <w:r w:rsidRPr="0082692C">
        <w:rPr>
          <w:rFonts w:ascii="Times New Roman" w:hAnsi="Times New Roman" w:cs="Times New Roman"/>
          <w:b/>
          <w:bCs/>
        </w:rPr>
        <w:t xml:space="preserve"> </w:t>
      </w:r>
      <w:r w:rsidRPr="0082692C">
        <w:rPr>
          <w:rFonts w:ascii="Times New Roman" w:hAnsi="Times New Roman" w:cs="Times New Roman"/>
          <w:bCs/>
        </w:rPr>
        <w:t>tj.:</w:t>
      </w:r>
    </w:p>
    <w:p w14:paraId="2C3E05B3"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stawkę roboczogodziny w wysokości …………………………… zł,</w:t>
      </w:r>
    </w:p>
    <w:p w14:paraId="626D6DC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 xml:space="preserve">koszty pośrednie w wysokości …………………………………….. %, </w:t>
      </w:r>
    </w:p>
    <w:p w14:paraId="1B187B2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koszty zakupu w wysokości …………………………………………. %,</w:t>
      </w:r>
    </w:p>
    <w:p w14:paraId="153857B0"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zysk Wykonawcy w wysokości …………………………………..… %.</w:t>
      </w:r>
    </w:p>
    <w:p w14:paraId="2D88C55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określone w ust. 2 niniejszego paragrafu zawiera wszystkie koszty związane z realizacją przedmiotu Umowy.</w:t>
      </w:r>
    </w:p>
    <w:p w14:paraId="7307829A"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Ostateczne określenie wynagrodzenia nastąpi w oparciu o faktycznie wykonaną ilość robót stwierdzonych dokonanym obmiarem i wskazane w ofercie podstawy do ustalenia wynagrodzenia.</w:t>
      </w:r>
    </w:p>
    <w:p w14:paraId="022A52A6"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za wykonane roboty budowlane nastąpi wg kosztorysu powykonawczego i protokołu odbioru sporządzonych przez Wykonawcę na podstawie rzeczywiście wykonanych, odebranych i zatwierdzonych przez Zamawiającego (inspektora nadzoru) ilości robót, przy zachowaniu cen jednostkowych obowiązujących dla danej pozycji kosztorysowej oraz wskaźników kosztowych, przedstawionych w kosztorysie ofertowym.</w:t>
      </w:r>
    </w:p>
    <w:p w14:paraId="2CB151CB"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zapłaci Wykonawcy umówione wynagrodzenie wyliczone zgodnie z zasadami określonymi Umową.</w:t>
      </w:r>
    </w:p>
    <w:p w14:paraId="299BA806" w14:textId="02AA8E9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Wskazane przez Wykonawcę w kosztorysie ofertowym ceny jednostkowe netto i wskaźniki cenotwórcze (tj. stawka roboczogodziny, koszty pośrednie, koszty zakupu oraz zysk Wykonawcy) obowiązują  w okresie trwania Umowy i nie podlegają zmianom, za wyjątkiem sytuacji określonych w </w:t>
      </w:r>
      <w:r w:rsidRPr="0082692C">
        <w:rPr>
          <w:rFonts w:ascii="Times New Roman" w:eastAsia="Times New Roman" w:hAnsi="Times New Roman" w:cs="Times New Roman"/>
          <w:bCs/>
          <w:lang w:eastAsia="pl-PL"/>
        </w:rPr>
        <w:t>§ 1</w:t>
      </w:r>
      <w:r w:rsidR="000D4D1A" w:rsidRPr="0082692C">
        <w:rPr>
          <w:rFonts w:ascii="Times New Roman" w:eastAsia="Times New Roman" w:hAnsi="Times New Roman" w:cs="Times New Roman"/>
          <w:bCs/>
          <w:lang w:eastAsia="pl-PL"/>
        </w:rPr>
        <w:t>6</w:t>
      </w:r>
      <w:r w:rsidRPr="0082692C">
        <w:rPr>
          <w:rFonts w:ascii="Times New Roman" w:eastAsia="Times New Roman" w:hAnsi="Times New Roman" w:cs="Times New Roman"/>
          <w:lang w:eastAsia="pl-PL"/>
        </w:rPr>
        <w:t xml:space="preserve"> niniejszej Umowy.</w:t>
      </w:r>
    </w:p>
    <w:p w14:paraId="5389BF67"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Roboty zamienne i dodatkowe:</w:t>
      </w:r>
    </w:p>
    <w:p w14:paraId="6680A85C" w14:textId="77777777" w:rsidR="00E41EAA" w:rsidRPr="0082692C" w:rsidRDefault="00E41EAA" w:rsidP="00E41EAA">
      <w:pPr>
        <w:pStyle w:val="Akapitzlist"/>
        <w:numPr>
          <w:ilvl w:val="1"/>
          <w:numId w:val="28"/>
        </w:numPr>
        <w:tabs>
          <w:tab w:val="left" w:pos="11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Wykonawca po wydaniu pisemnej zgody przez Zamawiającego ma prawo, jeżeli jest to niezbędne dla wykonania przedmiotu niniejszej Umowy, do:</w:t>
      </w:r>
    </w:p>
    <w:p w14:paraId="70C7B85F" w14:textId="77777777" w:rsidR="00E41EAA" w:rsidRPr="0082692C" w:rsidRDefault="00E41EAA" w:rsidP="00E41EAA">
      <w:pPr>
        <w:pStyle w:val="Akapitzlist"/>
        <w:numPr>
          <w:ilvl w:val="2"/>
          <w:numId w:val="28"/>
        </w:numPr>
        <w:tabs>
          <w:tab w:val="left" w:pos="851"/>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wykonania, w uzasadnionych przypadkach, rozwiązań zamiennych w stosunku do założonych</w:t>
      </w:r>
      <w:r w:rsidRPr="0082692C">
        <w:rPr>
          <w:rFonts w:ascii="Times New Roman" w:eastAsia="Times New Roman" w:hAnsi="Times New Roman" w:cs="Times New Roman"/>
          <w:lang w:eastAsia="pl-PL"/>
        </w:rPr>
        <w:br/>
        <w:t xml:space="preserve"> w dokumentacji przetargowej,</w:t>
      </w:r>
    </w:p>
    <w:p w14:paraId="38F90461" w14:textId="77777777" w:rsidR="00E41EAA" w:rsidRPr="0082692C" w:rsidRDefault="00E41EAA" w:rsidP="00E41EAA">
      <w:pPr>
        <w:pStyle w:val="Akapitzlist"/>
        <w:numPr>
          <w:ilvl w:val="2"/>
          <w:numId w:val="28"/>
        </w:numPr>
        <w:tabs>
          <w:tab w:val="left" w:pos="993"/>
          <w:tab w:val="left" w:pos="1985"/>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zmniejszenia lub zwiększenia ilości robót/prac lub pominięcia jakiejś roboty/pracy,</w:t>
      </w:r>
    </w:p>
    <w:p w14:paraId="4429DE6C" w14:textId="77777777" w:rsidR="00E41EAA" w:rsidRPr="0082692C" w:rsidRDefault="00E41EAA" w:rsidP="00E41EAA">
      <w:pPr>
        <w:pStyle w:val="Akapitzlist"/>
        <w:numPr>
          <w:ilvl w:val="2"/>
          <w:numId w:val="28"/>
        </w:numPr>
        <w:tabs>
          <w:tab w:val="left" w:pos="993"/>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wykonania robót dodatkowych niezbędnych do wykonania przedmiotu Umowy.</w:t>
      </w:r>
    </w:p>
    <w:p w14:paraId="15469F44"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 xml:space="preserve">W przypadku zaistnienia konieczności wykonania ww. robót Wykonawca przy udziale inspektora nadzoru inwestorskiego sporządza protokół konieczności zawierający opis robót/prac, przyczynę ich wystąpienia. Inspektor nadzoru inwestorskiego sprawdza wycenę kosztów opracowaną przez Wykonawcę robót/prac w oparciu o ceny jednostkowe obowiązujące dla danej pozycji kosztorysowej oraz wskaźniki kosztowe </w:t>
      </w:r>
      <w:r w:rsidRPr="0082692C">
        <w:rPr>
          <w:rFonts w:ascii="Times New Roman" w:eastAsia="Times New Roman" w:hAnsi="Times New Roman" w:cs="Times New Roman"/>
          <w:lang w:eastAsia="ar-SA"/>
        </w:rPr>
        <w:t>(tj. stawka roboczogodziny, koszty pośrednie, koszty zakupu oraz zysk Wykonawcy)</w:t>
      </w:r>
      <w:r w:rsidRPr="0082692C">
        <w:rPr>
          <w:rFonts w:ascii="Times New Roman" w:eastAsia="Times New Roman" w:hAnsi="Times New Roman" w:cs="Times New Roman"/>
          <w:bCs/>
          <w:lang w:eastAsia="ar-SA"/>
        </w:rPr>
        <w:t xml:space="preserve"> przedstawione w kosztorysie ofertowym. </w:t>
      </w:r>
      <w:r w:rsidRPr="0082692C">
        <w:rPr>
          <w:rFonts w:ascii="Times New Roman" w:eastAsia="Times New Roman" w:hAnsi="Times New Roman" w:cs="Times New Roman"/>
          <w:lang w:eastAsia="ar-SA"/>
        </w:rPr>
        <w:t xml:space="preserve">Ceny ewentualnych materiałów zamiennych </w:t>
      </w:r>
      <w:r w:rsidRPr="0082692C">
        <w:rPr>
          <w:rFonts w:ascii="Times New Roman" w:eastAsia="Times New Roman" w:hAnsi="Times New Roman" w:cs="Times New Roman"/>
          <w:lang w:eastAsia="ar-SA"/>
        </w:rPr>
        <w:lastRenderedPageBreak/>
        <w:t xml:space="preserve">zostaną ustalone na poziomie średnich cen w oparciu o aktualne ceny jednostkowe robót określone na podstawie danych rynkowych, w tym danych z zawartych wcześniej umów lub powszechnie stosowanych, aktualnych publikacji. </w:t>
      </w:r>
      <w:r w:rsidRPr="0082692C">
        <w:rPr>
          <w:rFonts w:ascii="Times New Roman" w:eastAsia="Times New Roman" w:hAnsi="Times New Roman" w:cs="Times New Roman"/>
          <w:bCs/>
          <w:lang w:eastAsia="ar-SA"/>
        </w:rPr>
        <w:t>Protokół konieczności po analizie  zatwierdza Zamawiający.</w:t>
      </w:r>
    </w:p>
    <w:p w14:paraId="5158B8DC"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Wykonanie jakichkolwiek robót budowlanych/prac bez zachowania procedury określonej niniejszą Umową wyklucza możliwość uzyskania z tego tytułu jakiegokolwiek wynagrodzenia.</w:t>
      </w:r>
    </w:p>
    <w:p w14:paraId="53B8C2DC"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Podstawy wyliczenia wynagrodzenia za roboty budowlane/prace niezbędne do realizacji umowy nieujęte w kosztorysie ofertowym:</w:t>
      </w:r>
    </w:p>
    <w:p w14:paraId="7218642F" w14:textId="77777777" w:rsidR="00E41EAA" w:rsidRPr="0082692C" w:rsidRDefault="00E41EAA" w:rsidP="00E41EAA">
      <w:pPr>
        <w:pStyle w:val="Akapitzlist"/>
        <w:numPr>
          <w:ilvl w:val="1"/>
          <w:numId w:val="28"/>
        </w:numPr>
        <w:tabs>
          <w:tab w:val="left" w:pos="112"/>
          <w:tab w:val="left" w:pos="472"/>
          <w:tab w:val="left" w:pos="1003"/>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Wynagrodzenie Wykonawcy za wykonanie robót budowlanych, o których mowa w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color w:val="FF0000"/>
          <w:lang w:eastAsia="ar-SA"/>
        </w:rPr>
        <w:t xml:space="preserve"> </w:t>
      </w:r>
      <w:r w:rsidRPr="0082692C">
        <w:rPr>
          <w:rFonts w:ascii="Times New Roman" w:eastAsia="Times New Roman" w:hAnsi="Times New Roman" w:cs="Times New Roman"/>
          <w:lang w:eastAsia="ar-SA"/>
        </w:rPr>
        <w:t>niniejszej Umowy zostanie ustalone z zastosowaniem następujących zasad:</w:t>
      </w:r>
    </w:p>
    <w:p w14:paraId="2CC85F5A" w14:textId="77777777" w:rsidR="00E41EAA" w:rsidRPr="0082692C" w:rsidRDefault="00E41EAA" w:rsidP="00E41EAA">
      <w:pPr>
        <w:pStyle w:val="Akapitzlist"/>
        <w:numPr>
          <w:ilvl w:val="2"/>
          <w:numId w:val="28"/>
        </w:numPr>
        <w:tabs>
          <w:tab w:val="left" w:pos="112"/>
          <w:tab w:val="left" w:pos="472"/>
          <w:tab w:val="left" w:pos="1003"/>
        </w:tabs>
        <w:suppressAutoHyphens/>
        <w:spacing w:after="0" w:line="240" w:lineRule="auto"/>
        <w:ind w:left="993"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jeżeli roboty wynikające z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lang w:eastAsia="ar-SA"/>
        </w:rPr>
        <w:t xml:space="preserve"> niniejszej Umowy nie odpowiadają opisowi pozycji w kosztorysie ofertowym, ale jest możliwe ustalenie nowej ceny na podstawie ceny jednostkowej z kosztorysu ofertowego poprzez interpolację, Wykonawca jest zobowiązany do wyliczenia ceny taką metodą </w:t>
      </w:r>
      <w:r w:rsidRPr="0082692C">
        <w:rPr>
          <w:rFonts w:ascii="Times New Roman" w:eastAsia="Times New Roman" w:hAnsi="Times New Roman" w:cs="Times New Roman"/>
          <w:lang w:eastAsia="ar-SA"/>
        </w:rPr>
        <w:br/>
        <w:t>i przedłożenia wyliczenia inspektorowi nadzoru inwestorskiego,</w:t>
      </w:r>
    </w:p>
    <w:p w14:paraId="1DFED856" w14:textId="77777777" w:rsidR="00E41EAA" w:rsidRPr="0082692C" w:rsidRDefault="00E41EAA" w:rsidP="00E41EAA">
      <w:pPr>
        <w:pStyle w:val="Akapitzlist"/>
        <w:numPr>
          <w:ilvl w:val="2"/>
          <w:numId w:val="28"/>
        </w:numPr>
        <w:tabs>
          <w:tab w:val="left" w:pos="112"/>
          <w:tab w:val="left" w:pos="472"/>
          <w:tab w:val="left" w:pos="1003"/>
          <w:tab w:val="left" w:pos="1985"/>
        </w:tabs>
        <w:suppressAutoHyphens/>
        <w:spacing w:after="0" w:line="240" w:lineRule="auto"/>
        <w:ind w:left="993" w:hanging="284"/>
        <w:jc w:val="both"/>
        <w:rPr>
          <w:rFonts w:ascii="Times New Roman" w:eastAsia="Calibri" w:hAnsi="Times New Roman" w:cs="Times New Roman"/>
          <w:b/>
          <w:bCs/>
        </w:rPr>
      </w:pPr>
      <w:r w:rsidRPr="0082692C">
        <w:rPr>
          <w:rFonts w:ascii="Times New Roman" w:eastAsia="Calibri" w:hAnsi="Times New Roman" w:cs="Times New Roman"/>
        </w:rPr>
        <w:t xml:space="preserve">jeżeli nie można wycenić robót wynikających z </w:t>
      </w:r>
      <w:r w:rsidRPr="0082692C">
        <w:rPr>
          <w:rFonts w:ascii="Times New Roman" w:eastAsia="Calibri" w:hAnsi="Times New Roman" w:cs="Times New Roman"/>
          <w:bCs/>
        </w:rPr>
        <w:t>§ 2</w:t>
      </w:r>
      <w:r w:rsidRPr="0082692C">
        <w:rPr>
          <w:rFonts w:ascii="Times New Roman" w:eastAsia="Calibri" w:hAnsi="Times New Roman" w:cs="Times New Roman"/>
          <w:b/>
        </w:rPr>
        <w:t xml:space="preserve"> </w:t>
      </w:r>
      <w:r w:rsidRPr="0082692C">
        <w:rPr>
          <w:rFonts w:ascii="Times New Roman" w:eastAsia="Calibri" w:hAnsi="Times New Roman" w:cs="Times New Roman"/>
        </w:rPr>
        <w:t xml:space="preserve">niniejszej Umowy z zastosowaniem metody, </w:t>
      </w:r>
      <w:r w:rsidRPr="0082692C">
        <w:rPr>
          <w:rFonts w:ascii="Times New Roman" w:eastAsia="Calibri" w:hAnsi="Times New Roman" w:cs="Times New Roman"/>
        </w:rPr>
        <w:br/>
        <w:t xml:space="preserve">o której mowa w </w:t>
      </w:r>
      <w:r w:rsidRPr="0082692C">
        <w:rPr>
          <w:rFonts w:ascii="Times New Roman" w:eastAsia="Calibri" w:hAnsi="Times New Roman" w:cs="Times New Roman"/>
          <w:bCs/>
        </w:rPr>
        <w:t>ust. 9 pkt 1 lit. a)</w:t>
      </w:r>
      <w:r w:rsidRPr="0082692C">
        <w:rPr>
          <w:rFonts w:ascii="Times New Roman" w:eastAsia="Calibri" w:hAnsi="Times New Roman" w:cs="Times New Roman"/>
        </w:rPr>
        <w:t xml:space="preserve"> niniejszego paragrafu, Wykonawca powinien przedłożyć do akceptacji inspektora nadzoru inwestorskiego kalkulację ceny jednostkowej tych robót </w:t>
      </w:r>
      <w:r w:rsidRPr="0082692C">
        <w:rPr>
          <w:rFonts w:ascii="Times New Roman" w:eastAsia="Calibri" w:hAnsi="Times New Roman" w:cs="Times New Roman"/>
        </w:rPr>
        <w:br/>
        <w:t>z uwzględnieniem cen czynników produkcji nie wyższych od cen jednostkowych robót określonych na podstawie danych rynkowych, w tym danych z zawartych wcześniej umów lub powszechnie stosowanych, aktualnych publikacji.</w:t>
      </w:r>
    </w:p>
    <w:p w14:paraId="54BE3082"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Calibri" w:hAnsi="Times New Roman" w:cs="Times New Roman"/>
        </w:rPr>
        <w:t xml:space="preserve">Wykonawca dokona wyliczeń, o których mowa w </w:t>
      </w:r>
      <w:r w:rsidRPr="0082692C">
        <w:rPr>
          <w:rFonts w:ascii="Times New Roman" w:eastAsia="Calibri" w:hAnsi="Times New Roman" w:cs="Times New Roman"/>
          <w:bCs/>
        </w:rPr>
        <w:t>ust. 9 pkt 1</w:t>
      </w:r>
      <w:r w:rsidRPr="0082692C">
        <w:rPr>
          <w:rFonts w:ascii="Times New Roman" w:eastAsia="Calibri" w:hAnsi="Times New Roman" w:cs="Times New Roman"/>
        </w:rPr>
        <w:t xml:space="preserve"> niniejszego paragrafu oraz przedstawi Zamawiającemu za pośrednictwem inspektora nadzoru inwestorskiego do zatwierdzenia wysokość wynagrodzenia za roboty, o których mowa w </w:t>
      </w:r>
      <w:r w:rsidRPr="0082692C">
        <w:rPr>
          <w:rFonts w:ascii="Times New Roman" w:eastAsia="Calibri" w:hAnsi="Times New Roman" w:cs="Times New Roman"/>
          <w:bCs/>
        </w:rPr>
        <w:t>§ 2</w:t>
      </w:r>
      <w:r w:rsidRPr="0082692C">
        <w:rPr>
          <w:rFonts w:ascii="Times New Roman" w:eastAsia="Calibri" w:hAnsi="Times New Roman" w:cs="Times New Roman"/>
          <w:b/>
          <w:color w:val="FF0000"/>
        </w:rPr>
        <w:t xml:space="preserve"> </w:t>
      </w:r>
      <w:r w:rsidRPr="0082692C">
        <w:rPr>
          <w:rFonts w:ascii="Times New Roman" w:eastAsia="Calibri" w:hAnsi="Times New Roman" w:cs="Times New Roman"/>
        </w:rPr>
        <w:t>niniejszej Umowy przed rozpoczęciem tych robót.</w:t>
      </w:r>
    </w:p>
    <w:p w14:paraId="1F57E031"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końcowe:</w:t>
      </w:r>
    </w:p>
    <w:p w14:paraId="09408009"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 celu dokonania rozliczenia końcowego Wykonawca przedstawi inspektorowi nadzoru inwestorskiego szczegółowe rozliczenie zadania, w tym kosztorysy powykonawcze obejmujące wszystkie wykonane elementy robót, stanowiące przedmiot Umowy,</w:t>
      </w:r>
    </w:p>
    <w:p w14:paraId="0A7C90A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podstawę sprawdzenia wykonanych robót stanowi iloczyn ilości wykonanych, odebranych, obmierzonych i ujętych w księdze obmiaru robót oraz odpowiadających im cen jednostkowych ujętych w odpowiednich pozycjach kosztorysu ofertowego albo ustalonych zgodnie </w:t>
      </w:r>
      <w:r w:rsidRPr="0082692C">
        <w:rPr>
          <w:rFonts w:ascii="Times New Roman" w:eastAsia="Times New Roman" w:hAnsi="Times New Roman" w:cs="Times New Roman"/>
          <w:lang w:eastAsia="pl-PL"/>
        </w:rPr>
        <w:br/>
        <w:t>z postanowieniem zawartym w ust. 9 pkt 1 niniejszego paragrafu,</w:t>
      </w:r>
    </w:p>
    <w:p w14:paraId="67C5C65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Inspektor nadzoru inwestorskiego sprawdza zakres i wartości wykonanych robót, dokonuje ewentualnych korekt przedłożonych dokumentów, o których mowa w niniejszym punkcie w ciągu </w:t>
      </w:r>
      <w:r w:rsidRPr="0082692C">
        <w:rPr>
          <w:rFonts w:ascii="Times New Roman" w:eastAsia="Times New Roman" w:hAnsi="Times New Roman" w:cs="Times New Roman"/>
          <w:lang w:eastAsia="pl-PL"/>
        </w:rPr>
        <w:br/>
        <w:t>7 dni roboczych od dnia ich otrzymania.</w:t>
      </w:r>
    </w:p>
    <w:p w14:paraId="2956942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oraz wyłącznie do części przedmiotu Umowy, do której zastosowanie znajdzie zmiana stawki od towarów i usług.</w:t>
      </w:r>
    </w:p>
    <w:p w14:paraId="797E7DDF"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 przypadku zmiany, o której mowa w ust. 11 niniejszego paragrafu, wartość wynagrodzenia netto </w:t>
      </w:r>
      <w:r w:rsidRPr="0082692C">
        <w:rPr>
          <w:rFonts w:ascii="Times New Roman" w:eastAsia="Times New Roman" w:hAnsi="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Zamawiający zastrzega sobie prawo do odliczenia z wynagrodzenia umownego, o którym mowa w ust. 2 niniejszego paragrafu, wartości robót niewykonanych, a ujętych w cenie na zasadach określonych </w:t>
      </w:r>
      <w:r w:rsidRPr="0082692C">
        <w:rPr>
          <w:rFonts w:ascii="Times New Roman" w:eastAsia="Times New Roman" w:hAnsi="Times New Roman" w:cs="Times New Roman"/>
          <w:lang w:eastAsia="pl-PL"/>
        </w:rPr>
        <w:br/>
        <w:t>w niniejszej Umowie.</w:t>
      </w:r>
    </w:p>
    <w:p w14:paraId="679E1D0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bookmarkStart w:id="10" w:name="_Hlk13644434"/>
    </w:p>
    <w:p w14:paraId="37CCDECD" w14:textId="028A32B8"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10</w:t>
      </w:r>
    </w:p>
    <w:bookmarkEnd w:id="10"/>
    <w:p w14:paraId="498C33F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Warunki płatności</w:t>
      </w:r>
    </w:p>
    <w:p w14:paraId="22B26E3D" w14:textId="2EDCF56D" w:rsidR="00E41EAA" w:rsidRPr="00324ACD"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 xml:space="preserve">Podstawą zapłaty za wykonanie przedmiotu Umowy będzie faktura VAT, wystawiona Zamawiającemu na podstawie protokołu odbioru robót, o którym mowa w </w:t>
      </w:r>
      <w:bookmarkStart w:id="11" w:name="_Hlk19605035"/>
      <w:r w:rsidRPr="00324ACD">
        <w:rPr>
          <w:rFonts w:ascii="Times New Roman" w:eastAsia="Times New Roman" w:hAnsi="Times New Roman" w:cs="Times New Roman"/>
          <w:lang w:eastAsia="pl-PL"/>
        </w:rPr>
        <w:t xml:space="preserve">§ </w:t>
      </w:r>
      <w:r w:rsidR="00660C5B" w:rsidRPr="00324ACD">
        <w:rPr>
          <w:rFonts w:ascii="Times New Roman" w:eastAsia="Times New Roman" w:hAnsi="Times New Roman" w:cs="Times New Roman"/>
          <w:lang w:eastAsia="pl-PL"/>
        </w:rPr>
        <w:t>9</w:t>
      </w:r>
      <w:r w:rsidRPr="00324ACD">
        <w:rPr>
          <w:rFonts w:ascii="Times New Roman" w:eastAsia="Times New Roman" w:hAnsi="Times New Roman" w:cs="Times New Roman"/>
          <w:lang w:eastAsia="pl-PL"/>
        </w:rPr>
        <w:t xml:space="preserve"> ust. 5 </w:t>
      </w:r>
      <w:bookmarkEnd w:id="11"/>
      <w:r w:rsidRPr="00324ACD">
        <w:rPr>
          <w:rFonts w:ascii="Times New Roman" w:eastAsia="Times New Roman" w:hAnsi="Times New Roman" w:cs="Times New Roman"/>
          <w:lang w:eastAsia="pl-PL"/>
        </w:rPr>
        <w:t>i § 1</w:t>
      </w:r>
      <w:r w:rsidR="00660C5B" w:rsidRPr="00324ACD">
        <w:rPr>
          <w:rFonts w:ascii="Times New Roman" w:eastAsia="Times New Roman" w:hAnsi="Times New Roman" w:cs="Times New Roman"/>
          <w:lang w:eastAsia="pl-PL"/>
        </w:rPr>
        <w:t>1</w:t>
      </w:r>
      <w:r w:rsidRPr="00324ACD">
        <w:rPr>
          <w:rFonts w:ascii="Times New Roman" w:eastAsia="Times New Roman" w:hAnsi="Times New Roman" w:cs="Times New Roman"/>
          <w:lang w:eastAsia="pl-PL"/>
        </w:rPr>
        <w:t xml:space="preserve"> ust. 13 niniejszej Umowy i innych dokumentów rozliczeniowych podpisanych przez osobę wyznaczoną do nadzoru przedmiotu Umowy, zawierające minimum następujące dane (na pierwszej stronie faktury):</w:t>
      </w:r>
    </w:p>
    <w:p w14:paraId="323BD607" w14:textId="6EE3EE82"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E41EAA" w:rsidRPr="00324ACD">
        <w:rPr>
          <w:rFonts w:ascii="Times New Roman" w:eastAsia="Times New Roman" w:hAnsi="Times New Roman" w:cs="Times New Roman"/>
          <w:lang w:eastAsia="pl-PL"/>
        </w:rPr>
        <w:t xml:space="preserve">abywca: </w:t>
      </w:r>
      <w:r w:rsidR="00C922D8" w:rsidRPr="00324ACD">
        <w:rPr>
          <w:rFonts w:ascii="Times New Roman" w:eastAsia="Times New Roman" w:hAnsi="Times New Roman" w:cs="Times New Roman"/>
          <w:lang w:eastAsia="pl-PL"/>
        </w:rPr>
        <w:t>Gmina Czarna, ul. Dworcowa 6, 39-215 Czarna, NIP 8722220488</w:t>
      </w:r>
      <w:r w:rsidR="00E41EAA" w:rsidRPr="00324ACD">
        <w:rPr>
          <w:rFonts w:ascii="Times New Roman" w:eastAsia="Times New Roman" w:hAnsi="Times New Roman" w:cs="Times New Roman"/>
          <w:lang w:eastAsia="pl-PL"/>
        </w:rPr>
        <w:t>,</w:t>
      </w:r>
    </w:p>
    <w:p w14:paraId="3C8EA967" w14:textId="2ECFBDA1"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E41EAA" w:rsidRPr="00324ACD">
        <w:rPr>
          <w:rFonts w:ascii="Times New Roman" w:eastAsia="Times New Roman" w:hAnsi="Times New Roman" w:cs="Times New Roman"/>
          <w:lang w:eastAsia="pl-PL"/>
        </w:rPr>
        <w:t xml:space="preserve">dbiorca: </w:t>
      </w:r>
      <w:r w:rsidR="00C922D8" w:rsidRPr="00324ACD">
        <w:rPr>
          <w:rFonts w:ascii="Times New Roman" w:eastAsia="Times New Roman" w:hAnsi="Times New Roman" w:cs="Times New Roman"/>
          <w:lang w:eastAsia="pl-PL"/>
        </w:rPr>
        <w:t>Urząd Gminy w Czarnej, ul. Dworcowa 6, 39-215 Czarna</w:t>
      </w:r>
      <w:r w:rsidR="00E41EAA" w:rsidRPr="00324ACD">
        <w:rPr>
          <w:rFonts w:ascii="Times New Roman" w:eastAsia="Times New Roman" w:hAnsi="Times New Roman" w:cs="Times New Roman"/>
          <w:lang w:eastAsia="pl-PL"/>
        </w:rPr>
        <w:t>.</w:t>
      </w:r>
    </w:p>
    <w:p w14:paraId="4805AC9C" w14:textId="77777777" w:rsidR="00E41EAA" w:rsidRPr="0082692C"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wystawi fakturę VAT na podstawie sprawdzonych przez inspektora nadzoru inwestorskiego kosztorysów powykonawczych sporządzonych na podstawie protokołu odbioru robót.</w:t>
      </w:r>
    </w:p>
    <w:p w14:paraId="1CBBAE7F" w14:textId="17948C7E" w:rsidR="00E41EAA" w:rsidRPr="0053768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37680">
        <w:rPr>
          <w:rFonts w:ascii="Times New Roman" w:eastAsia="Times New Roman" w:hAnsi="Times New Roman" w:cs="Times New Roman"/>
          <w:lang w:eastAsia="pl-PL"/>
        </w:rPr>
        <w:t>Wykonawca zobowiązany jest do doręczania faktury wraz z zestawieniem kwot należnych podwykonawcom za roboty ujęte w fakturze, w formie papierowej lub drogą elektroniczną z adresu</w:t>
      </w:r>
      <w:r w:rsidRPr="00537680">
        <w:rPr>
          <w:rFonts w:ascii="Times New Roman" w:eastAsia="Times New Roman" w:hAnsi="Times New Roman" w:cs="Times New Roman"/>
          <w:lang w:eastAsia="pl-PL"/>
        </w:rPr>
        <w:br/>
      </w:r>
      <w:r w:rsidRPr="00537680">
        <w:rPr>
          <w:rFonts w:ascii="Times New Roman" w:eastAsia="Times New Roman" w:hAnsi="Times New Roman" w:cs="Times New Roman"/>
          <w:lang w:eastAsia="pl-PL"/>
        </w:rPr>
        <w:lastRenderedPageBreak/>
        <w:t xml:space="preserve"> e-mail: ……………………… na adres e-mail Zamawiającego właściwy do przesyłania faktur: </w:t>
      </w:r>
      <w:hyperlink r:id="rId7"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8"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w:t>
      </w:r>
    </w:p>
    <w:p w14:paraId="6721FF19" w14:textId="78BEF6B3"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obowiązany jest do zapłaty wynagrodzenia, z zastrzeżeniem ust. 11 niniejszego paragrafu,</w:t>
      </w:r>
      <w:r w:rsidRPr="0082692C">
        <w:rPr>
          <w:rFonts w:ascii="Times New Roman" w:eastAsia="Times New Roman" w:hAnsi="Times New Roman" w:cs="Times New Roman"/>
          <w:lang w:eastAsia="pl-PL"/>
        </w:rPr>
        <w:br/>
        <w:t xml:space="preserve">w terminie do </w:t>
      </w:r>
      <w:r w:rsidRPr="0082692C">
        <w:rPr>
          <w:rFonts w:ascii="Times New Roman" w:eastAsia="Times New Roman" w:hAnsi="Times New Roman" w:cs="Times New Roman"/>
          <w:bCs/>
          <w:lang w:eastAsia="pl-PL"/>
        </w:rPr>
        <w:t>30 dni</w:t>
      </w:r>
      <w:r w:rsidRPr="0082692C">
        <w:rPr>
          <w:rFonts w:ascii="Times New Roman" w:eastAsia="Times New Roman" w:hAnsi="Times New Roman" w:cs="Times New Roman"/>
          <w:lang w:eastAsia="pl-PL"/>
        </w:rPr>
        <w:t xml:space="preserve"> od dnia otrzymania prawidłowo wystawionej faktury, protokołu odbioru robót </w:t>
      </w:r>
      <w:r w:rsidRPr="0082692C">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Zapłata wynagrodzenia nastąpi przelewem na rachunek bankowy Wykonawcy wskazany na fakturze, </w:t>
      </w:r>
      <w:r w:rsidRPr="0082692C">
        <w:rPr>
          <w:rFonts w:ascii="Times New Roman" w:eastAsia="Times New Roman" w:hAnsi="Times New Roman" w:cs="Times New Roman"/>
          <w:lang w:eastAsia="pl-PL"/>
        </w:rPr>
        <w:br/>
        <w:t>z zastrzeżeniami określonymi w niniejszym paragrafie.</w:t>
      </w:r>
    </w:p>
    <w:p w14:paraId="3D819E7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82692C">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82692C">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2" w:name="_Hlk11829211"/>
      <w:r w:rsidRPr="0082692C">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2"/>
    <w:p w14:paraId="74314BE8"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 dokonaniem bezpośredniej zapłaty Zamawiający umożliwi Wykonawcy zgłoszenie</w:t>
      </w:r>
      <w:r w:rsidR="00660C5B"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pisemn</w:t>
      </w:r>
      <w:r w:rsidR="00660C5B" w:rsidRPr="0082692C">
        <w:rPr>
          <w:rFonts w:ascii="Times New Roman" w:eastAsia="Times New Roman" w:hAnsi="Times New Roman" w:cs="Times New Roman"/>
          <w:lang w:eastAsia="pl-PL"/>
        </w:rPr>
        <w:t>ie,</w:t>
      </w:r>
      <w:r w:rsidRPr="0082692C">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82692C">
        <w:rPr>
          <w:rFonts w:ascii="Times New Roman" w:eastAsia="Times New Roman" w:hAnsi="Times New Roman" w:cs="Times New Roman"/>
          <w:lang w:eastAsia="pl-PL"/>
        </w:rPr>
        <w:br/>
        <w:t>7 dni od dnia doręczenia tej informacji Wykonawcy.</w:t>
      </w:r>
    </w:p>
    <w:p w14:paraId="66FD6E65" w14:textId="6743D8BC"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82692C">
        <w:rPr>
          <w:rFonts w:ascii="Times New Roman" w:eastAsia="Times New Roman" w:hAnsi="Times New Roman" w:cs="Times New Roman"/>
          <w:lang w:eastAsia="pl-PL"/>
        </w:rPr>
        <w:br/>
        <w:t>z wynagrodzenia należnego Wykonawcy.</w:t>
      </w:r>
    </w:p>
    <w:p w14:paraId="74066630"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82692C">
        <w:rPr>
          <w:rFonts w:ascii="Times New Roman" w:eastAsia="Times New Roman" w:hAnsi="Times New Roman" w:cs="Times New Roman"/>
          <w:lang w:eastAsia="pl-PL"/>
        </w:rPr>
        <w:br/>
        <w:t>i urządzenia. Wykonawca wyraża na to zgodę.</w:t>
      </w:r>
    </w:p>
    <w:p w14:paraId="5DE15F3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dopuszcza możliwości przelewu wierzytelności Wykonawcy z tytułu realizacji niniejszej Umowy na osoby trzecie. </w:t>
      </w:r>
    </w:p>
    <w:p w14:paraId="2A0EB69F" w14:textId="77777777"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p>
    <w:p w14:paraId="1180ABFC" w14:textId="43B28C2F"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1</w:t>
      </w:r>
    </w:p>
    <w:p w14:paraId="10529B32" w14:textId="77777777" w:rsidR="00E41EAA" w:rsidRPr="0082692C"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Odbiór robót</w:t>
      </w:r>
    </w:p>
    <w:p w14:paraId="4C188CE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zgłasza gotowość do</w:t>
      </w:r>
      <w:r w:rsidRPr="0082692C">
        <w:rPr>
          <w:rFonts w:cs="Times New Roman"/>
          <w:b/>
          <w:sz w:val="22"/>
          <w:szCs w:val="22"/>
        </w:rPr>
        <w:t xml:space="preserve"> </w:t>
      </w:r>
      <w:r w:rsidRPr="0082692C">
        <w:rPr>
          <w:rFonts w:cs="Times New Roman"/>
          <w:bCs/>
          <w:sz w:val="22"/>
          <w:szCs w:val="22"/>
        </w:rPr>
        <w:t>odbioru robót zanikających i ulegających zakryciu</w:t>
      </w:r>
      <w:r w:rsidRPr="0082692C">
        <w:rPr>
          <w:rFonts w:cs="Times New Roman"/>
          <w:sz w:val="22"/>
          <w:szCs w:val="22"/>
        </w:rPr>
        <w:t xml:space="preserve"> wpisem do dziennika budowy i jednocześnie zawiadamia o tej gotowości inspektora nadzoru inwestorskiego.</w:t>
      </w:r>
    </w:p>
    <w:p w14:paraId="4B37400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Inspektor nadzoru inwestorskiego dokonuje odbioru zgłoszonych przez Wykonawcę </w:t>
      </w:r>
      <w:r w:rsidRPr="0082692C">
        <w:rPr>
          <w:rFonts w:cs="Times New Roman"/>
          <w:bCs/>
          <w:sz w:val="22"/>
          <w:szCs w:val="22"/>
        </w:rPr>
        <w:t xml:space="preserve">robót zanikających </w:t>
      </w:r>
      <w:r w:rsidRPr="0082692C">
        <w:rPr>
          <w:rFonts w:cs="Times New Roman"/>
          <w:bCs/>
          <w:sz w:val="22"/>
          <w:szCs w:val="22"/>
        </w:rPr>
        <w:br/>
        <w:t>i ulegających zakryciu</w:t>
      </w:r>
      <w:r w:rsidRPr="0082692C">
        <w:rPr>
          <w:rFonts w:cs="Times New Roman"/>
          <w:b/>
          <w:sz w:val="22"/>
          <w:szCs w:val="22"/>
        </w:rPr>
        <w:t xml:space="preserve"> </w:t>
      </w:r>
      <w:r w:rsidRPr="0082692C">
        <w:rPr>
          <w:rFonts w:cs="Times New Roman"/>
          <w:sz w:val="22"/>
          <w:szCs w:val="22"/>
        </w:rPr>
        <w:t xml:space="preserve">niezwłocznie, nie później jednak niż </w:t>
      </w:r>
      <w:r w:rsidRPr="0082692C">
        <w:rPr>
          <w:rFonts w:cs="Times New Roman"/>
          <w:bCs/>
          <w:sz w:val="22"/>
          <w:szCs w:val="22"/>
        </w:rPr>
        <w:t>3 dni</w:t>
      </w:r>
      <w:r w:rsidRPr="0082692C">
        <w:rPr>
          <w:rFonts w:cs="Times New Roman"/>
          <w:sz w:val="22"/>
          <w:szCs w:val="22"/>
        </w:rPr>
        <w:t xml:space="preserve"> robocze od daty zgłoszenia gotowości do odbioru i potwierdza odbiór robót.</w:t>
      </w:r>
    </w:p>
    <w:p w14:paraId="21A1491B"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niezgłoszenia inspektorowi nadzoru inwestorskiego gotowości do </w:t>
      </w:r>
      <w:r w:rsidRPr="0082692C">
        <w:rPr>
          <w:rFonts w:cs="Times New Roman"/>
          <w:bCs/>
          <w:sz w:val="22"/>
          <w:szCs w:val="22"/>
        </w:rPr>
        <w:t xml:space="preserve">odbioru robót zanikających lub ulegających zakryciu </w:t>
      </w:r>
      <w:r w:rsidRPr="0082692C">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Wykaz robót jest akceptowany i korygowany przez inspektora nadzoru inwestorskiego na podstawie obmiaru rzeczywiście wykonanych i odebranych robót, w terminie </w:t>
      </w:r>
      <w:r w:rsidRPr="0082692C">
        <w:rPr>
          <w:rFonts w:cs="Times New Roman"/>
          <w:bCs/>
          <w:sz w:val="22"/>
          <w:szCs w:val="22"/>
        </w:rPr>
        <w:t>5 dni</w:t>
      </w:r>
      <w:r w:rsidRPr="0082692C">
        <w:rPr>
          <w:rFonts w:cs="Times New Roman"/>
          <w:sz w:val="22"/>
          <w:szCs w:val="22"/>
        </w:rPr>
        <w:t xml:space="preserve"> roboczych licząc od dnia przedłożenia przez Wykonawcę wykazu robót.</w:t>
      </w:r>
    </w:p>
    <w:p w14:paraId="613BF197" w14:textId="2B2464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będzie dokonany po zakończeniu przez Wykonawcę całości robót budowlanych składających się na przedmiot Umowy, na podstawie </w:t>
      </w:r>
      <w:r w:rsidR="000D4D1A" w:rsidRPr="0082692C">
        <w:rPr>
          <w:rFonts w:cs="Times New Roman"/>
          <w:sz w:val="22"/>
          <w:szCs w:val="22"/>
        </w:rPr>
        <w:t xml:space="preserve">pisemnego </w:t>
      </w:r>
      <w:r w:rsidRPr="0082692C">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Przed zgłoszeniem gotowości do </w:t>
      </w:r>
      <w:r w:rsidRPr="0082692C">
        <w:rPr>
          <w:rFonts w:cs="Times New Roman"/>
          <w:bCs/>
          <w:sz w:val="22"/>
          <w:szCs w:val="22"/>
        </w:rPr>
        <w:t>odbioru końcowego</w:t>
      </w:r>
      <w:r w:rsidRPr="0082692C">
        <w:rPr>
          <w:rFonts w:cs="Times New Roman"/>
          <w:sz w:val="22"/>
          <w:szCs w:val="22"/>
        </w:rPr>
        <w:t xml:space="preserve"> Wykonawca przeprowadza wszystkie wymagane prawem próby i sprawdzenia, zawiadamiając o nich uprzednio Zamawiającego</w:t>
      </w:r>
      <w:r w:rsidR="000D4D1A" w:rsidRPr="0082692C">
        <w:rPr>
          <w:rFonts w:cs="Times New Roman"/>
          <w:sz w:val="22"/>
          <w:szCs w:val="22"/>
        </w:rPr>
        <w:t>,</w:t>
      </w:r>
      <w:r w:rsidRPr="0082692C">
        <w:rPr>
          <w:rFonts w:cs="Times New Roman"/>
          <w:sz w:val="22"/>
          <w:szCs w:val="22"/>
        </w:rPr>
        <w:t xml:space="preserve"> w terminie umożliwiającym udział przedstawicieli Zamawiającego w próbach i sprawdzeniach.</w:t>
      </w:r>
    </w:p>
    <w:p w14:paraId="26854269" w14:textId="30640F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82692C">
        <w:rPr>
          <w:rFonts w:cs="Times New Roman"/>
          <w:sz w:val="22"/>
          <w:szCs w:val="22"/>
        </w:rPr>
        <w:t>sprawozdanie techniczne</w:t>
      </w:r>
      <w:r w:rsidRPr="0082692C">
        <w:rPr>
          <w:rFonts w:cs="Times New Roman"/>
          <w:sz w:val="22"/>
          <w:szCs w:val="22"/>
        </w:rPr>
        <w:t xml:space="preserve">, protokoły odbiorów technicznych, certyfikaty i aprobaty techniczne, protokoły prób i sprawdzeń, oświadczenia kierownika budowy o których mowa w </w:t>
      </w:r>
      <w:r w:rsidRPr="0082692C">
        <w:rPr>
          <w:rFonts w:cs="Times New Roman"/>
          <w:bCs/>
          <w:sz w:val="22"/>
          <w:szCs w:val="22"/>
        </w:rPr>
        <w:t>art. 57 ust 1 pkt 2 lit. a i b</w:t>
      </w:r>
      <w:r w:rsidRPr="0082692C">
        <w:rPr>
          <w:rFonts w:cs="Times New Roman"/>
          <w:sz w:val="22"/>
          <w:szCs w:val="22"/>
        </w:rPr>
        <w:t xml:space="preserve"> ustawy Prawo budowlane, potwierdzenie złożenia w zasobach geodezyjnych geodezyjnej inwentaryzacji powykonawczej. </w:t>
      </w:r>
      <w:r w:rsidR="00971931">
        <w:rPr>
          <w:rFonts w:cs="Times New Roman"/>
          <w:sz w:val="22"/>
          <w:szCs w:val="22"/>
        </w:rPr>
        <w:br/>
      </w:r>
      <w:r w:rsidRPr="0082692C">
        <w:rPr>
          <w:rFonts w:cs="Times New Roman"/>
          <w:b/>
          <w:bCs/>
          <w:sz w:val="22"/>
          <w:szCs w:val="22"/>
        </w:rPr>
        <w:t xml:space="preserve">UWAGA! </w:t>
      </w:r>
      <w:r w:rsidRPr="0082692C">
        <w:rPr>
          <w:rFonts w:cs="Times New Roman"/>
          <w:b/>
          <w:bCs/>
          <w:sz w:val="22"/>
          <w:szCs w:val="22"/>
        </w:rPr>
        <w:br/>
        <w:t xml:space="preserve">W terminie do 30 dni od daty odbioru robót budowlanych Wykonawca zobligowany jest do złożenia </w:t>
      </w:r>
      <w:r w:rsidRPr="0082692C">
        <w:rPr>
          <w:rFonts w:cs="Times New Roman"/>
          <w:b/>
          <w:bCs/>
          <w:sz w:val="22"/>
          <w:szCs w:val="22"/>
        </w:rPr>
        <w:br/>
        <w:t>u Zamawiającego geodezyjnej inwentaryzacji powykonawczej po jej ostatecznym przyjęciu do zasobów geodezyjnych.</w:t>
      </w:r>
    </w:p>
    <w:p w14:paraId="615182B8"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O terminie odbioru Wykonawca ma obowiązek poinformowania podwykonawców, przy udziale których wykonał przedmiot Umowy.</w:t>
      </w:r>
    </w:p>
    <w:p w14:paraId="10806F17" w14:textId="6FDA5392"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Przystąpienie do </w:t>
      </w:r>
      <w:r w:rsidRPr="0082692C">
        <w:rPr>
          <w:rFonts w:cs="Times New Roman"/>
          <w:bCs/>
          <w:sz w:val="22"/>
          <w:szCs w:val="22"/>
        </w:rPr>
        <w:t>odbioru końcowego</w:t>
      </w:r>
      <w:r w:rsidRPr="0082692C">
        <w:rPr>
          <w:rFonts w:cs="Times New Roman"/>
          <w:sz w:val="22"/>
          <w:szCs w:val="22"/>
        </w:rPr>
        <w:t xml:space="preserve"> następuje w terminie nie dłuższym niż </w:t>
      </w:r>
      <w:r w:rsidRPr="0082692C">
        <w:rPr>
          <w:rFonts w:cs="Times New Roman"/>
          <w:bCs/>
          <w:sz w:val="22"/>
          <w:szCs w:val="22"/>
        </w:rPr>
        <w:t>10 dni</w:t>
      </w:r>
      <w:r w:rsidRPr="0082692C">
        <w:rPr>
          <w:rFonts w:cs="Times New Roman"/>
          <w:sz w:val="22"/>
          <w:szCs w:val="22"/>
        </w:rPr>
        <w:t xml:space="preserve"> roboczych od dnia </w:t>
      </w:r>
      <w:r w:rsidR="000D4D1A" w:rsidRPr="0082692C">
        <w:rPr>
          <w:rFonts w:cs="Times New Roman"/>
          <w:sz w:val="22"/>
          <w:szCs w:val="22"/>
        </w:rPr>
        <w:t xml:space="preserve">pisemnego </w:t>
      </w:r>
      <w:r w:rsidRPr="0082692C">
        <w:rPr>
          <w:rFonts w:cs="Times New Roman"/>
          <w:sz w:val="22"/>
          <w:szCs w:val="22"/>
        </w:rPr>
        <w:t>zgłoszenia robót do odbioru.</w:t>
      </w:r>
    </w:p>
    <w:p w14:paraId="2A3277A2"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 czynności </w:t>
      </w:r>
      <w:r w:rsidRPr="0082692C">
        <w:rPr>
          <w:rFonts w:cs="Times New Roman"/>
          <w:bCs/>
          <w:sz w:val="22"/>
          <w:szCs w:val="22"/>
        </w:rPr>
        <w:t>odbioru końcowego</w:t>
      </w:r>
      <w:r w:rsidRPr="0082692C">
        <w:rPr>
          <w:rFonts w:cs="Times New Roman"/>
          <w:b/>
          <w:sz w:val="22"/>
          <w:szCs w:val="22"/>
        </w:rPr>
        <w:t xml:space="preserve"> </w:t>
      </w:r>
      <w:r w:rsidRPr="0082692C">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stwierdzenia w toku odbioru nieistotnych wad przedmiotu Umowy, Strony uzgadniają </w:t>
      </w:r>
      <w:r w:rsidRPr="0082692C">
        <w:rPr>
          <w:rFonts w:cs="Times New Roman"/>
          <w:sz w:val="22"/>
          <w:szCs w:val="22"/>
        </w:rPr>
        <w:br/>
        <w:t xml:space="preserve">w treści protokołu termin i sposób usunięcia wad. Jeżeli Wykonawca nie usunie wad w terminie lub </w:t>
      </w:r>
      <w:r w:rsidRPr="0082692C">
        <w:rPr>
          <w:rFonts w:cs="Times New Roman"/>
          <w:sz w:val="22"/>
          <w:szCs w:val="22"/>
        </w:rPr>
        <w:br/>
        <w:t xml:space="preserve">w sposób ustalony w protokole odbioru końcowego, Zamawiający, po uprzednim powiadomieniu </w:t>
      </w:r>
      <w:r w:rsidRPr="0082692C">
        <w:rPr>
          <w:rFonts w:cs="Times New Roman"/>
          <w:sz w:val="22"/>
          <w:szCs w:val="22"/>
        </w:rPr>
        <w:lastRenderedPageBreak/>
        <w:t>Wykonawcy, jest uprawniony do zlecenia usunięcia wad innemu podmiotowi na koszt i ryzyko Wykonawcy.</w:t>
      </w:r>
    </w:p>
    <w:p w14:paraId="262F0ED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Za dzień faktycznego </w:t>
      </w:r>
      <w:r w:rsidRPr="0082692C">
        <w:rPr>
          <w:rFonts w:cs="Times New Roman"/>
          <w:bCs/>
          <w:sz w:val="22"/>
          <w:szCs w:val="22"/>
        </w:rPr>
        <w:t>odbioru końcowego</w:t>
      </w:r>
      <w:r w:rsidRPr="0082692C">
        <w:rPr>
          <w:rFonts w:cs="Times New Roman"/>
          <w:sz w:val="22"/>
          <w:szCs w:val="22"/>
        </w:rPr>
        <w:t xml:space="preserve"> uznaje się dzień podpisania przez upoważnionych przedstawicieli Stron umowy protokołu odbioru końcowego robót.</w:t>
      </w:r>
    </w:p>
    <w:p w14:paraId="7659FC97" w14:textId="77777777" w:rsidR="00E41EAA" w:rsidRPr="0082692C" w:rsidRDefault="00E41EAA" w:rsidP="00E41EAA">
      <w:pPr>
        <w:pStyle w:val="Normalny1"/>
        <w:numPr>
          <w:ilvl w:val="6"/>
          <w:numId w:val="20"/>
        </w:numPr>
        <w:ind w:left="426" w:hanging="426"/>
        <w:jc w:val="both"/>
        <w:rPr>
          <w:rFonts w:cs="Times New Roman"/>
          <w:bCs/>
          <w:sz w:val="22"/>
          <w:szCs w:val="22"/>
        </w:rPr>
      </w:pPr>
      <w:r w:rsidRPr="0082692C">
        <w:rPr>
          <w:rFonts w:cs="Times New Roman"/>
          <w:bCs/>
          <w:sz w:val="22"/>
          <w:szCs w:val="22"/>
        </w:rPr>
        <w:t xml:space="preserve">Przegląd gwarancyjny przeprowadzany jest na co najmniej 30 dni przed upływem okresu rękojmi </w:t>
      </w:r>
      <w:r w:rsidRPr="0082692C">
        <w:rPr>
          <w:rFonts w:cs="Times New Roman"/>
          <w:bCs/>
          <w:sz w:val="22"/>
          <w:szCs w:val="22"/>
        </w:rPr>
        <w:br/>
        <w:t>i gwarancji jakości.</w:t>
      </w:r>
    </w:p>
    <w:p w14:paraId="753C118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Przegląd gwarancyjny</w:t>
      </w:r>
      <w:r w:rsidRPr="0082692C">
        <w:rPr>
          <w:rFonts w:cs="Times New Roman"/>
          <w:sz w:val="22"/>
          <w:szCs w:val="22"/>
        </w:rPr>
        <w:t xml:space="preserve"> przeprowadza się komisyjnie przy udziale upoważnionych przedstawicieli Zamawiającego i Wykonawcy. Nieobecność Wykonawcy nie wstrzymuje przeprowadzenia przeglądu, </w:t>
      </w:r>
      <w:r w:rsidRPr="0082692C">
        <w:rPr>
          <w:rFonts w:cs="Times New Roman"/>
          <w:sz w:val="22"/>
          <w:szCs w:val="22"/>
        </w:rPr>
        <w:br/>
        <w:t xml:space="preserve">a Zamawiający jest wówczas zobowiązany przesłać Wykonawcy protokół przeglądu gwarancyjnego wraz </w:t>
      </w:r>
      <w:r w:rsidRPr="0082692C">
        <w:rPr>
          <w:rFonts w:cs="Times New Roman"/>
          <w:sz w:val="22"/>
          <w:szCs w:val="22"/>
        </w:rPr>
        <w:br/>
        <w:t>z wezwaniem do usunięcia stwierdzonych wad gwarancyjnych w określonym przez Zamawiającego terminie.</w:t>
      </w:r>
    </w:p>
    <w:p w14:paraId="1C7A7996"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gwarancyjny</w:t>
      </w:r>
      <w:r w:rsidRPr="0082692C">
        <w:rPr>
          <w:rFonts w:cs="Times New Roman"/>
          <w:b/>
          <w:sz w:val="22"/>
          <w:szCs w:val="22"/>
        </w:rPr>
        <w:t xml:space="preserve"> </w:t>
      </w:r>
      <w:r w:rsidRPr="0082692C">
        <w:rPr>
          <w:rFonts w:cs="Times New Roman"/>
          <w:bCs/>
          <w:sz w:val="22"/>
          <w:szCs w:val="22"/>
        </w:rPr>
        <w:t>(ostateczny)</w:t>
      </w:r>
      <w:r w:rsidRPr="0082692C">
        <w:rPr>
          <w:rFonts w:cs="Times New Roman"/>
          <w:b/>
          <w:sz w:val="22"/>
          <w:szCs w:val="22"/>
        </w:rPr>
        <w:t xml:space="preserve"> </w:t>
      </w:r>
      <w:r w:rsidRPr="0082692C">
        <w:rPr>
          <w:rFonts w:cs="Times New Roman"/>
          <w:sz w:val="22"/>
          <w:szCs w:val="22"/>
        </w:rPr>
        <w:t>całego przedmiotu Umowy odbywać się będzie na następujących zasadach:</w:t>
      </w:r>
    </w:p>
    <w:p w14:paraId="219732D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przegląd gwarancyjny polega na ocenie robót związanych z usunięciem wad ujawnionych w okresie rękojmi i gwarancji jakości,</w:t>
      </w:r>
    </w:p>
    <w:p w14:paraId="4086BA59"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Strony postanawiają, że termin usunięcia przez Wykonawcę wad stwierdzonych przy odbiorze, </w:t>
      </w:r>
      <w:r w:rsidRPr="0082692C">
        <w:rPr>
          <w:rFonts w:cs="Times New Roman"/>
          <w:sz w:val="22"/>
          <w:szCs w:val="22"/>
        </w:rPr>
        <w:br/>
        <w:t xml:space="preserve">w okresie gwarancyjnym lub w okresie rękojmi wynosić będzie </w:t>
      </w:r>
      <w:r w:rsidRPr="0082692C">
        <w:rPr>
          <w:rFonts w:cs="Times New Roman"/>
          <w:bCs/>
          <w:sz w:val="22"/>
          <w:szCs w:val="22"/>
        </w:rPr>
        <w:t>14 dni</w:t>
      </w:r>
      <w:r w:rsidRPr="0082692C">
        <w:rPr>
          <w:rFonts w:cs="Times New Roman"/>
          <w:sz w:val="22"/>
          <w:szCs w:val="22"/>
        </w:rPr>
        <w:t>, chyba, że w trakcie odbioru Strony postanowią inaczej,</w:t>
      </w:r>
    </w:p>
    <w:p w14:paraId="73FBFD6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może podjąć decyzję o przerwaniu czynności odbioru, jeżeli w czasie tych czynności ujawniono istnienie wad, które uniemożliwiają użytkowanie przedmiotu umowy zgodnie</w:t>
      </w:r>
      <w:r w:rsidRPr="0082692C">
        <w:rPr>
          <w:rFonts w:cs="Times New Roman"/>
          <w:sz w:val="22"/>
          <w:szCs w:val="22"/>
        </w:rPr>
        <w:br/>
        <w:t xml:space="preserve"> z przeznaczeniem – aż do czasu usunięcia wad,</w:t>
      </w:r>
    </w:p>
    <w:p w14:paraId="2534DCC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Wykonawca zobowiązany jest do zawiadomienia na piśmie Zamawiającego o usunięciu wad,</w:t>
      </w:r>
    </w:p>
    <w:p w14:paraId="7806135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 czynności odbioru gwarancyjnego zostanie sporządzony protokół odbioru ostatecznego robót.</w:t>
      </w:r>
    </w:p>
    <w:p w14:paraId="4D4C2377"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82692C"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4FF883EF" w14:textId="77777777"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50745630"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2</w:t>
      </w:r>
    </w:p>
    <w:p w14:paraId="384A0160" w14:textId="77777777" w:rsidR="00E41EAA" w:rsidRPr="0082692C"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Kary umowne</w:t>
      </w:r>
    </w:p>
    <w:p w14:paraId="0A23885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07EDE14B" w:rsidR="00E41EAA" w:rsidRPr="0082692C"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wykonania zamówienia o którym mowa w § </w:t>
      </w:r>
      <w:r w:rsidR="000D005C" w:rsidRPr="0082692C">
        <w:rPr>
          <w:rFonts w:ascii="Times New Roman" w:eastAsia="Times New Roman" w:hAnsi="Times New Roman" w:cs="Times New Roman"/>
          <w:lang w:eastAsia="pl-PL"/>
        </w:rPr>
        <w:t>4</w:t>
      </w:r>
      <w:r w:rsidRPr="0082692C">
        <w:rPr>
          <w:rFonts w:ascii="Times New Roman" w:eastAsia="Times New Roman" w:hAnsi="Times New Roman" w:cs="Times New Roman"/>
          <w:lang w:eastAsia="pl-PL"/>
        </w:rPr>
        <w:t xml:space="preserve"> ust. 1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0D005C"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bookmarkStart w:id="13" w:name="_Hlk49149430"/>
    </w:p>
    <w:bookmarkEnd w:id="13"/>
    <w:p w14:paraId="21A28522" w14:textId="370FF2E2" w:rsidR="00E41EAA" w:rsidRPr="0082692C" w:rsidRDefault="00E41EAA" w:rsidP="00E41EAA">
      <w:pPr>
        <w:pStyle w:val="Akapitzlist1"/>
        <w:numPr>
          <w:ilvl w:val="0"/>
          <w:numId w:val="10"/>
        </w:numPr>
        <w:spacing w:line="240" w:lineRule="auto"/>
        <w:ind w:left="714" w:hanging="357"/>
        <w:rPr>
          <w:rFonts w:ascii="Times New Roman" w:hAnsi="Times New Roman" w:cs="Times New Roman"/>
        </w:rPr>
      </w:pPr>
      <w:r w:rsidRPr="0082692C">
        <w:rPr>
          <w:rFonts w:ascii="Times New Roman" w:hAnsi="Times New Roman" w:cs="Times New Roman"/>
          <w:lang w:eastAsia="pl-PL"/>
        </w:rPr>
        <w:lastRenderedPageBreak/>
        <w:t xml:space="preserve">za wprowadzenie zmian w oznakowaniu na czas prowadzenia robót niezgodnych z zatwierdzonym projektem organizacji ruchu, braki w oznakowaniu lub wykonanie oznakowania z nienależytą starannością w wysokości </w:t>
      </w:r>
      <w:r w:rsidR="00324ACD">
        <w:rPr>
          <w:rFonts w:ascii="Times New Roman" w:hAnsi="Times New Roman" w:cs="Times New Roman"/>
          <w:lang w:eastAsia="pl-PL"/>
        </w:rPr>
        <w:t>3</w:t>
      </w:r>
      <w:r w:rsidRPr="0082692C">
        <w:rPr>
          <w:rFonts w:ascii="Times New Roman" w:hAnsi="Times New Roman" w:cs="Times New Roman"/>
          <w:lang w:eastAsia="pl-PL"/>
        </w:rPr>
        <w:t>00 zł ,za każdy dzień stwierdzonych powyższych nieprawidłowości,</w:t>
      </w:r>
    </w:p>
    <w:p w14:paraId="72DA407E" w14:textId="018FA81C"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82692C">
        <w:rPr>
          <w:rFonts w:ascii="Times New Roman" w:eastAsia="Times New Roman" w:hAnsi="Times New Roman" w:cs="Times New Roman"/>
          <w:lang w:eastAsia="pl-PL"/>
        </w:rPr>
        <w:t>zwłoki,</w:t>
      </w:r>
    </w:p>
    <w:p w14:paraId="39E90521" w14:textId="7657D0B1"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B76976F"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zmiany umowy o podwykonawstwo w zakresie terminu zapłaty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A1C6B33"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1F9C303B"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 usunięciu wad i usterek stwierdzonych przy odbiorze końcowym </w:t>
      </w:r>
      <w:r w:rsidRPr="0082692C">
        <w:rPr>
          <w:rFonts w:ascii="Times New Roman" w:eastAsia="Times New Roman" w:hAnsi="Times New Roman" w:cs="Times New Roman"/>
          <w:lang w:eastAsia="pl-PL"/>
        </w:rPr>
        <w:br/>
        <w:t>i ostatecznym wskazanym w protokołach odbioru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r w:rsidRPr="0082692C">
        <w:rPr>
          <w:rFonts w:ascii="Times New Roman" w:eastAsia="Times New Roman" w:hAnsi="Times New Roman" w:cs="Times New Roman"/>
          <w:lang w:eastAsia="pl-PL"/>
        </w:rPr>
        <w:t xml:space="preserve"> liczony od dnia wyznaczonego na usunięcie wad,</w:t>
      </w:r>
    </w:p>
    <w:p w14:paraId="6C871135" w14:textId="702CF16A"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w:t>
      </w:r>
    </w:p>
    <w:p w14:paraId="14AC0416" w14:textId="19760171" w:rsidR="00E41EAA" w:rsidRPr="0082692C"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82692C">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00 zł, za każdy stwierdzony przypadek,</w:t>
      </w:r>
    </w:p>
    <w:p w14:paraId="26256DC6" w14:textId="686382FD" w:rsidR="00E41EAA" w:rsidRPr="0082692C"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dostarczenia geodezyjnej inwentaryzacji powykonawczej, o którym mowa </w:t>
      </w:r>
      <w:r w:rsidRPr="0082692C">
        <w:rPr>
          <w:rFonts w:ascii="Times New Roman" w:eastAsia="Times New Roman" w:hAnsi="Times New Roman" w:cs="Times New Roman"/>
          <w:lang w:eastAsia="pl-PL"/>
        </w:rPr>
        <w:br/>
        <w:t>w § 1</w:t>
      </w:r>
      <w:r w:rsidR="0013158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9 Umowy w wysokości 0,02%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p>
    <w:p w14:paraId="04F11E19" w14:textId="6C9D7CC4" w:rsidR="00E41EAA" w:rsidRPr="0082692C"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może naliczyć Zamawiającemu karę umowną za odstąpienie od umowy z przyczyn zależnych od Zamawiającego w wysokości 30%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w:t>
      </w:r>
      <w:r w:rsidRPr="0082692C">
        <w:rPr>
          <w:rFonts w:ascii="Times New Roman" w:eastAsia="Times New Roman" w:hAnsi="Times New Roman" w:cs="Times New Roman"/>
          <w:lang w:eastAsia="pl-PL"/>
        </w:rPr>
        <w:br/>
        <w:t>z zastrzeżeniem § 1</w:t>
      </w:r>
      <w:r w:rsidR="00131586" w:rsidRPr="0082692C">
        <w:rPr>
          <w:rFonts w:ascii="Times New Roman" w:eastAsia="Times New Roman" w:hAnsi="Times New Roman" w:cs="Times New Roman"/>
          <w:lang w:eastAsia="pl-PL"/>
        </w:rPr>
        <w:t>5</w:t>
      </w:r>
      <w:r w:rsidRPr="0082692C">
        <w:rPr>
          <w:rFonts w:ascii="Times New Roman" w:eastAsia="Times New Roman" w:hAnsi="Times New Roman" w:cs="Times New Roman"/>
          <w:lang w:eastAsia="pl-PL"/>
        </w:rPr>
        <w:t xml:space="preserve"> ust.1 pkt 1 niniejszej Umowy.</w:t>
      </w:r>
    </w:p>
    <w:p w14:paraId="311C5E67"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może potrącić należne kary u</w:t>
      </w:r>
      <w:r w:rsidR="00121B65" w:rsidRPr="0082692C">
        <w:rPr>
          <w:rFonts w:ascii="Times New Roman" w:eastAsia="Times New Roman" w:hAnsi="Times New Roman" w:cs="Times New Roman"/>
          <w:lang w:eastAsia="pl-PL"/>
        </w:rPr>
        <w:t>mowne z wynagrodzenia Wykonawcy.</w:t>
      </w:r>
    </w:p>
    <w:p w14:paraId="499CEB9F"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09C9A9EF" w:rsidR="00E41EAA" w:rsidRPr="0082692C"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82692C">
        <w:rPr>
          <w:rFonts w:ascii="Times New Roman" w:hAnsi="Times New Roman" w:cs="Times New Roman"/>
        </w:rPr>
        <w:t xml:space="preserve">Łączna maksymalna wysokość kar umownych nałożonych na podstawie niniejszej umowy, których może dochodzić każda ze stron umowy, nie może przekroczyć </w:t>
      </w:r>
      <w:r w:rsidR="0087606C" w:rsidRPr="0082692C">
        <w:rPr>
          <w:rFonts w:ascii="Times New Roman" w:hAnsi="Times New Roman" w:cs="Times New Roman"/>
        </w:rPr>
        <w:t>30</w:t>
      </w:r>
      <w:r w:rsidRPr="0082692C">
        <w:rPr>
          <w:rFonts w:ascii="Times New Roman" w:eastAsia="Times New Roman" w:hAnsi="Times New Roman" w:cs="Times New Roman"/>
          <w:lang w:eastAsia="pl-PL"/>
        </w:rPr>
        <w:t xml:space="preserve">%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ust.2 niniejszej umowy.</w:t>
      </w:r>
    </w:p>
    <w:p w14:paraId="63D3284A" w14:textId="77777777" w:rsidR="00846D39" w:rsidRPr="0082692C" w:rsidRDefault="00846D39"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34FD5818" w14:textId="30DE864E" w:rsidR="00E41EAA" w:rsidRPr="0082692C"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 1</w:t>
      </w:r>
      <w:r w:rsidR="00936B76" w:rsidRPr="0082692C">
        <w:rPr>
          <w:rFonts w:ascii="Times New Roman" w:eastAsia="Times New Roman" w:hAnsi="Times New Roman" w:cs="Times New Roman"/>
          <w:b/>
          <w:bCs/>
          <w:lang w:eastAsia="pl-PL"/>
        </w:rPr>
        <w:t>3</w:t>
      </w:r>
      <w:r w:rsidRPr="0082692C">
        <w:rPr>
          <w:rFonts w:ascii="Times New Roman" w:eastAsia="Times New Roman" w:hAnsi="Times New Roman" w:cs="Times New Roman"/>
          <w:b/>
          <w:bCs/>
          <w:lang w:eastAsia="pl-PL"/>
        </w:rPr>
        <w:t>.</w:t>
      </w:r>
    </w:p>
    <w:p w14:paraId="76296A41" w14:textId="77777777" w:rsidR="00E41EAA" w:rsidRPr="0082692C"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Gwarancja i rękojmia</w:t>
      </w:r>
    </w:p>
    <w:p w14:paraId="2DDE4224"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na podstawie niniejszego dokumentu umowy udziela </w:t>
      </w:r>
      <w:r w:rsidRPr="0082692C">
        <w:rPr>
          <w:rFonts w:cs="Times New Roman"/>
          <w:b/>
          <w:bCs/>
          <w:sz w:val="22"/>
          <w:szCs w:val="22"/>
        </w:rPr>
        <w:t xml:space="preserve">……. </w:t>
      </w:r>
      <w:r w:rsidRPr="0082692C">
        <w:rPr>
          <w:rFonts w:cs="Times New Roman"/>
          <w:b/>
          <w:sz w:val="22"/>
          <w:szCs w:val="22"/>
        </w:rPr>
        <w:t>miesięcy</w:t>
      </w:r>
      <w:r w:rsidRPr="0082692C">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82692C">
        <w:rPr>
          <w:rFonts w:cs="Times New Roman"/>
          <w:sz w:val="22"/>
          <w:szCs w:val="22"/>
        </w:rPr>
        <w:br/>
        <w:t>w okresie gwarancji. Okres gwarancyjny rozpoczyna bieg od daty odbioru końcowego.</w:t>
      </w:r>
    </w:p>
    <w:p w14:paraId="429C22BD"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82692C">
        <w:rPr>
          <w:rFonts w:cs="Times New Roman"/>
          <w:sz w:val="22"/>
          <w:szCs w:val="22"/>
        </w:rPr>
        <w:br/>
        <w:t>z postanowień kodeksu cywilnego.</w:t>
      </w:r>
    </w:p>
    <w:p w14:paraId="7AED8752"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Uprawnienia Zamawiającego z tytułu rękojmi za wady wygasają po upływie </w:t>
      </w:r>
      <w:r w:rsidRPr="0082692C">
        <w:rPr>
          <w:rFonts w:cs="Times New Roman"/>
          <w:b/>
          <w:bCs/>
          <w:sz w:val="22"/>
          <w:szCs w:val="22"/>
        </w:rPr>
        <w:t>60 miesięcy</w:t>
      </w:r>
      <w:r w:rsidRPr="0082692C">
        <w:rPr>
          <w:rFonts w:cs="Times New Roman"/>
          <w:sz w:val="22"/>
          <w:szCs w:val="22"/>
        </w:rPr>
        <w:t xml:space="preserve"> od daty odbioru końcowego.</w:t>
      </w:r>
    </w:p>
    <w:p w14:paraId="056D4CC1"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lastRenderedPageBreak/>
        <w:t xml:space="preserve"> W przypadku stwierdzenia przez Zamawiającego usterek w wykonanych robotach Zamawiający wezwie Wykonawcę do niezwłocznego usunięcia tych usterek. Wykonawca usunie usterki na swój koszt, ryzyko </w:t>
      </w:r>
      <w:r w:rsidRPr="0082692C">
        <w:rPr>
          <w:rFonts w:cs="Times New Roman"/>
          <w:sz w:val="22"/>
          <w:szCs w:val="22"/>
        </w:rPr>
        <w:br/>
        <w:t>i niebezpieczeństwo w terminie wskazanym przez Zamawiającego.</w:t>
      </w:r>
    </w:p>
    <w:p w14:paraId="4D26343F"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82692C">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ponosi odpowiedzialność w pełnej wysokości za szkody poniesione przez Zamawiającego </w:t>
      </w:r>
      <w:r w:rsidRPr="0082692C">
        <w:rPr>
          <w:rFonts w:cs="Times New Roman"/>
          <w:sz w:val="22"/>
          <w:szCs w:val="22"/>
        </w:rPr>
        <w:br/>
        <w:t>z tytułu wadliwie wykonanych robót.</w:t>
      </w:r>
    </w:p>
    <w:p w14:paraId="24B8A9AE" w14:textId="77777777" w:rsidR="00E41EAA" w:rsidRPr="0082692C"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82692C">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Wszystkie reklamacje Zamawiającego będą zgłaszane pisemnie.</w:t>
      </w:r>
    </w:p>
    <w:p w14:paraId="7E0066F7"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 xml:space="preserve"> Protokół odbioru ostatecznego</w:t>
      </w:r>
      <w:r w:rsidRPr="0082692C">
        <w:rPr>
          <w:rFonts w:eastAsia="Times New Roman" w:cs="Times New Roman"/>
          <w:color w:val="00B050"/>
          <w:sz w:val="22"/>
          <w:szCs w:val="22"/>
          <w:lang w:eastAsia="pl-PL"/>
        </w:rPr>
        <w:t xml:space="preserve"> </w:t>
      </w:r>
      <w:r w:rsidRPr="0082692C">
        <w:rPr>
          <w:rFonts w:eastAsia="Times New Roman" w:cs="Times New Roman"/>
          <w:sz w:val="22"/>
          <w:szCs w:val="22"/>
          <w:lang w:eastAsia="pl-PL"/>
        </w:rPr>
        <w:t>będzie ostatecznym potwierdzeniem wykonania przez Wykonawcę zobowiązań wynikających z niniejszej Umowy.</w:t>
      </w:r>
    </w:p>
    <w:p w14:paraId="707AFADA"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Po upływie okresów rękojmi i gwarancji strony dokonają odbioru ostatecznego.</w:t>
      </w:r>
    </w:p>
    <w:p w14:paraId="624F8E25" w14:textId="7777777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4</w:t>
      </w:r>
    </w:p>
    <w:p w14:paraId="51A4E6FB"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Odstąpienie od umowy, rozwiązanie umowy</w:t>
      </w:r>
    </w:p>
    <w:p w14:paraId="3E3E0A45" w14:textId="77777777" w:rsidR="00E41EAA" w:rsidRPr="0082692C"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82692C">
        <w:rPr>
          <w:rFonts w:ascii="Times New Roman" w:eastAsia="Times New Roman" w:hAnsi="Times New Roman" w:cs="Times New Roman"/>
          <w:lang w:eastAsia="pl-PL"/>
        </w:rPr>
        <w:br/>
        <w:t>i jakichkolwiek roszczeń ze strony Wykonawcy:</w:t>
      </w:r>
    </w:p>
    <w:p w14:paraId="6D1CBFCC" w14:textId="22925BBC"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razie zaistnienia istotnej zmiany okoliczności powodującej, że wykonanie </w:t>
      </w:r>
      <w:r w:rsidR="00C04BBB"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82692C">
        <w:rPr>
          <w:rFonts w:ascii="Times New Roman" w:eastAsia="Times New Roman" w:hAnsi="Times New Roman" w:cs="Times New Roman"/>
          <w:lang w:eastAsia="pl-PL"/>
        </w:rPr>
        <w:t xml:space="preserve">podstawowemu </w:t>
      </w:r>
      <w:r w:rsidRPr="0082692C">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zostanie </w:t>
      </w:r>
      <w:r w:rsidRPr="0082692C">
        <w:rPr>
          <w:rFonts w:ascii="Times New Roman" w:eastAsia="Times New Roman" w:hAnsi="Times New Roman" w:cs="Times New Roman"/>
          <w:bCs/>
          <w:lang w:eastAsia="pl-PL"/>
        </w:rPr>
        <w:t>wszczęta</w:t>
      </w:r>
      <w:r w:rsidRPr="0082692C">
        <w:rPr>
          <w:rFonts w:ascii="Times New Roman" w:eastAsia="Times New Roman" w:hAnsi="Times New Roman" w:cs="Times New Roman"/>
          <w:lang w:eastAsia="pl-PL"/>
        </w:rPr>
        <w:t xml:space="preserve"> likwidacja przedsiębiorstwa Wykonawcy,</w:t>
      </w:r>
    </w:p>
    <w:p w14:paraId="32C7CFE8"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zostanie zajęty majątek Wykonawcy,</w:t>
      </w:r>
    </w:p>
    <w:p w14:paraId="367FB925" w14:textId="6FED6FE0"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wystąpiła konieczność wielokrotnego dokonywania bezpośredniej zapłaty podwykonawcy lub dalszemu podwykonawcy</w:t>
      </w:r>
      <w:r w:rsidR="000E5B6E" w:rsidRPr="0082692C">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sytuacji określonej w § </w:t>
      </w:r>
      <w:r w:rsidR="00C04BBB" w:rsidRPr="0082692C">
        <w:rPr>
          <w:rFonts w:ascii="Times New Roman" w:eastAsia="Times New Roman" w:hAnsi="Times New Roman" w:cs="Times New Roman"/>
          <w:lang w:eastAsia="pl-PL"/>
        </w:rPr>
        <w:t>7</w:t>
      </w:r>
      <w:r w:rsidRPr="0082692C">
        <w:rPr>
          <w:rFonts w:ascii="Times New Roman" w:eastAsia="Times New Roman" w:hAnsi="Times New Roman" w:cs="Times New Roman"/>
          <w:lang w:eastAsia="pl-PL"/>
        </w:rPr>
        <w:t xml:space="preserve"> ust 5 i § 1</w:t>
      </w:r>
      <w:r w:rsidR="00C04BB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22 pkt 2 niniejszej umowy</w:t>
      </w:r>
    </w:p>
    <w:p w14:paraId="41125730" w14:textId="114C3DD4" w:rsidR="00C04BBB" w:rsidRPr="0082692C"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przekazanie Zamawiającemu znajdujących się w posiadaniu Wykonawcy dokumentów, w tym należących do Zamawiającego urządzeń, materiałów i innych prac, za które Wykonawca otrzymał </w:t>
      </w:r>
      <w:r w:rsidRPr="0082692C">
        <w:rPr>
          <w:rFonts w:ascii="Times New Roman" w:eastAsia="Times New Roman" w:hAnsi="Times New Roman" w:cs="Times New Roman"/>
          <w:lang w:eastAsia="pl-PL"/>
        </w:rPr>
        <w:lastRenderedPageBreak/>
        <w:t>płatność oraz inną, sporządzoną przez niego lub na jego rzecz, dokumentację projektową, najpóźniej w terminie wskazanym przez Zamawiającego,</w:t>
      </w:r>
    </w:p>
    <w:p w14:paraId="6523287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uprawniony do odstąpienia od umowy w terminie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dnia pozyskania wiedzy </w:t>
      </w:r>
      <w:r w:rsidRPr="0082692C">
        <w:rPr>
          <w:rFonts w:ascii="Times New Roman" w:eastAsia="Times New Roman" w:hAnsi="Times New Roman" w:cs="Times New Roman"/>
          <w:lang w:eastAsia="pl-PL"/>
        </w:rPr>
        <w:br/>
        <w:t xml:space="preserve">o powstaniu okoliczności uzasadniającej odstąpienie, w </w:t>
      </w:r>
      <w:r w:rsidRPr="0082692C">
        <w:rPr>
          <w:rFonts w:ascii="Times New Roman" w:eastAsia="Times New Roman" w:hAnsi="Times New Roman" w:cs="Times New Roman"/>
          <w:bCs/>
          <w:lang w:eastAsia="pl-PL"/>
        </w:rPr>
        <w:t>przypadkach określonych w przepisach Kodeksu cywilnego i innych przepisach prawa</w:t>
      </w:r>
      <w:r w:rsidRPr="0082692C">
        <w:rPr>
          <w:rFonts w:ascii="Times New Roman" w:eastAsia="Times New Roman" w:hAnsi="Times New Roman" w:cs="Times New Roman"/>
          <w:lang w:eastAsia="pl-PL"/>
        </w:rPr>
        <w:t>. Odstąpienie od umowy następuje w formie pisemnej pod rygorem nieważności.</w:t>
      </w:r>
    </w:p>
    <w:p w14:paraId="2C915360"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wypadku rozwiązania umowy w sposób, o którym mowa w </w:t>
      </w:r>
      <w:r w:rsidRPr="0082692C">
        <w:rPr>
          <w:rFonts w:ascii="Times New Roman" w:eastAsia="Times New Roman" w:hAnsi="Times New Roman" w:cs="Times New Roman"/>
          <w:bCs/>
          <w:lang w:eastAsia="pl-PL"/>
        </w:rPr>
        <w:t>ust. 8</w:t>
      </w:r>
      <w:r w:rsidRPr="0082692C">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7777777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bookmarkStart w:id="14" w:name="_Hlk13654997"/>
    </w:p>
    <w:p w14:paraId="5F363066" w14:textId="6E6B58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bookmarkEnd w:id="14"/>
      <w:r w:rsidR="00C46C95">
        <w:rPr>
          <w:rFonts w:ascii="Times New Roman" w:eastAsia="Times New Roman" w:hAnsi="Times New Roman" w:cs="Times New Roman"/>
          <w:b/>
          <w:lang w:eastAsia="pl-PL"/>
        </w:rPr>
        <w:t>5</w:t>
      </w:r>
    </w:p>
    <w:p w14:paraId="3CEBB177"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Zmiany treści umowy</w:t>
      </w:r>
    </w:p>
    <w:p w14:paraId="3903F819" w14:textId="77777777"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terminu realizacji zamówienia na skutek:</w:t>
      </w:r>
    </w:p>
    <w:p w14:paraId="7C389D34" w14:textId="460B996D"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działania siły wyższej (np. powódź</w:t>
      </w:r>
      <w:r w:rsidR="00846D39" w:rsidRPr="0082692C">
        <w:rPr>
          <w:rFonts w:ascii="Times New Roman" w:eastAsia="Times New Roman" w:hAnsi="Times New Roman" w:cs="Times New Roman"/>
          <w:color w:val="000000"/>
          <w:lang w:eastAsia="pl-PL"/>
        </w:rPr>
        <w:t>, stan zagrożenia epidemicznego</w:t>
      </w:r>
      <w:r w:rsidRPr="0082692C">
        <w:rPr>
          <w:rFonts w:ascii="Times New Roman" w:eastAsia="Times New Roman" w:hAnsi="Times New Roman" w:cs="Times New Roman"/>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82692C">
        <w:rPr>
          <w:rFonts w:ascii="Times New Roman" w:eastAsia="Times New Roman" w:hAnsi="Times New Roman" w:cs="Times New Roman"/>
          <w:color w:val="000000"/>
          <w:lang w:eastAsia="pl-PL"/>
        </w:rPr>
        <w:br/>
      </w:r>
      <w:bookmarkStart w:id="15" w:name="_Hlk19601905"/>
      <w:r w:rsidRPr="0082692C">
        <w:rPr>
          <w:rFonts w:ascii="Times New Roman" w:eastAsia="Times New Roman" w:hAnsi="Times New Roman" w:cs="Times New Roman"/>
          <w:color w:val="000000"/>
          <w:lang w:eastAsia="pl-PL"/>
        </w:rPr>
        <w:t>w takim przypadku przesunięcie terminu realizacji zamówienia wynieść powinno tyle dni ile trwa opóźnienie spowodowane powyższymi okolicznościami,</w:t>
      </w:r>
    </w:p>
    <w:bookmarkEnd w:id="15"/>
    <w:p w14:paraId="7C39AFC6" w14:textId="77777777" w:rsidR="00E41EAA" w:rsidRPr="0082692C"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wystąpienia okoliczności powodujących konieczność przeprowadzenia prac saperskich, archeologicznych lub innych przeszkód uniemożliwiających lub utrudniających prowadzenie robót, </w:t>
      </w:r>
      <w:r w:rsidRPr="0082692C">
        <w:rPr>
          <w:rFonts w:ascii="Times New Roman" w:eastAsia="Times New Roman" w:hAnsi="Times New Roman" w:cs="Times New Roman"/>
          <w:color w:val="000000"/>
          <w:lang w:eastAsia="pl-PL"/>
        </w:rPr>
        <w:lastRenderedPageBreak/>
        <w:t>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przestojów lub opóźnień spowodowanych przez Zamawiającego</w:t>
      </w:r>
      <w:r w:rsidR="00846D39" w:rsidRPr="0082692C">
        <w:rPr>
          <w:rFonts w:ascii="Times New Roman" w:eastAsia="Times New Roman" w:hAnsi="Times New Roman" w:cs="Times New Roman"/>
          <w:color w:val="000000"/>
          <w:lang w:eastAsia="pl-PL"/>
        </w:rPr>
        <w:t xml:space="preserve"> lub gestorów sieci</w:t>
      </w:r>
      <w:r w:rsidRPr="0082692C">
        <w:rPr>
          <w:rFonts w:ascii="Times New Roman" w:eastAsia="Times New Roman" w:hAnsi="Times New Roman" w:cs="Times New Roman"/>
          <w:color w:val="000000"/>
          <w:lang w:eastAsia="pl-PL"/>
        </w:rPr>
        <w:t>; w takim przypadku przesunięcie terminu realizacji zamówienia wynieść powinno tyle dni ile trwa opóźnienie spowodowane powyższymi okolicznościami,</w:t>
      </w:r>
    </w:p>
    <w:p w14:paraId="0A043CE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razie potrzeby wykonania robót dodatkowych niezbędnych do prawidłowego zakończenia inwestycji;</w:t>
      </w:r>
      <w:r w:rsidRPr="0082692C">
        <w:rPr>
          <w:rFonts w:ascii="Times New Roman" w:hAnsi="Times New Roman" w:cs="Times New Roman"/>
        </w:rPr>
        <w:t xml:space="preserve"> </w:t>
      </w:r>
      <w:r w:rsidRPr="0082692C">
        <w:rPr>
          <w:rFonts w:ascii="Times New Roman" w:eastAsia="Times New Roman" w:hAnsi="Times New Roman" w:cs="Times New Roman"/>
          <w:color w:val="000000"/>
          <w:lang w:eastAsia="pl-PL"/>
        </w:rPr>
        <w:t>w takim przypadku przesunięcie terminu realizacji zamówienia wynieść powinno minimum tyle dni ile trwa opóźnienie spowodowane powyższymi okolicznościami,</w:t>
      </w:r>
    </w:p>
    <w:p w14:paraId="62783E95" w14:textId="67EEE442" w:rsidR="00F75C0F" w:rsidRPr="0082692C"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wynagrodzenia:</w:t>
      </w:r>
    </w:p>
    <w:p w14:paraId="75D0DB9A"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 technologicznych korzystnych dla Zamawiającego,</w:t>
      </w:r>
    </w:p>
    <w:p w14:paraId="682D0D6E" w14:textId="0C163F84"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82692C">
        <w:rPr>
          <w:rFonts w:ascii="Times New Roman" w:eastAsia="Times New Roman" w:hAnsi="Times New Roman" w:cs="Times New Roman"/>
          <w:color w:val="000000"/>
          <w:lang w:eastAsia="pl-PL"/>
        </w:rPr>
        <w:br/>
        <w:t>w cenie oferty Wykonawcy,</w:t>
      </w:r>
    </w:p>
    <w:p w14:paraId="23692F8C" w14:textId="27DEB37B"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potrzeby wykonania robót dodatkowych, zamiennych i innych niezbędnych do prawidłowego zakończenia inwestycji, których sposób udzielenia i rozliczenia został określony </w:t>
      </w:r>
      <w:r w:rsidRPr="0082692C">
        <w:rPr>
          <w:rFonts w:ascii="Times New Roman" w:eastAsia="Times New Roman" w:hAnsi="Times New Roman" w:cs="Times New Roman"/>
          <w:color w:val="000000"/>
          <w:lang w:eastAsia="pl-PL"/>
        </w:rPr>
        <w:br/>
        <w:t>w niniejszej Umowie,</w:t>
      </w:r>
    </w:p>
    <w:p w14:paraId="1551C7A2" w14:textId="768FA5D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terenowych, </w:t>
      </w:r>
      <w:r w:rsidRPr="0082692C">
        <w:rPr>
          <w:rFonts w:ascii="Times New Roman" w:eastAsia="Times New Roman" w:hAnsi="Times New Roman" w:cs="Times New Roman"/>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7D64470C" w14:textId="043DFDBC"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0B069637" w14:textId="08E089A5"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r w:rsidRPr="0082692C">
        <w:rPr>
          <w:rFonts w:ascii="Times New Roman" w:eastAsia="Times New Roman" w:hAnsi="Times New Roman" w:cs="Times New Roman"/>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 </w:t>
      </w:r>
      <w:r w:rsidR="003B1B94" w:rsidRPr="0082692C">
        <w:rPr>
          <w:rFonts w:ascii="Times New Roman" w:eastAsia="Times New Roman" w:hAnsi="Times New Roman" w:cs="Times New Roman"/>
          <w:color w:val="000000"/>
          <w:lang w:eastAsia="pl-PL"/>
        </w:rPr>
        <w:t>9</w:t>
      </w:r>
      <w:r w:rsidRPr="0082692C">
        <w:rPr>
          <w:rFonts w:ascii="Times New Roman" w:eastAsia="Times New Roman" w:hAnsi="Times New Roman" w:cs="Times New Roman"/>
          <w:color w:val="000000"/>
          <w:lang w:eastAsia="pl-PL"/>
        </w:rPr>
        <w:t xml:space="preserve"> niniejszej Umowy,</w:t>
      </w:r>
    </w:p>
    <w:p w14:paraId="16BD836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wynikających ze zmian przepisów prawa, niezależnych od Stron,</w:t>
      </w:r>
    </w:p>
    <w:p w14:paraId="7F664AC6"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zakresu robót powierzonego podwykonawcom, </w:t>
      </w:r>
    </w:p>
    <w:p w14:paraId="0DAE26E6" w14:textId="22DAD0F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osób wskazanych przez Wykonawcę do pełnienia funkcji, o których mowa w § </w:t>
      </w:r>
      <w:r w:rsidR="00681180" w:rsidRPr="0082692C">
        <w:rPr>
          <w:rFonts w:ascii="Times New Roman" w:eastAsia="Times New Roman" w:hAnsi="Times New Roman" w:cs="Times New Roman"/>
          <w:color w:val="000000"/>
          <w:lang w:eastAsia="pl-PL"/>
        </w:rPr>
        <w:t>5</w:t>
      </w:r>
      <w:r w:rsidRPr="0082692C">
        <w:rPr>
          <w:rFonts w:ascii="Times New Roman" w:eastAsia="Times New Roman" w:hAnsi="Times New Roman" w:cs="Times New Roman"/>
          <w:color w:val="000000"/>
          <w:lang w:eastAsia="pl-PL"/>
        </w:rPr>
        <w:t xml:space="preserve"> Umowy, przy czym nowo wskazane osoby powinny spełniać wymagania określone przez Zamawiającego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FF0000"/>
          <w:lang w:eastAsia="pl-PL"/>
        </w:rPr>
        <w:t xml:space="preserve"> </w:t>
      </w:r>
      <w:r w:rsidRPr="0082692C">
        <w:rPr>
          <w:rFonts w:ascii="Times New Roman" w:eastAsia="Times New Roman" w:hAnsi="Times New Roman" w:cs="Times New Roman"/>
          <w:color w:val="000000"/>
          <w:lang w:eastAsia="pl-PL"/>
        </w:rPr>
        <w:br/>
        <w:t>i uzyskać akceptację Zamawiającego,</w:t>
      </w:r>
    </w:p>
    <w:p w14:paraId="6D17083D" w14:textId="527B9A1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podmiotów</w:t>
      </w:r>
      <w:r w:rsidR="00681180" w:rsidRPr="0082692C">
        <w:rPr>
          <w:rFonts w:ascii="Times New Roman" w:eastAsia="Times New Roman" w:hAnsi="Times New Roman" w:cs="Times New Roman"/>
          <w:color w:val="000000"/>
          <w:lang w:eastAsia="pl-PL"/>
        </w:rPr>
        <w:t xml:space="preserve"> trzecich</w:t>
      </w:r>
      <w:r w:rsidRPr="0082692C">
        <w:rPr>
          <w:rFonts w:ascii="Times New Roman" w:eastAsia="Times New Roman" w:hAnsi="Times New Roman" w:cs="Times New Roman"/>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000000"/>
          <w:lang w:eastAsia="pl-PL"/>
        </w:rPr>
        <w:t>,</w:t>
      </w:r>
    </w:p>
    <w:p w14:paraId="27A3FF5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82692C"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terminów płatności,</w:t>
      </w:r>
    </w:p>
    <w:p w14:paraId="41DD880B" w14:textId="7BBCF470"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niezależnie od ich wartości, nie są istotne w rozumieniu </w:t>
      </w:r>
      <w:r w:rsidRPr="0082692C">
        <w:rPr>
          <w:rFonts w:ascii="Times New Roman" w:eastAsia="Times New Roman" w:hAnsi="Times New Roman" w:cs="Times New Roman"/>
          <w:lang w:eastAsia="pl-PL"/>
        </w:rPr>
        <w:t xml:space="preserve">art. </w:t>
      </w:r>
      <w:r w:rsidR="00F75C0F" w:rsidRPr="0082692C">
        <w:rPr>
          <w:rFonts w:ascii="Times New Roman" w:eastAsia="Times New Roman" w:hAnsi="Times New Roman" w:cs="Times New Roman"/>
          <w:lang w:eastAsia="pl-PL"/>
        </w:rPr>
        <w:t>454 ust. 2</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color w:val="000000"/>
          <w:lang w:eastAsia="pl-PL"/>
        </w:rPr>
        <w:t>Ustawy,</w:t>
      </w:r>
    </w:p>
    <w:p w14:paraId="6AB8D613" w14:textId="313F398A" w:rsidR="00E41EAA" w:rsidRPr="0082692C"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82692C">
        <w:rPr>
          <w:rFonts w:ascii="Times New Roman" w:eastAsia="Times New Roman" w:hAnsi="Times New Roman" w:cs="Times New Roman"/>
          <w:color w:val="000000"/>
          <w:lang w:eastAsia="pl-PL"/>
        </w:rPr>
        <w:t>.</w:t>
      </w:r>
    </w:p>
    <w:p w14:paraId="4FF98D1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przewidziane w Umowie mogą być inicjowane przez Zamawiającego, lub przez Wykonawcę.</w:t>
      </w:r>
    </w:p>
    <w:p w14:paraId="33A589D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przypadku zainicjowania zmian przez Wykonawcę, o których mowa w </w:t>
      </w:r>
      <w:r w:rsidRPr="0082692C">
        <w:rPr>
          <w:rFonts w:ascii="Times New Roman" w:eastAsia="Times New Roman" w:hAnsi="Times New Roman" w:cs="Times New Roman"/>
          <w:bCs/>
          <w:color w:val="000000"/>
          <w:lang w:eastAsia="pl-PL"/>
        </w:rPr>
        <w:t>ust. 2</w:t>
      </w:r>
      <w:r w:rsidRPr="0082692C">
        <w:rPr>
          <w:rFonts w:ascii="Times New Roman" w:eastAsia="Times New Roman" w:hAnsi="Times New Roman" w:cs="Times New Roman"/>
          <w:color w:val="000000"/>
          <w:lang w:eastAsia="pl-PL"/>
        </w:rPr>
        <w:t xml:space="preserve"> niniejszego paragrafu, Wykonawca jest zobowiązany do złożenie wniosku uzasadniającego konieczność dokonania zmian </w:t>
      </w:r>
      <w:r w:rsidRPr="0082692C">
        <w:rPr>
          <w:rFonts w:ascii="Times New Roman" w:eastAsia="Times New Roman" w:hAnsi="Times New Roman" w:cs="Times New Roman"/>
          <w:color w:val="000000"/>
          <w:lang w:eastAsia="pl-PL"/>
        </w:rPr>
        <w:br/>
        <w:t>w przedmiotowej Umowie.</w:t>
      </w:r>
    </w:p>
    <w:p w14:paraId="70A4B2B9"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bCs/>
          <w:color w:val="000000"/>
          <w:lang w:eastAsia="pl-PL"/>
        </w:rPr>
        <w:t>Jeżeli Zamawiający</w:t>
      </w:r>
      <w:r w:rsidRPr="0082692C">
        <w:rPr>
          <w:rFonts w:ascii="Times New Roman" w:eastAsia="Times New Roman" w:hAnsi="Times New Roman" w:cs="Times New Roman"/>
          <w:bCs/>
          <w:i/>
          <w:color w:val="000000"/>
          <w:lang w:eastAsia="pl-PL"/>
        </w:rPr>
        <w:t xml:space="preserve"> </w:t>
      </w:r>
      <w:r w:rsidRPr="0082692C">
        <w:rPr>
          <w:rFonts w:ascii="Times New Roman" w:eastAsia="Times New Roman" w:hAnsi="Times New Roman" w:cs="Times New Roman"/>
          <w:bCs/>
          <w:color w:val="000000"/>
          <w:lang w:eastAsia="pl-PL"/>
        </w:rPr>
        <w:t xml:space="preserve">uzna, że zaistniałe okoliczności nie stanowią podstawy do zmiany w Umowie, Wykonawca zobowiązany jest do realizacji przedmiotu Umowy zgodnie z warunkami zawartymi </w:t>
      </w:r>
      <w:r w:rsidRPr="0082692C">
        <w:rPr>
          <w:rFonts w:ascii="Times New Roman" w:eastAsia="Times New Roman" w:hAnsi="Times New Roman" w:cs="Times New Roman"/>
          <w:bCs/>
          <w:color w:val="000000"/>
          <w:lang w:eastAsia="pl-PL"/>
        </w:rPr>
        <w:br/>
        <w:t>w niniejszej Umowie.</w:t>
      </w:r>
    </w:p>
    <w:p w14:paraId="79694BF4" w14:textId="77777777" w:rsidR="00E41EAA" w:rsidRPr="0082692C" w:rsidRDefault="00E41EAA" w:rsidP="00E41EA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5793CD72" w14:textId="30C8C9A5"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C46C95">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C3D675A"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Regulacje RODO</w:t>
      </w:r>
    </w:p>
    <w:p w14:paraId="3AB2D8D6"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82692C">
        <w:rPr>
          <w:rFonts w:ascii="Times New Roman" w:hAnsi="Times New Roman" w:cs="Times New Roman"/>
        </w:rPr>
        <w:t xml:space="preserve">ustawy o ochronie danych osobowych z dnia 10 maja 2018 r. oraz przepisów szczegółowych. </w:t>
      </w:r>
      <w:r w:rsidRPr="0082692C">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82692C">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Zgodnie z art. 13 ust. 1 i 2 RODO  Zamawiający informuje, że:</w:t>
      </w:r>
    </w:p>
    <w:p w14:paraId="147E7A57" w14:textId="4132CC72"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 xml:space="preserve">Administratorem Pani/Pana danych osobowych jest </w:t>
      </w:r>
      <w:r w:rsidR="008E3D62">
        <w:rPr>
          <w:rFonts w:ascii="Times New Roman" w:eastAsia="Times New Roman" w:hAnsi="Times New Roman" w:cs="Times New Roman"/>
          <w:lang w:eastAsia="pl-PL"/>
        </w:rPr>
        <w:t>Gmina Czarna, ul. Dworcowa 6, 39-215 Czarna</w:t>
      </w:r>
      <w:r w:rsidRPr="0082692C">
        <w:rPr>
          <w:rFonts w:ascii="Times New Roman" w:eastAsia="Times New Roman" w:hAnsi="Times New Roman" w:cs="Times New Roman"/>
          <w:lang w:eastAsia="pl-PL"/>
        </w:rPr>
        <w:t xml:space="preserve"> (zwany w dalszej treści Administratorem):</w:t>
      </w:r>
    </w:p>
    <w:p w14:paraId="53281261" w14:textId="08C0FC9F"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Zamawiającego: </w:t>
      </w:r>
      <w:r w:rsidR="008E3D62">
        <w:rPr>
          <w:rFonts w:ascii="Times New Roman" w:eastAsia="Times New Roman" w:hAnsi="Times New Roman" w:cs="Times New Roman"/>
          <w:lang w:eastAsia="pl-PL"/>
        </w:rPr>
        <w:t>ul. Dworcowa 6, 39-215 Czarna</w:t>
      </w:r>
      <w:r w:rsidRPr="0082692C">
        <w:rPr>
          <w:rFonts w:ascii="Times New Roman" w:eastAsia="Times New Roman" w:hAnsi="Times New Roman" w:cs="Times New Roman"/>
          <w:lang w:eastAsia="pl-PL"/>
        </w:rPr>
        <w:t>,</w:t>
      </w:r>
    </w:p>
    <w:p w14:paraId="4355E49C" w14:textId="41B4944C"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telefonu: +48 </w:t>
      </w:r>
      <w:r w:rsidR="008E3D62">
        <w:rPr>
          <w:rFonts w:ascii="Times New Roman" w:eastAsia="Times New Roman" w:hAnsi="Times New Roman" w:cs="Times New Roman"/>
          <w:lang w:eastAsia="pl-PL"/>
        </w:rPr>
        <w:t>146761030</w:t>
      </w:r>
      <w:r w:rsidRPr="0082692C">
        <w:rPr>
          <w:rFonts w:ascii="Times New Roman" w:eastAsia="Times New Roman" w:hAnsi="Times New Roman" w:cs="Times New Roman"/>
          <w:lang w:eastAsia="pl-PL"/>
        </w:rPr>
        <w:t>,</w:t>
      </w:r>
    </w:p>
    <w:p w14:paraId="5130188D" w14:textId="5F70F12C"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faksu: +48 </w:t>
      </w:r>
      <w:r w:rsidR="008E3D62">
        <w:rPr>
          <w:rFonts w:ascii="Times New Roman" w:eastAsia="Times New Roman" w:hAnsi="Times New Roman" w:cs="Times New Roman"/>
          <w:lang w:eastAsia="pl-PL"/>
        </w:rPr>
        <w:t>146761442</w:t>
      </w:r>
      <w:r w:rsidRPr="0082692C">
        <w:rPr>
          <w:rFonts w:ascii="Times New Roman" w:eastAsia="Times New Roman" w:hAnsi="Times New Roman" w:cs="Times New Roman"/>
          <w:lang w:eastAsia="pl-PL"/>
        </w:rPr>
        <w:t>,</w:t>
      </w:r>
    </w:p>
    <w:p w14:paraId="3D2AB7EF" w14:textId="0934296A" w:rsidR="00E41EAA" w:rsidRPr="005D27ED"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r w:rsidRPr="005D27ED">
        <w:rPr>
          <w:rFonts w:ascii="Times New Roman" w:eastAsia="Times New Roman" w:hAnsi="Times New Roman" w:cs="Times New Roman"/>
          <w:lang w:val="en-US" w:eastAsia="pl-PL"/>
        </w:rPr>
        <w:t xml:space="preserve">adres  e-mail: </w:t>
      </w:r>
      <w:r w:rsidR="008E3D62" w:rsidRPr="005D27ED">
        <w:rPr>
          <w:rStyle w:val="Hipercze"/>
          <w:rFonts w:ascii="Times New Roman" w:eastAsia="Times New Roman" w:hAnsi="Times New Roman" w:cs="Times New Roman"/>
          <w:lang w:val="en-US" w:eastAsia="pl-PL"/>
        </w:rPr>
        <w:t>sekretariat@czarna.com.pl</w:t>
      </w:r>
      <w:r w:rsidRPr="005D27ED">
        <w:rPr>
          <w:rStyle w:val="Hipercze"/>
          <w:rFonts w:ascii="Times New Roman" w:eastAsia="Times New Roman" w:hAnsi="Times New Roman" w:cs="Times New Roman"/>
          <w:lang w:val="en-US" w:eastAsia="pl-PL"/>
        </w:rPr>
        <w:t>,</w:t>
      </w:r>
    </w:p>
    <w:p w14:paraId="2ADF1614" w14:textId="0C3F6451"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strony internetowej: </w:t>
      </w:r>
      <w:hyperlink r:id="rId9" w:history="1">
        <w:r w:rsidR="008E3D62" w:rsidRPr="00E26843">
          <w:rPr>
            <w:rStyle w:val="Hipercze"/>
            <w:rFonts w:ascii="Times New Roman" w:eastAsia="Times New Roman" w:hAnsi="Times New Roman" w:cs="Times New Roman"/>
            <w:lang w:eastAsia="pl-PL"/>
          </w:rPr>
          <w:t>https://www.czarna.com.pl</w:t>
        </w:r>
      </w:hyperlink>
      <w:r w:rsidRPr="0082692C">
        <w:rPr>
          <w:rFonts w:ascii="Times New Roman" w:eastAsia="Times New Roman" w:hAnsi="Times New Roman" w:cs="Times New Roman"/>
          <w:lang w:eastAsia="pl-PL"/>
        </w:rPr>
        <w:t xml:space="preserve"> ,</w:t>
      </w:r>
    </w:p>
    <w:p w14:paraId="4B5ED754" w14:textId="0B5AA2EB"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kontakt z Inspektorem ochrony danych osobowych w instytucji Zamawiającego:</w:t>
      </w:r>
      <w:r w:rsidRPr="0082692C">
        <w:rPr>
          <w:rFonts w:ascii="Times New Roman" w:hAnsi="Times New Roman" w:cs="Times New Roman"/>
        </w:rPr>
        <w:t xml:space="preserve"> </w:t>
      </w:r>
      <w:r w:rsidR="008E3D62">
        <w:rPr>
          <w:rFonts w:ascii="Times New Roman" w:eastAsia="Times New Roman" w:hAnsi="Times New Roman" w:cs="Times New Roman"/>
          <w:lang w:eastAsia="pl-PL"/>
        </w:rPr>
        <w:t>Mateusz Kusek</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br/>
        <w:t xml:space="preserve">adres e-mail: </w:t>
      </w:r>
      <w:hyperlink r:id="rId10" w:history="1">
        <w:r w:rsidR="008E3D62" w:rsidRPr="00E26843">
          <w:rPr>
            <w:rStyle w:val="Hipercze"/>
            <w:rFonts w:ascii="Times New Roman" w:eastAsia="Times New Roman" w:hAnsi="Times New Roman" w:cs="Times New Roman"/>
            <w:lang w:eastAsia="pl-PL"/>
          </w:rPr>
          <w:t>m.kusek@czarna.com.pl</w:t>
        </w:r>
      </w:hyperlink>
      <w:r w:rsidRPr="0082692C">
        <w:rPr>
          <w:rFonts w:ascii="Times New Roman" w:eastAsia="Times New Roman" w:hAnsi="Times New Roman" w:cs="Times New Roman"/>
          <w:lang w:eastAsia="pl-PL"/>
        </w:rPr>
        <w:t xml:space="preserve">, telefon </w:t>
      </w:r>
      <w:r w:rsidR="008E3D62">
        <w:rPr>
          <w:rFonts w:ascii="Times New Roman" w:eastAsia="Times New Roman" w:hAnsi="Times New Roman" w:cs="Times New Roman"/>
          <w:lang w:eastAsia="pl-PL"/>
        </w:rPr>
        <w:t>+48 146761932</w:t>
      </w:r>
      <w:r w:rsidRPr="0082692C">
        <w:rPr>
          <w:rFonts w:ascii="Times New Roman" w:eastAsia="Times New Roman" w:hAnsi="Times New Roman" w:cs="Times New Roman"/>
          <w:lang w:eastAsia="pl-PL"/>
        </w:rPr>
        <w:t>,</w:t>
      </w:r>
    </w:p>
    <w:p w14:paraId="107798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Pani/Pana dane osobowe przetwarzane będą na podstawie art. 6 ust. 1 lit. c</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RODO w celu:</w:t>
      </w:r>
    </w:p>
    <w:p w14:paraId="57129DBE" w14:textId="77777777"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związanym z niniejszym Postępowaniem, w tym dokumentacji zgromadzonej w związku </w:t>
      </w:r>
      <w:r w:rsidRPr="0082692C">
        <w:rPr>
          <w:rFonts w:ascii="Times New Roman" w:eastAsia="Times New Roman" w:hAnsi="Times New Roman" w:cs="Times New Roman"/>
          <w:lang w:eastAsia="pl-PL"/>
        </w:rPr>
        <w:br/>
        <w:t>z przeprowadzeniem tego postępowania,</w:t>
      </w:r>
    </w:p>
    <w:p w14:paraId="5E104ED9" w14:textId="7829C089" w:rsidR="00E41EAA" w:rsidRPr="0082692C"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wykonywania niniejszej Umowy,</w:t>
      </w:r>
    </w:p>
    <w:p w14:paraId="32ADB5B9"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 xml:space="preserve">ostępowania w oparciu o art. </w:t>
      </w:r>
      <w:r w:rsidR="009902BF" w:rsidRPr="0082692C">
        <w:rPr>
          <w:rFonts w:ascii="Times New Roman" w:eastAsia="Times New Roman" w:hAnsi="Times New Roman" w:cs="Times New Roman"/>
          <w:lang w:eastAsia="pl-PL"/>
        </w:rPr>
        <w:t>74</w:t>
      </w:r>
      <w:r w:rsidRPr="0082692C">
        <w:rPr>
          <w:rFonts w:ascii="Times New Roman" w:eastAsia="Times New Roman" w:hAnsi="Times New Roman" w:cs="Times New Roman"/>
          <w:lang w:eastAsia="pl-PL"/>
        </w:rPr>
        <w:t xml:space="preserve">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w:t>
      </w:r>
    </w:p>
    <w:p w14:paraId="10F01590" w14:textId="305EE87F"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niniejsza Umowa,</w:t>
      </w:r>
    </w:p>
    <w:p w14:paraId="6577F0CE" w14:textId="1272DC2D"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Pani/Pana dane osobowe będą przechowywane, zgodnie z art. </w:t>
      </w:r>
      <w:r w:rsidR="009902BF" w:rsidRPr="0082692C">
        <w:rPr>
          <w:rFonts w:ascii="Times New Roman" w:eastAsia="Times New Roman" w:hAnsi="Times New Roman" w:cs="Times New Roman"/>
          <w:lang w:eastAsia="pl-PL"/>
        </w:rPr>
        <w:t>78</w:t>
      </w:r>
      <w:r w:rsidRPr="0082692C">
        <w:rPr>
          <w:rFonts w:ascii="Times New Roman" w:eastAsia="Times New Roman" w:hAnsi="Times New Roman" w:cs="Times New Roman"/>
          <w:lang w:eastAsia="pl-PL"/>
        </w:rPr>
        <w:t xml:space="preserve"> ust. 1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 xml:space="preserve">, przez okres 4 lat od dnia zakończenia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ostępowania, a jeżeli czas trwania Umowy przekracza 4 lata, okres przechowywania obejmuje cały czas trwania Umowy.</w:t>
      </w:r>
      <w:bookmarkStart w:id="16" w:name="_Hlk11759689"/>
      <w:r w:rsidRPr="0082692C">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6"/>
      <w:r w:rsidRPr="0082692C">
        <w:rPr>
          <w:rFonts w:ascii="Times New Roman" w:eastAsia="Times New Roman" w:hAnsi="Times New Roman" w:cs="Times New Roman"/>
          <w:lang w:eastAsia="pl-PL"/>
        </w:rPr>
        <w:t xml:space="preserve"> </w:t>
      </w:r>
    </w:p>
    <w:p w14:paraId="455DF13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82692C">
        <w:rPr>
          <w:rFonts w:ascii="Times New Roman" w:eastAsia="Times New Roman" w:hAnsi="Times New Roman" w:cs="Times New Roman"/>
          <w:lang w:eastAsia="pl-PL"/>
        </w:rPr>
        <w:br/>
        <w:t xml:space="preserve">o udzielenie zamówienia publicznego; konsekwencje niepodania określonych danych wynikają </w:t>
      </w:r>
      <w:r w:rsidRPr="0082692C">
        <w:rPr>
          <w:rFonts w:ascii="Times New Roman" w:eastAsia="Times New Roman" w:hAnsi="Times New Roman" w:cs="Times New Roman"/>
          <w:lang w:eastAsia="pl-PL"/>
        </w:rPr>
        <w:br/>
        <w:t>z Ustawy,</w:t>
      </w:r>
    </w:p>
    <w:p w14:paraId="3FFBB7C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na podstawie art. 16 RODO posiada Pani/Pan  prawo do sprostowania Pani/Pana danych osobowych, </w:t>
      </w:r>
      <w:r w:rsidRPr="0082692C">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może odstąpić od obowiązku indywidualnego informowania każdej z osób wskazanych </w:t>
      </w:r>
      <w:r w:rsidRPr="0082692C">
        <w:rPr>
          <w:rFonts w:ascii="Times New Roman" w:eastAsia="Times New Roman" w:hAnsi="Times New Roman" w:cs="Times New Roman"/>
          <w:lang w:eastAsia="pl-PL"/>
        </w:rPr>
        <w:br/>
        <w:t xml:space="preserve">w ust. 4 niniejszego paragrafu, w przypadkach, o których mowa w art. 14 ust. 5 RODO, np. w sytuacji, gdy </w:t>
      </w:r>
      <w:r w:rsidRPr="0082692C">
        <w:rPr>
          <w:rFonts w:ascii="Times New Roman" w:eastAsia="Times New Roman" w:hAnsi="Times New Roman" w:cs="Times New Roman"/>
          <w:lang w:eastAsia="pl-PL"/>
        </w:rPr>
        <w:lastRenderedPageBreak/>
        <w:t>osoba ta dysponuje już tymi informacjami, albo gdy wymagałoby to ze strony Zamawiającego niewspółmiernie dużego wysiłku.</w:t>
      </w:r>
    </w:p>
    <w:p w14:paraId="1F057B49"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77777777" w:rsidR="00FE2A5F" w:rsidRPr="0082692C" w:rsidRDefault="00FE2A5F" w:rsidP="00E41EAA">
      <w:pPr>
        <w:suppressAutoHyphens/>
        <w:spacing w:after="0" w:line="240" w:lineRule="auto"/>
        <w:jc w:val="center"/>
        <w:rPr>
          <w:rFonts w:ascii="Times New Roman" w:eastAsia="Times New Roman" w:hAnsi="Times New Roman" w:cs="Times New Roman"/>
          <w:b/>
          <w:lang w:eastAsia="pl-PL"/>
        </w:rPr>
      </w:pPr>
    </w:p>
    <w:p w14:paraId="30577311" w14:textId="09020C9F"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C46C95">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25E61AF6"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końcowe</w:t>
      </w:r>
    </w:p>
    <w:p w14:paraId="07A5034C"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ustawy z dnia </w:t>
      </w:r>
      <w:r w:rsidR="00681180" w:rsidRPr="0082692C">
        <w:rPr>
          <w:rFonts w:ascii="Times New Roman" w:eastAsia="Times New Roman" w:hAnsi="Times New Roman" w:cs="Times New Roman"/>
          <w:lang w:eastAsia="pl-PL"/>
        </w:rPr>
        <w:t>11 września 2019</w:t>
      </w:r>
      <w:r w:rsidRPr="0082692C">
        <w:rPr>
          <w:rFonts w:ascii="Times New Roman" w:eastAsia="Times New Roman" w:hAnsi="Times New Roman" w:cs="Times New Roman"/>
          <w:lang w:eastAsia="pl-PL"/>
        </w:rPr>
        <w:t xml:space="preserve"> r. Prawo zamówień publicznych,</w:t>
      </w:r>
      <w:r w:rsidRPr="0082692C">
        <w:rPr>
          <w:rFonts w:ascii="Times New Roman" w:eastAsia="Times New Roman" w:hAnsi="Times New Roman" w:cs="Times New Roman"/>
          <w:color w:val="000000"/>
          <w:lang w:eastAsia="pl-PL"/>
        </w:rPr>
        <w:t xml:space="preserve"> ustawy z dnia 7 lipca 1994 r. Prawo budowlane</w:t>
      </w:r>
      <w:r w:rsidRPr="0082692C">
        <w:rPr>
          <w:rFonts w:ascii="Times New Roman" w:eastAsia="Times New Roman" w:hAnsi="Times New Roman" w:cs="Times New Roman"/>
          <w:lang w:eastAsia="pl-PL"/>
        </w:rPr>
        <w:t>,</w:t>
      </w:r>
      <w:r w:rsidR="00BC269B">
        <w:rPr>
          <w:rFonts w:ascii="Times New Roman" w:eastAsia="Times New Roman" w:hAnsi="Times New Roman" w:cs="Times New Roman"/>
          <w:color w:val="000000"/>
          <w:lang w:eastAsia="pl-PL"/>
        </w:rPr>
        <w:t xml:space="preserve"> ustawy</w:t>
      </w:r>
      <w:r w:rsidRPr="0082692C">
        <w:rPr>
          <w:rFonts w:ascii="Times New Roman" w:eastAsia="Times New Roman" w:hAnsi="Times New Roman" w:cs="Times New Roman"/>
          <w:color w:val="000000"/>
          <w:lang w:eastAsia="pl-PL"/>
        </w:rPr>
        <w:t xml:space="preserve"> z dnia 21 marca 1985 r. o drogach publicznych, ustawy</w:t>
      </w:r>
      <w:r w:rsidR="00681180" w:rsidRPr="0082692C">
        <w:rPr>
          <w:rFonts w:ascii="Times New Roman" w:eastAsia="Times New Roman" w:hAnsi="Times New Roman" w:cs="Times New Roman"/>
          <w:color w:val="000000"/>
          <w:lang w:eastAsia="pl-PL"/>
        </w:rPr>
        <w:t xml:space="preserve"> </w:t>
      </w:r>
      <w:r w:rsidRPr="0082692C">
        <w:rPr>
          <w:rFonts w:ascii="Times New Roman" w:eastAsia="Times New Roman" w:hAnsi="Times New Roman" w:cs="Times New Roman"/>
          <w:color w:val="000000"/>
          <w:lang w:eastAsia="pl-PL"/>
        </w:rPr>
        <w:t xml:space="preserve">z dnia 23 kwietnia 1964 r. Kodeks cywilny i akty prawne wydane na podstawie wyżej podanych ustaw, </w:t>
      </w:r>
    </w:p>
    <w:p w14:paraId="164BBBD0" w14:textId="4F56891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procesowych – przepisy Kodeksu postępowania cywilnego</w:t>
      </w:r>
      <w:r w:rsidR="00681180"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p>
    <w:p w14:paraId="70F59541" w14:textId="40F40D73"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polskie normy, normy branżowe przenoszące europejskie normy zharmonizowane.</w:t>
      </w:r>
    </w:p>
    <w:p w14:paraId="79F73035"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 xml:space="preserve">zobowiązany jest do pisemnego ustosunkowania się do roszczeń Wykonawcy w ciągu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chwili ich zgłoszenia.</w:t>
      </w:r>
    </w:p>
    <w:p w14:paraId="1DBCEA92"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Zamawiający odmówi uznania roszczenia w terminie, o którym mowa w </w:t>
      </w:r>
      <w:r w:rsidRPr="0082692C">
        <w:rPr>
          <w:rFonts w:ascii="Times New Roman" w:eastAsia="Times New Roman" w:hAnsi="Times New Roman" w:cs="Times New Roman"/>
          <w:bCs/>
          <w:lang w:eastAsia="pl-PL"/>
        </w:rPr>
        <w:t>ust. 4</w:t>
      </w:r>
      <w:r w:rsidRPr="0082692C">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04392F8A" w14:textId="751B209E" w:rsidR="00E41EAA" w:rsidRPr="0082692C"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82692C">
        <w:rPr>
          <w:rFonts w:ascii="Times New Roman" w:eastAsia="Times New Roman" w:hAnsi="Times New Roman" w:cs="Times New Roman"/>
          <w:lang w:eastAsia="pl-PL"/>
        </w:rPr>
        <w:t>Umowę sporządzono w trzech</w:t>
      </w:r>
      <w:r w:rsidR="00A86FEA">
        <w:rPr>
          <w:rFonts w:ascii="Times New Roman" w:eastAsia="Times New Roman" w:hAnsi="Times New Roman" w:cs="Times New Roman"/>
          <w:lang w:eastAsia="pl-PL"/>
        </w:rPr>
        <w:t xml:space="preserve"> jednobrzmiących egzemplarzach:</w:t>
      </w:r>
      <w:r w:rsidRPr="0082692C">
        <w:rPr>
          <w:rFonts w:ascii="Times New Roman" w:eastAsia="Times New Roman" w:hAnsi="Times New Roman" w:cs="Times New Roman"/>
          <w:lang w:eastAsia="pl-PL"/>
        </w:rPr>
        <w:t xml:space="preserve"> dwa egzemplarze dla Zamawiającego </w:t>
      </w:r>
      <w:r w:rsidRPr="0082692C">
        <w:rPr>
          <w:rFonts w:ascii="Times New Roman" w:eastAsia="Times New Roman" w:hAnsi="Times New Roman" w:cs="Times New Roman"/>
          <w:lang w:eastAsia="pl-PL"/>
        </w:rPr>
        <w:br/>
        <w:t>i jeden egzemplarz dla Wykonawcy.</w:t>
      </w:r>
    </w:p>
    <w:p w14:paraId="65C229D8"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82692C"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 A M A W I A J Ą C Y                                                          W Y K O N A W C A</w:t>
      </w:r>
    </w:p>
    <w:p w14:paraId="09C320E1"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973461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1654222B"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4AF883D"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4D0A63F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78DF77D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004C420"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0E1689F" w14:textId="77777777" w:rsidR="00E41EAA" w:rsidRPr="0082692C" w:rsidRDefault="00E41EAA" w:rsidP="00BC269B">
      <w:pPr>
        <w:suppressAutoHyphens/>
        <w:spacing w:after="0" w:line="240" w:lineRule="auto"/>
        <w:ind w:left="357"/>
        <w:jc w:val="both"/>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Załącznikami do umowy są:</w:t>
      </w:r>
    </w:p>
    <w:p w14:paraId="02776B0A" w14:textId="21D76D16"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Dokumentacja projektowa,</w:t>
      </w:r>
    </w:p>
    <w:p w14:paraId="3A5218DA" w14:textId="5B9B2A2A" w:rsidR="00E41EAA" w:rsidRPr="0082692C" w:rsidRDefault="007D0A68"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lang w:eastAsia="pl-PL"/>
        </w:rPr>
        <w:t>Oferta Wykonawcy,</w:t>
      </w:r>
    </w:p>
    <w:p w14:paraId="0FC2247E" w14:textId="076326AF" w:rsidR="00681180" w:rsidRPr="00C46C95" w:rsidRDefault="00E41EAA" w:rsidP="00C27EF6">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dotyczące pozyskania przez Wykonawcę danych osobowych od osób trzecich</w:t>
      </w:r>
      <w:r w:rsidR="007D0A68">
        <w:rPr>
          <w:rFonts w:ascii="Times New Roman" w:eastAsia="Times New Roman" w:hAnsi="Times New Roman" w:cs="Times New Roman"/>
          <w:lang w:eastAsia="pl-PL"/>
        </w:rPr>
        <w:t>.</w:t>
      </w:r>
    </w:p>
    <w:sectPr w:rsidR="00681180" w:rsidRPr="00C46C95" w:rsidSect="00C0603D">
      <w:headerReference w:type="default" r:id="rId11"/>
      <w:footerReference w:type="default" r:id="rId12"/>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87B64" w14:textId="77777777" w:rsidR="00F254B9" w:rsidRDefault="00F254B9">
      <w:pPr>
        <w:spacing w:after="0" w:line="240" w:lineRule="auto"/>
      </w:pPr>
      <w:r>
        <w:separator/>
      </w:r>
    </w:p>
  </w:endnote>
  <w:endnote w:type="continuationSeparator" w:id="0">
    <w:p w14:paraId="010B015D" w14:textId="77777777" w:rsidR="00F254B9" w:rsidRDefault="00F25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C922D8" w:rsidRPr="00F221CE" w:rsidRDefault="00C922D8"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C922D8" w:rsidRPr="00D47DF8" w:rsidRDefault="00C922D8"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C46C95">
              <w:rPr>
                <w:b/>
                <w:bCs/>
                <w:noProof/>
                <w:sz w:val="18"/>
                <w:szCs w:val="18"/>
              </w:rPr>
              <w:t>19</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C46C95">
              <w:rPr>
                <w:b/>
                <w:bCs/>
                <w:noProof/>
                <w:sz w:val="18"/>
                <w:szCs w:val="18"/>
              </w:rPr>
              <w:t>19</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4150C" w14:textId="77777777" w:rsidR="00F254B9" w:rsidRDefault="00F254B9">
      <w:pPr>
        <w:spacing w:after="0" w:line="240" w:lineRule="auto"/>
      </w:pPr>
      <w:r>
        <w:separator/>
      </w:r>
    </w:p>
  </w:footnote>
  <w:footnote w:type="continuationSeparator" w:id="0">
    <w:p w14:paraId="7BBD677A" w14:textId="77777777" w:rsidR="00F254B9" w:rsidRDefault="00F254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C922D8" w:rsidRDefault="00C922D8" w:rsidP="00C0603D">
    <w:pPr>
      <w:pStyle w:val="Nagwek"/>
      <w:jc w:val="right"/>
      <w:rPr>
        <w:bCs/>
        <w:sz w:val="18"/>
        <w:szCs w:val="18"/>
      </w:rPr>
    </w:pPr>
  </w:p>
  <w:p w14:paraId="231B61CF" w14:textId="77777777" w:rsidR="00C922D8" w:rsidRPr="000C68A8" w:rsidRDefault="00C922D8" w:rsidP="00C0603D">
    <w:pPr>
      <w:pStyle w:val="Nagwek"/>
      <w:jc w:val="right"/>
      <w:rPr>
        <w:bCs/>
        <w:sz w:val="18"/>
        <w:szCs w:val="18"/>
      </w:rPr>
    </w:pPr>
  </w:p>
  <w:p w14:paraId="210116A8" w14:textId="77777777" w:rsidR="00C922D8" w:rsidRPr="00CB4679" w:rsidRDefault="00C922D8"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4"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8"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9"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0"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2"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170EB1"/>
    <w:multiLevelType w:val="hybridMultilevel"/>
    <w:tmpl w:val="A8EAB5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7"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1"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4859300">
    <w:abstractNumId w:val="13"/>
  </w:num>
  <w:num w:numId="2" w16cid:durableId="1620061305">
    <w:abstractNumId w:val="0"/>
  </w:num>
  <w:num w:numId="3" w16cid:durableId="2099207841">
    <w:abstractNumId w:val="1"/>
  </w:num>
  <w:num w:numId="4" w16cid:durableId="345984846">
    <w:abstractNumId w:val="2"/>
  </w:num>
  <w:num w:numId="5" w16cid:durableId="1189879993">
    <w:abstractNumId w:val="3"/>
  </w:num>
  <w:num w:numId="6" w16cid:durableId="752555605">
    <w:abstractNumId w:val="4"/>
  </w:num>
  <w:num w:numId="7" w16cid:durableId="1565287955">
    <w:abstractNumId w:val="5"/>
  </w:num>
  <w:num w:numId="8" w16cid:durableId="143087370">
    <w:abstractNumId w:val="6"/>
  </w:num>
  <w:num w:numId="9" w16cid:durableId="436411318">
    <w:abstractNumId w:val="7"/>
  </w:num>
  <w:num w:numId="10" w16cid:durableId="667635196">
    <w:abstractNumId w:val="8"/>
  </w:num>
  <w:num w:numId="11" w16cid:durableId="1443957150">
    <w:abstractNumId w:val="9"/>
  </w:num>
  <w:num w:numId="12" w16cid:durableId="269358795">
    <w:abstractNumId w:val="10"/>
  </w:num>
  <w:num w:numId="13" w16cid:durableId="1884898346">
    <w:abstractNumId w:val="11"/>
  </w:num>
  <w:num w:numId="14" w16cid:durableId="742217957">
    <w:abstractNumId w:val="12"/>
  </w:num>
  <w:num w:numId="15" w16cid:durableId="1809973392">
    <w:abstractNumId w:val="14"/>
  </w:num>
  <w:num w:numId="16" w16cid:durableId="103428992">
    <w:abstractNumId w:val="15"/>
  </w:num>
  <w:num w:numId="17" w16cid:durableId="1599947138">
    <w:abstractNumId w:val="16"/>
  </w:num>
  <w:num w:numId="18" w16cid:durableId="1006786615">
    <w:abstractNumId w:val="17"/>
  </w:num>
  <w:num w:numId="19" w16cid:durableId="338191391">
    <w:abstractNumId w:val="18"/>
  </w:num>
  <w:num w:numId="20" w16cid:durableId="1235704011">
    <w:abstractNumId w:val="19"/>
  </w:num>
  <w:num w:numId="21" w16cid:durableId="1652058693">
    <w:abstractNumId w:val="25"/>
  </w:num>
  <w:num w:numId="22" w16cid:durableId="1745948755">
    <w:abstractNumId w:val="20"/>
  </w:num>
  <w:num w:numId="23" w16cid:durableId="1318454582">
    <w:abstractNumId w:val="39"/>
  </w:num>
  <w:num w:numId="24" w16cid:durableId="1925146364">
    <w:abstractNumId w:val="36"/>
  </w:num>
  <w:num w:numId="25" w16cid:durableId="1930505200">
    <w:abstractNumId w:val="23"/>
  </w:num>
  <w:num w:numId="26" w16cid:durableId="1621835851">
    <w:abstractNumId w:val="21"/>
  </w:num>
  <w:num w:numId="27" w16cid:durableId="1528716950">
    <w:abstractNumId w:val="33"/>
  </w:num>
  <w:num w:numId="28" w16cid:durableId="780689051">
    <w:abstractNumId w:val="31"/>
  </w:num>
  <w:num w:numId="29" w16cid:durableId="1880119065">
    <w:abstractNumId w:val="27"/>
  </w:num>
  <w:num w:numId="30" w16cid:durableId="768937980">
    <w:abstractNumId w:val="37"/>
  </w:num>
  <w:num w:numId="31" w16cid:durableId="1185481536">
    <w:abstractNumId w:val="29"/>
  </w:num>
  <w:num w:numId="32" w16cid:durableId="1026714436">
    <w:abstractNumId w:val="22"/>
  </w:num>
  <w:num w:numId="33" w16cid:durableId="1925457154">
    <w:abstractNumId w:val="24"/>
  </w:num>
  <w:num w:numId="34" w16cid:durableId="1885171551">
    <w:abstractNumId w:val="41"/>
  </w:num>
  <w:num w:numId="35" w16cid:durableId="829906513">
    <w:abstractNumId w:val="32"/>
  </w:num>
  <w:num w:numId="36" w16cid:durableId="1457215211">
    <w:abstractNumId w:val="38"/>
  </w:num>
  <w:num w:numId="37" w16cid:durableId="1113599771">
    <w:abstractNumId w:val="34"/>
  </w:num>
  <w:num w:numId="38" w16cid:durableId="1961062379">
    <w:abstractNumId w:val="28"/>
  </w:num>
  <w:num w:numId="39" w16cid:durableId="1541285323">
    <w:abstractNumId w:val="40"/>
  </w:num>
  <w:num w:numId="40" w16cid:durableId="837770740">
    <w:abstractNumId w:val="26"/>
  </w:num>
  <w:num w:numId="41" w16cid:durableId="984309464">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5395A"/>
    <w:rsid w:val="000558C1"/>
    <w:rsid w:val="000B0590"/>
    <w:rsid w:val="000B4066"/>
    <w:rsid w:val="000C0CB6"/>
    <w:rsid w:val="000D005C"/>
    <w:rsid w:val="000D4D1A"/>
    <w:rsid w:val="000E5B6E"/>
    <w:rsid w:val="00106CA8"/>
    <w:rsid w:val="00107B86"/>
    <w:rsid w:val="00113707"/>
    <w:rsid w:val="00121B65"/>
    <w:rsid w:val="00131586"/>
    <w:rsid w:val="00170FB6"/>
    <w:rsid w:val="0019796A"/>
    <w:rsid w:val="001C4033"/>
    <w:rsid w:val="00200CC3"/>
    <w:rsid w:val="002161DA"/>
    <w:rsid w:val="00265617"/>
    <w:rsid w:val="002824F4"/>
    <w:rsid w:val="002902A5"/>
    <w:rsid w:val="002A1EAF"/>
    <w:rsid w:val="002A615E"/>
    <w:rsid w:val="002A715A"/>
    <w:rsid w:val="002B675E"/>
    <w:rsid w:val="0030251C"/>
    <w:rsid w:val="003137B5"/>
    <w:rsid w:val="00324ACD"/>
    <w:rsid w:val="00334742"/>
    <w:rsid w:val="00351A8D"/>
    <w:rsid w:val="00393C37"/>
    <w:rsid w:val="00397591"/>
    <w:rsid w:val="003A78D0"/>
    <w:rsid w:val="003B1B94"/>
    <w:rsid w:val="003B75E4"/>
    <w:rsid w:val="003D25DB"/>
    <w:rsid w:val="003D2BEE"/>
    <w:rsid w:val="003D4EBA"/>
    <w:rsid w:val="004114BC"/>
    <w:rsid w:val="00437F6F"/>
    <w:rsid w:val="00456626"/>
    <w:rsid w:val="00463314"/>
    <w:rsid w:val="004642FF"/>
    <w:rsid w:val="00470713"/>
    <w:rsid w:val="004860C5"/>
    <w:rsid w:val="004A5C8F"/>
    <w:rsid w:val="004C6AA6"/>
    <w:rsid w:val="004D5F3E"/>
    <w:rsid w:val="004E53D2"/>
    <w:rsid w:val="005104B7"/>
    <w:rsid w:val="00517D2E"/>
    <w:rsid w:val="00521775"/>
    <w:rsid w:val="00537680"/>
    <w:rsid w:val="00552E5A"/>
    <w:rsid w:val="00581CDB"/>
    <w:rsid w:val="005A7F91"/>
    <w:rsid w:val="005B7EA9"/>
    <w:rsid w:val="005C21F5"/>
    <w:rsid w:val="005D27ED"/>
    <w:rsid w:val="005F1004"/>
    <w:rsid w:val="0065113E"/>
    <w:rsid w:val="00651E5B"/>
    <w:rsid w:val="0065535E"/>
    <w:rsid w:val="00660C5B"/>
    <w:rsid w:val="00665F5A"/>
    <w:rsid w:val="00681180"/>
    <w:rsid w:val="006970D9"/>
    <w:rsid w:val="006F1B03"/>
    <w:rsid w:val="00732398"/>
    <w:rsid w:val="00753986"/>
    <w:rsid w:val="007C70C9"/>
    <w:rsid w:val="007D0A68"/>
    <w:rsid w:val="0082692C"/>
    <w:rsid w:val="00831212"/>
    <w:rsid w:val="00846D39"/>
    <w:rsid w:val="00851BFD"/>
    <w:rsid w:val="0087606C"/>
    <w:rsid w:val="00881FB3"/>
    <w:rsid w:val="008928D5"/>
    <w:rsid w:val="008E3D62"/>
    <w:rsid w:val="00910209"/>
    <w:rsid w:val="0092187F"/>
    <w:rsid w:val="00925FA5"/>
    <w:rsid w:val="00933E73"/>
    <w:rsid w:val="00936B76"/>
    <w:rsid w:val="00937B40"/>
    <w:rsid w:val="00940548"/>
    <w:rsid w:val="00971931"/>
    <w:rsid w:val="009902BF"/>
    <w:rsid w:val="009B6465"/>
    <w:rsid w:val="009E1557"/>
    <w:rsid w:val="009F5D58"/>
    <w:rsid w:val="00A32A17"/>
    <w:rsid w:val="00A33A94"/>
    <w:rsid w:val="00A479A9"/>
    <w:rsid w:val="00A86FEA"/>
    <w:rsid w:val="00AF180D"/>
    <w:rsid w:val="00B169FF"/>
    <w:rsid w:val="00B262C1"/>
    <w:rsid w:val="00B4183B"/>
    <w:rsid w:val="00B56FB1"/>
    <w:rsid w:val="00B60916"/>
    <w:rsid w:val="00B622F7"/>
    <w:rsid w:val="00B67D97"/>
    <w:rsid w:val="00B763D3"/>
    <w:rsid w:val="00B959EE"/>
    <w:rsid w:val="00BC269B"/>
    <w:rsid w:val="00C04BBB"/>
    <w:rsid w:val="00C0603D"/>
    <w:rsid w:val="00C07382"/>
    <w:rsid w:val="00C27EF6"/>
    <w:rsid w:val="00C46C95"/>
    <w:rsid w:val="00C54F1E"/>
    <w:rsid w:val="00C922D8"/>
    <w:rsid w:val="00CC05E4"/>
    <w:rsid w:val="00CF7065"/>
    <w:rsid w:val="00CF70B3"/>
    <w:rsid w:val="00D52700"/>
    <w:rsid w:val="00D75ED9"/>
    <w:rsid w:val="00E31E59"/>
    <w:rsid w:val="00E41EAA"/>
    <w:rsid w:val="00E56F34"/>
    <w:rsid w:val="00F254B9"/>
    <w:rsid w:val="00F36D21"/>
    <w:rsid w:val="00F549C0"/>
    <w:rsid w:val="00F611AA"/>
    <w:rsid w:val="00F75C0F"/>
    <w:rsid w:val="00F956D2"/>
    <w:rsid w:val="00FC2B46"/>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
    <w:basedOn w:val="Normalny"/>
    <w:link w:val="AkapitzlistZnak"/>
    <w:uiPriority w:val="99"/>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zim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nusz.inwestycje@czarna.com.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kusek@czarna.com.pl" TargetMode="External"/><Relationship Id="rId4" Type="http://schemas.openxmlformats.org/officeDocument/2006/relationships/webSettings" Target="webSettings.xml"/><Relationship Id="rId9" Type="http://schemas.openxmlformats.org/officeDocument/2006/relationships/hyperlink" Target="https://www.czarna.c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19</Pages>
  <Words>11203</Words>
  <Characters>67218</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Mika</cp:lastModifiedBy>
  <cp:revision>21</cp:revision>
  <cp:lastPrinted>2021-07-16T07:01:00Z</cp:lastPrinted>
  <dcterms:created xsi:type="dcterms:W3CDTF">2021-03-16T11:14:00Z</dcterms:created>
  <dcterms:modified xsi:type="dcterms:W3CDTF">2024-05-23T10:21:00Z</dcterms:modified>
</cp:coreProperties>
</file>