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834" w:type="dxa"/>
        <w:tblInd w:w="-87" w:type="dxa"/>
        <w:tblLayout w:type="fixed"/>
        <w:tblLook w:val="0000" w:firstRow="0" w:lastRow="0" w:firstColumn="0" w:lastColumn="0" w:noHBand="0" w:noVBand="0"/>
      </w:tblPr>
      <w:tblGrid>
        <w:gridCol w:w="9834"/>
      </w:tblGrid>
      <w:tr w:rsidR="00AA378C" w:rsidRPr="00D14F29" w14:paraId="7FC5B8D9" w14:textId="77777777" w:rsidTr="00D42522">
        <w:trPr>
          <w:trHeight w:val="825"/>
        </w:trPr>
        <w:tc>
          <w:tcPr>
            <w:tcW w:w="9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6A88B0" w14:textId="43683EDC" w:rsidR="00A847E7" w:rsidRPr="00D14F29" w:rsidRDefault="00A847E7" w:rsidP="008A3039">
            <w:pPr>
              <w:snapToGrid w:val="0"/>
              <w:spacing w:before="120" w:after="12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pl-PL"/>
              </w:rPr>
            </w:pPr>
            <w:r w:rsidRPr="00D14F29"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pl-PL"/>
              </w:rPr>
              <w:t>Opis przedmiotu zamówienia</w:t>
            </w:r>
          </w:p>
          <w:p w14:paraId="75B478F9" w14:textId="3A680A3E" w:rsidR="00E932D3" w:rsidRPr="00D14F29" w:rsidRDefault="00E932D3" w:rsidP="008A3039">
            <w:pPr>
              <w:pStyle w:val="Nagwek"/>
              <w:numPr>
                <w:ilvl w:val="0"/>
                <w:numId w:val="3"/>
              </w:numPr>
              <w:suppressAutoHyphens w:val="0"/>
              <w:snapToGrid w:val="0"/>
              <w:spacing w:before="120" w:after="120" w:line="276" w:lineRule="auto"/>
              <w:ind w:left="254" w:hanging="284"/>
              <w:jc w:val="both"/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</w:pPr>
            <w:proofErr w:type="spellStart"/>
            <w:r w:rsidRPr="00D14F29">
              <w:rPr>
                <w:rFonts w:ascii="Arial" w:hAnsi="Arial" w:cs="Arial"/>
                <w:b/>
                <w:bCs/>
                <w:sz w:val="21"/>
                <w:szCs w:val="21"/>
              </w:rPr>
              <w:t>Postanowienia</w:t>
            </w:r>
            <w:proofErr w:type="spellEnd"/>
            <w:r w:rsidRPr="00D14F29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14F29">
              <w:rPr>
                <w:rFonts w:ascii="Arial" w:hAnsi="Arial" w:cs="Arial"/>
                <w:b/>
                <w:bCs/>
                <w:sz w:val="21"/>
                <w:szCs w:val="21"/>
              </w:rPr>
              <w:t>ogólne</w:t>
            </w:r>
            <w:proofErr w:type="spellEnd"/>
          </w:p>
          <w:p w14:paraId="3FEF5B22" w14:textId="0A931155" w:rsidR="007D07F0" w:rsidRPr="00D14F29" w:rsidRDefault="007D07F0" w:rsidP="008A3039">
            <w:pPr>
              <w:pStyle w:val="Nagwek"/>
              <w:suppressAutoHyphens w:val="0"/>
              <w:snapToGrid w:val="0"/>
              <w:spacing w:before="120" w:after="120" w:line="276" w:lineRule="auto"/>
              <w:ind w:left="254"/>
              <w:jc w:val="both"/>
              <w:rPr>
                <w:rFonts w:ascii="Arial" w:hAnsi="Arial" w:cs="Arial"/>
                <w:sz w:val="21"/>
                <w:szCs w:val="21"/>
                <w:lang w:val="pl-PL"/>
              </w:rPr>
            </w:pPr>
            <w:r w:rsidRPr="00D14F29">
              <w:rPr>
                <w:rFonts w:ascii="Arial" w:hAnsi="Arial" w:cs="Arial"/>
                <w:sz w:val="21"/>
                <w:szCs w:val="21"/>
                <w:lang w:val="pl-PL"/>
              </w:rPr>
              <w:t xml:space="preserve">Przedmiotem zamówienia jest </w:t>
            </w:r>
            <w:r w:rsidR="00856531" w:rsidRPr="00D14F29">
              <w:rPr>
                <w:rFonts w:ascii="Arial" w:hAnsi="Arial" w:cs="Arial"/>
                <w:sz w:val="21"/>
                <w:szCs w:val="21"/>
                <w:lang w:val="pl-PL"/>
              </w:rPr>
              <w:t>zadanie:</w:t>
            </w:r>
            <w:r w:rsidRPr="00D14F29">
              <w:rPr>
                <w:rFonts w:ascii="Arial" w:hAnsi="Arial" w:cs="Arial"/>
                <w:sz w:val="21"/>
                <w:szCs w:val="21"/>
                <w:lang w:val="pl-PL"/>
              </w:rPr>
              <w:t xml:space="preserve"> </w:t>
            </w:r>
            <w:r w:rsidR="00856531" w:rsidRPr="00D14F29">
              <w:rPr>
                <w:rFonts w:ascii="Arial" w:hAnsi="Arial" w:cs="Arial"/>
                <w:sz w:val="21"/>
                <w:szCs w:val="21"/>
                <w:lang w:val="pl-PL"/>
              </w:rPr>
              <w:t>„</w:t>
            </w:r>
            <w:r w:rsidR="00856531" w:rsidRPr="00D14F29">
              <w:rPr>
                <w:rFonts w:ascii="Arial" w:hAnsi="Arial" w:cs="Arial"/>
                <w:bCs/>
                <w:iCs/>
                <w:sz w:val="21"/>
                <w:szCs w:val="21"/>
                <w:lang w:val="pl-PL"/>
              </w:rPr>
              <w:t>Pełnienie funkcji Inspektora Nadzoru Inwestorskiego</w:t>
            </w:r>
            <w:r w:rsidR="00265990" w:rsidRPr="00D14F29">
              <w:rPr>
                <w:rFonts w:ascii="Arial" w:hAnsi="Arial" w:cs="Arial"/>
                <w:bCs/>
                <w:iCs/>
                <w:sz w:val="21"/>
                <w:szCs w:val="21"/>
                <w:lang w:val="pl-PL"/>
              </w:rPr>
              <w:t xml:space="preserve"> wielobranżowego</w:t>
            </w:r>
            <w:r w:rsidRPr="00D14F29">
              <w:rPr>
                <w:rFonts w:ascii="Arial" w:hAnsi="Arial" w:cs="Arial"/>
                <w:bCs/>
                <w:iCs/>
                <w:sz w:val="21"/>
                <w:szCs w:val="21"/>
                <w:lang w:val="pl-PL"/>
              </w:rPr>
              <w:t xml:space="preserve"> </w:t>
            </w:r>
            <w:r w:rsidR="00856531" w:rsidRPr="00D14F29">
              <w:rPr>
                <w:rFonts w:ascii="Arial" w:hAnsi="Arial" w:cs="Arial"/>
                <w:sz w:val="21"/>
                <w:szCs w:val="21"/>
                <w:lang w:val="pl-PL"/>
              </w:rPr>
              <w:t>branży drogowej,</w:t>
            </w:r>
            <w:r w:rsidR="001847F4" w:rsidRPr="00D14F29">
              <w:rPr>
                <w:rFonts w:ascii="Arial" w:hAnsi="Arial" w:cs="Arial"/>
                <w:sz w:val="21"/>
                <w:szCs w:val="21"/>
                <w:lang w:val="pl-PL"/>
              </w:rPr>
              <w:t xml:space="preserve"> </w:t>
            </w:r>
            <w:r w:rsidR="00265990" w:rsidRPr="00D14F29">
              <w:rPr>
                <w:rFonts w:ascii="Arial" w:hAnsi="Arial" w:cs="Arial"/>
                <w:sz w:val="21"/>
                <w:szCs w:val="21"/>
                <w:lang w:val="pl-PL"/>
              </w:rPr>
              <w:t xml:space="preserve">sanitarnej, elektrycznej </w:t>
            </w:r>
            <w:r w:rsidR="001847F4" w:rsidRPr="00D14F29">
              <w:rPr>
                <w:rFonts w:ascii="Arial" w:hAnsi="Arial" w:cs="Arial"/>
                <w:sz w:val="21"/>
                <w:szCs w:val="21"/>
                <w:lang w:val="pl-PL"/>
              </w:rPr>
              <w:t>i</w:t>
            </w:r>
            <w:r w:rsidR="00856531" w:rsidRPr="00D14F29">
              <w:rPr>
                <w:rFonts w:ascii="Arial" w:hAnsi="Arial" w:cs="Arial"/>
                <w:sz w:val="21"/>
                <w:szCs w:val="21"/>
                <w:lang w:val="pl-PL"/>
              </w:rPr>
              <w:t xml:space="preserve"> teletechnicznej</w:t>
            </w:r>
            <w:r w:rsidRPr="00D14F29">
              <w:rPr>
                <w:rFonts w:ascii="Arial" w:hAnsi="Arial" w:cs="Arial"/>
                <w:sz w:val="21"/>
                <w:szCs w:val="21"/>
                <w:lang w:val="pl-PL"/>
              </w:rPr>
              <w:t xml:space="preserve"> </w:t>
            </w:r>
            <w:bookmarkStart w:id="0" w:name="_Hlk534265918"/>
            <w:r w:rsidRPr="00D14F29">
              <w:rPr>
                <w:rFonts w:ascii="Arial" w:hAnsi="Arial" w:cs="Arial"/>
                <w:sz w:val="21"/>
                <w:szCs w:val="21"/>
                <w:lang w:val="pl-PL"/>
              </w:rPr>
              <w:t>w ramach zadania pn.: „</w:t>
            </w:r>
            <w:bookmarkEnd w:id="0"/>
            <w:r w:rsidR="005B0954" w:rsidRPr="00D14F29">
              <w:rPr>
                <w:rFonts w:ascii="Arial" w:hAnsi="Arial" w:cs="Arial"/>
                <w:sz w:val="21"/>
                <w:szCs w:val="21"/>
                <w:lang w:val="pl-PL"/>
              </w:rPr>
              <w:t>Przebudowa dróg gminnych ulicy Letniej klasy D oraz ulicy Brzozowej klasy L w Żernikach Wrocławskich</w:t>
            </w:r>
            <w:r w:rsidRPr="00D14F29">
              <w:rPr>
                <w:rFonts w:ascii="Arial" w:hAnsi="Arial" w:cs="Arial"/>
                <w:sz w:val="21"/>
                <w:szCs w:val="21"/>
                <w:lang w:val="pl-PL"/>
              </w:rPr>
              <w:t>”</w:t>
            </w:r>
          </w:p>
          <w:p w14:paraId="08705F79" w14:textId="2EE63A2C" w:rsidR="000822D5" w:rsidRPr="00D14F29" w:rsidRDefault="00915774" w:rsidP="008A3039">
            <w:pPr>
              <w:pStyle w:val="Nagwek"/>
              <w:numPr>
                <w:ilvl w:val="0"/>
                <w:numId w:val="3"/>
              </w:numPr>
              <w:suppressAutoHyphens w:val="0"/>
              <w:snapToGrid w:val="0"/>
              <w:spacing w:before="120" w:after="120" w:line="276" w:lineRule="auto"/>
              <w:ind w:left="254" w:hanging="254"/>
              <w:jc w:val="both"/>
              <w:rPr>
                <w:rFonts w:ascii="Arial" w:hAnsi="Arial" w:cs="Arial"/>
                <w:bCs/>
                <w:sz w:val="21"/>
                <w:szCs w:val="21"/>
                <w:lang w:val="pl-PL"/>
              </w:rPr>
            </w:pPr>
            <w:r w:rsidRPr="00D14F29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t>Zakres usługi nadzoru inwestorskiego</w:t>
            </w:r>
          </w:p>
          <w:p w14:paraId="2337ECC3" w14:textId="78A0A890" w:rsidR="007E6715" w:rsidRPr="00D14F29" w:rsidRDefault="000822D5" w:rsidP="008A3039">
            <w:pPr>
              <w:pStyle w:val="Nagwek"/>
              <w:numPr>
                <w:ilvl w:val="0"/>
                <w:numId w:val="5"/>
              </w:numPr>
              <w:suppressAutoHyphens w:val="0"/>
              <w:snapToGrid w:val="0"/>
              <w:spacing w:before="120" w:after="120" w:line="276" w:lineRule="auto"/>
              <w:ind w:left="537" w:hanging="283"/>
              <w:jc w:val="both"/>
              <w:rPr>
                <w:rFonts w:ascii="Arial" w:hAnsi="Arial" w:cs="Arial"/>
                <w:sz w:val="21"/>
                <w:szCs w:val="21"/>
                <w:lang w:val="pl-PL"/>
              </w:rPr>
            </w:pPr>
            <w:r w:rsidRPr="00D14F29">
              <w:rPr>
                <w:rFonts w:ascii="Arial" w:hAnsi="Arial" w:cs="Arial"/>
                <w:sz w:val="21"/>
                <w:szCs w:val="21"/>
                <w:lang w:val="pl-PL"/>
              </w:rPr>
              <w:t>Usługa Inspektora Nadzoru Inwestorskiego jest to usługa polegająca na pełnieniu obowiązków inspektora nadzoru inwestorskiego</w:t>
            </w:r>
            <w:r w:rsidR="00265990" w:rsidRPr="00D14F29">
              <w:rPr>
                <w:rFonts w:ascii="Arial" w:hAnsi="Arial" w:cs="Arial"/>
                <w:sz w:val="21"/>
                <w:szCs w:val="21"/>
                <w:lang w:val="pl-PL"/>
              </w:rPr>
              <w:t xml:space="preserve"> wielobranżowego</w:t>
            </w:r>
            <w:r w:rsidRPr="00D14F29">
              <w:rPr>
                <w:rFonts w:ascii="Arial" w:hAnsi="Arial" w:cs="Arial"/>
                <w:sz w:val="21"/>
                <w:szCs w:val="21"/>
                <w:lang w:val="pl-PL"/>
              </w:rPr>
              <w:t xml:space="preserve"> branży drogowej</w:t>
            </w:r>
            <w:r w:rsidR="001847F4" w:rsidRPr="00D14F29">
              <w:rPr>
                <w:rFonts w:ascii="Arial" w:hAnsi="Arial" w:cs="Arial"/>
                <w:sz w:val="21"/>
                <w:szCs w:val="21"/>
                <w:lang w:val="pl-PL"/>
              </w:rPr>
              <w:t>,</w:t>
            </w:r>
            <w:r w:rsidR="00265990" w:rsidRPr="00D14F29">
              <w:rPr>
                <w:rFonts w:ascii="Arial" w:hAnsi="Arial" w:cs="Arial"/>
                <w:sz w:val="21"/>
                <w:szCs w:val="21"/>
                <w:lang w:val="pl-PL"/>
              </w:rPr>
              <w:t xml:space="preserve"> sanitarnej, </w:t>
            </w:r>
            <w:r w:rsidR="001847F4" w:rsidRPr="00D14F29">
              <w:rPr>
                <w:rFonts w:ascii="Arial" w:hAnsi="Arial" w:cs="Arial"/>
                <w:sz w:val="21"/>
                <w:szCs w:val="21"/>
                <w:lang w:val="pl-PL"/>
              </w:rPr>
              <w:t>elektrycznej i teletechnicznej</w:t>
            </w:r>
            <w:r w:rsidRPr="00D14F29">
              <w:rPr>
                <w:rFonts w:ascii="Arial" w:hAnsi="Arial" w:cs="Arial"/>
                <w:sz w:val="21"/>
                <w:szCs w:val="21"/>
                <w:lang w:val="pl-PL"/>
              </w:rPr>
              <w:t xml:space="preserve"> zgodnie z zawartą umową oraz przepisami prawa obowiązującego w Polsce, w szczególności ustawy Prawo budowlane,</w:t>
            </w:r>
          </w:p>
          <w:p w14:paraId="512FA278" w14:textId="240BAC7D" w:rsidR="007E6715" w:rsidRPr="00D14F29" w:rsidRDefault="000822D5" w:rsidP="008A3039">
            <w:pPr>
              <w:pStyle w:val="Nagwek"/>
              <w:numPr>
                <w:ilvl w:val="0"/>
                <w:numId w:val="5"/>
              </w:numPr>
              <w:suppressAutoHyphens w:val="0"/>
              <w:snapToGrid w:val="0"/>
              <w:spacing w:before="120" w:after="120" w:line="276" w:lineRule="auto"/>
              <w:ind w:left="537" w:hanging="283"/>
              <w:jc w:val="both"/>
              <w:rPr>
                <w:rFonts w:ascii="Arial" w:hAnsi="Arial" w:cs="Arial"/>
                <w:sz w:val="21"/>
                <w:szCs w:val="21"/>
                <w:lang w:val="pl-PL"/>
              </w:rPr>
            </w:pPr>
            <w:r w:rsidRPr="00D14F29">
              <w:rPr>
                <w:rFonts w:ascii="Arial" w:hAnsi="Arial" w:cs="Arial"/>
                <w:sz w:val="21"/>
                <w:szCs w:val="21"/>
                <w:lang w:val="pl-PL"/>
              </w:rPr>
              <w:t xml:space="preserve">Celem świadczenia usługi jest zapewnienie kontroli prawidłowości realizacji umowy na roboty budowlane z warunkami technicznymi i technologicznymi, dokumentacją projektową, przepisami i warunkami określonymi w tych pozwoleniach oraz uzgodnieniach branżowych oraz kontroli dotrzymania terminów realizacji robót budowlanych i zapewnienie należytej jakości prac i dostaw. </w:t>
            </w:r>
          </w:p>
          <w:p w14:paraId="470AE827" w14:textId="77777777" w:rsidR="007E6715" w:rsidRPr="00D14F29" w:rsidRDefault="00915774" w:rsidP="008A3039">
            <w:pPr>
              <w:pStyle w:val="Nagwek"/>
              <w:numPr>
                <w:ilvl w:val="0"/>
                <w:numId w:val="5"/>
              </w:numPr>
              <w:suppressAutoHyphens w:val="0"/>
              <w:snapToGrid w:val="0"/>
              <w:spacing w:before="120" w:after="120" w:line="276" w:lineRule="auto"/>
              <w:ind w:left="537" w:hanging="283"/>
              <w:jc w:val="both"/>
              <w:rPr>
                <w:rFonts w:ascii="Arial" w:hAnsi="Arial" w:cs="Arial"/>
                <w:sz w:val="21"/>
                <w:szCs w:val="21"/>
                <w:lang w:val="pl-PL"/>
              </w:rPr>
            </w:pPr>
            <w:r w:rsidRPr="00D14F29">
              <w:rPr>
                <w:rFonts w:ascii="Arial" w:hAnsi="Arial" w:cs="Arial"/>
                <w:sz w:val="21"/>
                <w:szCs w:val="21"/>
                <w:lang w:val="pl-PL"/>
              </w:rPr>
              <w:t>Wykonawca wykonywał będzie obowiązki inspektora nadzoru inwestorskiego i koordynował czynności pozostałych inspektorów nadzoru inwestorskiego zgodnie z zawartą umową i przepisami prawa obowiązującego w Polsce, w szczególności ustawy Prawo budowlane oraz zarządzał zadaniem inwestycyjnym.</w:t>
            </w:r>
          </w:p>
          <w:p w14:paraId="47CBAEDA" w14:textId="5894298D" w:rsidR="00915774" w:rsidRPr="00D14F29" w:rsidRDefault="00915774" w:rsidP="008A3039">
            <w:pPr>
              <w:pStyle w:val="Nagwek"/>
              <w:numPr>
                <w:ilvl w:val="0"/>
                <w:numId w:val="5"/>
              </w:numPr>
              <w:suppressAutoHyphens w:val="0"/>
              <w:snapToGrid w:val="0"/>
              <w:spacing w:before="120" w:after="120" w:line="276" w:lineRule="auto"/>
              <w:ind w:left="537" w:hanging="283"/>
              <w:jc w:val="both"/>
              <w:rPr>
                <w:rFonts w:ascii="Arial" w:hAnsi="Arial" w:cs="Arial"/>
                <w:sz w:val="21"/>
                <w:szCs w:val="21"/>
                <w:lang w:val="pl-PL"/>
              </w:rPr>
            </w:pPr>
            <w:r w:rsidRPr="00D14F29">
              <w:rPr>
                <w:rFonts w:ascii="Arial" w:hAnsi="Arial" w:cs="Arial"/>
                <w:bCs/>
                <w:sz w:val="21"/>
                <w:szCs w:val="21"/>
                <w:lang w:val="pl-PL"/>
              </w:rPr>
              <w:t>Zakres obowiązków Inspektora Nadzoru został szczegółowo opisany w umowie.</w:t>
            </w:r>
          </w:p>
          <w:p w14:paraId="3627B8E9" w14:textId="5EAC1B37" w:rsidR="00915774" w:rsidRPr="00D14F29" w:rsidRDefault="00915774" w:rsidP="008A3039">
            <w:pPr>
              <w:pStyle w:val="Nagwek"/>
              <w:numPr>
                <w:ilvl w:val="0"/>
                <w:numId w:val="3"/>
              </w:numPr>
              <w:suppressAutoHyphens w:val="0"/>
              <w:snapToGrid w:val="0"/>
              <w:spacing w:before="120" w:after="120" w:line="276" w:lineRule="auto"/>
              <w:ind w:left="254" w:hanging="284"/>
              <w:jc w:val="both"/>
              <w:rPr>
                <w:rFonts w:ascii="Arial" w:hAnsi="Arial" w:cs="Arial"/>
                <w:bCs/>
                <w:sz w:val="21"/>
                <w:szCs w:val="21"/>
                <w:lang w:val="pl-PL"/>
              </w:rPr>
            </w:pPr>
            <w:r w:rsidRPr="00D14F29">
              <w:rPr>
                <w:rFonts w:ascii="Arial" w:hAnsi="Arial" w:cs="Arial"/>
                <w:b/>
                <w:sz w:val="21"/>
                <w:szCs w:val="21"/>
                <w:lang w:val="pl-PL"/>
              </w:rPr>
              <w:t>Zakres robót budowlanych nad</w:t>
            </w:r>
            <w:r w:rsidR="00265990" w:rsidRPr="00D14F29">
              <w:rPr>
                <w:rFonts w:ascii="Arial" w:hAnsi="Arial" w:cs="Arial"/>
                <w:b/>
                <w:sz w:val="21"/>
                <w:szCs w:val="21"/>
                <w:lang w:val="pl-PL"/>
              </w:rPr>
              <w:t xml:space="preserve"> </w:t>
            </w:r>
            <w:r w:rsidRPr="00D14F29">
              <w:rPr>
                <w:rFonts w:ascii="Arial" w:hAnsi="Arial" w:cs="Arial"/>
                <w:b/>
                <w:sz w:val="21"/>
                <w:szCs w:val="21"/>
                <w:lang w:val="pl-PL"/>
              </w:rPr>
              <w:t>którymi pełniony będzie nadzór inwestorski:</w:t>
            </w:r>
          </w:p>
          <w:p w14:paraId="508D28A0" w14:textId="27329693" w:rsidR="00915774" w:rsidRPr="00D14F29" w:rsidRDefault="00915774" w:rsidP="008A3039">
            <w:pPr>
              <w:spacing w:line="276" w:lineRule="auto"/>
              <w:ind w:left="254"/>
              <w:jc w:val="both"/>
              <w:rPr>
                <w:rFonts w:ascii="Arial" w:hAnsi="Arial" w:cs="Arial"/>
                <w:sz w:val="21"/>
                <w:szCs w:val="21"/>
                <w:lang w:val="pl-PL"/>
              </w:rPr>
            </w:pPr>
            <w:r w:rsidRPr="00D14F29">
              <w:rPr>
                <w:rFonts w:ascii="Arial" w:hAnsi="Arial" w:cs="Arial"/>
                <w:sz w:val="21"/>
                <w:szCs w:val="21"/>
                <w:lang w:val="pl-PL"/>
              </w:rPr>
              <w:t xml:space="preserve">Inwestycja będzie realizowana na działkach nr </w:t>
            </w:r>
            <w:r w:rsidR="00C13494" w:rsidRPr="00D14F29">
              <w:rPr>
                <w:rFonts w:ascii="Arial" w:hAnsi="Arial" w:cs="Arial"/>
                <w:sz w:val="21"/>
                <w:szCs w:val="21"/>
                <w:lang w:val="pl-PL"/>
              </w:rPr>
              <w:t>79,</w:t>
            </w:r>
            <w:r w:rsidR="00365C0E" w:rsidRPr="00D14F29">
              <w:rPr>
                <w:rFonts w:ascii="Arial" w:hAnsi="Arial" w:cs="Arial"/>
                <w:sz w:val="21"/>
                <w:szCs w:val="21"/>
                <w:lang w:val="pl-PL"/>
              </w:rPr>
              <w:t xml:space="preserve"> 226/1</w:t>
            </w:r>
            <w:r w:rsidRPr="00D14F29">
              <w:rPr>
                <w:rFonts w:ascii="Arial" w:hAnsi="Arial" w:cs="Arial"/>
                <w:snapToGrid w:val="0"/>
                <w:sz w:val="21"/>
                <w:szCs w:val="21"/>
                <w:lang w:val="pl-PL"/>
              </w:rPr>
              <w:t>,</w:t>
            </w:r>
            <w:r w:rsidR="00365C0E" w:rsidRPr="00D14F29">
              <w:rPr>
                <w:rFonts w:ascii="Arial" w:hAnsi="Arial" w:cs="Arial"/>
                <w:snapToGrid w:val="0"/>
                <w:sz w:val="21"/>
                <w:szCs w:val="21"/>
                <w:lang w:val="pl-PL"/>
              </w:rPr>
              <w:t xml:space="preserve"> </w:t>
            </w:r>
            <w:r w:rsidRPr="00D14F29">
              <w:rPr>
                <w:rFonts w:ascii="Arial" w:hAnsi="Arial" w:cs="Arial"/>
                <w:snapToGrid w:val="0"/>
                <w:sz w:val="21"/>
                <w:szCs w:val="21"/>
                <w:lang w:val="pl-PL"/>
              </w:rPr>
              <w:t xml:space="preserve">obręb </w:t>
            </w:r>
            <w:r w:rsidR="00365C0E" w:rsidRPr="00D14F29">
              <w:rPr>
                <w:rFonts w:ascii="Arial" w:hAnsi="Arial" w:cs="Arial"/>
                <w:sz w:val="21"/>
                <w:szCs w:val="21"/>
                <w:lang w:val="pl-PL"/>
              </w:rPr>
              <w:t>Żerniki Wrocławskie</w:t>
            </w:r>
            <w:r w:rsidRPr="00D14F29">
              <w:rPr>
                <w:rFonts w:ascii="Arial" w:hAnsi="Arial" w:cs="Arial"/>
                <w:snapToGrid w:val="0"/>
                <w:sz w:val="21"/>
                <w:szCs w:val="21"/>
                <w:lang w:val="pl-PL"/>
              </w:rPr>
              <w:t>, jednostka ewidencyjna Siechnice.</w:t>
            </w:r>
          </w:p>
          <w:p w14:paraId="0CE58DAB" w14:textId="3A3D9BE1" w:rsidR="00915774" w:rsidRPr="00D14F29" w:rsidRDefault="00915774" w:rsidP="008A3039">
            <w:pPr>
              <w:pStyle w:val="Nagwek"/>
              <w:suppressAutoHyphens w:val="0"/>
              <w:snapToGrid w:val="0"/>
              <w:spacing w:before="120" w:after="120" w:line="276" w:lineRule="auto"/>
              <w:ind w:left="254"/>
              <w:jc w:val="both"/>
              <w:rPr>
                <w:rFonts w:ascii="Arial" w:hAnsi="Arial" w:cs="Arial"/>
                <w:sz w:val="21"/>
                <w:szCs w:val="21"/>
                <w:lang w:val="pl-PL" w:eastAsia="pl-PL"/>
              </w:rPr>
            </w:pPr>
            <w:r w:rsidRPr="00D14F29">
              <w:rPr>
                <w:rFonts w:ascii="Arial" w:hAnsi="Arial" w:cs="Arial"/>
                <w:snapToGrid w:val="0"/>
                <w:sz w:val="21"/>
                <w:szCs w:val="21"/>
                <w:lang w:val="pl-PL"/>
              </w:rPr>
              <w:t xml:space="preserve">W ramach inwestycji planuje się wykonanie </w:t>
            </w:r>
            <w:r w:rsidRPr="00D14F29">
              <w:rPr>
                <w:rFonts w:ascii="Arial" w:hAnsi="Arial" w:cs="Arial"/>
                <w:sz w:val="21"/>
                <w:szCs w:val="21"/>
                <w:lang w:val="pl-PL" w:eastAsia="pl-PL"/>
              </w:rPr>
              <w:t xml:space="preserve">wszystkich robót budowlanych określonych w dokumentacji projektowej oraz </w:t>
            </w:r>
            <w:r w:rsidRPr="00D14F29">
              <w:rPr>
                <w:rFonts w:ascii="Arial" w:hAnsi="Arial" w:cs="Arial"/>
                <w:bCs/>
                <w:iCs/>
                <w:sz w:val="21"/>
                <w:szCs w:val="21"/>
                <w:lang w:val="pl-PL"/>
              </w:rPr>
              <w:t>opisie przedmiotu zamówienia dla robót budowlanych</w:t>
            </w:r>
            <w:r w:rsidRPr="00D14F29">
              <w:rPr>
                <w:rFonts w:ascii="Arial" w:hAnsi="Arial" w:cs="Arial"/>
                <w:sz w:val="21"/>
                <w:szCs w:val="21"/>
                <w:lang w:val="pl-PL" w:eastAsia="pl-PL"/>
              </w:rPr>
              <w:t>,</w:t>
            </w:r>
            <w:r w:rsidR="00557FC5" w:rsidRPr="00D14F29">
              <w:rPr>
                <w:rFonts w:ascii="Arial" w:hAnsi="Arial" w:cs="Arial"/>
                <w:sz w:val="21"/>
                <w:szCs w:val="21"/>
                <w:lang w:val="pl-PL" w:eastAsia="pl-PL"/>
              </w:rPr>
              <w:t xml:space="preserve"> a</w:t>
            </w:r>
            <w:r w:rsidRPr="00D14F29">
              <w:rPr>
                <w:rFonts w:ascii="Arial" w:hAnsi="Arial" w:cs="Arial"/>
                <w:sz w:val="21"/>
                <w:szCs w:val="21"/>
                <w:lang w:val="pl-PL" w:eastAsia="pl-PL"/>
              </w:rPr>
              <w:t xml:space="preserve"> w szczególności</w:t>
            </w:r>
            <w:r w:rsidR="00557FC5" w:rsidRPr="00D14F29">
              <w:rPr>
                <w:rFonts w:ascii="Arial" w:hAnsi="Arial" w:cs="Arial"/>
                <w:sz w:val="21"/>
                <w:szCs w:val="21"/>
                <w:lang w:val="pl-PL" w:eastAsia="pl-PL"/>
              </w:rPr>
              <w:t>:</w:t>
            </w:r>
            <w:r w:rsidRPr="00D14F29">
              <w:rPr>
                <w:rFonts w:ascii="Arial" w:hAnsi="Arial" w:cs="Arial"/>
                <w:sz w:val="21"/>
                <w:szCs w:val="21"/>
                <w:lang w:val="pl-PL" w:eastAsia="pl-PL"/>
              </w:rPr>
              <w:t xml:space="preserve"> </w:t>
            </w:r>
          </w:p>
          <w:p w14:paraId="6891D6FC" w14:textId="68CB9432" w:rsidR="00557FC5" w:rsidRPr="00D14F29" w:rsidRDefault="00557FC5" w:rsidP="008A3039">
            <w:pPr>
              <w:pStyle w:val="Nagwek"/>
              <w:numPr>
                <w:ilvl w:val="0"/>
                <w:numId w:val="13"/>
              </w:numPr>
              <w:suppressAutoHyphens w:val="0"/>
              <w:snapToGrid w:val="0"/>
              <w:spacing w:line="276" w:lineRule="auto"/>
              <w:jc w:val="both"/>
              <w:rPr>
                <w:rFonts w:ascii="Arial" w:hAnsi="Arial" w:cs="Arial"/>
                <w:sz w:val="21"/>
                <w:szCs w:val="21"/>
                <w:lang w:val="pl-PL"/>
              </w:rPr>
            </w:pPr>
            <w:r w:rsidRPr="00D14F29">
              <w:rPr>
                <w:rFonts w:ascii="Arial" w:hAnsi="Arial" w:cs="Arial"/>
                <w:sz w:val="21"/>
                <w:szCs w:val="21"/>
                <w:lang w:val="pl-PL"/>
              </w:rPr>
              <w:t>Rozbiórkę istniejących nawierzchni drogowych oraz innych kolidujących elementów,</w:t>
            </w:r>
          </w:p>
          <w:p w14:paraId="65012B96" w14:textId="17F5DB1C" w:rsidR="00557FC5" w:rsidRPr="00D14F29" w:rsidRDefault="00557FC5" w:rsidP="008A3039">
            <w:pPr>
              <w:pStyle w:val="Nagwek"/>
              <w:numPr>
                <w:ilvl w:val="0"/>
                <w:numId w:val="13"/>
              </w:numPr>
              <w:suppressAutoHyphens w:val="0"/>
              <w:snapToGrid w:val="0"/>
              <w:spacing w:line="276" w:lineRule="auto"/>
              <w:jc w:val="both"/>
              <w:rPr>
                <w:rFonts w:ascii="Arial" w:hAnsi="Arial" w:cs="Arial"/>
                <w:sz w:val="21"/>
                <w:szCs w:val="21"/>
                <w:lang w:val="pl-PL"/>
              </w:rPr>
            </w:pPr>
            <w:r w:rsidRPr="00D14F29">
              <w:rPr>
                <w:rFonts w:ascii="Arial" w:hAnsi="Arial" w:cs="Arial"/>
                <w:sz w:val="21"/>
                <w:szCs w:val="21"/>
                <w:lang w:val="pl-PL"/>
              </w:rPr>
              <w:t>Przebudowę jezdni,</w:t>
            </w:r>
          </w:p>
          <w:p w14:paraId="4DE37386" w14:textId="7EDD208B" w:rsidR="00557FC5" w:rsidRPr="00D14F29" w:rsidRDefault="00557FC5" w:rsidP="008A3039">
            <w:pPr>
              <w:pStyle w:val="Nagwek"/>
              <w:numPr>
                <w:ilvl w:val="0"/>
                <w:numId w:val="13"/>
              </w:numPr>
              <w:suppressAutoHyphens w:val="0"/>
              <w:snapToGrid w:val="0"/>
              <w:spacing w:line="276" w:lineRule="auto"/>
              <w:jc w:val="both"/>
              <w:rPr>
                <w:rFonts w:ascii="Arial" w:hAnsi="Arial" w:cs="Arial"/>
                <w:sz w:val="21"/>
                <w:szCs w:val="21"/>
                <w:lang w:val="pl-PL"/>
              </w:rPr>
            </w:pPr>
            <w:r w:rsidRPr="00D14F29">
              <w:rPr>
                <w:rFonts w:ascii="Arial" w:hAnsi="Arial" w:cs="Arial"/>
                <w:sz w:val="21"/>
                <w:szCs w:val="21"/>
                <w:lang w:val="pl-PL"/>
              </w:rPr>
              <w:t>Budowę chodników,</w:t>
            </w:r>
          </w:p>
          <w:p w14:paraId="043683B0" w14:textId="171F5A8C" w:rsidR="00557FC5" w:rsidRPr="00D14F29" w:rsidRDefault="00557FC5" w:rsidP="008A3039">
            <w:pPr>
              <w:pStyle w:val="Nagwek"/>
              <w:numPr>
                <w:ilvl w:val="0"/>
                <w:numId w:val="13"/>
              </w:numPr>
              <w:suppressAutoHyphens w:val="0"/>
              <w:snapToGrid w:val="0"/>
              <w:spacing w:line="276" w:lineRule="auto"/>
              <w:jc w:val="both"/>
              <w:rPr>
                <w:rFonts w:ascii="Arial" w:hAnsi="Arial" w:cs="Arial"/>
                <w:sz w:val="21"/>
                <w:szCs w:val="21"/>
                <w:lang w:val="pl-PL"/>
              </w:rPr>
            </w:pPr>
            <w:r w:rsidRPr="00D14F29">
              <w:rPr>
                <w:rFonts w:ascii="Arial" w:hAnsi="Arial" w:cs="Arial"/>
                <w:sz w:val="21"/>
                <w:szCs w:val="21"/>
                <w:lang w:val="pl-PL"/>
              </w:rPr>
              <w:t>Przebudowę zjazdów,</w:t>
            </w:r>
          </w:p>
          <w:p w14:paraId="28E16AD4" w14:textId="787F1685" w:rsidR="00557FC5" w:rsidRPr="00D14F29" w:rsidRDefault="00557FC5" w:rsidP="008A3039">
            <w:pPr>
              <w:pStyle w:val="Nagwek"/>
              <w:numPr>
                <w:ilvl w:val="0"/>
                <w:numId w:val="13"/>
              </w:numPr>
              <w:suppressAutoHyphens w:val="0"/>
              <w:snapToGrid w:val="0"/>
              <w:spacing w:line="276" w:lineRule="auto"/>
              <w:jc w:val="both"/>
              <w:rPr>
                <w:rFonts w:ascii="Arial" w:hAnsi="Arial" w:cs="Arial"/>
                <w:sz w:val="21"/>
                <w:szCs w:val="21"/>
                <w:lang w:val="pl-PL"/>
              </w:rPr>
            </w:pPr>
            <w:r w:rsidRPr="00D14F29">
              <w:rPr>
                <w:rFonts w:ascii="Arial" w:hAnsi="Arial" w:cs="Arial"/>
                <w:sz w:val="21"/>
                <w:szCs w:val="21"/>
                <w:lang w:val="pl-PL"/>
              </w:rPr>
              <w:t>Przebudowę skrzyżowania,</w:t>
            </w:r>
          </w:p>
          <w:p w14:paraId="3E8FF690" w14:textId="041A5CA9" w:rsidR="00557FC5" w:rsidRPr="00D14F29" w:rsidRDefault="00557FC5" w:rsidP="008A3039">
            <w:pPr>
              <w:pStyle w:val="Nagwek"/>
              <w:numPr>
                <w:ilvl w:val="0"/>
                <w:numId w:val="13"/>
              </w:numPr>
              <w:suppressAutoHyphens w:val="0"/>
              <w:snapToGrid w:val="0"/>
              <w:spacing w:line="276" w:lineRule="auto"/>
              <w:jc w:val="both"/>
              <w:rPr>
                <w:rFonts w:ascii="Arial" w:hAnsi="Arial" w:cs="Arial"/>
                <w:sz w:val="21"/>
                <w:szCs w:val="21"/>
                <w:lang w:val="pl-PL"/>
              </w:rPr>
            </w:pPr>
            <w:r w:rsidRPr="00D14F29">
              <w:rPr>
                <w:rFonts w:ascii="Arial" w:hAnsi="Arial" w:cs="Arial"/>
                <w:sz w:val="21"/>
                <w:szCs w:val="21"/>
                <w:lang w:val="pl-PL"/>
              </w:rPr>
              <w:t>Przebudowę odwodnienia drogowego poprzez budowę i przebudowę sieci kanalizacji deszczowej,</w:t>
            </w:r>
          </w:p>
          <w:p w14:paraId="02616397" w14:textId="5B547B30" w:rsidR="00557FC5" w:rsidRPr="00D14F29" w:rsidRDefault="00557FC5" w:rsidP="008A3039">
            <w:pPr>
              <w:pStyle w:val="Nagwek"/>
              <w:numPr>
                <w:ilvl w:val="0"/>
                <w:numId w:val="13"/>
              </w:numPr>
              <w:suppressAutoHyphens w:val="0"/>
              <w:snapToGrid w:val="0"/>
              <w:spacing w:line="276" w:lineRule="auto"/>
              <w:jc w:val="both"/>
              <w:rPr>
                <w:rFonts w:ascii="Arial" w:hAnsi="Arial" w:cs="Arial"/>
                <w:sz w:val="21"/>
                <w:szCs w:val="21"/>
                <w:lang w:val="pl-PL"/>
              </w:rPr>
            </w:pPr>
            <w:r w:rsidRPr="00D14F29">
              <w:rPr>
                <w:rFonts w:ascii="Arial" w:hAnsi="Arial" w:cs="Arial"/>
                <w:sz w:val="21"/>
                <w:szCs w:val="21"/>
                <w:lang w:val="pl-PL"/>
              </w:rPr>
              <w:t>Budowę sieci kanalizacji sanitarnej,</w:t>
            </w:r>
          </w:p>
          <w:p w14:paraId="7E234EE6" w14:textId="68EC656E" w:rsidR="00557FC5" w:rsidRPr="00D14F29" w:rsidRDefault="00557FC5" w:rsidP="008A3039">
            <w:pPr>
              <w:pStyle w:val="Nagwek"/>
              <w:numPr>
                <w:ilvl w:val="0"/>
                <w:numId w:val="13"/>
              </w:numPr>
              <w:suppressAutoHyphens w:val="0"/>
              <w:snapToGrid w:val="0"/>
              <w:spacing w:line="276" w:lineRule="auto"/>
              <w:jc w:val="both"/>
              <w:rPr>
                <w:rFonts w:ascii="Arial" w:hAnsi="Arial" w:cs="Arial"/>
                <w:sz w:val="21"/>
                <w:szCs w:val="21"/>
                <w:lang w:val="pl-PL"/>
              </w:rPr>
            </w:pPr>
            <w:r w:rsidRPr="00D14F29">
              <w:rPr>
                <w:rFonts w:ascii="Arial" w:hAnsi="Arial" w:cs="Arial"/>
                <w:sz w:val="21"/>
                <w:szCs w:val="21"/>
                <w:lang w:val="pl-PL"/>
              </w:rPr>
              <w:t>Budowę kanału technologicznego,</w:t>
            </w:r>
          </w:p>
          <w:p w14:paraId="585E54DB" w14:textId="32D9E869" w:rsidR="00BC7D5F" w:rsidRPr="00D14F29" w:rsidRDefault="00915774" w:rsidP="008A3039">
            <w:pPr>
              <w:pStyle w:val="Nagwek"/>
              <w:suppressAutoHyphens w:val="0"/>
              <w:snapToGrid w:val="0"/>
              <w:spacing w:before="120" w:after="120" w:line="276" w:lineRule="auto"/>
              <w:ind w:left="254"/>
              <w:jc w:val="both"/>
              <w:rPr>
                <w:rFonts w:ascii="Arial" w:hAnsi="Arial" w:cs="Arial"/>
                <w:snapToGrid w:val="0"/>
                <w:color w:val="000000" w:themeColor="text1"/>
                <w:sz w:val="21"/>
                <w:szCs w:val="21"/>
                <w:lang w:val="pl-PL"/>
              </w:rPr>
            </w:pPr>
            <w:r w:rsidRPr="00D14F29">
              <w:rPr>
                <w:rFonts w:ascii="Arial" w:hAnsi="Arial" w:cs="Arial"/>
                <w:sz w:val="21"/>
                <w:szCs w:val="21"/>
                <w:lang w:val="pl-PL"/>
              </w:rPr>
              <w:t xml:space="preserve">Roboty budowlane realizowane będą w oparciu o </w:t>
            </w:r>
            <w:r w:rsidR="000822D5" w:rsidRPr="00D14F29">
              <w:rPr>
                <w:rFonts w:ascii="Arial" w:hAnsi="Arial" w:cs="Arial"/>
                <w:bCs/>
                <w:iCs/>
                <w:sz w:val="21"/>
                <w:szCs w:val="21"/>
                <w:lang w:val="pl-PL"/>
              </w:rPr>
              <w:t>dokumentacj</w:t>
            </w:r>
            <w:r w:rsidRPr="00D14F29">
              <w:rPr>
                <w:rFonts w:ascii="Arial" w:hAnsi="Arial" w:cs="Arial"/>
                <w:bCs/>
                <w:iCs/>
                <w:sz w:val="21"/>
                <w:szCs w:val="21"/>
                <w:lang w:val="pl-PL"/>
              </w:rPr>
              <w:t>ę</w:t>
            </w:r>
            <w:r w:rsidR="00CE5381" w:rsidRPr="00D14F29">
              <w:rPr>
                <w:rFonts w:ascii="Arial" w:hAnsi="Arial" w:cs="Arial"/>
                <w:bCs/>
                <w:iCs/>
                <w:sz w:val="21"/>
                <w:szCs w:val="21"/>
                <w:lang w:val="pl-PL"/>
              </w:rPr>
              <w:t xml:space="preserve"> projektową</w:t>
            </w:r>
            <w:r w:rsidR="000822D5" w:rsidRPr="00D14F29">
              <w:rPr>
                <w:rFonts w:ascii="Arial" w:hAnsi="Arial" w:cs="Arial"/>
                <w:snapToGrid w:val="0"/>
                <w:color w:val="000000" w:themeColor="text1"/>
                <w:sz w:val="21"/>
                <w:szCs w:val="21"/>
                <w:lang w:val="pl-PL"/>
              </w:rPr>
              <w:t xml:space="preserve"> opracowan</w:t>
            </w:r>
            <w:r w:rsidR="00CE5381" w:rsidRPr="00D14F29">
              <w:rPr>
                <w:rFonts w:ascii="Arial" w:hAnsi="Arial" w:cs="Arial"/>
                <w:snapToGrid w:val="0"/>
                <w:color w:val="000000" w:themeColor="text1"/>
                <w:sz w:val="21"/>
                <w:szCs w:val="21"/>
                <w:lang w:val="pl-PL"/>
              </w:rPr>
              <w:t>ą</w:t>
            </w:r>
            <w:r w:rsidR="000822D5" w:rsidRPr="00D14F29">
              <w:rPr>
                <w:rFonts w:ascii="Arial" w:hAnsi="Arial" w:cs="Arial"/>
                <w:snapToGrid w:val="0"/>
                <w:color w:val="000000" w:themeColor="text1"/>
                <w:sz w:val="21"/>
                <w:szCs w:val="21"/>
                <w:lang w:val="pl-PL"/>
              </w:rPr>
              <w:t xml:space="preserve"> przez firmę</w:t>
            </w:r>
            <w:r w:rsidR="00BC7D5F" w:rsidRPr="00D14F29">
              <w:rPr>
                <w:rFonts w:ascii="Arial" w:hAnsi="Arial" w:cs="Arial"/>
                <w:snapToGrid w:val="0"/>
                <w:color w:val="000000" w:themeColor="text1"/>
                <w:sz w:val="21"/>
                <w:szCs w:val="21"/>
                <w:lang w:val="pl-PL"/>
              </w:rPr>
              <w:t>:</w:t>
            </w:r>
          </w:p>
          <w:p w14:paraId="20EEA718" w14:textId="3C28D8F6" w:rsidR="000822D5" w:rsidRPr="00D14F29" w:rsidRDefault="00557FC5" w:rsidP="003F1985">
            <w:pPr>
              <w:pStyle w:val="Nagwek"/>
              <w:suppressAutoHyphens w:val="0"/>
              <w:snapToGrid w:val="0"/>
              <w:spacing w:before="120" w:after="120" w:line="276" w:lineRule="auto"/>
              <w:ind w:left="360"/>
              <w:jc w:val="both"/>
              <w:rPr>
                <w:rFonts w:ascii="Arial" w:hAnsi="Arial" w:cs="Arial"/>
                <w:sz w:val="21"/>
                <w:szCs w:val="21"/>
                <w:lang w:val="pl-PL"/>
              </w:rPr>
            </w:pPr>
            <w:r w:rsidRPr="00D14F29">
              <w:rPr>
                <w:rFonts w:ascii="Arial" w:hAnsi="Arial" w:cs="Arial"/>
                <w:sz w:val="21"/>
                <w:szCs w:val="21"/>
                <w:lang w:val="pl-PL"/>
              </w:rPr>
              <w:t>PROWAY</w:t>
            </w:r>
            <w:r w:rsidR="003F1985">
              <w:rPr>
                <w:rFonts w:ascii="Arial" w:hAnsi="Arial" w:cs="Arial"/>
                <w:sz w:val="21"/>
                <w:szCs w:val="21"/>
                <w:lang w:val="pl-PL"/>
              </w:rPr>
              <w:t xml:space="preserve"> </w:t>
            </w:r>
            <w:r w:rsidRPr="00D14F29">
              <w:rPr>
                <w:rFonts w:ascii="Arial" w:hAnsi="Arial" w:cs="Arial"/>
                <w:sz w:val="21"/>
                <w:szCs w:val="21"/>
                <w:lang w:val="pl-PL"/>
              </w:rPr>
              <w:t>Zbigniew</w:t>
            </w:r>
            <w:r w:rsidR="00D14F29">
              <w:rPr>
                <w:rFonts w:ascii="Arial" w:hAnsi="Arial" w:cs="Arial"/>
                <w:sz w:val="21"/>
                <w:szCs w:val="21"/>
                <w:lang w:val="pl-PL"/>
              </w:rPr>
              <w:t xml:space="preserve"> </w:t>
            </w:r>
            <w:r w:rsidRPr="00D14F29">
              <w:rPr>
                <w:rFonts w:ascii="Arial" w:hAnsi="Arial" w:cs="Arial"/>
                <w:sz w:val="21"/>
                <w:szCs w:val="21"/>
                <w:lang w:val="pl-PL"/>
              </w:rPr>
              <w:t xml:space="preserve">Kowalski </w:t>
            </w:r>
            <w:r w:rsidR="00BA12AB" w:rsidRPr="00D14F29">
              <w:rPr>
                <w:rFonts w:ascii="Arial" w:hAnsi="Arial" w:cs="Arial"/>
                <w:snapToGrid w:val="0"/>
                <w:sz w:val="21"/>
                <w:szCs w:val="21"/>
                <w:lang w:val="pl-PL"/>
              </w:rPr>
              <w:t>z</w:t>
            </w:r>
            <w:r w:rsidRPr="00D14F29">
              <w:rPr>
                <w:rFonts w:ascii="Arial" w:hAnsi="Arial" w:cs="Arial"/>
                <w:snapToGrid w:val="0"/>
                <w:sz w:val="21"/>
                <w:szCs w:val="21"/>
                <w:lang w:val="pl-PL"/>
              </w:rPr>
              <w:t xml:space="preserve"> </w:t>
            </w:r>
            <w:r w:rsidR="00BA12AB" w:rsidRPr="00D14F29">
              <w:rPr>
                <w:rFonts w:ascii="Arial" w:hAnsi="Arial" w:cs="Arial"/>
                <w:snapToGrid w:val="0"/>
                <w:sz w:val="21"/>
                <w:szCs w:val="21"/>
                <w:lang w:val="pl-PL"/>
              </w:rPr>
              <w:t>siedzibą</w:t>
            </w:r>
            <w:r w:rsidRPr="00D14F29">
              <w:rPr>
                <w:rFonts w:ascii="Arial" w:hAnsi="Arial" w:cs="Arial"/>
                <w:snapToGrid w:val="0"/>
                <w:sz w:val="21"/>
                <w:szCs w:val="21"/>
                <w:lang w:val="pl-PL"/>
              </w:rPr>
              <w:t xml:space="preserve"> </w:t>
            </w:r>
            <w:r w:rsidR="00BA12AB" w:rsidRPr="00D14F29">
              <w:rPr>
                <w:rFonts w:ascii="Arial" w:hAnsi="Arial" w:cs="Arial"/>
                <w:snapToGrid w:val="0"/>
                <w:sz w:val="21"/>
                <w:szCs w:val="21"/>
                <w:lang w:val="pl-PL"/>
              </w:rPr>
              <w:t>w</w:t>
            </w:r>
            <w:r w:rsidRPr="00D14F29">
              <w:rPr>
                <w:rFonts w:ascii="Arial" w:hAnsi="Arial" w:cs="Arial"/>
                <w:snapToGrid w:val="0"/>
                <w:sz w:val="21"/>
                <w:szCs w:val="21"/>
                <w:lang w:val="pl-PL"/>
              </w:rPr>
              <w:t>e Wrocławiu</w:t>
            </w:r>
            <w:r w:rsidR="000822D5" w:rsidRPr="00D14F29">
              <w:rPr>
                <w:rFonts w:ascii="Arial" w:hAnsi="Arial" w:cs="Arial"/>
                <w:snapToGrid w:val="0"/>
                <w:sz w:val="21"/>
                <w:szCs w:val="21"/>
                <w:lang w:val="pl-PL"/>
              </w:rPr>
              <w:t xml:space="preserve">, </w:t>
            </w:r>
            <w:r w:rsidR="007E6715" w:rsidRPr="00D14F29">
              <w:rPr>
                <w:rFonts w:ascii="Arial" w:hAnsi="Arial" w:cs="Arial"/>
                <w:snapToGrid w:val="0"/>
                <w:sz w:val="21"/>
                <w:szCs w:val="21"/>
                <w:lang w:val="pl-PL"/>
              </w:rPr>
              <w:br/>
            </w:r>
            <w:r w:rsidR="000822D5" w:rsidRPr="00D14F29">
              <w:rPr>
                <w:rFonts w:ascii="Arial" w:hAnsi="Arial" w:cs="Arial"/>
                <w:snapToGrid w:val="0"/>
                <w:sz w:val="21"/>
                <w:szCs w:val="21"/>
                <w:lang w:val="pl-PL"/>
              </w:rPr>
              <w:t>u</w:t>
            </w:r>
            <w:r w:rsidR="000822D5" w:rsidRPr="00D14F29">
              <w:rPr>
                <w:rFonts w:ascii="Arial" w:hAnsi="Arial" w:cs="Arial"/>
                <w:sz w:val="21"/>
                <w:szCs w:val="21"/>
                <w:lang w:val="pl-PL"/>
              </w:rPr>
              <w:t xml:space="preserve">l. </w:t>
            </w:r>
            <w:r w:rsidRPr="00D14F29">
              <w:rPr>
                <w:rFonts w:ascii="Arial" w:hAnsi="Arial" w:cs="Arial"/>
                <w:sz w:val="21"/>
                <w:szCs w:val="21"/>
                <w:lang w:val="pl-PL"/>
              </w:rPr>
              <w:t>A. Vivaldiego 56/3</w:t>
            </w:r>
            <w:r w:rsidR="000822D5" w:rsidRPr="00D14F29">
              <w:rPr>
                <w:rFonts w:ascii="Arial" w:hAnsi="Arial" w:cs="Arial"/>
                <w:sz w:val="21"/>
                <w:szCs w:val="21"/>
                <w:lang w:val="pl-PL"/>
              </w:rPr>
              <w:t xml:space="preserve">, </w:t>
            </w:r>
            <w:r w:rsidRPr="00D14F29">
              <w:rPr>
                <w:rFonts w:ascii="Arial" w:hAnsi="Arial" w:cs="Arial"/>
                <w:sz w:val="21"/>
                <w:szCs w:val="21"/>
                <w:lang w:val="pl-PL"/>
              </w:rPr>
              <w:t>52-129</w:t>
            </w:r>
            <w:r w:rsidR="00BA12AB" w:rsidRPr="00D14F29">
              <w:rPr>
                <w:rFonts w:ascii="Arial" w:hAnsi="Arial" w:cs="Arial"/>
                <w:sz w:val="21"/>
                <w:szCs w:val="21"/>
                <w:lang w:val="pl-PL"/>
              </w:rPr>
              <w:t xml:space="preserve"> </w:t>
            </w:r>
            <w:r w:rsidRPr="00D14F29">
              <w:rPr>
                <w:rFonts w:ascii="Arial" w:hAnsi="Arial" w:cs="Arial"/>
                <w:sz w:val="21"/>
                <w:szCs w:val="21"/>
                <w:lang w:val="pl-PL"/>
              </w:rPr>
              <w:t>Wrocław</w:t>
            </w:r>
            <w:r w:rsidR="000822D5" w:rsidRPr="00D14F29">
              <w:rPr>
                <w:rFonts w:ascii="Arial" w:hAnsi="Arial" w:cs="Arial"/>
                <w:bCs/>
                <w:iCs/>
                <w:sz w:val="21"/>
                <w:szCs w:val="21"/>
                <w:lang w:val="pl-PL"/>
              </w:rPr>
              <w:t>, na którą składają się:</w:t>
            </w:r>
          </w:p>
          <w:p w14:paraId="35629E52" w14:textId="4FAD8EE9" w:rsidR="00F969FD" w:rsidRPr="00D14F29" w:rsidRDefault="00F969FD" w:rsidP="008A3039">
            <w:pPr>
              <w:pStyle w:val="Nagwek"/>
              <w:numPr>
                <w:ilvl w:val="0"/>
                <w:numId w:val="16"/>
              </w:numPr>
              <w:suppressAutoHyphens w:val="0"/>
              <w:snapToGrid w:val="0"/>
              <w:spacing w:line="276" w:lineRule="auto"/>
              <w:jc w:val="both"/>
              <w:rPr>
                <w:rFonts w:ascii="Arial" w:hAnsi="Arial" w:cs="Arial"/>
                <w:sz w:val="21"/>
                <w:szCs w:val="21"/>
                <w:lang w:val="pl-PL"/>
              </w:rPr>
            </w:pPr>
            <w:r w:rsidRPr="00D14F29">
              <w:rPr>
                <w:rFonts w:ascii="Arial" w:hAnsi="Arial" w:cs="Arial"/>
                <w:sz w:val="21"/>
                <w:szCs w:val="21"/>
                <w:lang w:val="pl-PL"/>
              </w:rPr>
              <w:t>Projekt budowlany</w:t>
            </w:r>
          </w:p>
          <w:p w14:paraId="50505ED4" w14:textId="1004CE86" w:rsidR="00F969FD" w:rsidRPr="00D14F29" w:rsidRDefault="00F969FD" w:rsidP="008A3039">
            <w:pPr>
              <w:pStyle w:val="Nagwek"/>
              <w:numPr>
                <w:ilvl w:val="0"/>
                <w:numId w:val="16"/>
              </w:numPr>
              <w:suppressAutoHyphens w:val="0"/>
              <w:snapToGrid w:val="0"/>
              <w:spacing w:line="276" w:lineRule="auto"/>
              <w:jc w:val="both"/>
              <w:rPr>
                <w:rFonts w:ascii="Arial" w:hAnsi="Arial" w:cs="Arial"/>
                <w:sz w:val="21"/>
                <w:szCs w:val="21"/>
                <w:lang w:val="pl-PL"/>
              </w:rPr>
            </w:pPr>
            <w:r w:rsidRPr="00D14F29">
              <w:rPr>
                <w:rFonts w:ascii="Arial" w:hAnsi="Arial" w:cs="Arial"/>
                <w:sz w:val="21"/>
                <w:szCs w:val="21"/>
                <w:lang w:val="pl-PL"/>
              </w:rPr>
              <w:t>Projekt wykonawczy branży drogowej</w:t>
            </w:r>
          </w:p>
          <w:p w14:paraId="2373A26E" w14:textId="5FE81BFE" w:rsidR="00F969FD" w:rsidRPr="00D14F29" w:rsidRDefault="00F969FD" w:rsidP="008A3039">
            <w:pPr>
              <w:pStyle w:val="Nagwek"/>
              <w:numPr>
                <w:ilvl w:val="0"/>
                <w:numId w:val="16"/>
              </w:numPr>
              <w:suppressAutoHyphens w:val="0"/>
              <w:snapToGrid w:val="0"/>
              <w:spacing w:line="276" w:lineRule="auto"/>
              <w:jc w:val="both"/>
              <w:rPr>
                <w:rFonts w:ascii="Arial" w:hAnsi="Arial" w:cs="Arial"/>
                <w:sz w:val="21"/>
                <w:szCs w:val="21"/>
                <w:lang w:val="pl-PL"/>
              </w:rPr>
            </w:pPr>
            <w:r w:rsidRPr="00D14F29">
              <w:rPr>
                <w:rFonts w:ascii="Arial" w:hAnsi="Arial" w:cs="Arial"/>
                <w:sz w:val="21"/>
                <w:szCs w:val="21"/>
                <w:lang w:val="pl-PL"/>
              </w:rPr>
              <w:t>Projekt wykonawczy branży kanału technologicznego</w:t>
            </w:r>
          </w:p>
          <w:p w14:paraId="6686C001" w14:textId="7658078A" w:rsidR="00F969FD" w:rsidRPr="00D14F29" w:rsidRDefault="00F969FD" w:rsidP="008A3039">
            <w:pPr>
              <w:pStyle w:val="Nagwek"/>
              <w:numPr>
                <w:ilvl w:val="0"/>
                <w:numId w:val="16"/>
              </w:numPr>
              <w:suppressAutoHyphens w:val="0"/>
              <w:snapToGrid w:val="0"/>
              <w:spacing w:line="276" w:lineRule="auto"/>
              <w:jc w:val="both"/>
              <w:rPr>
                <w:rFonts w:ascii="Arial" w:hAnsi="Arial" w:cs="Arial"/>
                <w:sz w:val="21"/>
                <w:szCs w:val="21"/>
                <w:lang w:val="pl-PL"/>
              </w:rPr>
            </w:pPr>
            <w:r w:rsidRPr="00D14F29">
              <w:rPr>
                <w:rFonts w:ascii="Arial" w:hAnsi="Arial" w:cs="Arial"/>
                <w:sz w:val="21"/>
                <w:szCs w:val="21"/>
                <w:lang w:val="pl-PL"/>
              </w:rPr>
              <w:t>Projekt wykonawczy branży kanalizacji sanitarnej i kanalizacji deszczowej</w:t>
            </w:r>
          </w:p>
          <w:p w14:paraId="2A26281A" w14:textId="17E60B01" w:rsidR="00F969FD" w:rsidRPr="00D14F29" w:rsidRDefault="00F969FD" w:rsidP="008A3039">
            <w:pPr>
              <w:pStyle w:val="Nagwek"/>
              <w:numPr>
                <w:ilvl w:val="0"/>
                <w:numId w:val="16"/>
              </w:numPr>
              <w:suppressAutoHyphens w:val="0"/>
              <w:snapToGrid w:val="0"/>
              <w:spacing w:line="276" w:lineRule="auto"/>
              <w:jc w:val="both"/>
              <w:rPr>
                <w:rFonts w:ascii="Arial" w:hAnsi="Arial" w:cs="Arial"/>
                <w:sz w:val="21"/>
                <w:szCs w:val="21"/>
                <w:lang w:val="pl-PL"/>
              </w:rPr>
            </w:pPr>
            <w:r w:rsidRPr="00D14F29">
              <w:rPr>
                <w:rFonts w:ascii="Arial" w:hAnsi="Arial" w:cs="Arial"/>
                <w:sz w:val="21"/>
                <w:szCs w:val="21"/>
                <w:lang w:val="pl-PL"/>
              </w:rPr>
              <w:t>Projekt wykonawczy usunięcia kolizji</w:t>
            </w:r>
          </w:p>
          <w:p w14:paraId="6F40D564" w14:textId="36CE1069" w:rsidR="00F969FD" w:rsidRPr="00D14F29" w:rsidRDefault="00F969FD" w:rsidP="008A3039">
            <w:pPr>
              <w:pStyle w:val="Nagwek"/>
              <w:numPr>
                <w:ilvl w:val="0"/>
                <w:numId w:val="16"/>
              </w:numPr>
              <w:suppressAutoHyphens w:val="0"/>
              <w:snapToGrid w:val="0"/>
              <w:spacing w:line="276" w:lineRule="auto"/>
              <w:jc w:val="both"/>
              <w:rPr>
                <w:rFonts w:ascii="Arial" w:hAnsi="Arial" w:cs="Arial"/>
                <w:sz w:val="21"/>
                <w:szCs w:val="21"/>
                <w:lang w:val="pl-PL"/>
              </w:rPr>
            </w:pPr>
            <w:r w:rsidRPr="00D14F29">
              <w:rPr>
                <w:rFonts w:ascii="Arial" w:hAnsi="Arial" w:cs="Arial"/>
                <w:sz w:val="21"/>
                <w:szCs w:val="21"/>
                <w:lang w:val="pl-PL"/>
              </w:rPr>
              <w:t>Inwentaryzacja dendrologiczna</w:t>
            </w:r>
          </w:p>
          <w:p w14:paraId="1A58690F" w14:textId="56E3A9D2" w:rsidR="00F969FD" w:rsidRPr="00D14F29" w:rsidRDefault="00F969FD" w:rsidP="008A3039">
            <w:pPr>
              <w:pStyle w:val="Nagwek"/>
              <w:numPr>
                <w:ilvl w:val="0"/>
                <w:numId w:val="16"/>
              </w:numPr>
              <w:suppressAutoHyphens w:val="0"/>
              <w:snapToGrid w:val="0"/>
              <w:spacing w:line="276" w:lineRule="auto"/>
              <w:jc w:val="both"/>
              <w:rPr>
                <w:rFonts w:ascii="Arial" w:hAnsi="Arial" w:cs="Arial"/>
                <w:sz w:val="21"/>
                <w:szCs w:val="21"/>
                <w:lang w:val="pl-PL"/>
              </w:rPr>
            </w:pPr>
            <w:r w:rsidRPr="00D14F29">
              <w:rPr>
                <w:rFonts w:ascii="Arial" w:hAnsi="Arial" w:cs="Arial"/>
                <w:sz w:val="21"/>
                <w:szCs w:val="21"/>
                <w:lang w:val="pl-PL"/>
              </w:rPr>
              <w:lastRenderedPageBreak/>
              <w:t>Operat dendrologiczny</w:t>
            </w:r>
          </w:p>
          <w:p w14:paraId="76F6AE95" w14:textId="0AC0B582" w:rsidR="00F969FD" w:rsidRPr="00D14F29" w:rsidRDefault="00F969FD" w:rsidP="008A3039">
            <w:pPr>
              <w:pStyle w:val="Nagwek"/>
              <w:numPr>
                <w:ilvl w:val="0"/>
                <w:numId w:val="16"/>
              </w:numPr>
              <w:suppressAutoHyphens w:val="0"/>
              <w:snapToGrid w:val="0"/>
              <w:spacing w:line="276" w:lineRule="auto"/>
              <w:jc w:val="both"/>
              <w:rPr>
                <w:rFonts w:ascii="Arial" w:hAnsi="Arial" w:cs="Arial"/>
                <w:sz w:val="21"/>
                <w:szCs w:val="21"/>
                <w:lang w:val="pl-PL"/>
              </w:rPr>
            </w:pPr>
            <w:r w:rsidRPr="00D14F29">
              <w:rPr>
                <w:rFonts w:ascii="Arial" w:hAnsi="Arial" w:cs="Arial"/>
                <w:sz w:val="21"/>
                <w:szCs w:val="21"/>
                <w:lang w:val="pl-PL"/>
              </w:rPr>
              <w:t>Operat ochrony drzew i krzewów</w:t>
            </w:r>
          </w:p>
          <w:p w14:paraId="1DFFE9B6" w14:textId="16A586E0" w:rsidR="00F969FD" w:rsidRPr="00D14F29" w:rsidRDefault="00F969FD" w:rsidP="008A3039">
            <w:pPr>
              <w:pStyle w:val="Nagwek"/>
              <w:numPr>
                <w:ilvl w:val="0"/>
                <w:numId w:val="16"/>
              </w:numPr>
              <w:suppressAutoHyphens w:val="0"/>
              <w:snapToGrid w:val="0"/>
              <w:spacing w:line="276" w:lineRule="auto"/>
              <w:jc w:val="both"/>
              <w:rPr>
                <w:rFonts w:ascii="Arial" w:hAnsi="Arial" w:cs="Arial"/>
                <w:sz w:val="21"/>
                <w:szCs w:val="21"/>
                <w:lang w:val="pl-PL"/>
              </w:rPr>
            </w:pPr>
            <w:r w:rsidRPr="00D14F29">
              <w:rPr>
                <w:rFonts w:ascii="Arial" w:hAnsi="Arial" w:cs="Arial"/>
                <w:sz w:val="21"/>
                <w:szCs w:val="21"/>
                <w:lang w:val="pl-PL"/>
              </w:rPr>
              <w:t>Specyfikacje Techniczne Wykonania i Odbioru Robót Budowlanych</w:t>
            </w:r>
          </w:p>
          <w:p w14:paraId="6733F8C5" w14:textId="152893A1" w:rsidR="00F969FD" w:rsidRPr="00D14F29" w:rsidRDefault="00F969FD" w:rsidP="008A3039">
            <w:pPr>
              <w:pStyle w:val="Nagwek"/>
              <w:numPr>
                <w:ilvl w:val="0"/>
                <w:numId w:val="16"/>
              </w:numPr>
              <w:suppressAutoHyphens w:val="0"/>
              <w:snapToGrid w:val="0"/>
              <w:spacing w:line="276" w:lineRule="auto"/>
              <w:jc w:val="both"/>
              <w:rPr>
                <w:rFonts w:ascii="Arial" w:hAnsi="Arial" w:cs="Arial"/>
                <w:sz w:val="21"/>
                <w:szCs w:val="21"/>
                <w:lang w:val="pl-PL"/>
              </w:rPr>
            </w:pPr>
            <w:r w:rsidRPr="00D14F29">
              <w:rPr>
                <w:rFonts w:ascii="Arial" w:hAnsi="Arial" w:cs="Arial"/>
                <w:sz w:val="21"/>
                <w:szCs w:val="21"/>
                <w:lang w:val="pl-PL"/>
              </w:rPr>
              <w:t>Specyfikacje Techniczne Wykonania i Odbioru Robót Budowlanych – kanalizacja sanitarna</w:t>
            </w:r>
          </w:p>
          <w:p w14:paraId="50B433EC" w14:textId="48853907" w:rsidR="00F969FD" w:rsidRPr="00D14F29" w:rsidRDefault="00F969FD" w:rsidP="008A3039">
            <w:pPr>
              <w:pStyle w:val="Nagwek"/>
              <w:numPr>
                <w:ilvl w:val="0"/>
                <w:numId w:val="16"/>
              </w:numPr>
              <w:suppressAutoHyphens w:val="0"/>
              <w:snapToGrid w:val="0"/>
              <w:spacing w:line="276" w:lineRule="auto"/>
              <w:jc w:val="both"/>
              <w:rPr>
                <w:rFonts w:ascii="Arial" w:hAnsi="Arial" w:cs="Arial"/>
                <w:sz w:val="21"/>
                <w:szCs w:val="21"/>
                <w:lang w:val="pl-PL"/>
              </w:rPr>
            </w:pPr>
            <w:r w:rsidRPr="00D14F29">
              <w:rPr>
                <w:rFonts w:ascii="Arial" w:hAnsi="Arial" w:cs="Arial"/>
                <w:sz w:val="21"/>
                <w:szCs w:val="21"/>
                <w:lang w:val="pl-PL"/>
              </w:rPr>
              <w:t>Specyfikacje Techniczne Wykonania i Odbioru Robót Budowlanych – kanalizacja deszczowa</w:t>
            </w:r>
          </w:p>
          <w:p w14:paraId="39E9AAF8" w14:textId="3649422F" w:rsidR="00F969FD" w:rsidRPr="00D14F29" w:rsidRDefault="00F969FD" w:rsidP="008A3039">
            <w:pPr>
              <w:pStyle w:val="Nagwek"/>
              <w:numPr>
                <w:ilvl w:val="0"/>
                <w:numId w:val="16"/>
              </w:numPr>
              <w:suppressAutoHyphens w:val="0"/>
              <w:snapToGrid w:val="0"/>
              <w:spacing w:line="276" w:lineRule="auto"/>
              <w:jc w:val="both"/>
              <w:rPr>
                <w:rFonts w:ascii="Arial" w:hAnsi="Arial" w:cs="Arial"/>
                <w:sz w:val="21"/>
                <w:szCs w:val="21"/>
                <w:lang w:val="pl-PL"/>
              </w:rPr>
            </w:pPr>
            <w:r w:rsidRPr="00D14F29">
              <w:rPr>
                <w:rFonts w:ascii="Arial" w:hAnsi="Arial" w:cs="Arial"/>
                <w:sz w:val="21"/>
                <w:szCs w:val="21"/>
                <w:lang w:val="pl-PL"/>
              </w:rPr>
              <w:t>Projekt docelowej organizacji ruchu</w:t>
            </w:r>
          </w:p>
          <w:p w14:paraId="337CDDB7" w14:textId="1F0807CA" w:rsidR="00F969FD" w:rsidRDefault="00F969FD" w:rsidP="008A3039">
            <w:pPr>
              <w:pStyle w:val="Nagwek"/>
              <w:numPr>
                <w:ilvl w:val="0"/>
                <w:numId w:val="16"/>
              </w:numPr>
              <w:suppressAutoHyphens w:val="0"/>
              <w:snapToGrid w:val="0"/>
              <w:spacing w:line="276" w:lineRule="auto"/>
              <w:jc w:val="both"/>
              <w:rPr>
                <w:rFonts w:ascii="Arial" w:hAnsi="Arial" w:cs="Arial"/>
                <w:sz w:val="21"/>
                <w:szCs w:val="21"/>
                <w:lang w:val="pl-PL"/>
              </w:rPr>
            </w:pPr>
            <w:r w:rsidRPr="00D14F29">
              <w:rPr>
                <w:rFonts w:ascii="Arial" w:hAnsi="Arial" w:cs="Arial"/>
                <w:sz w:val="21"/>
                <w:szCs w:val="21"/>
                <w:lang w:val="pl-PL"/>
              </w:rPr>
              <w:t>Projekt tymczasowej organizacji ruchu</w:t>
            </w:r>
          </w:p>
          <w:p w14:paraId="5489BE7C" w14:textId="346CAFFC" w:rsidR="00D14F29" w:rsidRPr="00D14F29" w:rsidRDefault="00D14F29" w:rsidP="008A3039">
            <w:pPr>
              <w:pStyle w:val="Nagwek"/>
              <w:numPr>
                <w:ilvl w:val="0"/>
                <w:numId w:val="16"/>
              </w:numPr>
              <w:suppressAutoHyphens w:val="0"/>
              <w:snapToGrid w:val="0"/>
              <w:spacing w:line="276" w:lineRule="auto"/>
              <w:jc w:val="both"/>
              <w:rPr>
                <w:rFonts w:ascii="Arial" w:hAnsi="Arial" w:cs="Arial"/>
                <w:sz w:val="21"/>
                <w:szCs w:val="21"/>
                <w:lang w:val="pl-PL"/>
              </w:rPr>
            </w:pPr>
            <w:r w:rsidRPr="00D14F29">
              <w:rPr>
                <w:rFonts w:ascii="Arial" w:hAnsi="Arial" w:cs="Arial"/>
                <w:sz w:val="21"/>
                <w:szCs w:val="21"/>
                <w:lang w:val="pl-PL"/>
              </w:rPr>
              <w:t>Przedmiar(</w:t>
            </w:r>
            <w:r w:rsidRPr="00D14F29">
              <w:rPr>
                <w:rFonts w:ascii="Arial" w:hAnsi="Arial" w:cs="Arial"/>
                <w:sz w:val="21"/>
                <w:szCs w:val="21"/>
              </w:rPr>
              <w:t>UWAGA: PRZEDMIAR MA CHARAKTER POMOCNICZY I NIE STANOWI OPZ)</w:t>
            </w:r>
          </w:p>
          <w:p w14:paraId="6965CA72" w14:textId="13D751C2" w:rsidR="00F969FD" w:rsidRPr="00D14F29" w:rsidRDefault="00F969FD" w:rsidP="008A3039">
            <w:pPr>
              <w:pStyle w:val="Nagwek"/>
              <w:numPr>
                <w:ilvl w:val="0"/>
                <w:numId w:val="16"/>
              </w:numPr>
              <w:suppressAutoHyphens w:val="0"/>
              <w:snapToGrid w:val="0"/>
              <w:spacing w:line="276" w:lineRule="auto"/>
              <w:jc w:val="both"/>
              <w:rPr>
                <w:rFonts w:ascii="Arial" w:hAnsi="Arial" w:cs="Arial"/>
                <w:sz w:val="21"/>
                <w:szCs w:val="21"/>
                <w:lang w:val="pl-PL"/>
              </w:rPr>
            </w:pPr>
            <w:r w:rsidRPr="00D14F29">
              <w:rPr>
                <w:rFonts w:ascii="Arial" w:hAnsi="Arial" w:cs="Arial"/>
                <w:sz w:val="21"/>
                <w:szCs w:val="21"/>
                <w:lang w:val="pl-PL"/>
              </w:rPr>
              <w:t>Opinie, uzgodnienia i decyzje, w tym:</w:t>
            </w:r>
          </w:p>
          <w:p w14:paraId="46682F81" w14:textId="7DB35B08" w:rsidR="00F969FD" w:rsidRPr="00D14F29" w:rsidRDefault="00F969FD" w:rsidP="008A3039">
            <w:pPr>
              <w:pStyle w:val="Nagwek"/>
              <w:suppressAutoHyphens w:val="0"/>
              <w:snapToGrid w:val="0"/>
              <w:spacing w:line="276" w:lineRule="auto"/>
              <w:ind w:left="1080"/>
              <w:jc w:val="both"/>
              <w:rPr>
                <w:rFonts w:ascii="Arial" w:hAnsi="Arial" w:cs="Arial"/>
                <w:sz w:val="21"/>
                <w:szCs w:val="21"/>
                <w:lang w:val="pl-PL"/>
              </w:rPr>
            </w:pPr>
            <w:r w:rsidRPr="00D14F29">
              <w:rPr>
                <w:rFonts w:ascii="Arial" w:hAnsi="Arial" w:cs="Arial"/>
                <w:sz w:val="21"/>
                <w:szCs w:val="21"/>
                <w:lang w:val="pl-PL"/>
              </w:rPr>
              <w:t>- uzgodnienie ze Starostwem Powiatowym we Wrocławiu w zakresie opinii geometrii drogi</w:t>
            </w:r>
          </w:p>
          <w:p w14:paraId="64B83106" w14:textId="5FFDE04B" w:rsidR="00F969FD" w:rsidRPr="00D14F29" w:rsidRDefault="00F969FD" w:rsidP="008A3039">
            <w:pPr>
              <w:pStyle w:val="Nagwek"/>
              <w:suppressAutoHyphens w:val="0"/>
              <w:snapToGrid w:val="0"/>
              <w:spacing w:line="276" w:lineRule="auto"/>
              <w:ind w:left="1080"/>
              <w:jc w:val="both"/>
              <w:rPr>
                <w:rFonts w:ascii="Arial" w:hAnsi="Arial" w:cs="Arial"/>
                <w:sz w:val="21"/>
                <w:szCs w:val="21"/>
                <w:lang w:val="pl-PL"/>
              </w:rPr>
            </w:pPr>
            <w:r w:rsidRPr="00D14F29">
              <w:rPr>
                <w:rFonts w:ascii="Arial" w:hAnsi="Arial" w:cs="Arial"/>
                <w:sz w:val="21"/>
                <w:szCs w:val="21"/>
                <w:lang w:val="pl-PL"/>
              </w:rPr>
              <w:t>- opinia os Polskiej Spółki Gazownictwa sp. Z o.o.</w:t>
            </w:r>
          </w:p>
          <w:p w14:paraId="6EB6F84F" w14:textId="65435AEA" w:rsidR="00F969FD" w:rsidRPr="00D14F29" w:rsidRDefault="00F969FD" w:rsidP="008A3039">
            <w:pPr>
              <w:pStyle w:val="Nagwek"/>
              <w:suppressAutoHyphens w:val="0"/>
              <w:snapToGrid w:val="0"/>
              <w:spacing w:line="276" w:lineRule="auto"/>
              <w:ind w:left="1080"/>
              <w:jc w:val="both"/>
              <w:rPr>
                <w:rFonts w:ascii="Arial" w:hAnsi="Arial" w:cs="Arial"/>
                <w:sz w:val="21"/>
                <w:szCs w:val="21"/>
                <w:lang w:val="pl-PL"/>
              </w:rPr>
            </w:pPr>
            <w:r w:rsidRPr="00D14F29">
              <w:rPr>
                <w:rFonts w:ascii="Arial" w:hAnsi="Arial" w:cs="Arial"/>
                <w:sz w:val="21"/>
                <w:szCs w:val="21"/>
                <w:lang w:val="pl-PL"/>
              </w:rPr>
              <w:t>- opinia od Dolnośląskiego Wojewódzkiego Konserwatora Zabytków we Wrocławiu</w:t>
            </w:r>
          </w:p>
          <w:p w14:paraId="6403BEDD" w14:textId="7CE8E55F" w:rsidR="00F969FD" w:rsidRPr="00D14F29" w:rsidRDefault="00F969FD" w:rsidP="008A3039">
            <w:pPr>
              <w:pStyle w:val="Nagwek"/>
              <w:suppressAutoHyphens w:val="0"/>
              <w:snapToGrid w:val="0"/>
              <w:spacing w:line="276" w:lineRule="auto"/>
              <w:ind w:left="1080"/>
              <w:jc w:val="both"/>
              <w:rPr>
                <w:rFonts w:ascii="Arial" w:hAnsi="Arial" w:cs="Arial"/>
                <w:sz w:val="21"/>
                <w:szCs w:val="21"/>
                <w:lang w:val="pl-PL"/>
              </w:rPr>
            </w:pPr>
            <w:r w:rsidRPr="00D14F29">
              <w:rPr>
                <w:rFonts w:ascii="Arial" w:hAnsi="Arial" w:cs="Arial"/>
                <w:sz w:val="21"/>
                <w:szCs w:val="21"/>
                <w:lang w:val="pl-PL"/>
              </w:rPr>
              <w:t>- opinia od Zakładu Gospodarki Komunalnej sp. Z o.o.</w:t>
            </w:r>
          </w:p>
          <w:p w14:paraId="0DB4578A" w14:textId="34DA7502" w:rsidR="00F969FD" w:rsidRPr="00D14F29" w:rsidRDefault="00F969FD" w:rsidP="008A3039">
            <w:pPr>
              <w:pStyle w:val="Nagwek"/>
              <w:suppressAutoHyphens w:val="0"/>
              <w:snapToGrid w:val="0"/>
              <w:spacing w:line="276" w:lineRule="auto"/>
              <w:ind w:left="1080"/>
              <w:jc w:val="both"/>
              <w:rPr>
                <w:rFonts w:ascii="Arial" w:hAnsi="Arial" w:cs="Arial"/>
                <w:sz w:val="21"/>
                <w:szCs w:val="21"/>
                <w:lang w:val="pl-PL"/>
              </w:rPr>
            </w:pPr>
            <w:r w:rsidRPr="00D14F29">
              <w:rPr>
                <w:rFonts w:ascii="Arial" w:hAnsi="Arial" w:cs="Arial"/>
                <w:sz w:val="21"/>
                <w:szCs w:val="21"/>
                <w:lang w:val="pl-PL"/>
              </w:rPr>
              <w:t>- informacja dot. kolizji od TAURON Dystr</w:t>
            </w:r>
            <w:r w:rsidR="00431535" w:rsidRPr="00D14F29">
              <w:rPr>
                <w:rFonts w:ascii="Arial" w:hAnsi="Arial" w:cs="Arial"/>
                <w:sz w:val="21"/>
                <w:szCs w:val="21"/>
                <w:lang w:val="pl-PL"/>
              </w:rPr>
              <w:t>y</w:t>
            </w:r>
            <w:r w:rsidRPr="00D14F29">
              <w:rPr>
                <w:rFonts w:ascii="Arial" w:hAnsi="Arial" w:cs="Arial"/>
                <w:sz w:val="21"/>
                <w:szCs w:val="21"/>
                <w:lang w:val="pl-PL"/>
              </w:rPr>
              <w:t>bucja</w:t>
            </w:r>
          </w:p>
          <w:p w14:paraId="133A5FD0" w14:textId="401FA751" w:rsidR="00F969FD" w:rsidRPr="00D14F29" w:rsidRDefault="00F969FD" w:rsidP="008A3039">
            <w:pPr>
              <w:pStyle w:val="Nagwek"/>
              <w:suppressAutoHyphens w:val="0"/>
              <w:snapToGrid w:val="0"/>
              <w:spacing w:line="276" w:lineRule="auto"/>
              <w:ind w:left="1080"/>
              <w:jc w:val="both"/>
              <w:rPr>
                <w:rFonts w:ascii="Arial" w:hAnsi="Arial" w:cs="Arial"/>
                <w:sz w:val="21"/>
                <w:szCs w:val="21"/>
                <w:lang w:val="pl-PL"/>
              </w:rPr>
            </w:pPr>
            <w:r w:rsidRPr="00D14F29">
              <w:rPr>
                <w:rFonts w:ascii="Arial" w:hAnsi="Arial" w:cs="Arial"/>
                <w:sz w:val="21"/>
                <w:szCs w:val="21"/>
                <w:lang w:val="pl-PL"/>
              </w:rPr>
              <w:t>- zatwierdzenie organizacji ruchu na czas budowy</w:t>
            </w:r>
            <w:r w:rsidR="00431535" w:rsidRPr="00D14F29">
              <w:rPr>
                <w:rFonts w:ascii="Arial" w:hAnsi="Arial" w:cs="Arial"/>
                <w:sz w:val="21"/>
                <w:szCs w:val="21"/>
                <w:lang w:val="pl-PL"/>
              </w:rPr>
              <w:t xml:space="preserve"> – Starosta Powiatu Wrocławskiego</w:t>
            </w:r>
          </w:p>
          <w:p w14:paraId="7AD2EC94" w14:textId="79754373" w:rsidR="00AD1044" w:rsidRPr="00D14F29" w:rsidRDefault="00D14F29" w:rsidP="008A3039">
            <w:pPr>
              <w:pStyle w:val="Nagwek"/>
              <w:numPr>
                <w:ilvl w:val="0"/>
                <w:numId w:val="3"/>
              </w:numPr>
              <w:tabs>
                <w:tab w:val="clear" w:pos="4153"/>
                <w:tab w:val="clear" w:pos="8306"/>
                <w:tab w:val="center" w:pos="4536"/>
                <w:tab w:val="right" w:pos="9072"/>
              </w:tabs>
              <w:suppressAutoHyphens w:val="0"/>
              <w:spacing w:line="276" w:lineRule="auto"/>
              <w:ind w:left="254" w:hanging="254"/>
              <w:jc w:val="both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pl-PL"/>
              </w:rPr>
              <w:t>Dostępność</w:t>
            </w:r>
            <w:r w:rsidR="00AD1044" w:rsidRPr="00D14F29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pl-PL"/>
              </w:rPr>
              <w:t>:</w:t>
            </w:r>
          </w:p>
          <w:p w14:paraId="5F4F77BA" w14:textId="663C5A71" w:rsidR="00D14F29" w:rsidRPr="00D14F29" w:rsidRDefault="00D14F29" w:rsidP="008A3039">
            <w:pPr>
              <w:pStyle w:val="Nagwek"/>
              <w:tabs>
                <w:tab w:val="clear" w:pos="4153"/>
                <w:tab w:val="clear" w:pos="8306"/>
                <w:tab w:val="center" w:pos="4536"/>
                <w:tab w:val="right" w:pos="9072"/>
              </w:tabs>
              <w:suppressAutoHyphens w:val="0"/>
              <w:spacing w:line="276" w:lineRule="auto"/>
              <w:ind w:left="254"/>
              <w:jc w:val="both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pl-PL"/>
              </w:rPr>
            </w:pPr>
            <w:proofErr w:type="spellStart"/>
            <w:r w:rsidRPr="00D14F29">
              <w:rPr>
                <w:rFonts w:ascii="Arial" w:hAnsi="Arial" w:cs="Arial"/>
                <w:sz w:val="21"/>
                <w:szCs w:val="21"/>
              </w:rPr>
              <w:t>Wykonawca</w:t>
            </w:r>
            <w:proofErr w:type="spellEnd"/>
            <w:r w:rsidRPr="00D14F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14F29">
              <w:rPr>
                <w:rFonts w:ascii="Arial" w:hAnsi="Arial" w:cs="Arial"/>
                <w:sz w:val="21"/>
                <w:szCs w:val="21"/>
              </w:rPr>
              <w:t>zobowiązany</w:t>
            </w:r>
            <w:proofErr w:type="spellEnd"/>
            <w:r w:rsidRPr="00D14F29">
              <w:rPr>
                <w:rFonts w:ascii="Arial" w:hAnsi="Arial" w:cs="Arial"/>
                <w:sz w:val="21"/>
                <w:szCs w:val="21"/>
              </w:rPr>
              <w:t xml:space="preserve"> jest do </w:t>
            </w:r>
            <w:proofErr w:type="spellStart"/>
            <w:r w:rsidRPr="00D14F29">
              <w:rPr>
                <w:rFonts w:ascii="Arial" w:hAnsi="Arial" w:cs="Arial"/>
                <w:sz w:val="21"/>
                <w:szCs w:val="21"/>
              </w:rPr>
              <w:t>zapewnienia</w:t>
            </w:r>
            <w:proofErr w:type="spellEnd"/>
            <w:r w:rsidRPr="00D14F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14F29">
              <w:rPr>
                <w:rFonts w:ascii="Arial" w:hAnsi="Arial" w:cs="Arial"/>
                <w:sz w:val="21"/>
                <w:szCs w:val="21"/>
              </w:rPr>
              <w:t>dostępności</w:t>
            </w:r>
            <w:proofErr w:type="spellEnd"/>
            <w:r w:rsidRPr="00D14F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14F29">
              <w:rPr>
                <w:rFonts w:ascii="Arial" w:hAnsi="Arial" w:cs="Arial"/>
                <w:sz w:val="21"/>
                <w:szCs w:val="21"/>
              </w:rPr>
              <w:t>architektonicznej</w:t>
            </w:r>
            <w:proofErr w:type="spellEnd"/>
            <w:r w:rsidRPr="00D14F29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D14F29">
              <w:rPr>
                <w:rFonts w:ascii="Arial" w:hAnsi="Arial" w:cs="Arial"/>
                <w:sz w:val="21"/>
                <w:szCs w:val="21"/>
              </w:rPr>
              <w:t>cyfrowej</w:t>
            </w:r>
            <w:proofErr w:type="spellEnd"/>
            <w:r w:rsidRPr="00D14F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14F29">
              <w:rPr>
                <w:rFonts w:ascii="Arial" w:hAnsi="Arial" w:cs="Arial"/>
                <w:sz w:val="21"/>
                <w:szCs w:val="21"/>
              </w:rPr>
              <w:t>oraz</w:t>
            </w:r>
            <w:proofErr w:type="spellEnd"/>
            <w:r w:rsidRPr="00D14F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14F29">
              <w:rPr>
                <w:rFonts w:ascii="Arial" w:hAnsi="Arial" w:cs="Arial"/>
                <w:sz w:val="21"/>
                <w:szCs w:val="21"/>
              </w:rPr>
              <w:t>informacyjno-komunikacyjnej</w:t>
            </w:r>
            <w:proofErr w:type="spellEnd"/>
            <w:r w:rsidRPr="00D14F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14F29">
              <w:rPr>
                <w:rFonts w:ascii="Arial" w:hAnsi="Arial" w:cs="Arial"/>
                <w:sz w:val="21"/>
                <w:szCs w:val="21"/>
              </w:rPr>
              <w:t>osobom</w:t>
            </w:r>
            <w:proofErr w:type="spellEnd"/>
            <w:r w:rsidRPr="00D14F29">
              <w:rPr>
                <w:rFonts w:ascii="Arial" w:hAnsi="Arial" w:cs="Arial"/>
                <w:sz w:val="21"/>
                <w:szCs w:val="21"/>
              </w:rPr>
              <w:t xml:space="preserve"> ze </w:t>
            </w:r>
            <w:proofErr w:type="spellStart"/>
            <w:r w:rsidRPr="00D14F29">
              <w:rPr>
                <w:rFonts w:ascii="Arial" w:hAnsi="Arial" w:cs="Arial"/>
                <w:sz w:val="21"/>
                <w:szCs w:val="21"/>
              </w:rPr>
              <w:t>szczególnymi</w:t>
            </w:r>
            <w:proofErr w:type="spellEnd"/>
            <w:r w:rsidRPr="00D14F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14F29">
              <w:rPr>
                <w:rFonts w:ascii="Arial" w:hAnsi="Arial" w:cs="Arial"/>
                <w:sz w:val="21"/>
                <w:szCs w:val="21"/>
              </w:rPr>
              <w:t>potrzebami</w:t>
            </w:r>
            <w:proofErr w:type="spellEnd"/>
            <w:r w:rsidRPr="00D14F29">
              <w:rPr>
                <w:rFonts w:ascii="Arial" w:hAnsi="Arial" w:cs="Arial"/>
                <w:sz w:val="21"/>
                <w:szCs w:val="21"/>
              </w:rPr>
              <w:t xml:space="preserve"> z </w:t>
            </w:r>
            <w:proofErr w:type="spellStart"/>
            <w:r w:rsidRPr="00D14F29">
              <w:rPr>
                <w:rFonts w:ascii="Arial" w:hAnsi="Arial" w:cs="Arial"/>
                <w:sz w:val="21"/>
                <w:szCs w:val="21"/>
              </w:rPr>
              <w:t>uwzględnieniem</w:t>
            </w:r>
            <w:proofErr w:type="spellEnd"/>
            <w:r w:rsidRPr="00D14F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14F29">
              <w:rPr>
                <w:rFonts w:ascii="Arial" w:hAnsi="Arial" w:cs="Arial"/>
                <w:sz w:val="21"/>
                <w:szCs w:val="21"/>
              </w:rPr>
              <w:t>minimalnych</w:t>
            </w:r>
            <w:proofErr w:type="spellEnd"/>
            <w:r w:rsidRPr="00D14F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14F29">
              <w:rPr>
                <w:rFonts w:ascii="Arial" w:hAnsi="Arial" w:cs="Arial"/>
                <w:sz w:val="21"/>
                <w:szCs w:val="21"/>
              </w:rPr>
              <w:t>wymagań</w:t>
            </w:r>
            <w:proofErr w:type="spellEnd"/>
            <w:r w:rsidRPr="00D14F29">
              <w:rPr>
                <w:rFonts w:ascii="Arial" w:hAnsi="Arial" w:cs="Arial"/>
                <w:sz w:val="21"/>
                <w:szCs w:val="21"/>
              </w:rPr>
              <w:t xml:space="preserve">, o </w:t>
            </w:r>
            <w:proofErr w:type="spellStart"/>
            <w:r w:rsidRPr="00D14F29">
              <w:rPr>
                <w:rFonts w:ascii="Arial" w:hAnsi="Arial" w:cs="Arial"/>
                <w:sz w:val="21"/>
                <w:szCs w:val="21"/>
              </w:rPr>
              <w:t>których</w:t>
            </w:r>
            <w:proofErr w:type="spellEnd"/>
            <w:r w:rsidRPr="00D14F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14F29">
              <w:rPr>
                <w:rFonts w:ascii="Arial" w:hAnsi="Arial" w:cs="Arial"/>
                <w:sz w:val="21"/>
                <w:szCs w:val="21"/>
              </w:rPr>
              <w:t>mowa</w:t>
            </w:r>
            <w:proofErr w:type="spellEnd"/>
            <w:r w:rsidRPr="00D14F29">
              <w:rPr>
                <w:rFonts w:ascii="Arial" w:hAnsi="Arial" w:cs="Arial"/>
                <w:sz w:val="21"/>
                <w:szCs w:val="21"/>
              </w:rPr>
              <w:t xml:space="preserve"> w art. 6 </w:t>
            </w:r>
            <w:proofErr w:type="spellStart"/>
            <w:r w:rsidRPr="00D14F29">
              <w:rPr>
                <w:rFonts w:ascii="Arial" w:hAnsi="Arial" w:cs="Arial"/>
                <w:sz w:val="21"/>
                <w:szCs w:val="21"/>
              </w:rPr>
              <w:t>ustawy</w:t>
            </w:r>
            <w:proofErr w:type="spellEnd"/>
            <w:r w:rsidRPr="00D14F29">
              <w:rPr>
                <w:rFonts w:ascii="Arial" w:hAnsi="Arial" w:cs="Arial"/>
                <w:sz w:val="21"/>
                <w:szCs w:val="21"/>
              </w:rPr>
              <w:t xml:space="preserve"> z </w:t>
            </w:r>
            <w:proofErr w:type="spellStart"/>
            <w:r w:rsidRPr="00D14F29">
              <w:rPr>
                <w:rFonts w:ascii="Arial" w:hAnsi="Arial" w:cs="Arial"/>
                <w:sz w:val="21"/>
                <w:szCs w:val="21"/>
              </w:rPr>
              <w:t>dnia</w:t>
            </w:r>
            <w:proofErr w:type="spellEnd"/>
            <w:r w:rsidRPr="00D14F29">
              <w:rPr>
                <w:rFonts w:ascii="Arial" w:hAnsi="Arial" w:cs="Arial"/>
                <w:sz w:val="21"/>
                <w:szCs w:val="21"/>
              </w:rPr>
              <w:t xml:space="preserve"> 19 </w:t>
            </w:r>
            <w:proofErr w:type="spellStart"/>
            <w:r w:rsidRPr="00D14F29">
              <w:rPr>
                <w:rFonts w:ascii="Arial" w:hAnsi="Arial" w:cs="Arial"/>
                <w:sz w:val="21"/>
                <w:szCs w:val="21"/>
              </w:rPr>
              <w:t>lipca</w:t>
            </w:r>
            <w:proofErr w:type="spellEnd"/>
            <w:r w:rsidRPr="00D14F29">
              <w:rPr>
                <w:rFonts w:ascii="Arial" w:hAnsi="Arial" w:cs="Arial"/>
                <w:sz w:val="21"/>
                <w:szCs w:val="21"/>
              </w:rPr>
              <w:t xml:space="preserve"> 2019 r. o </w:t>
            </w:r>
            <w:proofErr w:type="spellStart"/>
            <w:r w:rsidRPr="00D14F29">
              <w:rPr>
                <w:rFonts w:ascii="Arial" w:hAnsi="Arial" w:cs="Arial"/>
                <w:sz w:val="21"/>
                <w:szCs w:val="21"/>
              </w:rPr>
              <w:t>zapewnianiu</w:t>
            </w:r>
            <w:proofErr w:type="spellEnd"/>
            <w:r w:rsidRPr="00D14F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14F29">
              <w:rPr>
                <w:rFonts w:ascii="Arial" w:hAnsi="Arial" w:cs="Arial"/>
                <w:sz w:val="21"/>
                <w:szCs w:val="21"/>
              </w:rPr>
              <w:t>dostępności</w:t>
            </w:r>
            <w:proofErr w:type="spellEnd"/>
            <w:r w:rsidRPr="00D14F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14F29">
              <w:rPr>
                <w:rFonts w:ascii="Arial" w:hAnsi="Arial" w:cs="Arial"/>
                <w:sz w:val="21"/>
                <w:szCs w:val="21"/>
              </w:rPr>
              <w:t>osobom</w:t>
            </w:r>
            <w:proofErr w:type="spellEnd"/>
            <w:r w:rsidRPr="00D14F29">
              <w:rPr>
                <w:rFonts w:ascii="Arial" w:hAnsi="Arial" w:cs="Arial"/>
                <w:sz w:val="21"/>
                <w:szCs w:val="21"/>
              </w:rPr>
              <w:t xml:space="preserve"> ze </w:t>
            </w:r>
            <w:proofErr w:type="spellStart"/>
            <w:r w:rsidRPr="00D14F29">
              <w:rPr>
                <w:rFonts w:ascii="Arial" w:hAnsi="Arial" w:cs="Arial"/>
                <w:sz w:val="21"/>
                <w:szCs w:val="21"/>
              </w:rPr>
              <w:t>szczególnymi</w:t>
            </w:r>
            <w:proofErr w:type="spellEnd"/>
            <w:r w:rsidRPr="00D14F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14F29">
              <w:rPr>
                <w:rFonts w:ascii="Arial" w:hAnsi="Arial" w:cs="Arial"/>
                <w:sz w:val="21"/>
                <w:szCs w:val="21"/>
              </w:rPr>
              <w:t>potrzebami</w:t>
            </w:r>
            <w:proofErr w:type="spellEnd"/>
            <w:r w:rsidRPr="00D14F29">
              <w:rPr>
                <w:rFonts w:ascii="Arial" w:hAnsi="Arial" w:cs="Arial"/>
                <w:sz w:val="21"/>
                <w:szCs w:val="21"/>
              </w:rPr>
              <w:t xml:space="preserve">. </w:t>
            </w:r>
            <w:proofErr w:type="spellStart"/>
            <w:r w:rsidRPr="00D14F29">
              <w:rPr>
                <w:rFonts w:ascii="Arial" w:hAnsi="Arial" w:cs="Arial"/>
                <w:sz w:val="21"/>
                <w:szCs w:val="21"/>
              </w:rPr>
              <w:t>Zapewnienie</w:t>
            </w:r>
            <w:proofErr w:type="spellEnd"/>
            <w:r w:rsidRPr="00D14F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14F29">
              <w:rPr>
                <w:rFonts w:ascii="Arial" w:hAnsi="Arial" w:cs="Arial"/>
                <w:sz w:val="21"/>
                <w:szCs w:val="21"/>
              </w:rPr>
              <w:t>dostępności</w:t>
            </w:r>
            <w:proofErr w:type="spellEnd"/>
            <w:r w:rsidRPr="00D14F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14F29">
              <w:rPr>
                <w:rFonts w:ascii="Arial" w:hAnsi="Arial" w:cs="Arial"/>
                <w:sz w:val="21"/>
                <w:szCs w:val="21"/>
              </w:rPr>
              <w:t>osobom</w:t>
            </w:r>
            <w:proofErr w:type="spellEnd"/>
            <w:r w:rsidRPr="00D14F29">
              <w:rPr>
                <w:rFonts w:ascii="Arial" w:hAnsi="Arial" w:cs="Arial"/>
                <w:sz w:val="21"/>
                <w:szCs w:val="21"/>
              </w:rPr>
              <w:t xml:space="preserve"> ze </w:t>
            </w:r>
            <w:proofErr w:type="spellStart"/>
            <w:r w:rsidRPr="00D14F29">
              <w:rPr>
                <w:rFonts w:ascii="Arial" w:hAnsi="Arial" w:cs="Arial"/>
                <w:sz w:val="21"/>
                <w:szCs w:val="21"/>
              </w:rPr>
              <w:t>szczególnymi</w:t>
            </w:r>
            <w:proofErr w:type="spellEnd"/>
            <w:r w:rsidRPr="00D14F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14F29">
              <w:rPr>
                <w:rFonts w:ascii="Arial" w:hAnsi="Arial" w:cs="Arial"/>
                <w:sz w:val="21"/>
                <w:szCs w:val="21"/>
              </w:rPr>
              <w:t>potrzebami</w:t>
            </w:r>
            <w:proofErr w:type="spellEnd"/>
            <w:r w:rsidRPr="00D14F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14F29">
              <w:rPr>
                <w:rFonts w:ascii="Arial" w:hAnsi="Arial" w:cs="Arial"/>
                <w:sz w:val="21"/>
                <w:szCs w:val="21"/>
              </w:rPr>
              <w:t>następuje</w:t>
            </w:r>
            <w:proofErr w:type="spellEnd"/>
            <w:r w:rsidRPr="00D14F29">
              <w:rPr>
                <w:rFonts w:ascii="Arial" w:hAnsi="Arial" w:cs="Arial"/>
                <w:sz w:val="21"/>
                <w:szCs w:val="21"/>
              </w:rPr>
              <w:t xml:space="preserve">, o </w:t>
            </w:r>
            <w:proofErr w:type="spellStart"/>
            <w:r w:rsidRPr="00D14F29">
              <w:rPr>
                <w:rFonts w:ascii="Arial" w:hAnsi="Arial" w:cs="Arial"/>
                <w:sz w:val="21"/>
                <w:szCs w:val="21"/>
              </w:rPr>
              <w:t>ile</w:t>
            </w:r>
            <w:proofErr w:type="spellEnd"/>
            <w:r w:rsidRPr="00D14F29">
              <w:rPr>
                <w:rFonts w:ascii="Arial" w:hAnsi="Arial" w:cs="Arial"/>
                <w:sz w:val="21"/>
                <w:szCs w:val="21"/>
              </w:rPr>
              <w:t xml:space="preserve"> jest to </w:t>
            </w:r>
            <w:proofErr w:type="spellStart"/>
            <w:r w:rsidRPr="00D14F29">
              <w:rPr>
                <w:rFonts w:ascii="Arial" w:hAnsi="Arial" w:cs="Arial"/>
                <w:sz w:val="21"/>
                <w:szCs w:val="21"/>
              </w:rPr>
              <w:t>możliwe</w:t>
            </w:r>
            <w:proofErr w:type="spellEnd"/>
            <w:r w:rsidRPr="00D14F29">
              <w:rPr>
                <w:rFonts w:ascii="Arial" w:hAnsi="Arial" w:cs="Arial"/>
                <w:sz w:val="21"/>
                <w:szCs w:val="21"/>
              </w:rPr>
              <w:t xml:space="preserve">, z </w:t>
            </w:r>
            <w:proofErr w:type="spellStart"/>
            <w:r w:rsidRPr="00D14F29">
              <w:rPr>
                <w:rFonts w:ascii="Arial" w:hAnsi="Arial" w:cs="Arial"/>
                <w:sz w:val="21"/>
                <w:szCs w:val="21"/>
              </w:rPr>
              <w:t>uwzględnieniem</w:t>
            </w:r>
            <w:proofErr w:type="spellEnd"/>
            <w:r w:rsidRPr="00D14F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14F29">
              <w:rPr>
                <w:rFonts w:ascii="Arial" w:hAnsi="Arial" w:cs="Arial"/>
                <w:sz w:val="21"/>
                <w:szCs w:val="21"/>
              </w:rPr>
              <w:t>uniwersalnego</w:t>
            </w:r>
            <w:proofErr w:type="spellEnd"/>
            <w:r w:rsidRPr="00D14F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14F29">
              <w:rPr>
                <w:rFonts w:ascii="Arial" w:hAnsi="Arial" w:cs="Arial"/>
                <w:sz w:val="21"/>
                <w:szCs w:val="21"/>
              </w:rPr>
              <w:t>projektowania</w:t>
            </w:r>
            <w:proofErr w:type="spellEnd"/>
            <w:r w:rsidRPr="00D14F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14F29">
              <w:rPr>
                <w:rFonts w:ascii="Arial" w:hAnsi="Arial" w:cs="Arial"/>
                <w:sz w:val="21"/>
                <w:szCs w:val="21"/>
              </w:rPr>
              <w:t>oraz</w:t>
            </w:r>
            <w:proofErr w:type="spellEnd"/>
            <w:r w:rsidRPr="00D14F29">
              <w:rPr>
                <w:rFonts w:ascii="Arial" w:hAnsi="Arial" w:cs="Arial"/>
                <w:sz w:val="21"/>
                <w:szCs w:val="21"/>
              </w:rPr>
              <w:t xml:space="preserve"> jest </w:t>
            </w:r>
            <w:proofErr w:type="spellStart"/>
            <w:r w:rsidRPr="00D14F29">
              <w:rPr>
                <w:rFonts w:ascii="Arial" w:hAnsi="Arial" w:cs="Arial"/>
                <w:sz w:val="21"/>
                <w:szCs w:val="21"/>
              </w:rPr>
              <w:t>adekwatne</w:t>
            </w:r>
            <w:proofErr w:type="spellEnd"/>
            <w:r w:rsidRPr="00D14F29">
              <w:rPr>
                <w:rFonts w:ascii="Arial" w:hAnsi="Arial" w:cs="Arial"/>
                <w:sz w:val="21"/>
                <w:szCs w:val="21"/>
              </w:rPr>
              <w:t xml:space="preserve"> do </w:t>
            </w:r>
            <w:proofErr w:type="spellStart"/>
            <w:r w:rsidRPr="00D14F29">
              <w:rPr>
                <w:rFonts w:ascii="Arial" w:hAnsi="Arial" w:cs="Arial"/>
                <w:sz w:val="21"/>
                <w:szCs w:val="21"/>
              </w:rPr>
              <w:t>zakresu</w:t>
            </w:r>
            <w:proofErr w:type="spellEnd"/>
            <w:r w:rsidRPr="00D14F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14F29">
              <w:rPr>
                <w:rFonts w:ascii="Arial" w:hAnsi="Arial" w:cs="Arial"/>
                <w:sz w:val="21"/>
                <w:szCs w:val="21"/>
              </w:rPr>
              <w:t>zadania</w:t>
            </w:r>
            <w:proofErr w:type="spellEnd"/>
            <w:r w:rsidRPr="00D14F29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427AD30F" w14:textId="1991CA33" w:rsidR="00D14F29" w:rsidRPr="00D14F29" w:rsidRDefault="00D14F29" w:rsidP="008A3039">
            <w:pPr>
              <w:pStyle w:val="Nagwek"/>
              <w:numPr>
                <w:ilvl w:val="0"/>
                <w:numId w:val="3"/>
              </w:numPr>
              <w:tabs>
                <w:tab w:val="clear" w:pos="4153"/>
                <w:tab w:val="clear" w:pos="8306"/>
                <w:tab w:val="center" w:pos="4536"/>
                <w:tab w:val="right" w:pos="9072"/>
              </w:tabs>
              <w:suppressAutoHyphens w:val="0"/>
              <w:spacing w:line="276" w:lineRule="auto"/>
              <w:ind w:left="254" w:hanging="254"/>
              <w:jc w:val="both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pl-PL"/>
              </w:rPr>
            </w:pPr>
            <w:r w:rsidRPr="00D14F29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pl-PL"/>
              </w:rPr>
              <w:t>Załączniki:</w:t>
            </w:r>
          </w:p>
          <w:p w14:paraId="68453C85" w14:textId="23ECCC61" w:rsidR="00B90EE9" w:rsidRDefault="00AD1044" w:rsidP="008A3039">
            <w:pPr>
              <w:pStyle w:val="Nagwek"/>
              <w:numPr>
                <w:ilvl w:val="0"/>
                <w:numId w:val="10"/>
              </w:numPr>
              <w:tabs>
                <w:tab w:val="clear" w:pos="4153"/>
                <w:tab w:val="clear" w:pos="8306"/>
                <w:tab w:val="center" w:pos="4536"/>
                <w:tab w:val="right" w:pos="9072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pl-PL"/>
              </w:rPr>
            </w:pPr>
            <w:r w:rsidRPr="00D14F29">
              <w:rPr>
                <w:rFonts w:ascii="Arial" w:hAnsi="Arial" w:cs="Arial"/>
                <w:color w:val="000000" w:themeColor="text1"/>
                <w:sz w:val="21"/>
                <w:szCs w:val="21"/>
                <w:lang w:val="pl-PL"/>
              </w:rPr>
              <w:t>Dokumentacja projektowa</w:t>
            </w:r>
            <w:r w:rsidR="003F1985">
              <w:rPr>
                <w:rFonts w:ascii="Arial" w:hAnsi="Arial" w:cs="Arial"/>
                <w:color w:val="000000" w:themeColor="text1"/>
                <w:sz w:val="21"/>
                <w:szCs w:val="21"/>
                <w:lang w:val="pl-PL"/>
              </w:rPr>
              <w:t xml:space="preserve"> wymieniona w pkt.3.</w:t>
            </w:r>
          </w:p>
          <w:p w14:paraId="1127820E" w14:textId="62498E21" w:rsidR="003F1985" w:rsidRPr="003F1985" w:rsidRDefault="003F1985" w:rsidP="003F1985">
            <w:pPr>
              <w:pStyle w:val="Nagwek"/>
              <w:numPr>
                <w:ilvl w:val="0"/>
                <w:numId w:val="10"/>
              </w:numPr>
              <w:tabs>
                <w:tab w:val="clear" w:pos="4153"/>
                <w:tab w:val="clear" w:pos="8306"/>
                <w:tab w:val="center" w:pos="4536"/>
                <w:tab w:val="right" w:pos="9072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pl-PL"/>
              </w:rPr>
            </w:pPr>
            <w:proofErr w:type="spellStart"/>
            <w:r w:rsidRPr="003F1985">
              <w:rPr>
                <w:rFonts w:ascii="Arial" w:hAnsi="Arial" w:cs="Arial"/>
                <w:sz w:val="21"/>
                <w:szCs w:val="21"/>
              </w:rPr>
              <w:t>Zarządzenie</w:t>
            </w:r>
            <w:proofErr w:type="spellEnd"/>
            <w:r w:rsidRPr="003F1985">
              <w:rPr>
                <w:rFonts w:ascii="Arial" w:hAnsi="Arial" w:cs="Arial"/>
                <w:sz w:val="21"/>
                <w:szCs w:val="21"/>
              </w:rPr>
              <w:t xml:space="preserve"> Nr 123/2015 z </w:t>
            </w:r>
            <w:proofErr w:type="spellStart"/>
            <w:r w:rsidRPr="003F1985">
              <w:rPr>
                <w:rFonts w:ascii="Arial" w:hAnsi="Arial" w:cs="Arial"/>
                <w:sz w:val="21"/>
                <w:szCs w:val="21"/>
              </w:rPr>
              <w:t>dnia</w:t>
            </w:r>
            <w:proofErr w:type="spellEnd"/>
            <w:r w:rsidRPr="003F1985">
              <w:rPr>
                <w:rFonts w:ascii="Arial" w:hAnsi="Arial" w:cs="Arial"/>
                <w:sz w:val="21"/>
                <w:szCs w:val="21"/>
              </w:rPr>
              <w:t xml:space="preserve"> 02.12.2015 r.</w:t>
            </w:r>
          </w:p>
          <w:p w14:paraId="33B4FB40" w14:textId="35ACC4E2" w:rsidR="003F1985" w:rsidRPr="003F1985" w:rsidRDefault="003F1985" w:rsidP="003F1985">
            <w:pPr>
              <w:pStyle w:val="Nagwek"/>
              <w:numPr>
                <w:ilvl w:val="0"/>
                <w:numId w:val="10"/>
              </w:numPr>
              <w:tabs>
                <w:tab w:val="clear" w:pos="4153"/>
                <w:tab w:val="clear" w:pos="8306"/>
                <w:tab w:val="center" w:pos="4536"/>
                <w:tab w:val="right" w:pos="9072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pl-PL"/>
              </w:rPr>
            </w:pPr>
            <w:proofErr w:type="spellStart"/>
            <w:r w:rsidRPr="003F1985">
              <w:rPr>
                <w:rFonts w:ascii="Arial" w:hAnsi="Arial" w:cs="Arial"/>
                <w:sz w:val="21"/>
                <w:szCs w:val="21"/>
              </w:rPr>
              <w:t>Wzór</w:t>
            </w:r>
            <w:proofErr w:type="spellEnd"/>
            <w:r w:rsidRPr="003F1985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F1985">
              <w:rPr>
                <w:rFonts w:ascii="Arial" w:hAnsi="Arial" w:cs="Arial"/>
                <w:sz w:val="21"/>
                <w:szCs w:val="21"/>
              </w:rPr>
              <w:t>protokołu</w:t>
            </w:r>
            <w:proofErr w:type="spellEnd"/>
            <w:r w:rsidRPr="003F1985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F1985">
              <w:rPr>
                <w:rFonts w:ascii="Arial" w:hAnsi="Arial" w:cs="Arial"/>
                <w:sz w:val="21"/>
                <w:szCs w:val="21"/>
              </w:rPr>
              <w:t>odbioru</w:t>
            </w:r>
            <w:proofErr w:type="spellEnd"/>
            <w:r w:rsidRPr="003F1985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F1985">
              <w:rPr>
                <w:rFonts w:ascii="Arial" w:hAnsi="Arial" w:cs="Arial"/>
                <w:sz w:val="21"/>
                <w:szCs w:val="21"/>
              </w:rPr>
              <w:t>robót</w:t>
            </w:r>
            <w:proofErr w:type="spellEnd"/>
            <w:r w:rsidRPr="003F1985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F1985">
              <w:rPr>
                <w:rFonts w:ascii="Arial" w:hAnsi="Arial" w:cs="Arial"/>
                <w:sz w:val="21"/>
                <w:szCs w:val="21"/>
              </w:rPr>
              <w:t>zanikających</w:t>
            </w:r>
            <w:proofErr w:type="spellEnd"/>
            <w:r w:rsidRPr="003F1985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F1985">
              <w:rPr>
                <w:rFonts w:ascii="Arial" w:hAnsi="Arial" w:cs="Arial"/>
                <w:sz w:val="21"/>
                <w:szCs w:val="21"/>
              </w:rPr>
              <w:t>i</w:t>
            </w:r>
            <w:proofErr w:type="spellEnd"/>
            <w:r w:rsidRPr="003F1985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F1985">
              <w:rPr>
                <w:rFonts w:ascii="Arial" w:hAnsi="Arial" w:cs="Arial"/>
                <w:sz w:val="21"/>
                <w:szCs w:val="21"/>
              </w:rPr>
              <w:t>ulegających</w:t>
            </w:r>
            <w:proofErr w:type="spellEnd"/>
            <w:r w:rsidRPr="003F1985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F1985">
              <w:rPr>
                <w:rFonts w:ascii="Arial" w:hAnsi="Arial" w:cs="Arial"/>
                <w:sz w:val="21"/>
                <w:szCs w:val="21"/>
              </w:rPr>
              <w:t>zakryciu</w:t>
            </w:r>
            <w:proofErr w:type="spellEnd"/>
            <w:r w:rsidRPr="003F1985">
              <w:rPr>
                <w:rFonts w:ascii="Arial" w:hAnsi="Arial" w:cs="Arial"/>
                <w:sz w:val="21"/>
                <w:szCs w:val="21"/>
              </w:rPr>
              <w:t>,</w:t>
            </w:r>
          </w:p>
          <w:p w14:paraId="41178783" w14:textId="03768B76" w:rsidR="003F1985" w:rsidRPr="003F1985" w:rsidRDefault="003F1985" w:rsidP="003F1985">
            <w:pPr>
              <w:pStyle w:val="Nagwek"/>
              <w:numPr>
                <w:ilvl w:val="0"/>
                <w:numId w:val="10"/>
              </w:numPr>
              <w:tabs>
                <w:tab w:val="clear" w:pos="4153"/>
                <w:tab w:val="clear" w:pos="8306"/>
                <w:tab w:val="center" w:pos="4536"/>
                <w:tab w:val="right" w:pos="9072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pl-PL"/>
              </w:rPr>
            </w:pPr>
            <w:proofErr w:type="spellStart"/>
            <w:r w:rsidRPr="003F1985">
              <w:rPr>
                <w:rFonts w:ascii="Arial" w:hAnsi="Arial" w:cs="Arial"/>
                <w:sz w:val="21"/>
                <w:szCs w:val="21"/>
              </w:rPr>
              <w:t>Wzór</w:t>
            </w:r>
            <w:proofErr w:type="spellEnd"/>
            <w:r w:rsidRPr="003F1985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F1985">
              <w:rPr>
                <w:rFonts w:ascii="Arial" w:hAnsi="Arial" w:cs="Arial"/>
                <w:sz w:val="21"/>
                <w:szCs w:val="21"/>
              </w:rPr>
              <w:t>świadectwa</w:t>
            </w:r>
            <w:proofErr w:type="spellEnd"/>
            <w:r w:rsidRPr="003F1985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F1985">
              <w:rPr>
                <w:rFonts w:ascii="Arial" w:hAnsi="Arial" w:cs="Arial"/>
                <w:sz w:val="21"/>
                <w:szCs w:val="21"/>
              </w:rPr>
              <w:t>wykonania</w:t>
            </w:r>
            <w:proofErr w:type="spellEnd"/>
            <w:r w:rsidRPr="003F1985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F1985">
              <w:rPr>
                <w:rFonts w:ascii="Arial" w:hAnsi="Arial" w:cs="Arial"/>
                <w:sz w:val="21"/>
                <w:szCs w:val="21"/>
              </w:rPr>
              <w:t>robót</w:t>
            </w:r>
            <w:proofErr w:type="spellEnd"/>
            <w:r w:rsidRPr="003F1985">
              <w:rPr>
                <w:rFonts w:ascii="Arial" w:hAnsi="Arial" w:cs="Arial"/>
                <w:sz w:val="21"/>
                <w:szCs w:val="21"/>
              </w:rPr>
              <w:t>,</w:t>
            </w:r>
          </w:p>
          <w:p w14:paraId="3EB68E72" w14:textId="4C8DEAE7" w:rsidR="003F1985" w:rsidRPr="003F1985" w:rsidRDefault="003F1985" w:rsidP="003F1985">
            <w:pPr>
              <w:pStyle w:val="Nagwek"/>
              <w:numPr>
                <w:ilvl w:val="0"/>
                <w:numId w:val="10"/>
              </w:numPr>
              <w:tabs>
                <w:tab w:val="clear" w:pos="4153"/>
                <w:tab w:val="clear" w:pos="8306"/>
                <w:tab w:val="center" w:pos="4536"/>
                <w:tab w:val="right" w:pos="9072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pl-PL"/>
              </w:rPr>
            </w:pPr>
            <w:proofErr w:type="spellStart"/>
            <w:r w:rsidRPr="003F1985">
              <w:rPr>
                <w:rFonts w:ascii="Arial" w:hAnsi="Arial" w:cs="Arial"/>
                <w:sz w:val="21"/>
                <w:szCs w:val="21"/>
              </w:rPr>
              <w:t>Wzór</w:t>
            </w:r>
            <w:proofErr w:type="spellEnd"/>
            <w:r w:rsidRPr="003F1985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F1985">
              <w:rPr>
                <w:rFonts w:ascii="Arial" w:hAnsi="Arial" w:cs="Arial"/>
                <w:sz w:val="21"/>
                <w:szCs w:val="21"/>
              </w:rPr>
              <w:t>karty</w:t>
            </w:r>
            <w:proofErr w:type="spellEnd"/>
            <w:r w:rsidRPr="003F1985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F1985">
              <w:rPr>
                <w:rFonts w:ascii="Arial" w:hAnsi="Arial" w:cs="Arial"/>
                <w:sz w:val="21"/>
                <w:szCs w:val="21"/>
              </w:rPr>
              <w:t>zatwierdzenia</w:t>
            </w:r>
            <w:proofErr w:type="spellEnd"/>
            <w:r w:rsidRPr="003F1985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F1985">
              <w:rPr>
                <w:rFonts w:ascii="Arial" w:hAnsi="Arial" w:cs="Arial"/>
                <w:sz w:val="21"/>
                <w:szCs w:val="21"/>
              </w:rPr>
              <w:t>materiałowego</w:t>
            </w:r>
            <w:proofErr w:type="spellEnd"/>
            <w:r w:rsidRPr="003F1985">
              <w:rPr>
                <w:rFonts w:ascii="Arial" w:hAnsi="Arial" w:cs="Arial"/>
                <w:sz w:val="21"/>
                <w:szCs w:val="21"/>
              </w:rPr>
              <w:t>/</w:t>
            </w:r>
            <w:proofErr w:type="spellStart"/>
            <w:r w:rsidRPr="003F1985">
              <w:rPr>
                <w:rFonts w:ascii="Arial" w:hAnsi="Arial" w:cs="Arial"/>
                <w:sz w:val="21"/>
                <w:szCs w:val="21"/>
              </w:rPr>
              <w:t>technologii</w:t>
            </w:r>
            <w:proofErr w:type="spellEnd"/>
            <w:r w:rsidRPr="003F1985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F1985">
              <w:rPr>
                <w:rFonts w:ascii="Arial" w:hAnsi="Arial" w:cs="Arial"/>
                <w:sz w:val="21"/>
                <w:szCs w:val="21"/>
              </w:rPr>
              <w:t>wykonania</w:t>
            </w:r>
            <w:proofErr w:type="spellEnd"/>
            <w:r w:rsidRPr="003F1985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F1985">
              <w:rPr>
                <w:rFonts w:ascii="Arial" w:hAnsi="Arial" w:cs="Arial"/>
                <w:sz w:val="21"/>
                <w:szCs w:val="21"/>
              </w:rPr>
              <w:t>robót</w:t>
            </w:r>
            <w:proofErr w:type="spellEnd"/>
            <w:r w:rsidRPr="003F1985">
              <w:rPr>
                <w:rFonts w:ascii="Arial" w:hAnsi="Arial" w:cs="Arial"/>
                <w:sz w:val="21"/>
                <w:szCs w:val="21"/>
              </w:rPr>
              <w:t>/</w:t>
            </w:r>
            <w:proofErr w:type="spellStart"/>
            <w:r w:rsidRPr="003F1985">
              <w:rPr>
                <w:rFonts w:ascii="Arial" w:hAnsi="Arial" w:cs="Arial"/>
                <w:sz w:val="21"/>
                <w:szCs w:val="21"/>
              </w:rPr>
              <w:t>urządzeń</w:t>
            </w:r>
            <w:proofErr w:type="spellEnd"/>
            <w:r w:rsidRPr="003F1985">
              <w:rPr>
                <w:rFonts w:ascii="Arial" w:hAnsi="Arial" w:cs="Arial"/>
                <w:sz w:val="21"/>
                <w:szCs w:val="21"/>
              </w:rPr>
              <w:t>,</w:t>
            </w:r>
          </w:p>
          <w:p w14:paraId="7C838DCB" w14:textId="693331FE" w:rsidR="003F1985" w:rsidRPr="003F1985" w:rsidRDefault="003F1985" w:rsidP="003F1985">
            <w:pPr>
              <w:pStyle w:val="Nagwek"/>
              <w:numPr>
                <w:ilvl w:val="0"/>
                <w:numId w:val="10"/>
              </w:numPr>
              <w:tabs>
                <w:tab w:val="clear" w:pos="4153"/>
                <w:tab w:val="clear" w:pos="8306"/>
                <w:tab w:val="center" w:pos="4536"/>
                <w:tab w:val="right" w:pos="9072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pl-PL"/>
              </w:rPr>
            </w:pPr>
            <w:proofErr w:type="spellStart"/>
            <w:r w:rsidRPr="003F1985">
              <w:rPr>
                <w:rFonts w:ascii="Arial" w:hAnsi="Arial" w:cs="Arial"/>
                <w:sz w:val="21"/>
                <w:szCs w:val="21"/>
              </w:rPr>
              <w:t>Wzór</w:t>
            </w:r>
            <w:proofErr w:type="spellEnd"/>
            <w:r w:rsidRPr="003F1985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F1985">
              <w:rPr>
                <w:rFonts w:ascii="Arial" w:hAnsi="Arial" w:cs="Arial"/>
                <w:sz w:val="21"/>
                <w:szCs w:val="21"/>
              </w:rPr>
              <w:t>protokołu</w:t>
            </w:r>
            <w:proofErr w:type="spellEnd"/>
            <w:r w:rsidRPr="003F1985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F1985">
              <w:rPr>
                <w:rFonts w:ascii="Arial" w:hAnsi="Arial" w:cs="Arial"/>
                <w:sz w:val="21"/>
                <w:szCs w:val="21"/>
              </w:rPr>
              <w:t>częściowego</w:t>
            </w:r>
            <w:proofErr w:type="spellEnd"/>
            <w:r w:rsidRPr="003F1985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F1985">
              <w:rPr>
                <w:rFonts w:ascii="Arial" w:hAnsi="Arial" w:cs="Arial"/>
                <w:sz w:val="21"/>
                <w:szCs w:val="21"/>
              </w:rPr>
              <w:t>odbioru</w:t>
            </w:r>
            <w:proofErr w:type="spellEnd"/>
            <w:r w:rsidRPr="003F1985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F1985">
              <w:rPr>
                <w:rFonts w:ascii="Arial" w:hAnsi="Arial" w:cs="Arial"/>
                <w:sz w:val="21"/>
                <w:szCs w:val="21"/>
              </w:rPr>
              <w:t>robót</w:t>
            </w:r>
            <w:proofErr w:type="spellEnd"/>
            <w:r w:rsidRPr="003F1985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F1985">
              <w:rPr>
                <w:rFonts w:ascii="Arial" w:hAnsi="Arial" w:cs="Arial"/>
                <w:sz w:val="21"/>
                <w:szCs w:val="21"/>
              </w:rPr>
              <w:t>budowlano</w:t>
            </w:r>
            <w:proofErr w:type="spellEnd"/>
            <w:r w:rsidRPr="003F1985">
              <w:rPr>
                <w:rFonts w:ascii="Arial" w:hAnsi="Arial" w:cs="Arial"/>
                <w:sz w:val="21"/>
                <w:szCs w:val="21"/>
              </w:rPr>
              <w:t xml:space="preserve"> – </w:t>
            </w:r>
            <w:proofErr w:type="spellStart"/>
            <w:r w:rsidRPr="003F1985">
              <w:rPr>
                <w:rFonts w:ascii="Arial" w:hAnsi="Arial" w:cs="Arial"/>
                <w:sz w:val="21"/>
                <w:szCs w:val="21"/>
              </w:rPr>
              <w:t>montażowych</w:t>
            </w:r>
            <w:proofErr w:type="spellEnd"/>
            <w:r w:rsidRPr="003F1985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F1985">
              <w:rPr>
                <w:rFonts w:ascii="Arial" w:hAnsi="Arial" w:cs="Arial"/>
                <w:sz w:val="21"/>
                <w:szCs w:val="21"/>
              </w:rPr>
              <w:t>lub</w:t>
            </w:r>
            <w:proofErr w:type="spellEnd"/>
            <w:r w:rsidRPr="003F1985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F1985">
              <w:rPr>
                <w:rFonts w:ascii="Arial" w:hAnsi="Arial" w:cs="Arial"/>
                <w:sz w:val="21"/>
                <w:szCs w:val="21"/>
              </w:rPr>
              <w:t>elementów</w:t>
            </w:r>
            <w:proofErr w:type="spellEnd"/>
            <w:r w:rsidRPr="003F1985">
              <w:rPr>
                <w:rFonts w:ascii="Arial" w:hAnsi="Arial" w:cs="Arial"/>
                <w:sz w:val="21"/>
                <w:szCs w:val="21"/>
              </w:rPr>
              <w:t>,</w:t>
            </w:r>
          </w:p>
          <w:p w14:paraId="5DE3918A" w14:textId="6E4BF5BF" w:rsidR="003F1985" w:rsidRPr="003F1985" w:rsidRDefault="003F1985" w:rsidP="003F1985">
            <w:pPr>
              <w:pStyle w:val="Nagwek"/>
              <w:numPr>
                <w:ilvl w:val="0"/>
                <w:numId w:val="10"/>
              </w:numPr>
              <w:tabs>
                <w:tab w:val="clear" w:pos="4153"/>
                <w:tab w:val="clear" w:pos="8306"/>
                <w:tab w:val="center" w:pos="4536"/>
                <w:tab w:val="right" w:pos="9072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pl-PL"/>
              </w:rPr>
            </w:pPr>
            <w:proofErr w:type="spellStart"/>
            <w:r w:rsidRPr="003F1985">
              <w:rPr>
                <w:rFonts w:ascii="Arial" w:hAnsi="Arial" w:cs="Arial"/>
                <w:sz w:val="21"/>
                <w:szCs w:val="21"/>
              </w:rPr>
              <w:t>Wzór</w:t>
            </w:r>
            <w:proofErr w:type="spellEnd"/>
            <w:r w:rsidRPr="003F1985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F1985">
              <w:rPr>
                <w:rFonts w:ascii="Arial" w:hAnsi="Arial" w:cs="Arial"/>
                <w:sz w:val="21"/>
                <w:szCs w:val="21"/>
              </w:rPr>
              <w:t>protokołu</w:t>
            </w:r>
            <w:proofErr w:type="spellEnd"/>
            <w:r w:rsidRPr="003F1985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F1985">
              <w:rPr>
                <w:rFonts w:ascii="Arial" w:hAnsi="Arial" w:cs="Arial"/>
                <w:sz w:val="21"/>
                <w:szCs w:val="21"/>
              </w:rPr>
              <w:t>konieczności</w:t>
            </w:r>
            <w:proofErr w:type="spellEnd"/>
            <w:r w:rsidRPr="003F1985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F1985">
              <w:rPr>
                <w:rFonts w:ascii="Arial" w:hAnsi="Arial" w:cs="Arial"/>
                <w:sz w:val="21"/>
                <w:szCs w:val="21"/>
              </w:rPr>
              <w:t>na</w:t>
            </w:r>
            <w:proofErr w:type="spellEnd"/>
            <w:r w:rsidRPr="003F1985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F1985">
              <w:rPr>
                <w:rFonts w:ascii="Arial" w:hAnsi="Arial" w:cs="Arial"/>
                <w:sz w:val="21"/>
                <w:szCs w:val="21"/>
              </w:rPr>
              <w:t>udzielenie</w:t>
            </w:r>
            <w:proofErr w:type="spellEnd"/>
            <w:r w:rsidRPr="003F1985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F1985">
              <w:rPr>
                <w:rFonts w:ascii="Arial" w:hAnsi="Arial" w:cs="Arial"/>
                <w:sz w:val="21"/>
                <w:szCs w:val="21"/>
              </w:rPr>
              <w:t>zamówienia</w:t>
            </w:r>
            <w:proofErr w:type="spellEnd"/>
            <w:r w:rsidRPr="003F1985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F1985">
              <w:rPr>
                <w:rFonts w:ascii="Arial" w:hAnsi="Arial" w:cs="Arial"/>
                <w:sz w:val="21"/>
                <w:szCs w:val="21"/>
              </w:rPr>
              <w:t>na</w:t>
            </w:r>
            <w:proofErr w:type="spellEnd"/>
            <w:r w:rsidRPr="003F1985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F1985">
              <w:rPr>
                <w:rFonts w:ascii="Arial" w:hAnsi="Arial" w:cs="Arial"/>
                <w:sz w:val="21"/>
                <w:szCs w:val="21"/>
              </w:rPr>
              <w:t>roboty</w:t>
            </w:r>
            <w:proofErr w:type="spellEnd"/>
            <w:r w:rsidRPr="003F1985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F1985">
              <w:rPr>
                <w:rFonts w:ascii="Arial" w:hAnsi="Arial" w:cs="Arial"/>
                <w:sz w:val="21"/>
                <w:szCs w:val="21"/>
              </w:rPr>
              <w:t>dodatkowe</w:t>
            </w:r>
            <w:proofErr w:type="spellEnd"/>
            <w:r w:rsidRPr="003F1985">
              <w:rPr>
                <w:rFonts w:ascii="Arial" w:hAnsi="Arial" w:cs="Arial"/>
                <w:sz w:val="21"/>
                <w:szCs w:val="21"/>
              </w:rPr>
              <w:t>,</w:t>
            </w:r>
          </w:p>
          <w:p w14:paraId="7E535171" w14:textId="22F4D96B" w:rsidR="003F1985" w:rsidRPr="003F1985" w:rsidRDefault="003F1985" w:rsidP="003F1985">
            <w:pPr>
              <w:pStyle w:val="Nagwek"/>
              <w:numPr>
                <w:ilvl w:val="0"/>
                <w:numId w:val="10"/>
              </w:numPr>
              <w:tabs>
                <w:tab w:val="clear" w:pos="4153"/>
                <w:tab w:val="clear" w:pos="8306"/>
                <w:tab w:val="center" w:pos="4536"/>
                <w:tab w:val="right" w:pos="9072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pl-PL"/>
              </w:rPr>
            </w:pPr>
            <w:proofErr w:type="spellStart"/>
            <w:r w:rsidRPr="003F1985">
              <w:rPr>
                <w:rFonts w:ascii="Arial" w:hAnsi="Arial" w:cs="Arial"/>
                <w:sz w:val="21"/>
                <w:szCs w:val="21"/>
              </w:rPr>
              <w:t>Wzór</w:t>
            </w:r>
            <w:proofErr w:type="spellEnd"/>
            <w:r w:rsidRPr="003F1985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F1985">
              <w:rPr>
                <w:rFonts w:ascii="Arial" w:hAnsi="Arial" w:cs="Arial"/>
                <w:sz w:val="21"/>
                <w:szCs w:val="21"/>
              </w:rPr>
              <w:t>protokołu</w:t>
            </w:r>
            <w:proofErr w:type="spellEnd"/>
            <w:r w:rsidRPr="003F1985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F1985">
              <w:rPr>
                <w:rFonts w:ascii="Arial" w:hAnsi="Arial" w:cs="Arial"/>
                <w:sz w:val="21"/>
                <w:szCs w:val="21"/>
              </w:rPr>
              <w:t>konieczności</w:t>
            </w:r>
            <w:proofErr w:type="spellEnd"/>
            <w:r w:rsidRPr="003F1985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F1985">
              <w:rPr>
                <w:rFonts w:ascii="Arial" w:hAnsi="Arial" w:cs="Arial"/>
                <w:sz w:val="21"/>
                <w:szCs w:val="21"/>
              </w:rPr>
              <w:t>na</w:t>
            </w:r>
            <w:proofErr w:type="spellEnd"/>
            <w:r w:rsidRPr="003F1985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F1985">
              <w:rPr>
                <w:rFonts w:ascii="Arial" w:hAnsi="Arial" w:cs="Arial"/>
                <w:sz w:val="21"/>
                <w:szCs w:val="21"/>
              </w:rPr>
              <w:t>udzielenie</w:t>
            </w:r>
            <w:proofErr w:type="spellEnd"/>
            <w:r w:rsidRPr="003F1985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F1985">
              <w:rPr>
                <w:rFonts w:ascii="Arial" w:hAnsi="Arial" w:cs="Arial"/>
                <w:sz w:val="21"/>
                <w:szCs w:val="21"/>
              </w:rPr>
              <w:t>zamówienia</w:t>
            </w:r>
            <w:proofErr w:type="spellEnd"/>
            <w:r w:rsidRPr="003F1985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F1985">
              <w:rPr>
                <w:rFonts w:ascii="Arial" w:hAnsi="Arial" w:cs="Arial"/>
                <w:sz w:val="21"/>
                <w:szCs w:val="21"/>
              </w:rPr>
              <w:t>na</w:t>
            </w:r>
            <w:proofErr w:type="spellEnd"/>
            <w:r w:rsidRPr="003F1985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F1985">
              <w:rPr>
                <w:rFonts w:ascii="Arial" w:hAnsi="Arial" w:cs="Arial"/>
                <w:sz w:val="21"/>
                <w:szCs w:val="21"/>
              </w:rPr>
              <w:t>roboty</w:t>
            </w:r>
            <w:proofErr w:type="spellEnd"/>
            <w:r w:rsidRPr="003F1985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F1985">
              <w:rPr>
                <w:rFonts w:ascii="Arial" w:hAnsi="Arial" w:cs="Arial"/>
                <w:sz w:val="21"/>
                <w:szCs w:val="21"/>
              </w:rPr>
              <w:t>zamienne</w:t>
            </w:r>
            <w:proofErr w:type="spellEnd"/>
            <w:r w:rsidRPr="003F1985">
              <w:rPr>
                <w:rFonts w:ascii="Arial" w:hAnsi="Arial" w:cs="Arial"/>
                <w:sz w:val="21"/>
                <w:szCs w:val="21"/>
              </w:rPr>
              <w:t>/</w:t>
            </w:r>
            <w:proofErr w:type="spellStart"/>
            <w:r w:rsidRPr="003F1985">
              <w:rPr>
                <w:rFonts w:ascii="Arial" w:hAnsi="Arial" w:cs="Arial"/>
                <w:sz w:val="21"/>
                <w:szCs w:val="21"/>
              </w:rPr>
              <w:t>zaniechane</w:t>
            </w:r>
            <w:proofErr w:type="spellEnd"/>
            <w:r w:rsidRPr="003F1985">
              <w:rPr>
                <w:rFonts w:ascii="Arial" w:hAnsi="Arial" w:cs="Arial"/>
                <w:sz w:val="21"/>
                <w:szCs w:val="21"/>
              </w:rPr>
              <w:t>,</w:t>
            </w:r>
          </w:p>
          <w:p w14:paraId="5D6854FC" w14:textId="15C7887F" w:rsidR="003F1985" w:rsidRPr="003F1985" w:rsidRDefault="003F1985" w:rsidP="003F1985">
            <w:pPr>
              <w:pStyle w:val="Nagwek"/>
              <w:numPr>
                <w:ilvl w:val="0"/>
                <w:numId w:val="10"/>
              </w:numPr>
              <w:tabs>
                <w:tab w:val="clear" w:pos="4153"/>
                <w:tab w:val="clear" w:pos="8306"/>
                <w:tab w:val="center" w:pos="4536"/>
                <w:tab w:val="right" w:pos="9072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pl-PL"/>
              </w:rPr>
            </w:pPr>
            <w:proofErr w:type="spellStart"/>
            <w:r w:rsidRPr="003F1985">
              <w:rPr>
                <w:rFonts w:ascii="Arial" w:hAnsi="Arial" w:cs="Arial"/>
                <w:sz w:val="21"/>
                <w:szCs w:val="21"/>
              </w:rPr>
              <w:t>Wzór</w:t>
            </w:r>
            <w:proofErr w:type="spellEnd"/>
            <w:r w:rsidRPr="003F1985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F1985">
              <w:rPr>
                <w:rFonts w:ascii="Arial" w:hAnsi="Arial" w:cs="Arial"/>
                <w:sz w:val="21"/>
                <w:szCs w:val="21"/>
              </w:rPr>
              <w:t>harmonogramu</w:t>
            </w:r>
            <w:proofErr w:type="spellEnd"/>
            <w:r w:rsidRPr="003F1985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F1985">
              <w:rPr>
                <w:rFonts w:ascii="Arial" w:hAnsi="Arial" w:cs="Arial"/>
                <w:sz w:val="21"/>
                <w:szCs w:val="21"/>
              </w:rPr>
              <w:t>rzeczowo</w:t>
            </w:r>
            <w:proofErr w:type="spellEnd"/>
            <w:r w:rsidRPr="003F1985">
              <w:rPr>
                <w:rFonts w:ascii="Arial" w:hAnsi="Arial" w:cs="Arial"/>
                <w:sz w:val="21"/>
                <w:szCs w:val="21"/>
              </w:rPr>
              <w:t xml:space="preserve"> – </w:t>
            </w:r>
            <w:proofErr w:type="spellStart"/>
            <w:r w:rsidRPr="003F1985">
              <w:rPr>
                <w:rFonts w:ascii="Arial" w:hAnsi="Arial" w:cs="Arial"/>
                <w:sz w:val="21"/>
                <w:szCs w:val="21"/>
              </w:rPr>
              <w:t>finansowego</w:t>
            </w:r>
            <w:proofErr w:type="spellEnd"/>
          </w:p>
          <w:p w14:paraId="069127FC" w14:textId="2CAD6433" w:rsidR="003F1985" w:rsidRPr="003F1985" w:rsidRDefault="003F1985" w:rsidP="003F1985">
            <w:pPr>
              <w:pStyle w:val="Nagwek"/>
              <w:numPr>
                <w:ilvl w:val="0"/>
                <w:numId w:val="10"/>
              </w:numPr>
              <w:tabs>
                <w:tab w:val="clear" w:pos="4153"/>
                <w:tab w:val="clear" w:pos="8306"/>
                <w:tab w:val="center" w:pos="4536"/>
                <w:tab w:val="right" w:pos="9072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pl-PL"/>
              </w:rPr>
            </w:pPr>
            <w:proofErr w:type="spellStart"/>
            <w:r w:rsidRPr="003F1985">
              <w:rPr>
                <w:rFonts w:ascii="Arial" w:hAnsi="Arial" w:cs="Arial"/>
                <w:sz w:val="21"/>
                <w:szCs w:val="21"/>
              </w:rPr>
              <w:t>Procedura</w:t>
            </w:r>
            <w:proofErr w:type="spellEnd"/>
            <w:r w:rsidRPr="003F1985">
              <w:rPr>
                <w:rFonts w:ascii="Arial" w:hAnsi="Arial" w:cs="Arial"/>
                <w:sz w:val="21"/>
                <w:szCs w:val="21"/>
              </w:rPr>
              <w:t xml:space="preserve"> – </w:t>
            </w:r>
            <w:proofErr w:type="spellStart"/>
            <w:r w:rsidRPr="003F1985">
              <w:rPr>
                <w:rFonts w:ascii="Arial" w:hAnsi="Arial" w:cs="Arial"/>
                <w:sz w:val="21"/>
                <w:szCs w:val="21"/>
              </w:rPr>
              <w:t>Dokumentacja</w:t>
            </w:r>
            <w:proofErr w:type="spellEnd"/>
            <w:r w:rsidRPr="003F1985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F1985">
              <w:rPr>
                <w:rFonts w:ascii="Arial" w:hAnsi="Arial" w:cs="Arial"/>
                <w:sz w:val="21"/>
                <w:szCs w:val="21"/>
              </w:rPr>
              <w:t>powykonawcza</w:t>
            </w:r>
            <w:proofErr w:type="spellEnd"/>
          </w:p>
          <w:p w14:paraId="09B79942" w14:textId="04A47C99" w:rsidR="003F1985" w:rsidRPr="003F1985" w:rsidRDefault="003F1985" w:rsidP="003F1985">
            <w:pPr>
              <w:pStyle w:val="Nagwek"/>
              <w:numPr>
                <w:ilvl w:val="0"/>
                <w:numId w:val="10"/>
              </w:numPr>
              <w:tabs>
                <w:tab w:val="clear" w:pos="4153"/>
                <w:tab w:val="clear" w:pos="8306"/>
                <w:tab w:val="center" w:pos="4536"/>
                <w:tab w:val="right" w:pos="9072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pl-PL"/>
              </w:rPr>
            </w:pPr>
            <w:proofErr w:type="spellStart"/>
            <w:r w:rsidRPr="003F1985">
              <w:rPr>
                <w:rFonts w:ascii="Arial" w:hAnsi="Arial" w:cs="Arial"/>
                <w:sz w:val="21"/>
                <w:szCs w:val="21"/>
              </w:rPr>
              <w:t>Wzór</w:t>
            </w:r>
            <w:proofErr w:type="spellEnd"/>
            <w:r w:rsidRPr="003F1985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F1985">
              <w:rPr>
                <w:rFonts w:ascii="Arial" w:hAnsi="Arial" w:cs="Arial"/>
                <w:sz w:val="21"/>
                <w:szCs w:val="21"/>
              </w:rPr>
              <w:t>wykazu</w:t>
            </w:r>
            <w:proofErr w:type="spellEnd"/>
            <w:r w:rsidRPr="003F1985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F1985">
              <w:rPr>
                <w:rFonts w:ascii="Arial" w:hAnsi="Arial" w:cs="Arial"/>
                <w:sz w:val="21"/>
                <w:szCs w:val="21"/>
              </w:rPr>
              <w:t>osób</w:t>
            </w:r>
            <w:proofErr w:type="spellEnd"/>
            <w:r w:rsidRPr="003F1985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3F1985">
              <w:rPr>
                <w:rFonts w:ascii="Arial" w:hAnsi="Arial" w:cs="Arial"/>
                <w:sz w:val="21"/>
                <w:szCs w:val="21"/>
              </w:rPr>
              <w:t>które</w:t>
            </w:r>
            <w:proofErr w:type="spellEnd"/>
            <w:r w:rsidRPr="003F1985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F1985">
              <w:rPr>
                <w:rFonts w:ascii="Arial" w:hAnsi="Arial" w:cs="Arial"/>
                <w:sz w:val="21"/>
                <w:szCs w:val="21"/>
              </w:rPr>
              <w:t>będą</w:t>
            </w:r>
            <w:proofErr w:type="spellEnd"/>
            <w:r w:rsidRPr="003F1985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F1985">
              <w:rPr>
                <w:rFonts w:ascii="Arial" w:hAnsi="Arial" w:cs="Arial"/>
                <w:sz w:val="21"/>
                <w:szCs w:val="21"/>
              </w:rPr>
              <w:t>uczestniczyć</w:t>
            </w:r>
            <w:proofErr w:type="spellEnd"/>
            <w:r w:rsidRPr="003F1985">
              <w:rPr>
                <w:rFonts w:ascii="Arial" w:hAnsi="Arial" w:cs="Arial"/>
                <w:sz w:val="21"/>
                <w:szCs w:val="21"/>
              </w:rPr>
              <w:t xml:space="preserve"> w </w:t>
            </w:r>
            <w:proofErr w:type="spellStart"/>
            <w:r w:rsidRPr="003F1985">
              <w:rPr>
                <w:rFonts w:ascii="Arial" w:hAnsi="Arial" w:cs="Arial"/>
                <w:sz w:val="21"/>
                <w:szCs w:val="21"/>
              </w:rPr>
              <w:t>wykonywaniu</w:t>
            </w:r>
            <w:proofErr w:type="spellEnd"/>
            <w:r w:rsidRPr="003F1985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F1985">
              <w:rPr>
                <w:rFonts w:ascii="Arial" w:hAnsi="Arial" w:cs="Arial"/>
                <w:sz w:val="21"/>
                <w:szCs w:val="21"/>
              </w:rPr>
              <w:t>zamówienia</w:t>
            </w:r>
            <w:proofErr w:type="spellEnd"/>
            <w:r w:rsidRPr="003F1985">
              <w:rPr>
                <w:rFonts w:ascii="Arial" w:hAnsi="Arial" w:cs="Arial"/>
                <w:sz w:val="21"/>
                <w:szCs w:val="21"/>
              </w:rPr>
              <w:t>,</w:t>
            </w:r>
          </w:p>
          <w:p w14:paraId="20C34F4B" w14:textId="6E5B7D4D" w:rsidR="003F1985" w:rsidRPr="003F1985" w:rsidRDefault="003F1985" w:rsidP="003F1985">
            <w:pPr>
              <w:pStyle w:val="Nagwek"/>
              <w:numPr>
                <w:ilvl w:val="0"/>
                <w:numId w:val="10"/>
              </w:numPr>
              <w:tabs>
                <w:tab w:val="clear" w:pos="4153"/>
                <w:tab w:val="clear" w:pos="8306"/>
                <w:tab w:val="center" w:pos="4536"/>
                <w:tab w:val="right" w:pos="9072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pl-PL"/>
              </w:rPr>
            </w:pPr>
            <w:proofErr w:type="spellStart"/>
            <w:r w:rsidRPr="003F1985">
              <w:rPr>
                <w:rFonts w:ascii="Arial" w:hAnsi="Arial" w:cs="Arial"/>
                <w:sz w:val="21"/>
                <w:szCs w:val="21"/>
              </w:rPr>
              <w:t>Wzór</w:t>
            </w:r>
            <w:proofErr w:type="spellEnd"/>
            <w:r w:rsidRPr="003F1985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F1985">
              <w:rPr>
                <w:rFonts w:ascii="Arial" w:hAnsi="Arial" w:cs="Arial"/>
                <w:sz w:val="21"/>
                <w:szCs w:val="21"/>
              </w:rPr>
              <w:t>upoważnienia</w:t>
            </w:r>
            <w:proofErr w:type="spellEnd"/>
          </w:p>
        </w:tc>
      </w:tr>
    </w:tbl>
    <w:p w14:paraId="5F515D68" w14:textId="77777777" w:rsidR="00AA378C" w:rsidRPr="00D14F29" w:rsidRDefault="00AA378C" w:rsidP="008A3039">
      <w:pPr>
        <w:tabs>
          <w:tab w:val="center" w:leader="dot" w:pos="4536"/>
          <w:tab w:val="right" w:leader="dot" w:pos="9072"/>
        </w:tabs>
        <w:spacing w:after="120" w:line="276" w:lineRule="auto"/>
        <w:ind w:right="-1021"/>
        <w:rPr>
          <w:rFonts w:ascii="Arial" w:hAnsi="Arial" w:cs="Arial"/>
          <w:color w:val="FF0000"/>
          <w:sz w:val="21"/>
          <w:szCs w:val="21"/>
          <w:lang w:val="pl-PL"/>
        </w:rPr>
      </w:pPr>
    </w:p>
    <w:sectPr w:rsidR="00AA378C" w:rsidRPr="00D14F29" w:rsidSect="00CC024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926" w:bottom="107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DC3F5" w14:textId="77777777" w:rsidR="006D31EB" w:rsidRDefault="006D31EB">
      <w:r>
        <w:separator/>
      </w:r>
    </w:p>
  </w:endnote>
  <w:endnote w:type="continuationSeparator" w:id="0">
    <w:p w14:paraId="56E8D419" w14:textId="77777777" w:rsidR="006D31EB" w:rsidRDefault="006D3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 Sans">
    <w:altName w:val="Trebuchet MS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0B443" w14:textId="77777777" w:rsidR="0035113A" w:rsidRDefault="00387306">
    <w:pPr>
      <w:pStyle w:val="Stopka"/>
      <w:jc w:val="right"/>
      <w:rPr>
        <w:sz w:val="20"/>
      </w:rPr>
    </w:pPr>
    <w:r>
      <w:rPr>
        <w:noProof/>
      </w:rPr>
      <w:fldChar w:fldCharType="begin"/>
    </w:r>
    <w:r w:rsidR="001A5602">
      <w:rPr>
        <w:noProof/>
      </w:rPr>
      <w:instrText xml:space="preserve"> PAGE </w:instrText>
    </w:r>
    <w:r>
      <w:rPr>
        <w:noProof/>
      </w:rPr>
      <w:fldChar w:fldCharType="separate"/>
    </w:r>
    <w:r w:rsidR="00B90EE9">
      <w:rPr>
        <w:noProof/>
      </w:rPr>
      <w:t>2</w:t>
    </w:r>
    <w:r>
      <w:rPr>
        <w:noProof/>
      </w:rPr>
      <w:fldChar w:fldCharType="end"/>
    </w:r>
  </w:p>
  <w:p w14:paraId="0AF03227" w14:textId="77777777" w:rsidR="0035113A" w:rsidRDefault="0035113A">
    <w:pPr>
      <w:pStyle w:val="Stopka"/>
      <w:jc w:val="center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D9B1C" w14:textId="77777777" w:rsidR="0035113A" w:rsidRDefault="00387306">
    <w:pPr>
      <w:pStyle w:val="Stopka"/>
      <w:jc w:val="right"/>
      <w:rPr>
        <w:sz w:val="20"/>
      </w:rPr>
    </w:pPr>
    <w:r>
      <w:rPr>
        <w:noProof/>
      </w:rPr>
      <w:fldChar w:fldCharType="begin"/>
    </w:r>
    <w:r w:rsidR="001A5602">
      <w:rPr>
        <w:noProof/>
      </w:rPr>
      <w:instrText xml:space="preserve"> PAGE </w:instrText>
    </w:r>
    <w:r>
      <w:rPr>
        <w:noProof/>
      </w:rPr>
      <w:fldChar w:fldCharType="separate"/>
    </w:r>
    <w:r w:rsidR="00B90EE9">
      <w:rPr>
        <w:noProof/>
      </w:rPr>
      <w:t>1</w:t>
    </w:r>
    <w:r>
      <w:rPr>
        <w:noProof/>
      </w:rPr>
      <w:fldChar w:fldCharType="end"/>
    </w:r>
  </w:p>
  <w:p w14:paraId="2D845432" w14:textId="77777777" w:rsidR="0035113A" w:rsidRDefault="0035113A">
    <w:pPr>
      <w:pStyle w:val="Stopka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F0499" w14:textId="77777777" w:rsidR="006D31EB" w:rsidRDefault="006D31EB">
      <w:r>
        <w:separator/>
      </w:r>
    </w:p>
  </w:footnote>
  <w:footnote w:type="continuationSeparator" w:id="0">
    <w:p w14:paraId="6E998381" w14:textId="77777777" w:rsidR="006D31EB" w:rsidRDefault="006D3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E1298" w14:textId="77777777" w:rsidR="0035113A" w:rsidRDefault="0035113A">
    <w:pPr>
      <w:pStyle w:val="Nagwek"/>
      <w:pBdr>
        <w:bottom w:val="single" w:sz="8" w:space="4" w:color="000000"/>
      </w:pBdr>
      <w:spacing w:after="120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B9322" w14:textId="77777777" w:rsidR="0035113A" w:rsidRDefault="0035113A" w:rsidP="00E00DF9">
    <w:pPr>
      <w:pStyle w:val="Nagwek"/>
      <w:framePr w:wrap="around" w:vAnchor="text" w:hAnchor="page" w:x="10418" w:y="-17"/>
      <w:rPr>
        <w:rStyle w:val="Numerstrony"/>
        <w:rFonts w:ascii="Cambria" w:hAnsi="Cambria"/>
      </w:rPr>
    </w:pPr>
    <w:r>
      <w:rPr>
        <w:sz w:val="20"/>
        <w:lang w:val="pl-PL"/>
      </w:rPr>
      <w:tab/>
    </w:r>
  </w:p>
  <w:p w14:paraId="218878E3" w14:textId="77777777" w:rsidR="00716D8E" w:rsidRPr="003C464D" w:rsidRDefault="00716D8E" w:rsidP="00716D8E">
    <w:pPr>
      <w:pStyle w:val="Nagwek"/>
      <w:pBdr>
        <w:bottom w:val="single" w:sz="8" w:space="4" w:color="000000"/>
      </w:pBdr>
      <w:spacing w:after="120"/>
      <w:jc w:val="right"/>
      <w:rPr>
        <w:rFonts w:ascii="Arial" w:hAnsi="Arial" w:cs="Arial"/>
        <w:b/>
        <w:bCs/>
        <w:sz w:val="20"/>
        <w:szCs w:val="20"/>
        <w:lang w:val="pl-PL"/>
      </w:rPr>
    </w:pPr>
    <w:r w:rsidRPr="003C464D">
      <w:rPr>
        <w:rFonts w:ascii="Arial" w:hAnsi="Arial" w:cs="Arial"/>
        <w:b/>
        <w:bCs/>
        <w:sz w:val="20"/>
        <w:szCs w:val="20"/>
        <w:lang w:val="pl-PL"/>
      </w:rPr>
      <w:t>Załącznik nr 1</w:t>
    </w:r>
  </w:p>
  <w:p w14:paraId="0B9267EC" w14:textId="77777777" w:rsidR="0035113A" w:rsidRPr="006D786B" w:rsidRDefault="0035113A" w:rsidP="00716D8E">
    <w:pPr>
      <w:rPr>
        <w:rFonts w:ascii="Cambria" w:hAnsi="Cambria" w:cs="DejaVu Sans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A6E52"/>
    <w:multiLevelType w:val="hybridMultilevel"/>
    <w:tmpl w:val="DF14AF80"/>
    <w:lvl w:ilvl="0" w:tplc="111CCF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4B26DA"/>
    <w:multiLevelType w:val="hybridMultilevel"/>
    <w:tmpl w:val="82CA1FD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7D0AD4"/>
    <w:multiLevelType w:val="multilevel"/>
    <w:tmpl w:val="49B87790"/>
    <w:styleLink w:val="WWNum9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A9647E2"/>
    <w:multiLevelType w:val="hybridMultilevel"/>
    <w:tmpl w:val="EB223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2381B"/>
    <w:multiLevelType w:val="hybridMultilevel"/>
    <w:tmpl w:val="43A0BDDA"/>
    <w:lvl w:ilvl="0" w:tplc="C4C2DB50">
      <w:start w:val="1"/>
      <w:numFmt w:val="lowerLetter"/>
      <w:lvlText w:val="%1)"/>
      <w:lvlJc w:val="left"/>
      <w:pPr>
        <w:ind w:left="1077" w:hanging="360"/>
      </w:pPr>
      <w:rPr>
        <w:rFonts w:ascii="Arial" w:hAnsi="Arial" w:cs="Times New Roman"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26B056CB"/>
    <w:multiLevelType w:val="hybridMultilevel"/>
    <w:tmpl w:val="9DE27DB6"/>
    <w:lvl w:ilvl="0" w:tplc="3446D9D4">
      <w:start w:val="1"/>
      <w:numFmt w:val="decimal"/>
      <w:lvlText w:val="%1)"/>
      <w:lvlJc w:val="left"/>
      <w:pPr>
        <w:ind w:left="75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6" w15:restartNumberingAfterBreak="0">
    <w:nsid w:val="27843617"/>
    <w:multiLevelType w:val="hybridMultilevel"/>
    <w:tmpl w:val="9C4A5F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F6F2B"/>
    <w:multiLevelType w:val="hybridMultilevel"/>
    <w:tmpl w:val="2AE86AE2"/>
    <w:lvl w:ilvl="0" w:tplc="0415000F">
      <w:start w:val="1"/>
      <w:numFmt w:val="decimal"/>
      <w:lvlText w:val="%1."/>
      <w:lvlJc w:val="left"/>
      <w:pPr>
        <w:ind w:left="1035" w:hanging="360"/>
      </w:p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 w15:restartNumberingAfterBreak="0">
    <w:nsid w:val="381B2F94"/>
    <w:multiLevelType w:val="multilevel"/>
    <w:tmpl w:val="3DF693B8"/>
    <w:styleLink w:val="WW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3AAF1785"/>
    <w:multiLevelType w:val="hybridMultilevel"/>
    <w:tmpl w:val="E8803212"/>
    <w:lvl w:ilvl="0" w:tplc="04150001">
      <w:start w:val="1"/>
      <w:numFmt w:val="bullet"/>
      <w:lvlText w:val=""/>
      <w:lvlJc w:val="left"/>
      <w:pPr>
        <w:ind w:left="9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10" w15:restartNumberingAfterBreak="0">
    <w:nsid w:val="3BCD658E"/>
    <w:multiLevelType w:val="hybridMultilevel"/>
    <w:tmpl w:val="997259E4"/>
    <w:lvl w:ilvl="0" w:tplc="0B78776A">
      <w:start w:val="1"/>
      <w:numFmt w:val="decimal"/>
      <w:lvlText w:val="%1)"/>
      <w:lvlJc w:val="left"/>
      <w:pPr>
        <w:ind w:left="6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4" w:hanging="360"/>
      </w:pPr>
    </w:lvl>
    <w:lvl w:ilvl="2" w:tplc="0415001B" w:tentative="1">
      <w:start w:val="1"/>
      <w:numFmt w:val="lowerRoman"/>
      <w:lvlText w:val="%3."/>
      <w:lvlJc w:val="right"/>
      <w:pPr>
        <w:ind w:left="2054" w:hanging="180"/>
      </w:pPr>
    </w:lvl>
    <w:lvl w:ilvl="3" w:tplc="0415000F" w:tentative="1">
      <w:start w:val="1"/>
      <w:numFmt w:val="decimal"/>
      <w:lvlText w:val="%4."/>
      <w:lvlJc w:val="left"/>
      <w:pPr>
        <w:ind w:left="2774" w:hanging="360"/>
      </w:pPr>
    </w:lvl>
    <w:lvl w:ilvl="4" w:tplc="04150019" w:tentative="1">
      <w:start w:val="1"/>
      <w:numFmt w:val="lowerLetter"/>
      <w:lvlText w:val="%5."/>
      <w:lvlJc w:val="left"/>
      <w:pPr>
        <w:ind w:left="3494" w:hanging="360"/>
      </w:pPr>
    </w:lvl>
    <w:lvl w:ilvl="5" w:tplc="0415001B" w:tentative="1">
      <w:start w:val="1"/>
      <w:numFmt w:val="lowerRoman"/>
      <w:lvlText w:val="%6."/>
      <w:lvlJc w:val="right"/>
      <w:pPr>
        <w:ind w:left="4214" w:hanging="180"/>
      </w:pPr>
    </w:lvl>
    <w:lvl w:ilvl="6" w:tplc="0415000F" w:tentative="1">
      <w:start w:val="1"/>
      <w:numFmt w:val="decimal"/>
      <w:lvlText w:val="%7."/>
      <w:lvlJc w:val="left"/>
      <w:pPr>
        <w:ind w:left="4934" w:hanging="360"/>
      </w:pPr>
    </w:lvl>
    <w:lvl w:ilvl="7" w:tplc="04150019" w:tentative="1">
      <w:start w:val="1"/>
      <w:numFmt w:val="lowerLetter"/>
      <w:lvlText w:val="%8."/>
      <w:lvlJc w:val="left"/>
      <w:pPr>
        <w:ind w:left="5654" w:hanging="360"/>
      </w:pPr>
    </w:lvl>
    <w:lvl w:ilvl="8" w:tplc="0415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11" w15:restartNumberingAfterBreak="0">
    <w:nsid w:val="437479EE"/>
    <w:multiLevelType w:val="hybridMultilevel"/>
    <w:tmpl w:val="3ADEA1C4"/>
    <w:lvl w:ilvl="0" w:tplc="FFFFFFF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786" w:hanging="360"/>
      </w:pPr>
      <w:rPr>
        <w:rFonts w:hint="default"/>
        <w:b w:val="0"/>
      </w:rPr>
    </w:lvl>
    <w:lvl w:ilvl="2" w:tplc="0415000B">
      <w:start w:val="1"/>
      <w:numFmt w:val="bullet"/>
      <w:lvlText w:val=""/>
      <w:lvlJc w:val="left"/>
      <w:pPr>
        <w:ind w:left="803" w:hanging="360"/>
      </w:pPr>
      <w:rPr>
        <w:rFonts w:ascii="Wingdings" w:hAnsi="Wingdings" w:hint="default"/>
        <w:color w:val="auto"/>
      </w:r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580A3665"/>
    <w:multiLevelType w:val="hybridMultilevel"/>
    <w:tmpl w:val="1A465C7C"/>
    <w:lvl w:ilvl="0" w:tplc="0415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13" w15:restartNumberingAfterBreak="0">
    <w:nsid w:val="5E2A42EA"/>
    <w:multiLevelType w:val="hybridMultilevel"/>
    <w:tmpl w:val="846813EA"/>
    <w:name w:val="WW8Num3"/>
    <w:lvl w:ilvl="0" w:tplc="58C62BB0">
      <w:start w:val="1"/>
      <w:numFmt w:val="lowerLetter"/>
      <w:lvlText w:val="%1)"/>
      <w:lvlJc w:val="left"/>
      <w:pPr>
        <w:ind w:left="1713" w:hanging="360"/>
      </w:pPr>
    </w:lvl>
    <w:lvl w:ilvl="1" w:tplc="78220CD8" w:tentative="1">
      <w:start w:val="1"/>
      <w:numFmt w:val="lowerLetter"/>
      <w:lvlText w:val="%2."/>
      <w:lvlJc w:val="left"/>
      <w:pPr>
        <w:ind w:left="2433" w:hanging="360"/>
      </w:pPr>
    </w:lvl>
    <w:lvl w:ilvl="2" w:tplc="3F504064" w:tentative="1">
      <w:start w:val="1"/>
      <w:numFmt w:val="lowerRoman"/>
      <w:lvlText w:val="%3."/>
      <w:lvlJc w:val="right"/>
      <w:pPr>
        <w:ind w:left="3153" w:hanging="180"/>
      </w:pPr>
    </w:lvl>
    <w:lvl w:ilvl="3" w:tplc="D0DE7C92" w:tentative="1">
      <w:start w:val="1"/>
      <w:numFmt w:val="decimal"/>
      <w:lvlText w:val="%4."/>
      <w:lvlJc w:val="left"/>
      <w:pPr>
        <w:ind w:left="3873" w:hanging="360"/>
      </w:pPr>
    </w:lvl>
    <w:lvl w:ilvl="4" w:tplc="640A4D06" w:tentative="1">
      <w:start w:val="1"/>
      <w:numFmt w:val="lowerLetter"/>
      <w:lvlText w:val="%5."/>
      <w:lvlJc w:val="left"/>
      <w:pPr>
        <w:ind w:left="4593" w:hanging="360"/>
      </w:pPr>
    </w:lvl>
    <w:lvl w:ilvl="5" w:tplc="45B0F5C2" w:tentative="1">
      <w:start w:val="1"/>
      <w:numFmt w:val="lowerRoman"/>
      <w:lvlText w:val="%6."/>
      <w:lvlJc w:val="right"/>
      <w:pPr>
        <w:ind w:left="5313" w:hanging="180"/>
      </w:pPr>
    </w:lvl>
    <w:lvl w:ilvl="6" w:tplc="CBFE42C4" w:tentative="1">
      <w:start w:val="1"/>
      <w:numFmt w:val="decimal"/>
      <w:lvlText w:val="%7."/>
      <w:lvlJc w:val="left"/>
      <w:pPr>
        <w:ind w:left="6033" w:hanging="360"/>
      </w:pPr>
    </w:lvl>
    <w:lvl w:ilvl="7" w:tplc="E12836B4" w:tentative="1">
      <w:start w:val="1"/>
      <w:numFmt w:val="lowerLetter"/>
      <w:lvlText w:val="%8."/>
      <w:lvlJc w:val="left"/>
      <w:pPr>
        <w:ind w:left="6753" w:hanging="360"/>
      </w:pPr>
    </w:lvl>
    <w:lvl w:ilvl="8" w:tplc="EE909462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62F8005E"/>
    <w:multiLevelType w:val="hybridMultilevel"/>
    <w:tmpl w:val="8856CDF8"/>
    <w:lvl w:ilvl="0" w:tplc="9094FF74">
      <w:start w:val="1"/>
      <w:numFmt w:val="decimal"/>
      <w:lvlText w:val="%1)"/>
      <w:lvlJc w:val="left"/>
      <w:pPr>
        <w:ind w:left="6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4" w:hanging="360"/>
      </w:pPr>
    </w:lvl>
    <w:lvl w:ilvl="2" w:tplc="0415001B" w:tentative="1">
      <w:start w:val="1"/>
      <w:numFmt w:val="lowerRoman"/>
      <w:lvlText w:val="%3."/>
      <w:lvlJc w:val="right"/>
      <w:pPr>
        <w:ind w:left="2114" w:hanging="180"/>
      </w:pPr>
    </w:lvl>
    <w:lvl w:ilvl="3" w:tplc="0415000F" w:tentative="1">
      <w:start w:val="1"/>
      <w:numFmt w:val="decimal"/>
      <w:lvlText w:val="%4."/>
      <w:lvlJc w:val="left"/>
      <w:pPr>
        <w:ind w:left="2834" w:hanging="360"/>
      </w:pPr>
    </w:lvl>
    <w:lvl w:ilvl="4" w:tplc="04150019" w:tentative="1">
      <w:start w:val="1"/>
      <w:numFmt w:val="lowerLetter"/>
      <w:lvlText w:val="%5."/>
      <w:lvlJc w:val="left"/>
      <w:pPr>
        <w:ind w:left="3554" w:hanging="360"/>
      </w:pPr>
    </w:lvl>
    <w:lvl w:ilvl="5" w:tplc="0415001B" w:tentative="1">
      <w:start w:val="1"/>
      <w:numFmt w:val="lowerRoman"/>
      <w:lvlText w:val="%6."/>
      <w:lvlJc w:val="right"/>
      <w:pPr>
        <w:ind w:left="4274" w:hanging="180"/>
      </w:pPr>
    </w:lvl>
    <w:lvl w:ilvl="6" w:tplc="0415000F" w:tentative="1">
      <w:start w:val="1"/>
      <w:numFmt w:val="decimal"/>
      <w:lvlText w:val="%7."/>
      <w:lvlJc w:val="left"/>
      <w:pPr>
        <w:ind w:left="4994" w:hanging="360"/>
      </w:pPr>
    </w:lvl>
    <w:lvl w:ilvl="7" w:tplc="04150019" w:tentative="1">
      <w:start w:val="1"/>
      <w:numFmt w:val="lowerLetter"/>
      <w:lvlText w:val="%8."/>
      <w:lvlJc w:val="left"/>
      <w:pPr>
        <w:ind w:left="5714" w:hanging="360"/>
      </w:pPr>
    </w:lvl>
    <w:lvl w:ilvl="8" w:tplc="0415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15" w15:restartNumberingAfterBreak="0">
    <w:nsid w:val="64347D76"/>
    <w:multiLevelType w:val="hybridMultilevel"/>
    <w:tmpl w:val="3CD662E2"/>
    <w:lvl w:ilvl="0" w:tplc="557875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1C709A"/>
    <w:multiLevelType w:val="hybridMultilevel"/>
    <w:tmpl w:val="041CE266"/>
    <w:lvl w:ilvl="0" w:tplc="0F187D9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454869">
    <w:abstractNumId w:val="4"/>
  </w:num>
  <w:num w:numId="2" w16cid:durableId="2086301307">
    <w:abstractNumId w:val="2"/>
  </w:num>
  <w:num w:numId="3" w16cid:durableId="696390778">
    <w:abstractNumId w:val="16"/>
  </w:num>
  <w:num w:numId="4" w16cid:durableId="894312098">
    <w:abstractNumId w:val="8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color w:val="auto"/>
        </w:rPr>
      </w:lvl>
    </w:lvlOverride>
  </w:num>
  <w:num w:numId="5" w16cid:durableId="981733850">
    <w:abstractNumId w:val="1"/>
  </w:num>
  <w:num w:numId="6" w16cid:durableId="167060309">
    <w:abstractNumId w:val="6"/>
  </w:num>
  <w:num w:numId="7" w16cid:durableId="961228772">
    <w:abstractNumId w:val="8"/>
  </w:num>
  <w:num w:numId="8" w16cid:durableId="1146508281">
    <w:abstractNumId w:val="7"/>
  </w:num>
  <w:num w:numId="9" w16cid:durableId="1705521936">
    <w:abstractNumId w:val="3"/>
  </w:num>
  <w:num w:numId="10" w16cid:durableId="1331903712">
    <w:abstractNumId w:val="5"/>
  </w:num>
  <w:num w:numId="11" w16cid:durableId="1625846044">
    <w:abstractNumId w:val="10"/>
  </w:num>
  <w:num w:numId="12" w16cid:durableId="1054619813">
    <w:abstractNumId w:val="12"/>
  </w:num>
  <w:num w:numId="13" w16cid:durableId="2036346033">
    <w:abstractNumId w:val="9"/>
  </w:num>
  <w:num w:numId="14" w16cid:durableId="1584797064">
    <w:abstractNumId w:val="15"/>
  </w:num>
  <w:num w:numId="15" w16cid:durableId="1235749035">
    <w:abstractNumId w:val="14"/>
  </w:num>
  <w:num w:numId="16" w16cid:durableId="1708481071">
    <w:abstractNumId w:val="0"/>
  </w:num>
  <w:num w:numId="17" w16cid:durableId="1718897114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485"/>
    <w:rsid w:val="00000F36"/>
    <w:rsid w:val="0000135F"/>
    <w:rsid w:val="00011BA0"/>
    <w:rsid w:val="000142E5"/>
    <w:rsid w:val="00014757"/>
    <w:rsid w:val="0002397F"/>
    <w:rsid w:val="000250F8"/>
    <w:rsid w:val="00030C07"/>
    <w:rsid w:val="00030E34"/>
    <w:rsid w:val="00033721"/>
    <w:rsid w:val="00034AAE"/>
    <w:rsid w:val="0003686A"/>
    <w:rsid w:val="000371D4"/>
    <w:rsid w:val="00044539"/>
    <w:rsid w:val="0004480D"/>
    <w:rsid w:val="000452EE"/>
    <w:rsid w:val="00056AF9"/>
    <w:rsid w:val="00057920"/>
    <w:rsid w:val="0006120C"/>
    <w:rsid w:val="00064171"/>
    <w:rsid w:val="00064873"/>
    <w:rsid w:val="00064E24"/>
    <w:rsid w:val="00064E6F"/>
    <w:rsid w:val="000710CD"/>
    <w:rsid w:val="00074B80"/>
    <w:rsid w:val="000762F9"/>
    <w:rsid w:val="000822D5"/>
    <w:rsid w:val="00082EE7"/>
    <w:rsid w:val="00084485"/>
    <w:rsid w:val="00092CFD"/>
    <w:rsid w:val="000A1CD9"/>
    <w:rsid w:val="000B1379"/>
    <w:rsid w:val="000B16D2"/>
    <w:rsid w:val="000B50E4"/>
    <w:rsid w:val="000C14A4"/>
    <w:rsid w:val="000C280E"/>
    <w:rsid w:val="000C3F75"/>
    <w:rsid w:val="000C410C"/>
    <w:rsid w:val="000D16F0"/>
    <w:rsid w:val="000D3303"/>
    <w:rsid w:val="000D553C"/>
    <w:rsid w:val="000D67B5"/>
    <w:rsid w:val="000E0C34"/>
    <w:rsid w:val="000E13FC"/>
    <w:rsid w:val="000E35FF"/>
    <w:rsid w:val="000E5426"/>
    <w:rsid w:val="000E6469"/>
    <w:rsid w:val="000E6E2F"/>
    <w:rsid w:val="000F2879"/>
    <w:rsid w:val="000F50AF"/>
    <w:rsid w:val="000F7FE3"/>
    <w:rsid w:val="001032DD"/>
    <w:rsid w:val="0010540E"/>
    <w:rsid w:val="001059E2"/>
    <w:rsid w:val="0011131C"/>
    <w:rsid w:val="0011134A"/>
    <w:rsid w:val="0011208A"/>
    <w:rsid w:val="00132903"/>
    <w:rsid w:val="00134868"/>
    <w:rsid w:val="00134E0C"/>
    <w:rsid w:val="00137400"/>
    <w:rsid w:val="00140CB9"/>
    <w:rsid w:val="00143FB1"/>
    <w:rsid w:val="00147617"/>
    <w:rsid w:val="00153750"/>
    <w:rsid w:val="00153ECB"/>
    <w:rsid w:val="00156CCA"/>
    <w:rsid w:val="00160A51"/>
    <w:rsid w:val="00161C97"/>
    <w:rsid w:val="00165E38"/>
    <w:rsid w:val="00167B1A"/>
    <w:rsid w:val="0017051A"/>
    <w:rsid w:val="00175002"/>
    <w:rsid w:val="001759B3"/>
    <w:rsid w:val="00176413"/>
    <w:rsid w:val="00181231"/>
    <w:rsid w:val="0018281D"/>
    <w:rsid w:val="001847F4"/>
    <w:rsid w:val="00196A04"/>
    <w:rsid w:val="00196A66"/>
    <w:rsid w:val="001A250C"/>
    <w:rsid w:val="001A5602"/>
    <w:rsid w:val="001B3918"/>
    <w:rsid w:val="001B3E30"/>
    <w:rsid w:val="001B6CC9"/>
    <w:rsid w:val="001C23BA"/>
    <w:rsid w:val="001C3DE1"/>
    <w:rsid w:val="001C57A5"/>
    <w:rsid w:val="001D0105"/>
    <w:rsid w:val="001D0C53"/>
    <w:rsid w:val="001D23F1"/>
    <w:rsid w:val="001D48BE"/>
    <w:rsid w:val="001D772D"/>
    <w:rsid w:val="001E0CC9"/>
    <w:rsid w:val="001E28C9"/>
    <w:rsid w:val="001E3A10"/>
    <w:rsid w:val="001E3EBB"/>
    <w:rsid w:val="001E6D58"/>
    <w:rsid w:val="001F0F78"/>
    <w:rsid w:val="001F5542"/>
    <w:rsid w:val="00204C50"/>
    <w:rsid w:val="00205005"/>
    <w:rsid w:val="0021086F"/>
    <w:rsid w:val="0021340B"/>
    <w:rsid w:val="0022787F"/>
    <w:rsid w:val="00234D29"/>
    <w:rsid w:val="00240ED3"/>
    <w:rsid w:val="00244E77"/>
    <w:rsid w:val="00256327"/>
    <w:rsid w:val="00256412"/>
    <w:rsid w:val="00260566"/>
    <w:rsid w:val="00265990"/>
    <w:rsid w:val="0027311D"/>
    <w:rsid w:val="0027540D"/>
    <w:rsid w:val="00276902"/>
    <w:rsid w:val="00280746"/>
    <w:rsid w:val="002860BE"/>
    <w:rsid w:val="00296227"/>
    <w:rsid w:val="00297F6B"/>
    <w:rsid w:val="002A6D47"/>
    <w:rsid w:val="002A7F6B"/>
    <w:rsid w:val="002B00F7"/>
    <w:rsid w:val="002B4D61"/>
    <w:rsid w:val="002B67D4"/>
    <w:rsid w:val="002B7B44"/>
    <w:rsid w:val="002C3043"/>
    <w:rsid w:val="002C640E"/>
    <w:rsid w:val="002F013D"/>
    <w:rsid w:val="002F49DA"/>
    <w:rsid w:val="003011DA"/>
    <w:rsid w:val="003038A5"/>
    <w:rsid w:val="00312AD0"/>
    <w:rsid w:val="00321F18"/>
    <w:rsid w:val="00324A8A"/>
    <w:rsid w:val="00332031"/>
    <w:rsid w:val="0033412C"/>
    <w:rsid w:val="00334D9C"/>
    <w:rsid w:val="003439D3"/>
    <w:rsid w:val="00345039"/>
    <w:rsid w:val="003476FF"/>
    <w:rsid w:val="00347D9E"/>
    <w:rsid w:val="0035113A"/>
    <w:rsid w:val="0035410E"/>
    <w:rsid w:val="00354FAC"/>
    <w:rsid w:val="00361612"/>
    <w:rsid w:val="00361C48"/>
    <w:rsid w:val="003650E4"/>
    <w:rsid w:val="00365C0E"/>
    <w:rsid w:val="00366509"/>
    <w:rsid w:val="0037446C"/>
    <w:rsid w:val="00374E28"/>
    <w:rsid w:val="00377F37"/>
    <w:rsid w:val="00387306"/>
    <w:rsid w:val="0038781C"/>
    <w:rsid w:val="00387CAE"/>
    <w:rsid w:val="003924A5"/>
    <w:rsid w:val="00392C8A"/>
    <w:rsid w:val="003A6ECC"/>
    <w:rsid w:val="003B40C4"/>
    <w:rsid w:val="003B52E4"/>
    <w:rsid w:val="003B569A"/>
    <w:rsid w:val="003C09B4"/>
    <w:rsid w:val="003C0DBD"/>
    <w:rsid w:val="003C4A8F"/>
    <w:rsid w:val="003C4FCC"/>
    <w:rsid w:val="003C7041"/>
    <w:rsid w:val="003D5022"/>
    <w:rsid w:val="003F0BE7"/>
    <w:rsid w:val="003F1985"/>
    <w:rsid w:val="003F5D29"/>
    <w:rsid w:val="003F7964"/>
    <w:rsid w:val="00400900"/>
    <w:rsid w:val="004024D3"/>
    <w:rsid w:val="00404896"/>
    <w:rsid w:val="004069CA"/>
    <w:rsid w:val="0041240D"/>
    <w:rsid w:val="00413A08"/>
    <w:rsid w:val="00414602"/>
    <w:rsid w:val="00414AB9"/>
    <w:rsid w:val="00420A61"/>
    <w:rsid w:val="004226C9"/>
    <w:rsid w:val="0042370B"/>
    <w:rsid w:val="0043047A"/>
    <w:rsid w:val="00431535"/>
    <w:rsid w:val="004337BB"/>
    <w:rsid w:val="004339E0"/>
    <w:rsid w:val="004340CE"/>
    <w:rsid w:val="004467C4"/>
    <w:rsid w:val="00450353"/>
    <w:rsid w:val="00453624"/>
    <w:rsid w:val="004551F6"/>
    <w:rsid w:val="00462486"/>
    <w:rsid w:val="00473F35"/>
    <w:rsid w:val="00474287"/>
    <w:rsid w:val="00476850"/>
    <w:rsid w:val="00483970"/>
    <w:rsid w:val="00487CB5"/>
    <w:rsid w:val="004909AD"/>
    <w:rsid w:val="00492152"/>
    <w:rsid w:val="00495C2E"/>
    <w:rsid w:val="004A31A5"/>
    <w:rsid w:val="004A51C1"/>
    <w:rsid w:val="004B4CF1"/>
    <w:rsid w:val="004C1E46"/>
    <w:rsid w:val="004D26AE"/>
    <w:rsid w:val="004E0162"/>
    <w:rsid w:val="004E52FC"/>
    <w:rsid w:val="004F1445"/>
    <w:rsid w:val="004F3BBF"/>
    <w:rsid w:val="004F5222"/>
    <w:rsid w:val="004F79DE"/>
    <w:rsid w:val="00502218"/>
    <w:rsid w:val="00517BC1"/>
    <w:rsid w:val="00520C4E"/>
    <w:rsid w:val="00524708"/>
    <w:rsid w:val="00526678"/>
    <w:rsid w:val="00527549"/>
    <w:rsid w:val="00534C8B"/>
    <w:rsid w:val="005371C5"/>
    <w:rsid w:val="00541CD5"/>
    <w:rsid w:val="005423F5"/>
    <w:rsid w:val="00543F76"/>
    <w:rsid w:val="00544069"/>
    <w:rsid w:val="00553C9D"/>
    <w:rsid w:val="0055439D"/>
    <w:rsid w:val="005567DB"/>
    <w:rsid w:val="00557FC5"/>
    <w:rsid w:val="00562D86"/>
    <w:rsid w:val="0057405F"/>
    <w:rsid w:val="00581363"/>
    <w:rsid w:val="00581E8E"/>
    <w:rsid w:val="00586BE5"/>
    <w:rsid w:val="00587D99"/>
    <w:rsid w:val="005A5216"/>
    <w:rsid w:val="005B0954"/>
    <w:rsid w:val="005B2949"/>
    <w:rsid w:val="005B7F29"/>
    <w:rsid w:val="005C1D52"/>
    <w:rsid w:val="005C25FB"/>
    <w:rsid w:val="005C5354"/>
    <w:rsid w:val="005D0C67"/>
    <w:rsid w:val="005D1903"/>
    <w:rsid w:val="005D2209"/>
    <w:rsid w:val="005D2585"/>
    <w:rsid w:val="005D39E8"/>
    <w:rsid w:val="005D7814"/>
    <w:rsid w:val="005E675E"/>
    <w:rsid w:val="005F0631"/>
    <w:rsid w:val="005F1CEE"/>
    <w:rsid w:val="005F5EE5"/>
    <w:rsid w:val="006070EC"/>
    <w:rsid w:val="00613F92"/>
    <w:rsid w:val="0061566A"/>
    <w:rsid w:val="0061659B"/>
    <w:rsid w:val="006221E3"/>
    <w:rsid w:val="00624F9E"/>
    <w:rsid w:val="006274F4"/>
    <w:rsid w:val="00632B93"/>
    <w:rsid w:val="006352E8"/>
    <w:rsid w:val="0064023D"/>
    <w:rsid w:val="00640E24"/>
    <w:rsid w:val="00641462"/>
    <w:rsid w:val="0065198E"/>
    <w:rsid w:val="00653948"/>
    <w:rsid w:val="006573A2"/>
    <w:rsid w:val="0066098C"/>
    <w:rsid w:val="00660FC9"/>
    <w:rsid w:val="00661C79"/>
    <w:rsid w:val="0066485D"/>
    <w:rsid w:val="006658D7"/>
    <w:rsid w:val="00666D3C"/>
    <w:rsid w:val="00667F2F"/>
    <w:rsid w:val="006753BC"/>
    <w:rsid w:val="00683643"/>
    <w:rsid w:val="00687CFE"/>
    <w:rsid w:val="00691BD1"/>
    <w:rsid w:val="00691EA3"/>
    <w:rsid w:val="006A1B28"/>
    <w:rsid w:val="006A37F9"/>
    <w:rsid w:val="006A69D1"/>
    <w:rsid w:val="006A7378"/>
    <w:rsid w:val="006B02B5"/>
    <w:rsid w:val="006B0638"/>
    <w:rsid w:val="006B306A"/>
    <w:rsid w:val="006C10D7"/>
    <w:rsid w:val="006C15BD"/>
    <w:rsid w:val="006C1B68"/>
    <w:rsid w:val="006C2301"/>
    <w:rsid w:val="006C7270"/>
    <w:rsid w:val="006D013F"/>
    <w:rsid w:val="006D2DE7"/>
    <w:rsid w:val="006D31EB"/>
    <w:rsid w:val="006D37D7"/>
    <w:rsid w:val="006D55CF"/>
    <w:rsid w:val="006D63AD"/>
    <w:rsid w:val="006D6F4D"/>
    <w:rsid w:val="006D786B"/>
    <w:rsid w:val="006E28ED"/>
    <w:rsid w:val="006E3BE0"/>
    <w:rsid w:val="006E59FA"/>
    <w:rsid w:val="006E66CA"/>
    <w:rsid w:val="006E6AB7"/>
    <w:rsid w:val="006F55D3"/>
    <w:rsid w:val="006F6591"/>
    <w:rsid w:val="00702CCB"/>
    <w:rsid w:val="00714295"/>
    <w:rsid w:val="007167C0"/>
    <w:rsid w:val="00716D8E"/>
    <w:rsid w:val="00717F93"/>
    <w:rsid w:val="00722321"/>
    <w:rsid w:val="007274C7"/>
    <w:rsid w:val="00727ACA"/>
    <w:rsid w:val="007345DE"/>
    <w:rsid w:val="00737DAE"/>
    <w:rsid w:val="007403F4"/>
    <w:rsid w:val="00741A52"/>
    <w:rsid w:val="00744360"/>
    <w:rsid w:val="00751E7B"/>
    <w:rsid w:val="00754428"/>
    <w:rsid w:val="00760B59"/>
    <w:rsid w:val="0076479F"/>
    <w:rsid w:val="007668FC"/>
    <w:rsid w:val="00770706"/>
    <w:rsid w:val="00773A9A"/>
    <w:rsid w:val="00773CED"/>
    <w:rsid w:val="00776040"/>
    <w:rsid w:val="00781D63"/>
    <w:rsid w:val="007863CE"/>
    <w:rsid w:val="00794057"/>
    <w:rsid w:val="00794613"/>
    <w:rsid w:val="007948C7"/>
    <w:rsid w:val="007958D5"/>
    <w:rsid w:val="007965B8"/>
    <w:rsid w:val="007A1A30"/>
    <w:rsid w:val="007A3D80"/>
    <w:rsid w:val="007A4CA4"/>
    <w:rsid w:val="007A740E"/>
    <w:rsid w:val="007B1B97"/>
    <w:rsid w:val="007B5D7D"/>
    <w:rsid w:val="007C1274"/>
    <w:rsid w:val="007D07F0"/>
    <w:rsid w:val="007D28FB"/>
    <w:rsid w:val="007E17E4"/>
    <w:rsid w:val="007E5484"/>
    <w:rsid w:val="007E6715"/>
    <w:rsid w:val="007F2790"/>
    <w:rsid w:val="007F67B5"/>
    <w:rsid w:val="00802B0B"/>
    <w:rsid w:val="00806EB9"/>
    <w:rsid w:val="0081165F"/>
    <w:rsid w:val="008148D3"/>
    <w:rsid w:val="008162F7"/>
    <w:rsid w:val="008261E9"/>
    <w:rsid w:val="00827C52"/>
    <w:rsid w:val="00833322"/>
    <w:rsid w:val="00833625"/>
    <w:rsid w:val="00833656"/>
    <w:rsid w:val="00835AF5"/>
    <w:rsid w:val="008414AE"/>
    <w:rsid w:val="00841578"/>
    <w:rsid w:val="00842542"/>
    <w:rsid w:val="00846965"/>
    <w:rsid w:val="00846E28"/>
    <w:rsid w:val="00852BB6"/>
    <w:rsid w:val="00854821"/>
    <w:rsid w:val="0085487E"/>
    <w:rsid w:val="008551F9"/>
    <w:rsid w:val="00856531"/>
    <w:rsid w:val="00860A3B"/>
    <w:rsid w:val="008626C6"/>
    <w:rsid w:val="00862A1C"/>
    <w:rsid w:val="00862CFB"/>
    <w:rsid w:val="00862F9C"/>
    <w:rsid w:val="00870ABB"/>
    <w:rsid w:val="0087119C"/>
    <w:rsid w:val="00872E7D"/>
    <w:rsid w:val="00873174"/>
    <w:rsid w:val="00873B36"/>
    <w:rsid w:val="00875BA0"/>
    <w:rsid w:val="008805BC"/>
    <w:rsid w:val="008851A9"/>
    <w:rsid w:val="00887E69"/>
    <w:rsid w:val="0089081D"/>
    <w:rsid w:val="00891DBD"/>
    <w:rsid w:val="008933FA"/>
    <w:rsid w:val="008A3039"/>
    <w:rsid w:val="008A642A"/>
    <w:rsid w:val="008A7388"/>
    <w:rsid w:val="008B5634"/>
    <w:rsid w:val="008C1A4C"/>
    <w:rsid w:val="008D0390"/>
    <w:rsid w:val="008E0FA4"/>
    <w:rsid w:val="008E49C4"/>
    <w:rsid w:val="008E5063"/>
    <w:rsid w:val="008E5725"/>
    <w:rsid w:val="008F11AE"/>
    <w:rsid w:val="008F4253"/>
    <w:rsid w:val="009000A1"/>
    <w:rsid w:val="00900331"/>
    <w:rsid w:val="009023DE"/>
    <w:rsid w:val="00903018"/>
    <w:rsid w:val="00903186"/>
    <w:rsid w:val="00904151"/>
    <w:rsid w:val="00907A21"/>
    <w:rsid w:val="00912727"/>
    <w:rsid w:val="00915774"/>
    <w:rsid w:val="0091764B"/>
    <w:rsid w:val="00920312"/>
    <w:rsid w:val="00923B3C"/>
    <w:rsid w:val="009300B7"/>
    <w:rsid w:val="00935A81"/>
    <w:rsid w:val="0094115B"/>
    <w:rsid w:val="009426E2"/>
    <w:rsid w:val="009439E3"/>
    <w:rsid w:val="00944012"/>
    <w:rsid w:val="00952E2E"/>
    <w:rsid w:val="00952FA3"/>
    <w:rsid w:val="0095314E"/>
    <w:rsid w:val="00953BEA"/>
    <w:rsid w:val="00953E96"/>
    <w:rsid w:val="009561DF"/>
    <w:rsid w:val="00960F81"/>
    <w:rsid w:val="00961802"/>
    <w:rsid w:val="009711F3"/>
    <w:rsid w:val="00974BA6"/>
    <w:rsid w:val="009832A6"/>
    <w:rsid w:val="00983318"/>
    <w:rsid w:val="00983C55"/>
    <w:rsid w:val="00986732"/>
    <w:rsid w:val="00990C30"/>
    <w:rsid w:val="009A41D3"/>
    <w:rsid w:val="009B3156"/>
    <w:rsid w:val="009B331C"/>
    <w:rsid w:val="009B5607"/>
    <w:rsid w:val="009C4D52"/>
    <w:rsid w:val="009D1C09"/>
    <w:rsid w:val="009D2FB5"/>
    <w:rsid w:val="009D312A"/>
    <w:rsid w:val="009D4B97"/>
    <w:rsid w:val="009D4BFF"/>
    <w:rsid w:val="009D61B7"/>
    <w:rsid w:val="009E2285"/>
    <w:rsid w:val="009E29C9"/>
    <w:rsid w:val="009E402F"/>
    <w:rsid w:val="009E5C39"/>
    <w:rsid w:val="009E66F5"/>
    <w:rsid w:val="009E7FA3"/>
    <w:rsid w:val="009F2F7A"/>
    <w:rsid w:val="009F37DF"/>
    <w:rsid w:val="00A014EB"/>
    <w:rsid w:val="00A067A2"/>
    <w:rsid w:val="00A117E2"/>
    <w:rsid w:val="00A14076"/>
    <w:rsid w:val="00A15FC9"/>
    <w:rsid w:val="00A2744A"/>
    <w:rsid w:val="00A31DB7"/>
    <w:rsid w:val="00A35F0C"/>
    <w:rsid w:val="00A40F4D"/>
    <w:rsid w:val="00A514D2"/>
    <w:rsid w:val="00A5186E"/>
    <w:rsid w:val="00A543FC"/>
    <w:rsid w:val="00A55909"/>
    <w:rsid w:val="00A63F6F"/>
    <w:rsid w:val="00A65F0C"/>
    <w:rsid w:val="00A70CD0"/>
    <w:rsid w:val="00A847E7"/>
    <w:rsid w:val="00A92CB0"/>
    <w:rsid w:val="00A93DF1"/>
    <w:rsid w:val="00AA0AB7"/>
    <w:rsid w:val="00AA378C"/>
    <w:rsid w:val="00AA3DC0"/>
    <w:rsid w:val="00AA3E2C"/>
    <w:rsid w:val="00AA3EA5"/>
    <w:rsid w:val="00AA6615"/>
    <w:rsid w:val="00AB069F"/>
    <w:rsid w:val="00AB1339"/>
    <w:rsid w:val="00AB2721"/>
    <w:rsid w:val="00AB4CFD"/>
    <w:rsid w:val="00AC7D40"/>
    <w:rsid w:val="00AD1044"/>
    <w:rsid w:val="00AD204A"/>
    <w:rsid w:val="00AD4523"/>
    <w:rsid w:val="00AD5311"/>
    <w:rsid w:val="00AD679B"/>
    <w:rsid w:val="00AD7C37"/>
    <w:rsid w:val="00AE1F5B"/>
    <w:rsid w:val="00AE615B"/>
    <w:rsid w:val="00AF1A83"/>
    <w:rsid w:val="00AF2981"/>
    <w:rsid w:val="00AF5F3D"/>
    <w:rsid w:val="00AF7380"/>
    <w:rsid w:val="00AF7A54"/>
    <w:rsid w:val="00AF7A8F"/>
    <w:rsid w:val="00B00B3F"/>
    <w:rsid w:val="00B01911"/>
    <w:rsid w:val="00B02EEA"/>
    <w:rsid w:val="00B110A9"/>
    <w:rsid w:val="00B12C47"/>
    <w:rsid w:val="00B13099"/>
    <w:rsid w:val="00B139D9"/>
    <w:rsid w:val="00B14A32"/>
    <w:rsid w:val="00B21F57"/>
    <w:rsid w:val="00B22285"/>
    <w:rsid w:val="00B22C55"/>
    <w:rsid w:val="00B31D63"/>
    <w:rsid w:val="00B3424E"/>
    <w:rsid w:val="00B4046A"/>
    <w:rsid w:val="00B42C6E"/>
    <w:rsid w:val="00B44EE4"/>
    <w:rsid w:val="00B54073"/>
    <w:rsid w:val="00B55449"/>
    <w:rsid w:val="00B56461"/>
    <w:rsid w:val="00B56992"/>
    <w:rsid w:val="00B60D67"/>
    <w:rsid w:val="00B62A71"/>
    <w:rsid w:val="00B66686"/>
    <w:rsid w:val="00B7160B"/>
    <w:rsid w:val="00B71777"/>
    <w:rsid w:val="00B73005"/>
    <w:rsid w:val="00B74118"/>
    <w:rsid w:val="00B76F24"/>
    <w:rsid w:val="00B80A42"/>
    <w:rsid w:val="00B857C8"/>
    <w:rsid w:val="00B87BE3"/>
    <w:rsid w:val="00B90EE9"/>
    <w:rsid w:val="00B954A9"/>
    <w:rsid w:val="00B95B09"/>
    <w:rsid w:val="00BA0E0B"/>
    <w:rsid w:val="00BA12AB"/>
    <w:rsid w:val="00BA5B29"/>
    <w:rsid w:val="00BB46B8"/>
    <w:rsid w:val="00BC014D"/>
    <w:rsid w:val="00BC1B5B"/>
    <w:rsid w:val="00BC5058"/>
    <w:rsid w:val="00BC6179"/>
    <w:rsid w:val="00BC7D5F"/>
    <w:rsid w:val="00BD1E3D"/>
    <w:rsid w:val="00BD49E1"/>
    <w:rsid w:val="00BD4A73"/>
    <w:rsid w:val="00BD4C75"/>
    <w:rsid w:val="00BD6E66"/>
    <w:rsid w:val="00BE6065"/>
    <w:rsid w:val="00BE7232"/>
    <w:rsid w:val="00BF296C"/>
    <w:rsid w:val="00C000AF"/>
    <w:rsid w:val="00C047D1"/>
    <w:rsid w:val="00C05F0B"/>
    <w:rsid w:val="00C06105"/>
    <w:rsid w:val="00C063E5"/>
    <w:rsid w:val="00C064E1"/>
    <w:rsid w:val="00C06D00"/>
    <w:rsid w:val="00C13494"/>
    <w:rsid w:val="00C20374"/>
    <w:rsid w:val="00C212F9"/>
    <w:rsid w:val="00C22DE4"/>
    <w:rsid w:val="00C27236"/>
    <w:rsid w:val="00C322B9"/>
    <w:rsid w:val="00C33754"/>
    <w:rsid w:val="00C378EE"/>
    <w:rsid w:val="00C42C02"/>
    <w:rsid w:val="00C46FC0"/>
    <w:rsid w:val="00C56C85"/>
    <w:rsid w:val="00C60816"/>
    <w:rsid w:val="00C632C2"/>
    <w:rsid w:val="00C6349E"/>
    <w:rsid w:val="00C6570D"/>
    <w:rsid w:val="00C6642C"/>
    <w:rsid w:val="00C73041"/>
    <w:rsid w:val="00C740E3"/>
    <w:rsid w:val="00C751D9"/>
    <w:rsid w:val="00C81339"/>
    <w:rsid w:val="00C82DFD"/>
    <w:rsid w:val="00C87F94"/>
    <w:rsid w:val="00C92290"/>
    <w:rsid w:val="00C942EB"/>
    <w:rsid w:val="00CA0E8F"/>
    <w:rsid w:val="00CA23B8"/>
    <w:rsid w:val="00CA5E79"/>
    <w:rsid w:val="00CB47DA"/>
    <w:rsid w:val="00CB69E4"/>
    <w:rsid w:val="00CB6C04"/>
    <w:rsid w:val="00CB7C46"/>
    <w:rsid w:val="00CB7F50"/>
    <w:rsid w:val="00CC024B"/>
    <w:rsid w:val="00CC0902"/>
    <w:rsid w:val="00CC409D"/>
    <w:rsid w:val="00CC4605"/>
    <w:rsid w:val="00CC4872"/>
    <w:rsid w:val="00CC4F28"/>
    <w:rsid w:val="00CD1EE2"/>
    <w:rsid w:val="00CD27BF"/>
    <w:rsid w:val="00CD4820"/>
    <w:rsid w:val="00CD4916"/>
    <w:rsid w:val="00CE3701"/>
    <w:rsid w:val="00CE5258"/>
    <w:rsid w:val="00CE5381"/>
    <w:rsid w:val="00CE54A5"/>
    <w:rsid w:val="00CE70E4"/>
    <w:rsid w:val="00D00E26"/>
    <w:rsid w:val="00D016DF"/>
    <w:rsid w:val="00D041D7"/>
    <w:rsid w:val="00D04409"/>
    <w:rsid w:val="00D07640"/>
    <w:rsid w:val="00D132CC"/>
    <w:rsid w:val="00D14F29"/>
    <w:rsid w:val="00D21EE0"/>
    <w:rsid w:val="00D30555"/>
    <w:rsid w:val="00D30585"/>
    <w:rsid w:val="00D357A6"/>
    <w:rsid w:val="00D369FA"/>
    <w:rsid w:val="00D40738"/>
    <w:rsid w:val="00D42522"/>
    <w:rsid w:val="00D47FB0"/>
    <w:rsid w:val="00D5004D"/>
    <w:rsid w:val="00D524D4"/>
    <w:rsid w:val="00D57190"/>
    <w:rsid w:val="00D6685F"/>
    <w:rsid w:val="00D668F4"/>
    <w:rsid w:val="00D6761A"/>
    <w:rsid w:val="00D679C7"/>
    <w:rsid w:val="00D809D9"/>
    <w:rsid w:val="00D82045"/>
    <w:rsid w:val="00D82AF9"/>
    <w:rsid w:val="00D85C59"/>
    <w:rsid w:val="00D91927"/>
    <w:rsid w:val="00D92BBF"/>
    <w:rsid w:val="00DA2FF7"/>
    <w:rsid w:val="00DA3E37"/>
    <w:rsid w:val="00DB241A"/>
    <w:rsid w:val="00DB3B66"/>
    <w:rsid w:val="00DB40E4"/>
    <w:rsid w:val="00DB41FC"/>
    <w:rsid w:val="00DB7736"/>
    <w:rsid w:val="00DC21E8"/>
    <w:rsid w:val="00DE2F54"/>
    <w:rsid w:val="00DE431F"/>
    <w:rsid w:val="00DE575C"/>
    <w:rsid w:val="00E00DF9"/>
    <w:rsid w:val="00E02052"/>
    <w:rsid w:val="00E0242B"/>
    <w:rsid w:val="00E02C28"/>
    <w:rsid w:val="00E03245"/>
    <w:rsid w:val="00E03C1E"/>
    <w:rsid w:val="00E07515"/>
    <w:rsid w:val="00E12B20"/>
    <w:rsid w:val="00E200DA"/>
    <w:rsid w:val="00E21DBF"/>
    <w:rsid w:val="00E231CF"/>
    <w:rsid w:val="00E2400E"/>
    <w:rsid w:val="00E3708F"/>
    <w:rsid w:val="00E47A10"/>
    <w:rsid w:val="00E50132"/>
    <w:rsid w:val="00E50E36"/>
    <w:rsid w:val="00E54186"/>
    <w:rsid w:val="00E60512"/>
    <w:rsid w:val="00E61E8E"/>
    <w:rsid w:val="00E62C97"/>
    <w:rsid w:val="00E66B61"/>
    <w:rsid w:val="00E704AE"/>
    <w:rsid w:val="00E71C62"/>
    <w:rsid w:val="00E77271"/>
    <w:rsid w:val="00E83D79"/>
    <w:rsid w:val="00E85188"/>
    <w:rsid w:val="00E86E99"/>
    <w:rsid w:val="00E87236"/>
    <w:rsid w:val="00E931AC"/>
    <w:rsid w:val="00E932D3"/>
    <w:rsid w:val="00E93473"/>
    <w:rsid w:val="00E94D2E"/>
    <w:rsid w:val="00EA2830"/>
    <w:rsid w:val="00EA3A9C"/>
    <w:rsid w:val="00EA549B"/>
    <w:rsid w:val="00EB4709"/>
    <w:rsid w:val="00EB680A"/>
    <w:rsid w:val="00EC164B"/>
    <w:rsid w:val="00EC1E9D"/>
    <w:rsid w:val="00EC535D"/>
    <w:rsid w:val="00EC5EAE"/>
    <w:rsid w:val="00EC62C5"/>
    <w:rsid w:val="00ED4B66"/>
    <w:rsid w:val="00EE45B2"/>
    <w:rsid w:val="00EF17A6"/>
    <w:rsid w:val="00EF389F"/>
    <w:rsid w:val="00EF393C"/>
    <w:rsid w:val="00EF5D07"/>
    <w:rsid w:val="00F01160"/>
    <w:rsid w:val="00F04091"/>
    <w:rsid w:val="00F14433"/>
    <w:rsid w:val="00F16746"/>
    <w:rsid w:val="00F17DC3"/>
    <w:rsid w:val="00F20D04"/>
    <w:rsid w:val="00F3214F"/>
    <w:rsid w:val="00F3719A"/>
    <w:rsid w:val="00F3782A"/>
    <w:rsid w:val="00F41414"/>
    <w:rsid w:val="00F44096"/>
    <w:rsid w:val="00F468D2"/>
    <w:rsid w:val="00F46FDF"/>
    <w:rsid w:val="00F52812"/>
    <w:rsid w:val="00F56AB1"/>
    <w:rsid w:val="00F602E5"/>
    <w:rsid w:val="00F636EB"/>
    <w:rsid w:val="00F670E4"/>
    <w:rsid w:val="00F7274A"/>
    <w:rsid w:val="00F72841"/>
    <w:rsid w:val="00F7370E"/>
    <w:rsid w:val="00F74021"/>
    <w:rsid w:val="00F75633"/>
    <w:rsid w:val="00F804D0"/>
    <w:rsid w:val="00F81C4B"/>
    <w:rsid w:val="00F81C4C"/>
    <w:rsid w:val="00F81F40"/>
    <w:rsid w:val="00F859BB"/>
    <w:rsid w:val="00F8661F"/>
    <w:rsid w:val="00F95A25"/>
    <w:rsid w:val="00F96876"/>
    <w:rsid w:val="00F969FD"/>
    <w:rsid w:val="00F97266"/>
    <w:rsid w:val="00FA01A4"/>
    <w:rsid w:val="00FA09C8"/>
    <w:rsid w:val="00FB7259"/>
    <w:rsid w:val="00FC0555"/>
    <w:rsid w:val="00FD2BD3"/>
    <w:rsid w:val="00FD4433"/>
    <w:rsid w:val="00FD59A5"/>
    <w:rsid w:val="00FE00E4"/>
    <w:rsid w:val="00FE1F8D"/>
    <w:rsid w:val="00FE5307"/>
    <w:rsid w:val="00FE6BC3"/>
    <w:rsid w:val="00FE6FA8"/>
    <w:rsid w:val="00FF0AF0"/>
    <w:rsid w:val="00FF32AF"/>
    <w:rsid w:val="00FF32C2"/>
    <w:rsid w:val="00FF448F"/>
    <w:rsid w:val="00FF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58B44291"/>
  <w15:docId w15:val="{92F2EE91-0CA7-4996-905B-9F8923BB5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C024B"/>
    <w:pPr>
      <w:suppressAutoHyphens/>
    </w:pPr>
    <w:rPr>
      <w:sz w:val="24"/>
      <w:szCs w:val="24"/>
      <w:lang w:val="en-GB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0">
    <w:name w:val="WW8Num5z0"/>
    <w:rsid w:val="00CC024B"/>
    <w:rPr>
      <w:rFonts w:cs="Times New Roman"/>
    </w:rPr>
  </w:style>
  <w:style w:type="character" w:customStyle="1" w:styleId="WW8Num8z0">
    <w:name w:val="WW8Num8z0"/>
    <w:rsid w:val="00CC024B"/>
    <w:rPr>
      <w:rFonts w:ascii="Symbol" w:eastAsia="Times New Roman" w:hAnsi="Symbol" w:cs="Times New Roman"/>
    </w:rPr>
  </w:style>
  <w:style w:type="character" w:customStyle="1" w:styleId="WW8Num8z1">
    <w:name w:val="WW8Num8z1"/>
    <w:rsid w:val="00CC024B"/>
    <w:rPr>
      <w:rFonts w:ascii="Courier New" w:hAnsi="Courier New" w:cs="Courier New"/>
    </w:rPr>
  </w:style>
  <w:style w:type="character" w:customStyle="1" w:styleId="WW8Num8z2">
    <w:name w:val="WW8Num8z2"/>
    <w:rsid w:val="00CC024B"/>
    <w:rPr>
      <w:rFonts w:ascii="Wingdings" w:hAnsi="Wingdings"/>
    </w:rPr>
  </w:style>
  <w:style w:type="character" w:customStyle="1" w:styleId="WW8Num8z3">
    <w:name w:val="WW8Num8z3"/>
    <w:rsid w:val="00CC024B"/>
    <w:rPr>
      <w:rFonts w:ascii="Symbol" w:hAnsi="Symbol"/>
    </w:rPr>
  </w:style>
  <w:style w:type="character" w:customStyle="1" w:styleId="Domylnaczcionkaakapitu1">
    <w:name w:val="Domyślna czcionka akapitu1"/>
    <w:rsid w:val="00CC024B"/>
  </w:style>
  <w:style w:type="character" w:styleId="Numerstrony">
    <w:name w:val="page number"/>
    <w:basedOn w:val="Domylnaczcionkaakapitu1"/>
    <w:rsid w:val="00CC024B"/>
  </w:style>
  <w:style w:type="character" w:styleId="Hipercze">
    <w:name w:val="Hyperlink"/>
    <w:rsid w:val="00CC024B"/>
    <w:rPr>
      <w:color w:val="0000FF"/>
      <w:u w:val="single"/>
    </w:rPr>
  </w:style>
  <w:style w:type="character" w:customStyle="1" w:styleId="Odwoaniedokomentarza1">
    <w:name w:val="Odwołanie do komentarza1"/>
    <w:rsid w:val="00CC024B"/>
    <w:rPr>
      <w:sz w:val="16"/>
    </w:rPr>
  </w:style>
  <w:style w:type="character" w:customStyle="1" w:styleId="pkt1Znak">
    <w:name w:val="pkt1 Znak"/>
    <w:rsid w:val="00CC024B"/>
    <w:rPr>
      <w:sz w:val="24"/>
      <w:lang w:val="pl-PL" w:eastAsia="ar-SA" w:bidi="ar-SA"/>
    </w:rPr>
  </w:style>
  <w:style w:type="character" w:customStyle="1" w:styleId="Znakiprzypiswdolnych">
    <w:name w:val="Znaki przypisów dolnych"/>
    <w:rsid w:val="00CC024B"/>
    <w:rPr>
      <w:vertAlign w:val="superscript"/>
    </w:rPr>
  </w:style>
  <w:style w:type="character" w:customStyle="1" w:styleId="StopkaZnak">
    <w:name w:val="Stopka Znak"/>
    <w:uiPriority w:val="99"/>
    <w:rsid w:val="00CC024B"/>
    <w:rPr>
      <w:sz w:val="24"/>
      <w:szCs w:val="24"/>
      <w:lang w:val="en-GB"/>
    </w:rPr>
  </w:style>
  <w:style w:type="paragraph" w:customStyle="1" w:styleId="Nagwek1">
    <w:name w:val="Nagłówek1"/>
    <w:basedOn w:val="Normalny"/>
    <w:next w:val="Tekstpodstawowy"/>
    <w:rsid w:val="00CC024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CC024B"/>
    <w:pPr>
      <w:spacing w:after="120"/>
    </w:pPr>
  </w:style>
  <w:style w:type="paragraph" w:styleId="Lista">
    <w:name w:val="List"/>
    <w:basedOn w:val="Tekstpodstawowy"/>
    <w:rsid w:val="00CC024B"/>
    <w:rPr>
      <w:rFonts w:cs="Tahoma"/>
    </w:rPr>
  </w:style>
  <w:style w:type="paragraph" w:customStyle="1" w:styleId="Podpis1">
    <w:name w:val="Podpis1"/>
    <w:basedOn w:val="Normalny"/>
    <w:rsid w:val="00CC024B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CC024B"/>
    <w:pPr>
      <w:suppressLineNumbers/>
    </w:pPr>
    <w:rPr>
      <w:rFonts w:cs="Tahoma"/>
    </w:rPr>
  </w:style>
  <w:style w:type="paragraph" w:styleId="Nagwek">
    <w:name w:val="header"/>
    <w:aliases w:val="Nagłówek strony"/>
    <w:basedOn w:val="Normalny"/>
    <w:link w:val="NagwekZnak"/>
    <w:uiPriority w:val="99"/>
    <w:qFormat/>
    <w:rsid w:val="00CC024B"/>
    <w:pPr>
      <w:tabs>
        <w:tab w:val="center" w:pos="4153"/>
        <w:tab w:val="right" w:pos="8306"/>
      </w:tabs>
    </w:pPr>
  </w:style>
  <w:style w:type="paragraph" w:customStyle="1" w:styleId="Logo">
    <w:name w:val="Logo"/>
    <w:basedOn w:val="Normalny"/>
    <w:rsid w:val="00CC024B"/>
    <w:rPr>
      <w:szCs w:val="20"/>
      <w:lang w:val="fr-FR"/>
    </w:rPr>
  </w:style>
  <w:style w:type="paragraph" w:customStyle="1" w:styleId="ZU">
    <w:name w:val="Z_U"/>
    <w:basedOn w:val="Normalny"/>
    <w:rsid w:val="00CC024B"/>
    <w:rPr>
      <w:rFonts w:ascii="Arial" w:hAnsi="Arial"/>
      <w:b/>
      <w:sz w:val="16"/>
      <w:szCs w:val="20"/>
      <w:lang w:val="fr-FR"/>
    </w:rPr>
  </w:style>
  <w:style w:type="paragraph" w:customStyle="1" w:styleId="Rub1">
    <w:name w:val="Rub1"/>
    <w:basedOn w:val="Normalny"/>
    <w:rsid w:val="00CC024B"/>
    <w:pPr>
      <w:tabs>
        <w:tab w:val="left" w:pos="1276"/>
      </w:tabs>
      <w:jc w:val="both"/>
    </w:pPr>
    <w:rPr>
      <w:b/>
      <w:smallCaps/>
      <w:sz w:val="20"/>
      <w:szCs w:val="20"/>
    </w:rPr>
  </w:style>
  <w:style w:type="paragraph" w:customStyle="1" w:styleId="Rub2">
    <w:name w:val="Rub2"/>
    <w:basedOn w:val="Normalny"/>
    <w:next w:val="Normalny"/>
    <w:rsid w:val="00CC024B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fr-FR"/>
    </w:rPr>
  </w:style>
  <w:style w:type="paragraph" w:customStyle="1" w:styleId="Rub3">
    <w:name w:val="Rub3"/>
    <w:basedOn w:val="Normalny"/>
    <w:next w:val="Normalny"/>
    <w:rsid w:val="00CC024B"/>
    <w:pPr>
      <w:tabs>
        <w:tab w:val="left" w:pos="709"/>
      </w:tabs>
      <w:jc w:val="both"/>
    </w:pPr>
    <w:rPr>
      <w:b/>
      <w:i/>
      <w:sz w:val="20"/>
      <w:szCs w:val="20"/>
    </w:rPr>
  </w:style>
  <w:style w:type="paragraph" w:styleId="Stopka">
    <w:name w:val="footer"/>
    <w:basedOn w:val="Normalny"/>
    <w:rsid w:val="00CC024B"/>
    <w:pPr>
      <w:tabs>
        <w:tab w:val="center" w:pos="4153"/>
        <w:tab w:val="right" w:pos="8306"/>
      </w:tabs>
    </w:pPr>
  </w:style>
  <w:style w:type="paragraph" w:styleId="Tekstprzypisudolnego">
    <w:name w:val="footnote text"/>
    <w:basedOn w:val="Normalny"/>
    <w:rsid w:val="00CC024B"/>
    <w:pPr>
      <w:widowControl w:val="0"/>
      <w:tabs>
        <w:tab w:val="left" w:pos="567"/>
      </w:tabs>
      <w:ind w:left="567" w:hanging="567"/>
    </w:pPr>
  </w:style>
  <w:style w:type="paragraph" w:styleId="Spistreci2">
    <w:name w:val="toc 2"/>
    <w:basedOn w:val="Normalny"/>
    <w:next w:val="Normalny"/>
    <w:rsid w:val="00CC024B"/>
    <w:pPr>
      <w:keepNext/>
      <w:keepLines/>
      <w:tabs>
        <w:tab w:val="right" w:leader="dot" w:pos="8640"/>
      </w:tabs>
      <w:spacing w:after="240"/>
      <w:ind w:left="1077" w:right="720" w:hanging="601"/>
      <w:jc w:val="both"/>
    </w:pPr>
    <w:rPr>
      <w:szCs w:val="20"/>
    </w:rPr>
  </w:style>
  <w:style w:type="paragraph" w:styleId="Tekstdymka">
    <w:name w:val="Balloon Text"/>
    <w:basedOn w:val="Normalny"/>
    <w:rsid w:val="00CC024B"/>
    <w:rPr>
      <w:rFonts w:ascii="Tahoma" w:hAnsi="Tahoma" w:cs="Tahoma"/>
      <w:sz w:val="16"/>
      <w:szCs w:val="16"/>
    </w:rPr>
  </w:style>
  <w:style w:type="paragraph" w:customStyle="1" w:styleId="Plandokumentu1">
    <w:name w:val="Plan dokumentu1"/>
    <w:basedOn w:val="Normalny"/>
    <w:rsid w:val="00CC024B"/>
    <w:pPr>
      <w:shd w:val="clear" w:color="auto" w:fill="000080"/>
    </w:pPr>
    <w:rPr>
      <w:rFonts w:ascii="Tahoma" w:hAnsi="Tahoma"/>
    </w:rPr>
  </w:style>
  <w:style w:type="paragraph" w:customStyle="1" w:styleId="Tekstkomentarza1">
    <w:name w:val="Tekst komentarza1"/>
    <w:basedOn w:val="Normalny"/>
    <w:rsid w:val="00CC024B"/>
    <w:rPr>
      <w:sz w:val="20"/>
    </w:rPr>
  </w:style>
  <w:style w:type="paragraph" w:styleId="Tematkomentarza">
    <w:name w:val="annotation subject"/>
    <w:basedOn w:val="Tekstkomentarza1"/>
    <w:next w:val="Tekstkomentarza1"/>
    <w:rsid w:val="00CC024B"/>
    <w:rPr>
      <w:b/>
      <w:bCs/>
      <w:szCs w:val="20"/>
    </w:rPr>
  </w:style>
  <w:style w:type="paragraph" w:customStyle="1" w:styleId="ZnakZnak1">
    <w:name w:val="Znak Znak1"/>
    <w:basedOn w:val="Normalny"/>
    <w:rsid w:val="00CC024B"/>
    <w:rPr>
      <w:rFonts w:ascii="Arial" w:hAnsi="Arial" w:cs="Arial"/>
      <w:lang w:val="pl-PL"/>
    </w:rPr>
  </w:style>
  <w:style w:type="paragraph" w:customStyle="1" w:styleId="pkt1">
    <w:name w:val="pkt1"/>
    <w:basedOn w:val="Normalny"/>
    <w:rsid w:val="00CC024B"/>
    <w:pPr>
      <w:spacing w:after="80"/>
      <w:ind w:left="794" w:hanging="397"/>
      <w:jc w:val="both"/>
    </w:pPr>
    <w:rPr>
      <w:szCs w:val="20"/>
      <w:lang w:val="pl-PL"/>
    </w:rPr>
  </w:style>
  <w:style w:type="paragraph" w:styleId="NormalnyWeb">
    <w:name w:val="Normal (Web)"/>
    <w:basedOn w:val="Normalny"/>
    <w:uiPriority w:val="99"/>
    <w:rsid w:val="00CC024B"/>
    <w:pPr>
      <w:spacing w:before="100" w:after="100"/>
    </w:pPr>
    <w:rPr>
      <w:rFonts w:eastAsia="Calibri"/>
      <w:lang w:val="pl-PL"/>
    </w:rPr>
  </w:style>
  <w:style w:type="paragraph" w:customStyle="1" w:styleId="Zawartoramki">
    <w:name w:val="Zawartość ramki"/>
    <w:basedOn w:val="Tekstpodstawowy"/>
    <w:rsid w:val="00CC024B"/>
  </w:style>
  <w:style w:type="paragraph" w:customStyle="1" w:styleId="Zawartotabeli">
    <w:name w:val="Zawartość tabeli"/>
    <w:basedOn w:val="Normalny"/>
    <w:rsid w:val="00CC024B"/>
    <w:pPr>
      <w:suppressLineNumbers/>
    </w:pPr>
  </w:style>
  <w:style w:type="paragraph" w:customStyle="1" w:styleId="Nagwektabeli">
    <w:name w:val="Nagłówek tabeli"/>
    <w:basedOn w:val="Zawartotabeli"/>
    <w:rsid w:val="00CC024B"/>
    <w:pPr>
      <w:jc w:val="center"/>
    </w:pPr>
    <w:rPr>
      <w:b/>
      <w:bCs/>
    </w:rPr>
  </w:style>
  <w:style w:type="character" w:customStyle="1" w:styleId="apple-converted-space">
    <w:name w:val="apple-converted-space"/>
    <w:basedOn w:val="Domylnaczcionkaakapitu"/>
    <w:rsid w:val="00E00DF9"/>
  </w:style>
  <w:style w:type="paragraph" w:styleId="Tekstpodstawowywcity3">
    <w:name w:val="Body Text Indent 3"/>
    <w:basedOn w:val="Normalny"/>
    <w:link w:val="Tekstpodstawowywcity3Znak"/>
    <w:rsid w:val="00534C8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34C8B"/>
    <w:rPr>
      <w:sz w:val="16"/>
      <w:szCs w:val="16"/>
      <w:lang w:val="en-GB" w:eastAsia="ar-SA"/>
    </w:rPr>
  </w:style>
  <w:style w:type="paragraph" w:customStyle="1" w:styleId="siwz">
    <w:name w:val="siwz"/>
    <w:basedOn w:val="Normalny"/>
    <w:uiPriority w:val="99"/>
    <w:qFormat/>
    <w:rsid w:val="00B71777"/>
    <w:pPr>
      <w:suppressAutoHyphens w:val="0"/>
      <w:contextualSpacing/>
      <w:jc w:val="both"/>
    </w:pPr>
    <w:rPr>
      <w:rFonts w:ascii="Arial" w:hAnsi="Arial" w:cs="Arial"/>
      <w:bCs/>
      <w:iCs/>
      <w:szCs w:val="20"/>
      <w:lang w:val="pl-PL" w:eastAsia="pl-PL"/>
    </w:rPr>
  </w:style>
  <w:style w:type="paragraph" w:styleId="Bezodstpw">
    <w:name w:val="No Spacing"/>
    <w:link w:val="BezodstpwZnak"/>
    <w:uiPriority w:val="1"/>
    <w:qFormat/>
    <w:rsid w:val="00B717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kapitzlist">
    <w:name w:val="List Paragraph"/>
    <w:aliases w:val="Numerowanie,Akapit z listą BS,List Paragraph,RR PGE Akapit z listą,Styl 1"/>
    <w:basedOn w:val="Normalny"/>
    <w:link w:val="AkapitzlistZnak"/>
    <w:uiPriority w:val="34"/>
    <w:qFormat/>
    <w:rsid w:val="00B71777"/>
    <w:pPr>
      <w:suppressAutoHyphens w:val="0"/>
      <w:ind w:left="708"/>
    </w:pPr>
    <w:rPr>
      <w:rFonts w:ascii="Arial" w:hAnsi="Arial" w:cs="Arial"/>
      <w:lang w:val="pl-PL"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B71777"/>
    <w:rPr>
      <w:rFonts w:ascii="Arial" w:hAnsi="Arial" w:cs="Arial"/>
    </w:rPr>
  </w:style>
  <w:style w:type="paragraph" w:customStyle="1" w:styleId="ReportText">
    <w:name w:val="Report Text"/>
    <w:uiPriority w:val="99"/>
    <w:rsid w:val="00DB3B66"/>
    <w:pPr>
      <w:suppressAutoHyphens/>
      <w:spacing w:after="120" w:line="260" w:lineRule="atLeast"/>
      <w:jc w:val="both"/>
    </w:pPr>
    <w:rPr>
      <w:rFonts w:ascii="Arial" w:eastAsia="Arial" w:hAnsi="Arial" w:cs="Arial"/>
      <w:lang w:eastAsia="ar-SA"/>
    </w:rPr>
  </w:style>
  <w:style w:type="paragraph" w:styleId="Tekstprzypisukocowego">
    <w:name w:val="endnote text"/>
    <w:basedOn w:val="Normalny"/>
    <w:link w:val="TekstprzypisukocowegoZnak"/>
    <w:rsid w:val="005A52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A5216"/>
    <w:rPr>
      <w:lang w:val="en-GB" w:eastAsia="ar-SA"/>
    </w:rPr>
  </w:style>
  <w:style w:type="character" w:styleId="Odwoanieprzypisukocowego">
    <w:name w:val="endnote reference"/>
    <w:basedOn w:val="Domylnaczcionkaakapitu"/>
    <w:rsid w:val="005A5216"/>
    <w:rPr>
      <w:vertAlign w:val="superscript"/>
    </w:rPr>
  </w:style>
  <w:style w:type="character" w:styleId="Odwoanieprzypisudolnego">
    <w:name w:val="footnote reference"/>
    <w:basedOn w:val="Domylnaczcionkaakapitu"/>
    <w:rsid w:val="005A5216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E50E36"/>
    <w:rPr>
      <w:b/>
      <w:bCs/>
    </w:rPr>
  </w:style>
  <w:style w:type="character" w:styleId="Odwoaniedokomentarza">
    <w:name w:val="annotation reference"/>
    <w:basedOn w:val="Domylnaczcionkaakapitu"/>
    <w:rsid w:val="00C6081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6081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60816"/>
    <w:rPr>
      <w:lang w:val="en-GB" w:eastAsia="ar-SA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CD1EE2"/>
    <w:rPr>
      <w:sz w:val="24"/>
      <w:szCs w:val="24"/>
      <w:lang w:val="en-GB" w:eastAsia="ar-SA"/>
    </w:rPr>
  </w:style>
  <w:style w:type="character" w:styleId="Uwydatnienie">
    <w:name w:val="Emphasis"/>
    <w:basedOn w:val="Domylnaczcionkaakapitu"/>
    <w:qFormat/>
    <w:rsid w:val="006D2DE7"/>
    <w:rPr>
      <w:i/>
      <w:iCs/>
    </w:rPr>
  </w:style>
  <w:style w:type="paragraph" w:customStyle="1" w:styleId="Akapitzlist1">
    <w:name w:val="Akapit z listą1"/>
    <w:basedOn w:val="Normalny"/>
    <w:rsid w:val="009023DE"/>
    <w:pPr>
      <w:suppressAutoHyphens w:val="0"/>
      <w:ind w:left="720"/>
      <w:contextualSpacing/>
    </w:pPr>
    <w:rPr>
      <w:lang w:val="pl-PL" w:eastAsia="pl-PL"/>
    </w:rPr>
  </w:style>
  <w:style w:type="table" w:styleId="Tabela-Siatka">
    <w:name w:val="Table Grid"/>
    <w:basedOn w:val="Standardowy"/>
    <w:rsid w:val="00412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,RR PGE Akapit z listą Znak,Styl 1 Znak"/>
    <w:link w:val="Akapitzlist"/>
    <w:uiPriority w:val="34"/>
    <w:qFormat/>
    <w:rsid w:val="00F81C4B"/>
    <w:rPr>
      <w:rFonts w:ascii="Arial" w:hAnsi="Arial" w:cs="Arial"/>
      <w:sz w:val="24"/>
      <w:szCs w:val="24"/>
    </w:rPr>
  </w:style>
  <w:style w:type="numbering" w:customStyle="1" w:styleId="WWNum9">
    <w:name w:val="WWNum9"/>
    <w:rsid w:val="00E932D3"/>
    <w:pPr>
      <w:numPr>
        <w:numId w:val="2"/>
      </w:numPr>
    </w:pPr>
  </w:style>
  <w:style w:type="paragraph" w:customStyle="1" w:styleId="Standard">
    <w:name w:val="Standard"/>
    <w:rsid w:val="007D07F0"/>
    <w:pPr>
      <w:suppressAutoHyphens/>
      <w:autoSpaceDN w:val="0"/>
      <w:textAlignment w:val="baseline"/>
    </w:pPr>
    <w:rPr>
      <w:kern w:val="3"/>
    </w:rPr>
  </w:style>
  <w:style w:type="numbering" w:customStyle="1" w:styleId="WWNum5">
    <w:name w:val="WWNum5"/>
    <w:basedOn w:val="Bezlisty"/>
    <w:rsid w:val="0091577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8657A-F0E9-4418-86A2-CC050EF82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658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Wiedza i Praktyka</Company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pbrzuzek</dc:creator>
  <cp:lastModifiedBy>Kamila Pyzio</cp:lastModifiedBy>
  <cp:revision>8</cp:revision>
  <cp:lastPrinted>2023-01-02T11:10:00Z</cp:lastPrinted>
  <dcterms:created xsi:type="dcterms:W3CDTF">2023-01-20T12:07:00Z</dcterms:created>
  <dcterms:modified xsi:type="dcterms:W3CDTF">2023-03-14T09:49:00Z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W_DocType">
    <vt:lpwstr>NORMAL</vt:lpwstr>
  </property>
</Properties>
</file>