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49404" w14:textId="77777777" w:rsidR="005305C7" w:rsidRPr="005305C7" w:rsidRDefault="005305C7" w:rsidP="005305C7">
      <w:pPr>
        <w:spacing w:line="360" w:lineRule="auto"/>
        <w:ind w:left="3540"/>
        <w:jc w:val="right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Załącznik nr 2 do SWZ-FORMULARZ OFERTOWY</w:t>
      </w:r>
    </w:p>
    <w:p w14:paraId="2D4F0BAF" w14:textId="77777777" w:rsidR="005305C7" w:rsidRPr="005305C7" w:rsidRDefault="005305C7" w:rsidP="005305C7">
      <w:pPr>
        <w:spacing w:line="360" w:lineRule="auto"/>
        <w:ind w:right="-179"/>
        <w:jc w:val="center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OFERTA</w:t>
      </w:r>
    </w:p>
    <w:p w14:paraId="4C801530" w14:textId="77777777" w:rsidR="005305C7" w:rsidRPr="005305C7" w:rsidRDefault="005305C7" w:rsidP="005305C7">
      <w:pPr>
        <w:spacing w:line="360" w:lineRule="auto"/>
        <w:rPr>
          <w:rFonts w:asciiTheme="minorHAnsi" w:eastAsia="Times New Roman" w:hAnsiTheme="minorHAnsi" w:cstheme="majorHAnsi"/>
        </w:rPr>
      </w:pPr>
    </w:p>
    <w:p w14:paraId="68B9B065" w14:textId="0EE2AFD6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Gmina Pniewy </w:t>
      </w:r>
      <w:r w:rsidR="00CC2880">
        <w:rPr>
          <w:rFonts w:asciiTheme="minorHAnsi" w:hAnsiTheme="minorHAnsi" w:cstheme="majorHAnsi"/>
          <w:b/>
        </w:rPr>
        <w:t>Ośrodek Pomocy Społecznej w Pniewach</w:t>
      </w:r>
    </w:p>
    <w:p w14:paraId="36B10A5A" w14:textId="05EC5FFD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ul. </w:t>
      </w:r>
      <w:r w:rsidR="00CC2880">
        <w:rPr>
          <w:rFonts w:asciiTheme="minorHAnsi" w:hAnsiTheme="minorHAnsi" w:cstheme="majorHAnsi"/>
          <w:b/>
        </w:rPr>
        <w:t>Wolności 1</w:t>
      </w:r>
    </w:p>
    <w:p w14:paraId="40E6FB9B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62-045 Pniewy </w:t>
      </w:r>
    </w:p>
    <w:p w14:paraId="784F4C23" w14:textId="77777777" w:rsidR="005305C7" w:rsidRDefault="005305C7" w:rsidP="005305C7">
      <w:pPr>
        <w:spacing w:line="360" w:lineRule="auto"/>
        <w:ind w:left="4920"/>
        <w:rPr>
          <w:rFonts w:asciiTheme="minorHAnsi" w:hAnsiTheme="minorHAnsi" w:cstheme="majorHAnsi"/>
          <w:b/>
        </w:rPr>
      </w:pPr>
    </w:p>
    <w:p w14:paraId="587DCB8B" w14:textId="77777777" w:rsidR="006704CA" w:rsidRPr="005305C7" w:rsidRDefault="006704CA" w:rsidP="005305C7">
      <w:pPr>
        <w:spacing w:line="360" w:lineRule="auto"/>
        <w:ind w:left="4920"/>
        <w:rPr>
          <w:rFonts w:asciiTheme="minorHAnsi" w:hAnsiTheme="minorHAnsi" w:cstheme="majorHAnsi"/>
          <w:b/>
        </w:rPr>
      </w:pPr>
    </w:p>
    <w:p w14:paraId="1528CAF6" w14:textId="36DAA4D1" w:rsidR="005305C7" w:rsidRPr="001B008F" w:rsidRDefault="005305C7" w:rsidP="0092102F">
      <w:pPr>
        <w:spacing w:line="360" w:lineRule="auto"/>
        <w:ind w:left="200" w:right="40"/>
        <w:jc w:val="both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</w:rPr>
        <w:t xml:space="preserve">W postępowaniu o udzielenie zamówienia publicznego prowadzonego w trybie podstawowym zgodnie z ustawą z dnia 11 września 2019 r. Prawo zamówień </w:t>
      </w:r>
      <w:r w:rsidRPr="000D6E93">
        <w:rPr>
          <w:rFonts w:asciiTheme="minorHAnsi" w:hAnsiTheme="minorHAnsi" w:cstheme="minorHAnsi"/>
        </w:rPr>
        <w:t xml:space="preserve">publicznych </w:t>
      </w:r>
      <w:r w:rsidRPr="000D6E93">
        <w:rPr>
          <w:rFonts w:asciiTheme="minorHAnsi" w:hAnsiTheme="minorHAnsi" w:cstheme="minorHAnsi"/>
          <w:b/>
        </w:rPr>
        <w:t>na „</w:t>
      </w:r>
      <w:bookmarkStart w:id="0" w:name="_Hlk149601369"/>
      <w:r w:rsidR="000D6E93" w:rsidRPr="000D6E93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5305C7">
        <w:rPr>
          <w:rFonts w:asciiTheme="minorHAnsi" w:hAnsiTheme="minorHAnsi" w:cstheme="majorHAnsi"/>
          <w:b/>
        </w:rPr>
        <w:t xml:space="preserve">” </w:t>
      </w:r>
      <w:r w:rsidR="006F0F9C">
        <w:rPr>
          <w:rFonts w:asciiTheme="minorHAnsi" w:hAnsiTheme="minorHAnsi" w:cstheme="majorHAnsi"/>
          <w:b/>
        </w:rPr>
        <w:br/>
      </w:r>
      <w:r w:rsidRPr="005305C7">
        <w:rPr>
          <w:rFonts w:asciiTheme="minorHAnsi" w:hAnsiTheme="minorHAnsi" w:cstheme="majorHAnsi"/>
          <w:b/>
        </w:rPr>
        <w:t xml:space="preserve">nr postępowania: </w:t>
      </w:r>
      <w:r w:rsidR="001B008F" w:rsidRPr="001B008F">
        <w:rPr>
          <w:rFonts w:asciiTheme="minorHAnsi" w:hAnsiTheme="minorHAnsi" w:cstheme="majorHAnsi"/>
        </w:rPr>
        <w:t>D.262.TP.</w:t>
      </w:r>
      <w:r w:rsidR="0092102F">
        <w:rPr>
          <w:rFonts w:asciiTheme="minorHAnsi" w:hAnsiTheme="minorHAnsi" w:cstheme="majorHAnsi"/>
        </w:rPr>
        <w:t>2</w:t>
      </w:r>
      <w:r w:rsidR="001B008F" w:rsidRPr="001B008F">
        <w:rPr>
          <w:rFonts w:asciiTheme="minorHAnsi" w:hAnsiTheme="minorHAnsi" w:cstheme="majorHAnsi"/>
        </w:rPr>
        <w:t>.2023</w:t>
      </w:r>
      <w:r w:rsidRPr="001B008F">
        <w:rPr>
          <w:rFonts w:asciiTheme="minorHAnsi" w:hAnsiTheme="minorHAnsi" w:cstheme="majorHAnsi"/>
          <w:b/>
        </w:rPr>
        <w:t xml:space="preserve"> </w:t>
      </w:r>
    </w:p>
    <w:p w14:paraId="58FEF6BD" w14:textId="77777777" w:rsidR="005305C7" w:rsidRDefault="005305C7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</w:p>
    <w:p w14:paraId="6CF6884F" w14:textId="77777777" w:rsidR="006704CA" w:rsidRPr="005305C7" w:rsidRDefault="006704CA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</w:p>
    <w:p w14:paraId="484C936A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t>JA/MY NIŻEJ PODPISANY/I</w:t>
      </w:r>
    </w:p>
    <w:p w14:paraId="3CC032C8" w14:textId="26FCADCD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imię:</w:t>
      </w:r>
      <w:r w:rsidRPr="005305C7">
        <w:rPr>
          <w:rFonts w:asciiTheme="minorHAnsi" w:hAnsiTheme="minorHAnsi" w:cstheme="majorHAnsi"/>
        </w:rPr>
        <w:tab/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3469045D" w14:textId="24E3B15D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nazwisko: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bookmarkStart w:id="1" w:name="_GoBack"/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bookmarkEnd w:id="1"/>
      <w:r w:rsidR="006E4B42">
        <w:rPr>
          <w:rFonts w:asciiTheme="minorHAnsi" w:hAnsiTheme="minorHAnsi" w:cstheme="majorHAnsi"/>
        </w:rPr>
        <w:fldChar w:fldCharType="end"/>
      </w:r>
    </w:p>
    <w:p w14:paraId="3BD9383B" w14:textId="496F034A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podstawa do reprezentacji: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174EFE1C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działając w imieniu i na rzecz </w:t>
      </w:r>
      <w:r w:rsidRPr="005305C7">
        <w:rPr>
          <w:rFonts w:asciiTheme="minorHAnsi" w:hAnsiTheme="minorHAnsi" w:cstheme="majorHAnsi"/>
          <w:b/>
          <w:bCs/>
        </w:rPr>
        <w:t xml:space="preserve">WYKONAWCY: </w:t>
      </w:r>
    </w:p>
    <w:p w14:paraId="4C77475F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</w:p>
    <w:p w14:paraId="16F9E121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i/>
          <w:iCs/>
          <w:u w:val="single"/>
        </w:rPr>
      </w:pPr>
      <w:r w:rsidRPr="005305C7">
        <w:rPr>
          <w:rFonts w:asciiTheme="minorHAnsi" w:hAnsiTheme="minorHAnsi" w:cstheme="majorHAnsi"/>
          <w:b/>
          <w:bCs/>
        </w:rPr>
        <w:t>Uwaga!</w:t>
      </w:r>
      <w:r w:rsidRPr="005305C7">
        <w:rPr>
          <w:rFonts w:asciiTheme="minorHAnsi" w:hAnsiTheme="minorHAnsi" w:cstheme="majorHAnsi"/>
          <w:i/>
          <w:iCs/>
        </w:rPr>
        <w:t xml:space="preserve"> w przypadku składania oferty przez podmioty występujące wspólnie podać poniższe dane dla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>wszystkich wspólników spółki cywilnej</w:t>
      </w:r>
      <w:r w:rsidRPr="005305C7">
        <w:rPr>
          <w:rFonts w:asciiTheme="minorHAnsi" w:hAnsiTheme="minorHAnsi" w:cstheme="majorHAnsi"/>
          <w:i/>
          <w:iCs/>
          <w:u w:val="single"/>
        </w:rPr>
        <w:t xml:space="preserve">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 xml:space="preserve">lub członków konsorcjum </w:t>
      </w:r>
    </w:p>
    <w:p w14:paraId="0B3E6BC2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74B8B0DD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07"/>
        <w:gridCol w:w="7381"/>
      </w:tblGrid>
      <w:tr w:rsidR="005305C7" w:rsidRPr="005305C7" w14:paraId="502BC48D" w14:textId="77777777" w:rsidTr="00511D3A">
        <w:tc>
          <w:tcPr>
            <w:tcW w:w="1751" w:type="dxa"/>
          </w:tcPr>
          <w:p w14:paraId="6C6601BF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205DF925" w14:textId="5E7D49C4" w:rsidR="005305C7" w:rsidRPr="005305C7" w:rsidRDefault="0027423A" w:rsidP="0027423A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  <w:bookmarkEnd w:id="2"/>
          </w:p>
        </w:tc>
      </w:tr>
      <w:tr w:rsidR="005305C7" w:rsidRPr="005305C7" w14:paraId="4EF2D4B2" w14:textId="77777777" w:rsidTr="00511D3A">
        <w:tc>
          <w:tcPr>
            <w:tcW w:w="1751" w:type="dxa"/>
          </w:tcPr>
          <w:p w14:paraId="3A203355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005E231E" w14:textId="607D2AF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  <w:p w14:paraId="3675E434" w14:textId="0DC1D896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kod pocztowy:</w:t>
            </w:r>
            <w:r w:rsidR="0027423A">
              <w:rPr>
                <w:rFonts w:asciiTheme="minorHAnsi" w:hAnsiTheme="minorHAnsi" w:cstheme="majorHAnsi"/>
              </w:rPr>
              <w:t xml:space="preserve">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  <w:p w14:paraId="63C08278" w14:textId="40F8D0C6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  <w:p w14:paraId="6B5A2D2D" w14:textId="301A8329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  <w:p w14:paraId="7D8413A6" w14:textId="544BA17F" w:rsidR="005305C7" w:rsidRPr="005305C7" w:rsidRDefault="005305C7" w:rsidP="00EA1B23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7AC3EB7" w14:textId="77777777" w:rsidTr="00511D3A">
        <w:tc>
          <w:tcPr>
            <w:tcW w:w="1751" w:type="dxa"/>
          </w:tcPr>
          <w:p w14:paraId="54D68136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numer KRS:</w:t>
            </w:r>
            <w:r w:rsidRPr="005305C7">
              <w:rPr>
                <w:rFonts w:asciiTheme="minorHAnsi" w:hAnsiTheme="minorHAnsi" w:cstheme="majorHAnsi"/>
              </w:rPr>
              <w:tab/>
            </w:r>
          </w:p>
        </w:tc>
        <w:tc>
          <w:tcPr>
            <w:tcW w:w="7740" w:type="dxa"/>
          </w:tcPr>
          <w:p w14:paraId="4427D892" w14:textId="44A1B448" w:rsidR="005305C7" w:rsidRPr="005305C7" w:rsidRDefault="00EA1B23" w:rsidP="00EA1B23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8D68208" w14:textId="77777777" w:rsidTr="00511D3A">
        <w:tc>
          <w:tcPr>
            <w:tcW w:w="1751" w:type="dxa"/>
          </w:tcPr>
          <w:p w14:paraId="35EEDEFA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27ECF743" w14:textId="2D31EC38" w:rsidR="005305C7" w:rsidRPr="005305C7" w:rsidRDefault="00EA1B23" w:rsidP="00EA1B23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6AE689F" w14:textId="77777777" w:rsidTr="00511D3A">
        <w:tc>
          <w:tcPr>
            <w:tcW w:w="1751" w:type="dxa"/>
          </w:tcPr>
          <w:p w14:paraId="68474BB0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122F9687" w14:textId="03592594" w:rsidR="005305C7" w:rsidRPr="005305C7" w:rsidRDefault="00EA1B23" w:rsidP="00EA1B23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2BF082B7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44D36FFC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lastRenderedPageBreak/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14:paraId="37288113" w14:textId="77777777" w:rsidTr="00511D3A">
        <w:tc>
          <w:tcPr>
            <w:tcW w:w="1751" w:type="dxa"/>
          </w:tcPr>
          <w:p w14:paraId="7E7BF7A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nazwisko:</w:t>
            </w:r>
          </w:p>
        </w:tc>
        <w:tc>
          <w:tcPr>
            <w:tcW w:w="7740" w:type="dxa"/>
          </w:tcPr>
          <w:p w14:paraId="74D8AB17" w14:textId="5AA527B9" w:rsidR="005305C7" w:rsidRPr="005305C7" w:rsidRDefault="00511D3A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1086537558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826321013"/>
                  </w:sdtPr>
                  <w:sdtContent>
                    <w:r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 w:cstheme="majorHAnsi"/>
                      </w:rPr>
                    </w:r>
                    <w:r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305C7" w:rsidRPr="005305C7" w14:paraId="0D4B6436" w14:textId="77777777" w:rsidTr="00511D3A">
        <w:tc>
          <w:tcPr>
            <w:tcW w:w="1751" w:type="dxa"/>
          </w:tcPr>
          <w:p w14:paraId="27EC8926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38564914" w14:textId="12FC0251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16066801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866263061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613E48AC" w14:textId="40BF93EC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450213711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058391549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2D76E878" w14:textId="04437366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570045831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268079546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45C11258" w14:textId="47437D43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108321579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569451822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1AE99024" w14:textId="45DA20EB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838741123"/>
              </w:sdtPr>
              <w:sdtContent>
                <w:r w:rsidR="00511D3A">
                  <w:rPr>
                    <w:rFonts w:asciiTheme="minorHAnsi" w:hAnsiTheme="minorHAnsi" w:cstheme="majorHAnsi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511D3A">
                  <w:rPr>
                    <w:rFonts w:asciiTheme="minorHAnsi" w:hAnsiTheme="minorHAnsi" w:cstheme="majorHAnsi"/>
                  </w:rPr>
                  <w:instrText xml:space="preserve"> FORMTEXT </w:instrText>
                </w:r>
                <w:r w:rsidR="00511D3A">
                  <w:rPr>
                    <w:rFonts w:asciiTheme="minorHAnsi" w:hAnsiTheme="minorHAnsi" w:cstheme="majorHAnsi"/>
                  </w:rPr>
                </w:r>
                <w:r w:rsidR="00511D3A">
                  <w:rPr>
                    <w:rFonts w:asciiTheme="minorHAnsi" w:hAnsiTheme="minorHAnsi" w:cstheme="majorHAnsi"/>
                  </w:rPr>
                  <w:fldChar w:fldCharType="separate"/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</w:rPr>
                  <w:fldChar w:fldCharType="end"/>
                </w:r>
              </w:sdtContent>
            </w:sdt>
          </w:p>
        </w:tc>
      </w:tr>
      <w:tr w:rsidR="005305C7" w:rsidRPr="005305C7" w14:paraId="18150A9E" w14:textId="77777777" w:rsidTr="00511D3A">
        <w:tc>
          <w:tcPr>
            <w:tcW w:w="1751" w:type="dxa"/>
          </w:tcPr>
          <w:p w14:paraId="205028C3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3E387CB5" w14:textId="08B598B2" w:rsidR="005305C7" w:rsidRPr="005305C7" w:rsidRDefault="00511D3A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192286290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446201712"/>
                  </w:sdtPr>
                  <w:sdtContent>
                    <w:r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 w:cstheme="majorHAnsi"/>
                      </w:rPr>
                    </w:r>
                    <w:r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305C7" w:rsidRPr="005305C7" w14:paraId="197DCCBA" w14:textId="77777777" w:rsidTr="00511D3A">
        <w:tc>
          <w:tcPr>
            <w:tcW w:w="1751" w:type="dxa"/>
          </w:tcPr>
          <w:p w14:paraId="7A450139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444CDFE4" w14:textId="16205051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52707201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892004436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54361527" w14:textId="10F5202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138159414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42081277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39D66584" w14:textId="6A0818B3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46173058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641703051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71014574" w14:textId="696642C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28434697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205073934"/>
                  </w:sdtPr>
                  <w:sdtContent>
                    <w:r w:rsidR="00511D3A"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511D3A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511D3A">
                      <w:rPr>
                        <w:rFonts w:asciiTheme="minorHAnsi" w:hAnsiTheme="minorHAnsi" w:cstheme="majorHAnsi"/>
                      </w:rPr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511D3A"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58D25E70" w14:textId="32A42D01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525688190"/>
              </w:sdtPr>
              <w:sdtContent>
                <w:r w:rsidR="00511D3A">
                  <w:rPr>
                    <w:rFonts w:asciiTheme="minorHAnsi" w:hAnsiTheme="minorHAnsi" w:cstheme="majorHAnsi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511D3A">
                  <w:rPr>
                    <w:rFonts w:asciiTheme="minorHAnsi" w:hAnsiTheme="minorHAnsi" w:cstheme="majorHAnsi"/>
                  </w:rPr>
                  <w:instrText xml:space="preserve"> FORMTEXT </w:instrText>
                </w:r>
                <w:r w:rsidR="00511D3A">
                  <w:rPr>
                    <w:rFonts w:asciiTheme="minorHAnsi" w:hAnsiTheme="minorHAnsi" w:cstheme="majorHAnsi"/>
                  </w:rPr>
                </w:r>
                <w:r w:rsidR="00511D3A">
                  <w:rPr>
                    <w:rFonts w:asciiTheme="minorHAnsi" w:hAnsiTheme="minorHAnsi" w:cstheme="majorHAnsi"/>
                  </w:rPr>
                  <w:fldChar w:fldCharType="separate"/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  <w:noProof/>
                  </w:rPr>
                  <w:t> </w:t>
                </w:r>
                <w:r w:rsidR="00511D3A">
                  <w:rPr>
                    <w:rFonts w:asciiTheme="minorHAnsi" w:hAnsiTheme="minorHAnsi" w:cstheme="majorHAnsi"/>
                  </w:rPr>
                  <w:fldChar w:fldCharType="end"/>
                </w:r>
              </w:sdtContent>
            </w:sdt>
          </w:p>
        </w:tc>
      </w:tr>
      <w:tr w:rsidR="005305C7" w:rsidRPr="005305C7" w14:paraId="6E422997" w14:textId="77777777" w:rsidTr="00511D3A">
        <w:tc>
          <w:tcPr>
            <w:tcW w:w="1751" w:type="dxa"/>
          </w:tcPr>
          <w:p w14:paraId="0A23AD7A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15C2D3C0" w14:textId="3C2BCAB2" w:rsidR="005305C7" w:rsidRPr="005305C7" w:rsidRDefault="00511D3A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50810719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834221117"/>
                  </w:sdtPr>
                  <w:sdtContent>
                    <w:r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 w:cstheme="majorHAnsi"/>
                      </w:rPr>
                    </w:r>
                    <w:r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305C7" w:rsidRPr="005305C7" w14:paraId="0AB93607" w14:textId="77777777" w:rsidTr="00511D3A">
        <w:tc>
          <w:tcPr>
            <w:tcW w:w="1751" w:type="dxa"/>
          </w:tcPr>
          <w:p w14:paraId="7B427293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3F3260D2" w14:textId="51D013B0" w:rsidR="005305C7" w:rsidRPr="005305C7" w:rsidRDefault="00511D3A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40931417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734846836"/>
                  </w:sdtPr>
                  <w:sdtContent>
                    <w:r>
                      <w:rPr>
                        <w:rFonts w:asciiTheme="minorHAnsi" w:hAnsiTheme="minorHAnsi"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 w:cstheme="majorHAnsi"/>
                      </w:rPr>
                    </w:r>
                    <w:r>
                      <w:rPr>
                        <w:rFonts w:asciiTheme="minorHAnsi" w:hAnsiTheme="minorHAnsi"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E5A66EF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6D2BC819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14:paraId="621C7A73" w14:textId="77777777" w:rsidTr="00511D3A">
        <w:tc>
          <w:tcPr>
            <w:tcW w:w="1751" w:type="dxa"/>
          </w:tcPr>
          <w:p w14:paraId="43A848DD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</w:tcPr>
          <w:p w14:paraId="2A0021C6" w14:textId="4C5F5D04" w:rsidR="005305C7" w:rsidRPr="005305C7" w:rsidRDefault="00EA1B23" w:rsidP="00EA1B23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239766D8" w14:textId="77777777" w:rsidTr="00511D3A">
        <w:tc>
          <w:tcPr>
            <w:tcW w:w="1751" w:type="dxa"/>
          </w:tcPr>
          <w:p w14:paraId="79927F9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0435C0B1" w14:textId="55577E3F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EA1B23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A1B23">
              <w:rPr>
                <w:rFonts w:asciiTheme="minorHAnsi" w:hAnsiTheme="minorHAnsi" w:cstheme="majorHAnsi"/>
              </w:rPr>
              <w:instrText xml:space="preserve"> FORMTEXT </w:instrText>
            </w:r>
            <w:r w:rsidR="00EA1B23">
              <w:rPr>
                <w:rFonts w:asciiTheme="minorHAnsi" w:hAnsiTheme="minorHAnsi" w:cstheme="majorHAnsi"/>
              </w:rPr>
            </w:r>
            <w:r w:rsidR="00EA1B23">
              <w:rPr>
                <w:rFonts w:asciiTheme="minorHAnsi" w:hAnsiTheme="minorHAnsi" w:cstheme="majorHAnsi"/>
              </w:rPr>
              <w:fldChar w:fldCharType="separate"/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  <w:noProof/>
              </w:rPr>
              <w:t> </w:t>
            </w:r>
            <w:r w:rsidR="00EA1B23">
              <w:rPr>
                <w:rFonts w:asciiTheme="minorHAnsi" w:hAnsiTheme="minorHAnsi" w:cstheme="majorHAnsi"/>
              </w:rPr>
              <w:fldChar w:fldCharType="end"/>
            </w:r>
          </w:p>
          <w:p w14:paraId="1D2DEB18" w14:textId="56F34BB0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05A0B251" w14:textId="35BA3CAB" w:rsidR="005305C7" w:rsidRPr="005305C7" w:rsidRDefault="00484540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00E5828E" w14:textId="7230ADD5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7FCE2CBE" w14:textId="46DD61A1" w:rsidR="005305C7" w:rsidRPr="005305C7" w:rsidRDefault="005305C7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DEBCBDA" w14:textId="77777777" w:rsidTr="00511D3A">
        <w:tc>
          <w:tcPr>
            <w:tcW w:w="1751" w:type="dxa"/>
          </w:tcPr>
          <w:p w14:paraId="02512831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7E7F8A5B" w14:textId="0BA5003F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C532C75" w14:textId="77777777" w:rsidTr="00511D3A">
        <w:tc>
          <w:tcPr>
            <w:tcW w:w="1751" w:type="dxa"/>
          </w:tcPr>
          <w:p w14:paraId="59F878A2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2C38C43B" w14:textId="2E12C64D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18CCDC0F" w14:textId="1DA0C9EB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0622F003" w14:textId="59F1AFD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055E5E49" w14:textId="13F25F76" w:rsidR="005305C7" w:rsidRPr="005305C7" w:rsidRDefault="00484540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1053DD08" w14:textId="6749F4D6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5FA607A" w14:textId="77777777" w:rsidTr="00511D3A">
        <w:tc>
          <w:tcPr>
            <w:tcW w:w="1751" w:type="dxa"/>
          </w:tcPr>
          <w:p w14:paraId="1DDD7952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5483F928" w14:textId="0F0305E7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2D3DA29" w14:textId="77777777" w:rsidTr="00511D3A">
        <w:tc>
          <w:tcPr>
            <w:tcW w:w="1751" w:type="dxa"/>
          </w:tcPr>
          <w:p w14:paraId="51540634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1F7EE996" w14:textId="0C654E69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A55FF18" w14:textId="77777777" w:rsidTr="00511D3A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74653959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14:paraId="5B93E582" w14:textId="77777777" w:rsidTr="00511D3A">
        <w:tc>
          <w:tcPr>
            <w:tcW w:w="1751" w:type="dxa"/>
          </w:tcPr>
          <w:p w14:paraId="00282DFD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Imię i nazwisko </w:t>
            </w:r>
            <w:r w:rsidRPr="005305C7">
              <w:rPr>
                <w:rFonts w:asciiTheme="minorHAnsi" w:hAnsiTheme="minorHAnsi" w:cstheme="majorHAnsi"/>
              </w:rPr>
              <w:lastRenderedPageBreak/>
              <w:t>wspólnika:</w:t>
            </w:r>
          </w:p>
        </w:tc>
        <w:tc>
          <w:tcPr>
            <w:tcW w:w="7740" w:type="dxa"/>
          </w:tcPr>
          <w:p w14:paraId="2078F677" w14:textId="41D7A35D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7594436" w14:textId="77777777" w:rsidTr="00511D3A">
        <w:tc>
          <w:tcPr>
            <w:tcW w:w="1751" w:type="dxa"/>
          </w:tcPr>
          <w:p w14:paraId="53D88FE1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>Adres zamieszkania:</w:t>
            </w:r>
          </w:p>
        </w:tc>
        <w:tc>
          <w:tcPr>
            <w:tcW w:w="7740" w:type="dxa"/>
          </w:tcPr>
          <w:p w14:paraId="36149AE8" w14:textId="1ACE1015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4F878CE6" w14:textId="404C1014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1E352C7F" w14:textId="4EF41C0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78F8CEE9" w14:textId="7B97EE43" w:rsidR="005305C7" w:rsidRPr="005305C7" w:rsidRDefault="00484540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7C26CB7C" w14:textId="7B073067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11FC1F39" w14:textId="77777777" w:rsidTr="00511D3A">
        <w:tc>
          <w:tcPr>
            <w:tcW w:w="1751" w:type="dxa"/>
          </w:tcPr>
          <w:p w14:paraId="369AC8AC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6B114E77" w14:textId="003360E3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5BD8343F" w14:textId="77777777" w:rsidTr="00511D3A">
        <w:tc>
          <w:tcPr>
            <w:tcW w:w="1751" w:type="dxa"/>
          </w:tcPr>
          <w:p w14:paraId="10468814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7CDF2DD8" w14:textId="37C5CEE9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18EEBBB8" w14:textId="5473D519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19A44C40" w14:textId="6E053B19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4F0DF4E3" w14:textId="1AB79BD0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657886CC" w14:textId="0682E806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2968C84" w14:textId="77777777" w:rsidTr="00511D3A">
        <w:tc>
          <w:tcPr>
            <w:tcW w:w="1751" w:type="dxa"/>
          </w:tcPr>
          <w:p w14:paraId="1059438F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4B81834A" w14:textId="5B0FD781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19B57731" w14:textId="77777777" w:rsidTr="00511D3A">
        <w:tc>
          <w:tcPr>
            <w:tcW w:w="1751" w:type="dxa"/>
          </w:tcPr>
          <w:p w14:paraId="24998D9B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31DA2B22" w14:textId="08C0EB08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0B23149" w14:textId="77777777" w:rsidTr="00511D3A">
        <w:tc>
          <w:tcPr>
            <w:tcW w:w="9491" w:type="dxa"/>
            <w:gridSpan w:val="2"/>
            <w:shd w:val="clear" w:color="auto" w:fill="D9D9D9" w:themeFill="background1" w:themeFillShade="D9"/>
          </w:tcPr>
          <w:p w14:paraId="61AA6359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14:paraId="7EC4AAD4" w14:textId="77777777" w:rsidTr="00511D3A">
        <w:tc>
          <w:tcPr>
            <w:tcW w:w="1751" w:type="dxa"/>
          </w:tcPr>
          <w:p w14:paraId="2F19A333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spółki cywilnej</w:t>
            </w:r>
          </w:p>
        </w:tc>
        <w:tc>
          <w:tcPr>
            <w:tcW w:w="7740" w:type="dxa"/>
          </w:tcPr>
          <w:p w14:paraId="0596A1AA" w14:textId="69469A39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13E49587" w14:textId="77777777" w:rsidTr="00511D3A">
        <w:tc>
          <w:tcPr>
            <w:tcW w:w="1751" w:type="dxa"/>
          </w:tcPr>
          <w:p w14:paraId="59DA906F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30E3D142" w14:textId="552DE5DB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2EDFB023" w14:textId="4F2A4D17" w:rsidR="005305C7" w:rsidRPr="005305C7" w:rsidRDefault="00484540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5674FC6A" w14:textId="5F53B63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61045635" w14:textId="41A4D299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484540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4540">
              <w:rPr>
                <w:rFonts w:asciiTheme="minorHAnsi" w:hAnsiTheme="minorHAnsi" w:cstheme="majorHAnsi"/>
              </w:rPr>
              <w:instrText xml:space="preserve"> FORMTEXT </w:instrText>
            </w:r>
            <w:r w:rsidR="00484540">
              <w:rPr>
                <w:rFonts w:asciiTheme="minorHAnsi" w:hAnsiTheme="minorHAnsi" w:cstheme="majorHAnsi"/>
              </w:rPr>
            </w:r>
            <w:r w:rsidR="00484540">
              <w:rPr>
                <w:rFonts w:asciiTheme="minorHAnsi" w:hAnsiTheme="minorHAnsi" w:cstheme="majorHAnsi"/>
              </w:rPr>
              <w:fldChar w:fldCharType="separate"/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  <w:noProof/>
              </w:rPr>
              <w:t> </w:t>
            </w:r>
            <w:r w:rsidR="00484540">
              <w:rPr>
                <w:rFonts w:asciiTheme="minorHAnsi" w:hAnsiTheme="minorHAnsi" w:cstheme="majorHAnsi"/>
              </w:rPr>
              <w:fldChar w:fldCharType="end"/>
            </w:r>
          </w:p>
          <w:p w14:paraId="7E6C1813" w14:textId="34D518CB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76578DF" w14:textId="77777777" w:rsidTr="00511D3A">
        <w:tc>
          <w:tcPr>
            <w:tcW w:w="1751" w:type="dxa"/>
          </w:tcPr>
          <w:p w14:paraId="43492300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67D0915D" w14:textId="37C1DEE6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28A6F2CF" w14:textId="77777777" w:rsidTr="00511D3A">
        <w:tc>
          <w:tcPr>
            <w:tcW w:w="1751" w:type="dxa"/>
          </w:tcPr>
          <w:p w14:paraId="1ADAE5EB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5AB33938" w14:textId="6F2C6CE0" w:rsidR="005305C7" w:rsidRPr="005305C7" w:rsidRDefault="00484540" w:rsidP="00484540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27BDC465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36241E53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będącego:</w:t>
      </w:r>
    </w:p>
    <w:p w14:paraId="22AC2282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5305C7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3"/>
      <w:r w:rsidRPr="005305C7">
        <w:rPr>
          <w:rFonts w:asciiTheme="minorHAnsi" w:hAnsiTheme="minorHAnsi" w:cstheme="majorHAnsi"/>
        </w:rPr>
        <w:t xml:space="preserve">mikro, </w:t>
      </w:r>
    </w:p>
    <w:p w14:paraId="40B48C39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5305C7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4"/>
      <w:r w:rsidRPr="005305C7">
        <w:rPr>
          <w:rFonts w:asciiTheme="minorHAnsi" w:hAnsiTheme="minorHAnsi" w:cstheme="majorHAnsi"/>
        </w:rPr>
        <w:t xml:space="preserve">małym </w:t>
      </w:r>
    </w:p>
    <w:p w14:paraId="69744CFB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5305C7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5"/>
      <w:r w:rsidRPr="005305C7">
        <w:rPr>
          <w:rFonts w:asciiTheme="minorHAnsi" w:hAnsiTheme="minorHAnsi" w:cstheme="majorHAnsi"/>
        </w:rPr>
        <w:t>średnim przedsiębiorstwem</w:t>
      </w:r>
    </w:p>
    <w:p w14:paraId="2DBA3711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5305C7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6"/>
      <w:r w:rsidRPr="005305C7">
        <w:rPr>
          <w:rFonts w:asciiTheme="minorHAnsi" w:hAnsiTheme="minorHAnsi" w:cstheme="majorHAnsi"/>
        </w:rPr>
        <w:t xml:space="preserve">żadnym z powyższych </w:t>
      </w:r>
      <w:r w:rsidRPr="005305C7">
        <w:rPr>
          <w:rFonts w:asciiTheme="minorHAnsi" w:hAnsiTheme="minorHAnsi" w:cstheme="majorHAnsi"/>
          <w:i/>
          <w:iCs/>
        </w:rPr>
        <w:t>(zaznaczyć właściwe)</w:t>
      </w:r>
    </w:p>
    <w:p w14:paraId="5BDF40A5" w14:textId="74B5614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>Uwaga! Definicja mikro, makro i średniego przedsiębiorcy znajduje się w art. 7  ustawy z dnia 6 marca 2018 r.  Prawo Przedsiębiorców (Dz. U. z 2021 r., poz. 162. ze zm.)</w:t>
      </w:r>
    </w:p>
    <w:p w14:paraId="1EBFDFFF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</w:p>
    <w:p w14:paraId="4200FC40" w14:textId="07CDCADC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SKŁADAM/Y OFERTĘ na wykonanie przedmiotu zamówienia w zakresie określonym w SWZ.</w:t>
      </w:r>
    </w:p>
    <w:p w14:paraId="3AD9E915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lastRenderedPageBreak/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14:paraId="54CFAF8E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OFERUJĘ/EMY wykonanie przedmiotu zamówienia za cenę: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083"/>
      </w:tblGrid>
      <w:tr w:rsidR="005305C7" w:rsidRPr="005305C7" w14:paraId="1293DB06" w14:textId="7777777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14:paraId="07867EEA" w14:textId="77777777" w:rsidR="008A3F4F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ŁĄCZNA CENA </w:t>
            </w:r>
          </w:p>
          <w:p w14:paraId="4DBF8FF4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OFERTOWA BRUTTO PLN</w:t>
            </w:r>
          </w:p>
          <w:p w14:paraId="49025F47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5083" w:type="dxa"/>
            <w:shd w:val="clear" w:color="auto" w:fill="auto"/>
          </w:tcPr>
          <w:p w14:paraId="7B0E0640" w14:textId="5004799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Cena brutto:</w:t>
            </w:r>
            <w:r w:rsidR="006E4B42">
              <w:rPr>
                <w:rFonts w:asciiTheme="minorHAnsi" w:hAnsiTheme="minorHAnsi" w:cstheme="majorHAnsi"/>
              </w:rPr>
              <w:t xml:space="preserve"> </w:t>
            </w:r>
            <w:r w:rsidR="006E4B42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E4B42">
              <w:rPr>
                <w:rFonts w:asciiTheme="minorHAnsi" w:hAnsiTheme="minorHAnsi" w:cstheme="majorHAnsi"/>
              </w:rPr>
              <w:instrText xml:space="preserve"> FORMTEXT </w:instrText>
            </w:r>
            <w:r w:rsidR="006E4B42">
              <w:rPr>
                <w:rFonts w:asciiTheme="minorHAnsi" w:hAnsiTheme="minorHAnsi" w:cstheme="majorHAnsi"/>
              </w:rPr>
            </w:r>
            <w:r w:rsidR="006E4B42">
              <w:rPr>
                <w:rFonts w:asciiTheme="minorHAnsi" w:hAnsiTheme="minorHAnsi" w:cstheme="majorHAnsi"/>
              </w:rPr>
              <w:fldChar w:fldCharType="separate"/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</w:rPr>
              <w:fldChar w:fldCharType="end"/>
            </w:r>
          </w:p>
          <w:p w14:paraId="6412AED2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  <w:p w14:paraId="3BC9ABF2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 tym: </w:t>
            </w:r>
          </w:p>
          <w:p w14:paraId="42D62DD8" w14:textId="12875F97" w:rsidR="005305C7" w:rsidRPr="005305C7" w:rsidRDefault="006E4B42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cena netto: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2DA98386" w14:textId="2DBD2C0C" w:rsidR="005305C7" w:rsidRPr="005305C7" w:rsidRDefault="006E4B42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podatek VAT: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5B276D2A" w14:textId="55276F80" w:rsidR="005305C7" w:rsidRPr="005305C7" w:rsidRDefault="005305C7" w:rsidP="006E4B42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stawka pod</w:t>
            </w:r>
            <w:r w:rsidR="006E4B42">
              <w:rPr>
                <w:rFonts w:asciiTheme="minorHAnsi" w:hAnsiTheme="minorHAnsi" w:cstheme="majorHAnsi"/>
              </w:rPr>
              <w:t xml:space="preserve">atku VAT: </w:t>
            </w:r>
            <w:r w:rsidR="006E4B42"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E4B42">
              <w:rPr>
                <w:rFonts w:asciiTheme="minorHAnsi" w:hAnsiTheme="minorHAnsi" w:cstheme="majorHAnsi"/>
              </w:rPr>
              <w:instrText xml:space="preserve"> FORMTEXT </w:instrText>
            </w:r>
            <w:r w:rsidR="006E4B42">
              <w:rPr>
                <w:rFonts w:asciiTheme="minorHAnsi" w:hAnsiTheme="minorHAnsi" w:cstheme="majorHAnsi"/>
              </w:rPr>
            </w:r>
            <w:r w:rsidR="006E4B42">
              <w:rPr>
                <w:rFonts w:asciiTheme="minorHAnsi" w:hAnsiTheme="minorHAnsi" w:cstheme="majorHAnsi"/>
              </w:rPr>
              <w:fldChar w:fldCharType="separate"/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  <w:noProof/>
              </w:rPr>
              <w:t> </w:t>
            </w:r>
            <w:r w:rsidR="006E4B42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AB377D" w:rsidRPr="005305C7" w14:paraId="068CA69A" w14:textId="7777777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14:paraId="279FF309" w14:textId="5CE02814" w:rsidR="00AB377D" w:rsidRPr="005305C7" w:rsidRDefault="00AB377D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 xml:space="preserve">Oferowany okres gwarancji </w:t>
            </w:r>
          </w:p>
        </w:tc>
        <w:tc>
          <w:tcPr>
            <w:tcW w:w="5083" w:type="dxa"/>
            <w:shd w:val="clear" w:color="auto" w:fill="auto"/>
          </w:tcPr>
          <w:p w14:paraId="685D4EB2" w14:textId="5C29EA18" w:rsidR="001935BF" w:rsidRPr="001935BF" w:rsidRDefault="001935BF" w:rsidP="001935BF">
            <w:pPr>
              <w:spacing w:line="360" w:lineRule="auto"/>
              <w:ind w:right="239"/>
              <w:rPr>
                <w:rFonts w:asciiTheme="minorHAnsi" w:eastAsia="Times New Roman" w:hAnsiTheme="minorHAnsi" w:cstheme="majorHAnsi"/>
              </w:rPr>
            </w:pPr>
            <w:r w:rsidRPr="001935BF">
              <w:rPr>
                <w:rFonts w:asciiTheme="minorHAnsi" w:hAnsiTheme="minorHAnsi" w:cstheme="maj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5BF">
              <w:rPr>
                <w:rFonts w:asciiTheme="minorHAnsi" w:hAnsiTheme="minorHAnsi" w:cstheme="majorHAnsi"/>
              </w:rPr>
              <w:instrText xml:space="preserve"> FORMCHECKBOX </w:instrText>
            </w:r>
            <w:r w:rsidR="00511D3A">
              <w:rPr>
                <w:rFonts w:asciiTheme="minorHAnsi" w:hAnsiTheme="minorHAnsi" w:cstheme="majorHAnsi"/>
              </w:rPr>
            </w:r>
            <w:r w:rsidR="00511D3A">
              <w:rPr>
                <w:rFonts w:asciiTheme="minorHAnsi" w:hAnsiTheme="minorHAnsi" w:cstheme="majorHAnsi"/>
              </w:rPr>
              <w:fldChar w:fldCharType="separate"/>
            </w:r>
            <w:r w:rsidRPr="001935BF">
              <w:rPr>
                <w:rFonts w:asciiTheme="minorHAnsi" w:hAnsiTheme="minorHAnsi" w:cstheme="majorHAnsi"/>
              </w:rPr>
              <w:fldChar w:fldCharType="end"/>
            </w:r>
            <w:r w:rsidRPr="001935BF">
              <w:rPr>
                <w:rFonts w:asciiTheme="minorHAnsi" w:hAnsiTheme="minorHAnsi" w:cstheme="majorHAnsi"/>
              </w:rPr>
              <w:t xml:space="preserve"> </w:t>
            </w:r>
            <w:r w:rsidRPr="001935BF">
              <w:rPr>
                <w:rFonts w:asciiTheme="minorHAnsi" w:eastAsia="Times New Roman" w:hAnsiTheme="minorHAnsi" w:cstheme="majorHAnsi"/>
              </w:rPr>
              <w:t>36 miesięcy</w:t>
            </w:r>
          </w:p>
          <w:p w14:paraId="3E3B5DDC" w14:textId="02D2B364" w:rsidR="00AB377D" w:rsidRPr="005305C7" w:rsidRDefault="001935BF" w:rsidP="001935BF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 w:rsidRPr="001935BF">
              <w:rPr>
                <w:rFonts w:asciiTheme="minorHAnsi" w:hAnsiTheme="minorHAnsi" w:cstheme="maj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5BF">
              <w:rPr>
                <w:rFonts w:asciiTheme="minorHAnsi" w:hAnsiTheme="minorHAnsi" w:cstheme="majorHAnsi"/>
              </w:rPr>
              <w:instrText xml:space="preserve"> FORMCHECKBOX </w:instrText>
            </w:r>
            <w:r w:rsidR="00511D3A">
              <w:rPr>
                <w:rFonts w:asciiTheme="minorHAnsi" w:hAnsiTheme="minorHAnsi" w:cstheme="majorHAnsi"/>
              </w:rPr>
            </w:r>
            <w:r w:rsidR="00511D3A">
              <w:rPr>
                <w:rFonts w:asciiTheme="minorHAnsi" w:hAnsiTheme="minorHAnsi" w:cstheme="majorHAnsi"/>
              </w:rPr>
              <w:fldChar w:fldCharType="separate"/>
            </w:r>
            <w:r w:rsidRPr="001935BF">
              <w:rPr>
                <w:rFonts w:asciiTheme="minorHAnsi" w:hAnsiTheme="minorHAnsi" w:cstheme="majorHAnsi"/>
              </w:rPr>
              <w:fldChar w:fldCharType="end"/>
            </w:r>
            <w:r w:rsidR="006E4B42">
              <w:rPr>
                <w:rFonts w:asciiTheme="minorHAnsi" w:eastAsia="Times New Roman" w:hAnsiTheme="minorHAnsi" w:cstheme="majorHAnsi"/>
              </w:rPr>
              <w:t>60 miesięcy</w:t>
            </w:r>
          </w:p>
        </w:tc>
      </w:tr>
    </w:tbl>
    <w:p w14:paraId="4D4624D5" w14:textId="77777777"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  <w:b/>
        </w:rPr>
        <w:t xml:space="preserve">*ŁĄCZNA CENA OFERTOWA </w:t>
      </w:r>
      <w:r w:rsidRPr="005305C7">
        <w:rPr>
          <w:rFonts w:asciiTheme="minorHAnsi" w:hAnsiTheme="minorHAnsi" w:cstheme="majorHAnsi"/>
        </w:rPr>
        <w:t>stanowi całkowite wynagrodzenie Wykonawcy, uwzględniające wszystkie koszty związane z realizacją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</w:rPr>
        <w:t>przedmiotu zamówienia zgodnie z niniejszą SWZ.</w:t>
      </w:r>
    </w:p>
    <w:p w14:paraId="16FFED4D" w14:textId="77777777"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</w:p>
    <w:p w14:paraId="733F685A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Stosownie do art. 225 ustawy PZP, oświadczam/y, że wybór naszej oferty:</w:t>
      </w:r>
    </w:p>
    <w:p w14:paraId="62934C8A" w14:textId="35DC0B0A"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5"/>
      <w:r w:rsidRPr="005305C7">
        <w:rPr>
          <w:rFonts w:asciiTheme="minorHAnsi" w:hAnsiTheme="minorHAnsi" w:cstheme="majorHAnsi"/>
        </w:rPr>
        <w:instrText xml:space="preserve"> FORMCHECKBOX </w:instrText>
      </w:r>
      <w:r w:rsidR="0027423A" w:rsidRPr="005305C7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7"/>
      <w:r w:rsidRPr="005305C7">
        <w:rPr>
          <w:rFonts w:asciiTheme="minorHAnsi" w:hAnsiTheme="minorHAnsi" w:cstheme="majorHAnsi"/>
        </w:rPr>
        <w:t>nie będzie* prowadził do powstania u Zamawiającego obowiązku podatkowego zgodnie z przepisami ustawy z dnia 11 marca 2004 r. o podatku od towarów i usług (tekst jedn. Dz. U z 2023r., poz. 1570 ze zm),</w:t>
      </w:r>
    </w:p>
    <w:p w14:paraId="47EC301C" w14:textId="7F361C40"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Wybór6"/>
      <w:r w:rsidRPr="005305C7">
        <w:rPr>
          <w:rFonts w:asciiTheme="minorHAnsi" w:hAnsiTheme="minorHAnsi" w:cstheme="majorHAnsi"/>
        </w:rPr>
        <w:instrText xml:space="preserve"> FORMCHECKBOX </w:instrText>
      </w:r>
      <w:r w:rsidR="0027423A" w:rsidRPr="005305C7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8"/>
      <w:r w:rsidRPr="005305C7">
        <w:rPr>
          <w:rFonts w:asciiTheme="minorHAnsi" w:hAnsiTheme="minorHAnsi" w:cstheme="majorHAnsi"/>
        </w:rPr>
        <w:t>będzie* prowadził do powstania u Zamawiającego obowiązku podatkowego zgodnie z przepisami ustawy z dnia 11 marca 2004 r. o podatku od towarów i usług (tekst jedn. Dz. U z 2023r., poz. 1570 ze zm.), jednocześnie wskazujemy:</w:t>
      </w:r>
    </w:p>
    <w:p w14:paraId="4AFE842E" w14:textId="1ADC38D2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nazwy (rodzaj) towaru lub usługi, których dostawa lub świadczenie będzie prowadzić do jego powstania </w:t>
      </w:r>
      <w:r w:rsidR="00FF05DF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F05DF">
        <w:rPr>
          <w:rFonts w:asciiTheme="minorHAnsi" w:hAnsiTheme="minorHAnsi" w:cstheme="majorHAnsi"/>
        </w:rPr>
        <w:instrText xml:space="preserve"> FORMTEXT </w:instrText>
      </w:r>
      <w:r w:rsidR="00FF05DF">
        <w:rPr>
          <w:rFonts w:asciiTheme="minorHAnsi" w:hAnsiTheme="minorHAnsi" w:cstheme="majorHAnsi"/>
        </w:rPr>
      </w:r>
      <w:r w:rsidR="00FF05DF">
        <w:rPr>
          <w:rFonts w:asciiTheme="minorHAnsi" w:hAnsiTheme="minorHAnsi" w:cstheme="majorHAnsi"/>
        </w:rPr>
        <w:fldChar w:fldCharType="separate"/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</w:rPr>
        <w:fldChar w:fldCharType="end"/>
      </w:r>
    </w:p>
    <w:p w14:paraId="2121A2AB" w14:textId="78D4CAE3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wraz z określeniem ich wartości bez kwoty podatku </w:t>
      </w:r>
      <w:r w:rsidR="00FF05DF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F05DF">
        <w:rPr>
          <w:rFonts w:asciiTheme="minorHAnsi" w:hAnsiTheme="minorHAnsi" w:cstheme="majorHAnsi"/>
        </w:rPr>
        <w:instrText xml:space="preserve"> FORMTEXT </w:instrText>
      </w:r>
      <w:r w:rsidR="00FF05DF">
        <w:rPr>
          <w:rFonts w:asciiTheme="minorHAnsi" w:hAnsiTheme="minorHAnsi" w:cstheme="majorHAnsi"/>
        </w:rPr>
      </w:r>
      <w:r w:rsidR="00FF05DF">
        <w:rPr>
          <w:rFonts w:asciiTheme="minorHAnsi" w:hAnsiTheme="minorHAnsi" w:cstheme="majorHAnsi"/>
        </w:rPr>
        <w:fldChar w:fldCharType="separate"/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</w:rPr>
        <w:fldChar w:fldCharType="end"/>
      </w:r>
    </w:p>
    <w:p w14:paraId="226A3850" w14:textId="3B03E117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Stawka podatku od towarów i usług, która zgodnie z wiedzą Wykonawcy, będzie miała zastosowanie wynosi </w:t>
      </w:r>
      <w:r w:rsidR="00FF05DF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F05DF">
        <w:rPr>
          <w:rFonts w:asciiTheme="minorHAnsi" w:hAnsiTheme="minorHAnsi" w:cstheme="majorHAnsi"/>
        </w:rPr>
        <w:instrText xml:space="preserve"> FORMTEXT </w:instrText>
      </w:r>
      <w:r w:rsidR="00FF05DF">
        <w:rPr>
          <w:rFonts w:asciiTheme="minorHAnsi" w:hAnsiTheme="minorHAnsi" w:cstheme="majorHAnsi"/>
        </w:rPr>
      </w:r>
      <w:r w:rsidR="00FF05DF">
        <w:rPr>
          <w:rFonts w:asciiTheme="minorHAnsi" w:hAnsiTheme="minorHAnsi" w:cstheme="majorHAnsi"/>
        </w:rPr>
        <w:fldChar w:fldCharType="separate"/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  <w:noProof/>
        </w:rPr>
        <w:t> </w:t>
      </w:r>
      <w:r w:rsidR="00FF05DF">
        <w:rPr>
          <w:rFonts w:asciiTheme="minorHAnsi" w:hAnsiTheme="minorHAnsi" w:cstheme="majorHAnsi"/>
        </w:rPr>
        <w:fldChar w:fldCharType="end"/>
      </w:r>
    </w:p>
    <w:p w14:paraId="5FFF25C2" w14:textId="77777777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 xml:space="preserve">*Należy zaznaczyć powyżej w pkt 4właściwe pole i ewentualnie wskazać wymagane informacje </w:t>
      </w:r>
    </w:p>
    <w:p w14:paraId="5A58755E" w14:textId="77777777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  <w:i/>
          <w:iCs/>
        </w:rPr>
      </w:pPr>
    </w:p>
    <w:p w14:paraId="0E9B7496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Zamówienie zostanie zrealizowane w terminie określonym w SWZ oraz w umowie.</w:t>
      </w:r>
    </w:p>
    <w:p w14:paraId="7CD4655F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Zapoznaliśmy się ze SWZ i nie wnosimy do niej zastrzeżeń oraz przyjmujemy warunki w niej zawarte.</w:t>
      </w:r>
    </w:p>
    <w:p w14:paraId="7B41E744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Uważamy się za związanych niniejszą ofertą przez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  <w:bCs/>
        </w:rPr>
        <w:t>okres wskazany w SWZ.</w:t>
      </w:r>
    </w:p>
    <w:p w14:paraId="2A52225A" w14:textId="77777777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14:paraId="2BFC99E8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lastRenderedPageBreak/>
        <w:t>UPOWAŻNIONYM DO KONTAKTU (</w:t>
      </w:r>
      <w:r w:rsidRPr="005305C7">
        <w:rPr>
          <w:rFonts w:asciiTheme="minorHAnsi" w:hAnsiTheme="minorHAnsi" w:cstheme="majorHAnsi"/>
          <w:i/>
        </w:rPr>
        <w:t>Pełnomocnik w przypadku składania oferty wspólnej</w:t>
      </w:r>
      <w:r w:rsidRPr="005305C7">
        <w:rPr>
          <w:rFonts w:asciiTheme="minorHAnsi" w:hAnsiTheme="minorHAnsi" w:cstheme="majorHAnsi"/>
        </w:rPr>
        <w:t>) w sprawie przedmiotowego postępowania jest:</w:t>
      </w:r>
    </w:p>
    <w:p w14:paraId="14A93080" w14:textId="639C47A2" w:rsidR="005305C7" w:rsidRPr="005305C7" w:rsidRDefault="006E4B42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Imię i nazwisko: </w:t>
      </w:r>
      <w:r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5305C7" w:rsidRPr="005305C7">
        <w:rPr>
          <w:rFonts w:asciiTheme="minorHAnsi" w:hAnsiTheme="minorHAnsi" w:cstheme="majorHAnsi"/>
        </w:rPr>
        <w:t xml:space="preserve"> </w:t>
      </w:r>
      <w:r w:rsidR="005305C7" w:rsidRPr="005305C7">
        <w:rPr>
          <w:rFonts w:asciiTheme="minorHAnsi" w:hAnsiTheme="minorHAnsi" w:cstheme="majorHAnsi"/>
        </w:rPr>
        <w:br/>
        <w:t>e-mail:</w:t>
      </w:r>
      <w:r w:rsidRPr="006E4B42">
        <w:rPr>
          <w:rFonts w:asciiTheme="minorHAnsi" w:hAnsiTheme="minorHAnsi" w:cstheme="majorHAnsi"/>
        </w:rPr>
        <w:t xml:space="preserve"> </w:t>
      </w:r>
      <w:r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5305C7" w:rsidRPr="005305C7">
        <w:rPr>
          <w:rFonts w:asciiTheme="minorHAnsi" w:hAnsiTheme="minorHAnsi" w:cstheme="majorHAnsi"/>
        </w:rPr>
        <w:t xml:space="preserve">, tel. </w:t>
      </w:r>
      <w:r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</w:p>
    <w:p w14:paraId="39B66276" w14:textId="77777777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14:paraId="24EC190B" w14:textId="7C29DF15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Dane teleadresowe, na które można przekazywać korespondencję związaną z niniejszym postępowaniem: e-mail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10897C1D" w14:textId="40A4BF73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Adres do korespondencji (jeżeli inny niż adres siedziby):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056B1218" w14:textId="77777777"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</w:p>
    <w:p w14:paraId="77A1E6FA" w14:textId="677DC4D3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OŚWIADCZAM/Y, że zapoznaliśmy się z projektowanymi postanowieniami umowy zawartymi w SWZ i zobowiązujemy się, w przypadku wyboru naszej oferty, do zawarcia umowy zgodnej z niniejszą ofertą, na warunkach określonych w SWZ, w miejscu i terminie wyznaczonym przez Zamawiającego.</w:t>
      </w:r>
    </w:p>
    <w:p w14:paraId="1926F0DF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</w:rPr>
      </w:pPr>
    </w:p>
    <w:p w14:paraId="05F34BCB" w14:textId="0B43C3CB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OŚWIADCZAM/Y, </w:t>
      </w:r>
      <w:r w:rsidR="00A463FD">
        <w:rPr>
          <w:rFonts w:asciiTheme="minorHAnsi" w:hAnsiTheme="minorHAnsi" w:cstheme="majorHAns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 w:rsidR="00A463FD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="00A463FD">
        <w:rPr>
          <w:rFonts w:asciiTheme="minorHAnsi" w:hAnsiTheme="minorHAnsi" w:cstheme="majorHAnsi"/>
        </w:rPr>
        <w:fldChar w:fldCharType="end"/>
      </w:r>
      <w:bookmarkEnd w:id="9"/>
      <w:r w:rsidRPr="005305C7">
        <w:rPr>
          <w:rFonts w:asciiTheme="minorHAnsi" w:hAnsiTheme="minorHAnsi" w:cstheme="majorHAnsi"/>
        </w:rPr>
        <w:t>że zamówienie wykonamy sami* /</w:t>
      </w:r>
      <w:r w:rsidR="00A463FD">
        <w:rPr>
          <w:rFonts w:asciiTheme="minorHAnsi" w:hAnsiTheme="minorHAnsi" w:cstheme="majorHAnsi"/>
        </w:rPr>
        <w:t xml:space="preserve"> </w:t>
      </w:r>
      <w:r w:rsidR="00A463FD">
        <w:rPr>
          <w:rFonts w:asciiTheme="minorHAnsi" w:hAnsiTheme="minorHAnsi" w:cstheme="maj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 w:rsidR="00A463FD">
        <w:rPr>
          <w:rFonts w:asciiTheme="minorHAnsi" w:hAnsiTheme="minorHAnsi" w:cstheme="majorHAnsi"/>
        </w:rPr>
        <w:instrText xml:space="preserve"> FORMCHECKBOX </w:instrText>
      </w:r>
      <w:r w:rsidR="00511D3A">
        <w:rPr>
          <w:rFonts w:asciiTheme="minorHAnsi" w:hAnsiTheme="minorHAnsi" w:cstheme="majorHAnsi"/>
        </w:rPr>
      </w:r>
      <w:r w:rsidR="00511D3A">
        <w:rPr>
          <w:rFonts w:asciiTheme="minorHAnsi" w:hAnsiTheme="minorHAnsi" w:cstheme="majorHAnsi"/>
        </w:rPr>
        <w:fldChar w:fldCharType="separate"/>
      </w:r>
      <w:r w:rsidR="00A463FD">
        <w:rPr>
          <w:rFonts w:asciiTheme="minorHAnsi" w:hAnsiTheme="minorHAnsi" w:cstheme="majorHAnsi"/>
        </w:rPr>
        <w:fldChar w:fldCharType="end"/>
      </w:r>
      <w:bookmarkEnd w:id="10"/>
      <w:r w:rsidRPr="005305C7">
        <w:rPr>
          <w:rFonts w:asciiTheme="minorHAnsi" w:hAnsiTheme="minorHAnsi" w:cstheme="majorHAnsi"/>
        </w:rPr>
        <w:t xml:space="preserve"> część zamówienia zlecimy Podwykonawcom*. </w:t>
      </w:r>
      <w:r w:rsidRPr="005305C7">
        <w:rPr>
          <w:rFonts w:asciiTheme="minorHAnsi" w:hAnsiTheme="minorHAnsi" w:cstheme="majorHAnsi"/>
          <w:i/>
          <w:iCs/>
        </w:rPr>
        <w:t>(Jeżeli jest to wiadome, należy podać również dane proponowanych podwykonawców)</w:t>
      </w:r>
    </w:p>
    <w:p w14:paraId="61AF67BC" w14:textId="77777777"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5305C7" w:rsidRPr="005305C7" w14:paraId="380D6477" w14:textId="77777777" w:rsidTr="00511D3A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91F5" w14:textId="77777777"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24BF" w14:textId="77777777"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Zakres prac wykonywanych przez Podwykonawcę  </w:t>
            </w:r>
          </w:p>
        </w:tc>
      </w:tr>
      <w:tr w:rsidR="005305C7" w:rsidRPr="005305C7" w14:paraId="75B0282F" w14:textId="77777777" w:rsidTr="00511D3A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3CE5" w14:textId="7C351E93" w:rsidR="005305C7" w:rsidRPr="005305C7" w:rsidRDefault="006E4B42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DF81" w14:textId="16B62F12" w:rsidR="005305C7" w:rsidRPr="005305C7" w:rsidRDefault="006E4B42" w:rsidP="006E4B42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0202887E" w14:textId="77777777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</w:p>
    <w:p w14:paraId="363AEF2A" w14:textId="60A0C224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Wadium zostało wniesione w formie 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0DF5EA3E" w14:textId="164B3930"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Zwrotu wadium należy dokonać na konto Nr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2E27F7AF" w14:textId="77777777"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</w:p>
    <w:p w14:paraId="4E55C007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SPIS dołączonych oświadczeń i dokumentów (jeśli dotyczy):</w:t>
      </w:r>
    </w:p>
    <w:p w14:paraId="4AB4A303" w14:textId="5C030F2D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1)</w:t>
      </w:r>
      <w:r w:rsidRPr="005305C7">
        <w:rPr>
          <w:rFonts w:asciiTheme="minorHAnsi" w:hAnsiTheme="minorHAnsi" w:cstheme="majorHAnsi"/>
        </w:rPr>
        <w:tab/>
      </w:r>
      <w:sdt>
        <w:sdtPr>
          <w:rPr>
            <w:rFonts w:asciiTheme="minorHAnsi" w:hAnsiTheme="minorHAnsi" w:cstheme="majorHAnsi"/>
          </w:rPr>
          <w:id w:val="498554449"/>
        </w:sdtPr>
        <w:sdtContent>
          <w:r w:rsidR="00511D3A">
            <w:rPr>
              <w:rFonts w:asciiTheme="minorHAnsi" w:hAnsiTheme="minorHAnsi" w:cstheme="majorHAnsi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="00511D3A">
            <w:rPr>
              <w:rFonts w:asciiTheme="minorHAnsi" w:hAnsiTheme="minorHAnsi" w:cstheme="majorHAnsi"/>
            </w:rPr>
            <w:instrText xml:space="preserve"> FORMTEXT </w:instrText>
          </w:r>
          <w:r w:rsidR="00511D3A">
            <w:rPr>
              <w:rFonts w:asciiTheme="minorHAnsi" w:hAnsiTheme="minorHAnsi" w:cstheme="majorHAnsi"/>
            </w:rPr>
          </w:r>
          <w:r w:rsidR="00511D3A">
            <w:rPr>
              <w:rFonts w:asciiTheme="minorHAnsi" w:hAnsiTheme="minorHAnsi" w:cstheme="majorHAnsi"/>
            </w:rPr>
            <w:fldChar w:fldCharType="separate"/>
          </w:r>
          <w:r w:rsidR="00511D3A">
            <w:rPr>
              <w:rFonts w:asciiTheme="minorHAnsi" w:hAnsiTheme="minorHAnsi" w:cstheme="majorHAnsi"/>
            </w:rPr>
            <w:fldChar w:fldCharType="end"/>
          </w:r>
        </w:sdtContent>
      </w:sdt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0EDE7519" w14:textId="26835F32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2)</w:t>
      </w:r>
      <w:r w:rsidRPr="005305C7">
        <w:rPr>
          <w:rFonts w:asciiTheme="minorHAnsi" w:hAnsiTheme="minorHAnsi" w:cstheme="majorHAnsi"/>
        </w:rPr>
        <w:tab/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073EECBE" w14:textId="77777777" w:rsidR="005305C7" w:rsidRPr="005305C7" w:rsidRDefault="005305C7" w:rsidP="005305C7">
      <w:pPr>
        <w:spacing w:line="360" w:lineRule="auto"/>
        <w:ind w:right="140"/>
        <w:rPr>
          <w:rFonts w:asciiTheme="minorHAnsi" w:eastAsia="Times New Roman" w:hAnsiTheme="minorHAnsi" w:cstheme="majorHAnsi"/>
        </w:rPr>
      </w:pPr>
    </w:p>
    <w:p w14:paraId="140CF265" w14:textId="77777777" w:rsidR="005305C7" w:rsidRPr="005305C7" w:rsidRDefault="005305C7" w:rsidP="00CF7E96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ajorHAnsi"/>
          <w:lang w:eastAsia="en-US"/>
        </w:rPr>
      </w:pPr>
      <w:r w:rsidRPr="005305C7">
        <w:rPr>
          <w:rFonts w:asciiTheme="minorHAnsi" w:hAnsiTheme="minorHAnsi" w:cstheme="majorHAnsi"/>
          <w:lang w:eastAsia="en-US"/>
        </w:rPr>
        <w:t>Tajemnica przedsiębiorstwa*</w:t>
      </w:r>
    </w:p>
    <w:p w14:paraId="4FBBB71A" w14:textId="697522AD" w:rsidR="005305C7" w:rsidRPr="005305C7" w:rsidRDefault="005305C7" w:rsidP="005305C7">
      <w:pPr>
        <w:widowControl w:val="0"/>
        <w:spacing w:line="360" w:lineRule="auto"/>
        <w:ind w:left="425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t>Niniej</w:t>
      </w:r>
      <w:r w:rsidR="006E4B42">
        <w:rPr>
          <w:rFonts w:asciiTheme="minorHAnsi" w:eastAsia="Calibri" w:hAnsiTheme="minorHAnsi" w:cstheme="majorHAnsi"/>
          <w:lang w:eastAsia="en-US"/>
        </w:rPr>
        <w:t xml:space="preserve">szym zastrzegamy, iż informacje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  <w:r w:rsidRPr="005305C7">
        <w:rPr>
          <w:rFonts w:asciiTheme="minorHAnsi" w:eastAsia="Calibri" w:hAnsiTheme="minorHAnsi" w:cstheme="majorHAnsi"/>
          <w:lang w:eastAsia="en-US"/>
        </w:rPr>
        <w:t xml:space="preserve"> </w:t>
      </w:r>
      <w:r w:rsidRPr="005305C7">
        <w:rPr>
          <w:rFonts w:asciiTheme="minorHAnsi" w:eastAsia="Times New Roman" w:hAnsiTheme="minorHAnsi" w:cstheme="majorHAnsi"/>
          <w:i/>
          <w:lang w:eastAsia="ar-SA"/>
        </w:rPr>
        <w:t xml:space="preserve">(wymienić czego dotyczy) </w:t>
      </w:r>
      <w:r w:rsidRPr="005305C7">
        <w:rPr>
          <w:rFonts w:asciiTheme="minorHAnsi" w:eastAsia="Times New Roman" w:hAnsiTheme="minorHAnsi" w:cstheme="majorHAnsi"/>
          <w:lang w:eastAsia="ar-SA"/>
        </w:rPr>
        <w:t xml:space="preserve">zawarte są w następujących dokumentach: </w:t>
      </w:r>
      <w:r w:rsidR="006E4B42">
        <w:rPr>
          <w:rFonts w:asciiTheme="minorHAnsi" w:hAnsiTheme="minorHAnsi"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E4B42">
        <w:rPr>
          <w:rFonts w:asciiTheme="minorHAnsi" w:hAnsiTheme="minorHAnsi" w:cstheme="majorHAnsi"/>
        </w:rPr>
        <w:instrText xml:space="preserve"> FORMTEXT </w:instrText>
      </w:r>
      <w:r w:rsidR="006E4B42">
        <w:rPr>
          <w:rFonts w:asciiTheme="minorHAnsi" w:hAnsiTheme="minorHAnsi" w:cstheme="majorHAnsi"/>
        </w:rPr>
      </w:r>
      <w:r w:rsidR="006E4B42">
        <w:rPr>
          <w:rFonts w:asciiTheme="minorHAnsi" w:hAnsiTheme="minorHAnsi" w:cstheme="majorHAnsi"/>
        </w:rPr>
        <w:fldChar w:fldCharType="separate"/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  <w:noProof/>
        </w:rPr>
        <w:t> </w:t>
      </w:r>
      <w:r w:rsidR="006E4B42">
        <w:rPr>
          <w:rFonts w:asciiTheme="minorHAnsi" w:hAnsiTheme="minorHAnsi" w:cstheme="majorHAnsi"/>
        </w:rPr>
        <w:fldChar w:fldCharType="end"/>
      </w:r>
    </w:p>
    <w:p w14:paraId="6F6C32F0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t>stanowią tajemnicę przedsiębiorstwa w rozumieniu ustawy z dnia 16 kwietnia 1993 r. o zwalczaniu nieuczciwej konkurencji (</w:t>
      </w:r>
      <w:r w:rsidRPr="005305C7">
        <w:rPr>
          <w:rFonts w:asciiTheme="minorHAnsi" w:hAnsiTheme="minorHAnsi" w:cstheme="majorHAnsi"/>
          <w:bCs/>
        </w:rPr>
        <w:t>Dz. U. z 2022 r. poz. 1233</w:t>
      </w:r>
      <w:r w:rsidRPr="005305C7">
        <w:rPr>
          <w:rFonts w:asciiTheme="minorHAnsi" w:eastAsia="Calibri" w:hAnsiTheme="minorHAnsi" w:cstheme="majorHAnsi"/>
          <w:lang w:eastAsia="en-US"/>
        </w:rPr>
        <w:t xml:space="preserve">) i jako takie nie mogą być </w:t>
      </w:r>
      <w:r w:rsidRPr="005305C7">
        <w:rPr>
          <w:rFonts w:asciiTheme="minorHAnsi" w:eastAsia="Calibri" w:hAnsiTheme="minorHAnsi" w:cstheme="majorHAnsi"/>
          <w:lang w:eastAsia="en-US"/>
        </w:rPr>
        <w:lastRenderedPageBreak/>
        <w:t xml:space="preserve">udostępnione osobom trzecim. </w:t>
      </w:r>
    </w:p>
    <w:p w14:paraId="24EB20DE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b/>
          <w:lang w:eastAsia="en-US"/>
        </w:rPr>
      </w:pPr>
      <w:r w:rsidRPr="005305C7">
        <w:rPr>
          <w:rFonts w:asciiTheme="minorHAnsi" w:eastAsia="Calibri" w:hAnsiTheme="min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14:paraId="6B58ABE7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i/>
          <w:lang w:eastAsia="en-US"/>
        </w:rPr>
      </w:pPr>
      <w:r w:rsidRPr="005305C7">
        <w:rPr>
          <w:rFonts w:asciiTheme="minorHAnsi" w:eastAsia="Calibri" w:hAnsiTheme="minorHAnsi" w:cstheme="majorHAnsi"/>
          <w:b/>
          <w:i/>
          <w:lang w:eastAsia="en-US"/>
        </w:rPr>
        <w:t>Uwaga</w:t>
      </w:r>
      <w:r w:rsidRPr="005305C7">
        <w:rPr>
          <w:rFonts w:asciiTheme="minorHAnsi" w:eastAsia="Calibri" w:hAnsiTheme="minorHAnsi" w:cstheme="majorHAnsi"/>
          <w:i/>
          <w:lang w:eastAsia="en-US"/>
        </w:rPr>
        <w:t>: Zgodnie z art. 18 ust. 3 ustawy PZP wykonawca nie może zastrzec informacji, o których mowa w art. 222 ust. 5 ustawy, „</w:t>
      </w:r>
      <w:r w:rsidRPr="005305C7">
        <w:rPr>
          <w:rFonts w:asciiTheme="minorHAnsi" w:eastAsia="Calibri" w:hAnsiTheme="minorHAnsi" w:cstheme="majorHAnsi"/>
          <w:i/>
        </w:rPr>
        <w:t>siedzibie lub miejscu prowadzonej działalności gospodarczej albo miejscu zamieszkania wykonawcy</w:t>
      </w:r>
      <w:r w:rsidRPr="005305C7">
        <w:rPr>
          <w:rFonts w:asciiTheme="minorHAnsi" w:eastAsia="Calibri" w:hAnsiTheme="minorHAnsi" w:cstheme="majorHAnsi"/>
          <w:i/>
          <w:lang w:eastAsia="en-US"/>
        </w:rPr>
        <w:t>” oraz „</w:t>
      </w:r>
      <w:r w:rsidRPr="005305C7">
        <w:rPr>
          <w:rFonts w:asciiTheme="minorHAnsi" w:eastAsia="Calibri" w:hAnsiTheme="minorHAnsi" w:cstheme="majorHAnsi"/>
          <w:i/>
        </w:rPr>
        <w:t>cenie lub koszcie zawartych w ofertach”</w:t>
      </w:r>
      <w:r w:rsidRPr="005305C7">
        <w:rPr>
          <w:rFonts w:asciiTheme="minorHAnsi" w:eastAsia="Calibri" w:hAnsiTheme="minorHAnsi" w:cstheme="majorHAnsi"/>
          <w:i/>
          <w:lang w:eastAsia="en-US"/>
        </w:rPr>
        <w:t xml:space="preserve">. </w:t>
      </w:r>
    </w:p>
    <w:p w14:paraId="43C7B328" w14:textId="77777777"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</w:p>
    <w:p w14:paraId="5F30D148" w14:textId="77777777"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* niepotrzebne skreślić </w:t>
      </w:r>
    </w:p>
    <w:p w14:paraId="6ED9A97F" w14:textId="77777777" w:rsidR="008A3F4F" w:rsidRDefault="008A3F4F" w:rsidP="005305C7">
      <w:pPr>
        <w:spacing w:line="360" w:lineRule="auto"/>
        <w:rPr>
          <w:rFonts w:asciiTheme="minorHAnsi" w:hAnsiTheme="minorHAnsi" w:cstheme="majorHAnsi"/>
        </w:rPr>
      </w:pPr>
    </w:p>
    <w:p w14:paraId="03E5EA6A" w14:textId="499C7DA3" w:rsidR="005305C7" w:rsidRPr="00E759A5" w:rsidRDefault="005305C7" w:rsidP="005305C7">
      <w:pPr>
        <w:spacing w:line="360" w:lineRule="auto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Oferta musi zostać podpisana elektronicznym kwalifikowanym podpisem lub podpisem zaufanym lub elektronicznym podpisem osobistym.</w:t>
      </w:r>
    </w:p>
    <w:sectPr w:rsidR="005305C7" w:rsidRPr="00E75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8032" w14:textId="77777777" w:rsidR="00EA6E0B" w:rsidRDefault="00EA6E0B" w:rsidP="00CC2880">
      <w:pPr>
        <w:spacing w:line="240" w:lineRule="auto"/>
      </w:pPr>
      <w:r>
        <w:separator/>
      </w:r>
    </w:p>
  </w:endnote>
  <w:endnote w:type="continuationSeparator" w:id="0">
    <w:p w14:paraId="738C4071" w14:textId="77777777" w:rsidR="00EA6E0B" w:rsidRDefault="00EA6E0B" w:rsidP="00CC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3F1A" w14:textId="77777777" w:rsidR="00EA6E0B" w:rsidRDefault="00EA6E0B" w:rsidP="00CC2880">
      <w:pPr>
        <w:spacing w:line="240" w:lineRule="auto"/>
      </w:pPr>
      <w:r>
        <w:separator/>
      </w:r>
    </w:p>
  </w:footnote>
  <w:footnote w:type="continuationSeparator" w:id="0">
    <w:p w14:paraId="4AC09A4F" w14:textId="77777777" w:rsidR="00EA6E0B" w:rsidRDefault="00EA6E0B" w:rsidP="00CC2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F844" w14:textId="200661F4" w:rsidR="00511D3A" w:rsidRDefault="00511D3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2FE891E7" wp14:editId="0ECBA489">
          <wp:simplePos x="0" y="0"/>
          <wp:positionH relativeFrom="margin">
            <wp:posOffset>1530985</wp:posOffset>
          </wp:positionH>
          <wp:positionV relativeFrom="margin">
            <wp:posOffset>-808355</wp:posOffset>
          </wp:positionV>
          <wp:extent cx="4166235" cy="643890"/>
          <wp:effectExtent l="0" t="0" r="5715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E9"/>
    <w:multiLevelType w:val="hybridMultilevel"/>
    <w:tmpl w:val="3EF6D2E6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4B4024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/>
        <w:color w:val="auto"/>
        <w:sz w:val="22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87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 w:val="0"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3393A"/>
    <w:multiLevelType w:val="hybridMultilevel"/>
    <w:tmpl w:val="CB2AA0AA"/>
    <w:lvl w:ilvl="0" w:tplc="0F3CC134">
      <w:start w:val="1"/>
      <w:numFmt w:val="decimal"/>
      <w:lvlText w:val="%1."/>
      <w:lvlJc w:val="left"/>
      <w:pPr>
        <w:ind w:left="9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hx7R69yjTUCMmkN6YzhiNxlqYPY=" w:salt="otOxI0O9w5FuujVld+no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A"/>
    <w:rsid w:val="000A220D"/>
    <w:rsid w:val="000D6E93"/>
    <w:rsid w:val="001935BF"/>
    <w:rsid w:val="001B008F"/>
    <w:rsid w:val="0027423A"/>
    <w:rsid w:val="002943C6"/>
    <w:rsid w:val="004371F7"/>
    <w:rsid w:val="004619D2"/>
    <w:rsid w:val="00484540"/>
    <w:rsid w:val="00494E5F"/>
    <w:rsid w:val="00511D3A"/>
    <w:rsid w:val="005305C7"/>
    <w:rsid w:val="00550049"/>
    <w:rsid w:val="005917EA"/>
    <w:rsid w:val="006704CA"/>
    <w:rsid w:val="006E4B42"/>
    <w:rsid w:val="006F0F9C"/>
    <w:rsid w:val="007B33E5"/>
    <w:rsid w:val="008A3F4F"/>
    <w:rsid w:val="0092102F"/>
    <w:rsid w:val="009A7DAA"/>
    <w:rsid w:val="00A400D7"/>
    <w:rsid w:val="00A45F65"/>
    <w:rsid w:val="00A463FD"/>
    <w:rsid w:val="00A54DC4"/>
    <w:rsid w:val="00AB377D"/>
    <w:rsid w:val="00B7375A"/>
    <w:rsid w:val="00CC2880"/>
    <w:rsid w:val="00CE2707"/>
    <w:rsid w:val="00CF24CC"/>
    <w:rsid w:val="00CF7E96"/>
    <w:rsid w:val="00E759A5"/>
    <w:rsid w:val="00EA1B23"/>
    <w:rsid w:val="00EA6E0B"/>
    <w:rsid w:val="00F3571F"/>
    <w:rsid w:val="00F5199E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5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2023-10-27T11:10:00Z</dcterms:created>
  <dcterms:modified xsi:type="dcterms:W3CDTF">2023-11-17T11:23:00Z</dcterms:modified>
</cp:coreProperties>
</file>