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EB71" w14:textId="7A7C360B" w:rsidR="00562175" w:rsidRPr="00EB307F" w:rsidRDefault="00562175" w:rsidP="00EB307F">
      <w:pPr>
        <w:tabs>
          <w:tab w:val="left" w:pos="5220"/>
        </w:tabs>
        <w:jc w:val="right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 xml:space="preserve">Załącznik nr </w:t>
      </w:r>
      <w:r w:rsidR="000338B4">
        <w:rPr>
          <w:rFonts w:ascii="Times New Roman" w:hAnsi="Times New Roman" w:cs="Times New Roman"/>
          <w:b/>
          <w:color w:val="000000"/>
        </w:rPr>
        <w:t>3</w:t>
      </w:r>
      <w:r w:rsidRPr="00B55BCB">
        <w:rPr>
          <w:rFonts w:ascii="Times New Roman" w:hAnsi="Times New Roman" w:cs="Times New Roman"/>
          <w:b/>
          <w:color w:val="000000"/>
        </w:rPr>
        <w:t xml:space="preserve"> do SWZ</w:t>
      </w:r>
      <w:r w:rsidRPr="00B55BCB">
        <w:rPr>
          <w:rFonts w:ascii="Times New Roman" w:hAnsi="Times New Roman" w:cs="Times New Roman"/>
          <w:color w:val="000000"/>
        </w:rPr>
        <w:t xml:space="preserve"> </w:t>
      </w:r>
      <w:r w:rsidRPr="00B55BCB">
        <w:rPr>
          <w:rFonts w:ascii="Times New Roman" w:hAnsi="Times New Roman" w:cs="Times New Roman"/>
          <w:color w:val="000000"/>
        </w:rPr>
        <w:br/>
      </w:r>
    </w:p>
    <w:p w14:paraId="1A5B3322" w14:textId="77777777" w:rsidR="00562175" w:rsidRPr="00B55BCB" w:rsidRDefault="00562175" w:rsidP="00562175">
      <w:pPr>
        <w:rPr>
          <w:rFonts w:ascii="Times New Roman" w:eastAsia="Arial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Wykonawca:</w:t>
      </w:r>
    </w:p>
    <w:p w14:paraId="37C5541A" w14:textId="77C6F20C" w:rsidR="00562175" w:rsidRPr="00B55BCB" w:rsidRDefault="00562175" w:rsidP="00562175">
      <w:pPr>
        <w:ind w:right="5954"/>
        <w:rPr>
          <w:rFonts w:ascii="Times New Roman" w:hAnsi="Times New Roman" w:cs="Times New Roman"/>
          <w:i/>
          <w:color w:val="000000"/>
        </w:rPr>
      </w:pPr>
      <w:r w:rsidRPr="00B55BCB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……………………………………………………………………………………………………………</w:t>
      </w:r>
      <w:r w:rsidR="007E7A97" w:rsidRPr="00B55BCB">
        <w:rPr>
          <w:rFonts w:ascii="Times New Roman" w:eastAsia="Arial" w:hAnsi="Times New Roman" w:cs="Times New Roman"/>
          <w:color w:val="000000"/>
        </w:rPr>
        <w:t>…</w:t>
      </w:r>
    </w:p>
    <w:p w14:paraId="28383E7E" w14:textId="77777777" w:rsidR="00562175" w:rsidRPr="00B55BCB" w:rsidRDefault="00562175" w:rsidP="00EF42EE">
      <w:pPr>
        <w:ind w:right="5953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B55BCB">
        <w:rPr>
          <w:rFonts w:ascii="Times New Roman" w:hAnsi="Times New Roman" w:cs="Times New Roman"/>
          <w:i/>
          <w:color w:val="000000"/>
          <w:sz w:val="20"/>
          <w:szCs w:val="20"/>
        </w:rPr>
        <w:t>(pełna nazwa/firma, adres, w zależności od podmiotu: NIP/PESEL, KRS, REGON)</w:t>
      </w:r>
    </w:p>
    <w:p w14:paraId="10C22179" w14:textId="77777777" w:rsidR="00562175" w:rsidRPr="00B55BCB" w:rsidRDefault="00562175" w:rsidP="00562175">
      <w:pPr>
        <w:rPr>
          <w:rFonts w:ascii="Times New Roman" w:hAnsi="Times New Roman" w:cs="Times New Roman"/>
          <w:color w:val="000000"/>
          <w:u w:val="single"/>
        </w:rPr>
      </w:pPr>
    </w:p>
    <w:p w14:paraId="028ACD31" w14:textId="05DDB4AE" w:rsidR="00562175" w:rsidRPr="00B55BCB" w:rsidRDefault="00A25DE9" w:rsidP="00A25DE9">
      <w:pPr>
        <w:pStyle w:val="Tekstpodstawowy"/>
        <w:spacing w:after="0" w:line="276" w:lineRule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</w:t>
      </w:r>
      <w:r w:rsidR="00562175" w:rsidRPr="00B55BCB">
        <w:rPr>
          <w:rFonts w:cs="Times New Roman"/>
          <w:b/>
          <w:sz w:val="22"/>
          <w:szCs w:val="22"/>
        </w:rPr>
        <w:t>Zamawiający:</w:t>
      </w:r>
    </w:p>
    <w:p w14:paraId="6D96DFCC" w14:textId="06FD6CB3" w:rsidR="00A25DE9" w:rsidRDefault="00562175" w:rsidP="00562175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5BCB">
        <w:rPr>
          <w:rFonts w:ascii="Times New Roman" w:hAnsi="Times New Roman" w:cs="Times New Roman"/>
          <w:caps/>
        </w:rPr>
        <w:tab/>
      </w:r>
      <w:r w:rsidRPr="00B55BCB">
        <w:rPr>
          <w:rFonts w:ascii="Times New Roman" w:hAnsi="Times New Roman" w:cs="Times New Roman"/>
          <w:caps/>
        </w:rPr>
        <w:tab/>
      </w:r>
      <w:r w:rsidRPr="00B55BCB">
        <w:rPr>
          <w:rFonts w:ascii="Times New Roman" w:hAnsi="Times New Roman" w:cs="Times New Roman"/>
          <w:caps/>
        </w:rPr>
        <w:tab/>
      </w:r>
      <w:r w:rsidRPr="00B55BCB">
        <w:rPr>
          <w:rFonts w:ascii="Times New Roman" w:hAnsi="Times New Roman" w:cs="Times New Roman"/>
          <w:caps/>
        </w:rPr>
        <w:tab/>
      </w:r>
      <w:r w:rsidRPr="00B55BCB">
        <w:rPr>
          <w:rFonts w:ascii="Times New Roman" w:hAnsi="Times New Roman" w:cs="Times New Roman"/>
          <w:caps/>
        </w:rPr>
        <w:tab/>
      </w:r>
      <w:r w:rsidRPr="00B55BCB">
        <w:rPr>
          <w:rFonts w:ascii="Times New Roman" w:hAnsi="Times New Roman" w:cs="Times New Roman"/>
          <w:caps/>
        </w:rPr>
        <w:tab/>
      </w:r>
      <w:r w:rsidR="00A25DE9">
        <w:rPr>
          <w:rFonts w:ascii="Times New Roman" w:hAnsi="Times New Roman" w:cs="Times New Roman"/>
          <w:caps/>
        </w:rPr>
        <w:t xml:space="preserve">                           </w:t>
      </w:r>
      <w:r w:rsidR="00A25DE9" w:rsidRPr="00A25DE9">
        <w:rPr>
          <w:rFonts w:ascii="Times New Roman" w:hAnsi="Times New Roman" w:cs="Times New Roman"/>
          <w:sz w:val="24"/>
          <w:szCs w:val="24"/>
          <w:lang w:eastAsia="ar-SA"/>
        </w:rPr>
        <w:t xml:space="preserve">Miasto i Gmina </w:t>
      </w:r>
    </w:p>
    <w:p w14:paraId="21EE870D" w14:textId="25691F39" w:rsidR="00562175" w:rsidRPr="00A25DE9" w:rsidRDefault="00A25DE9" w:rsidP="00562175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25DE9">
        <w:rPr>
          <w:rFonts w:ascii="Times New Roman" w:hAnsi="Times New Roman" w:cs="Times New Roman"/>
          <w:sz w:val="24"/>
          <w:szCs w:val="24"/>
          <w:lang w:eastAsia="ar-SA"/>
        </w:rPr>
        <w:t>Jabłonowo Pomorskie</w:t>
      </w:r>
    </w:p>
    <w:p w14:paraId="56BFC4AE" w14:textId="4CDFA765" w:rsidR="00562175" w:rsidRPr="00A25DE9" w:rsidRDefault="00562175" w:rsidP="00562175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Pr="00A25DE9">
        <w:rPr>
          <w:rFonts w:ascii="Times New Roman" w:hAnsi="Times New Roman" w:cs="Times New Roman"/>
          <w:sz w:val="24"/>
          <w:szCs w:val="24"/>
        </w:rPr>
        <w:tab/>
      </w:r>
      <w:r w:rsidR="00A25DE9">
        <w:rPr>
          <w:rFonts w:ascii="Times New Roman" w:hAnsi="Times New Roman" w:cs="Times New Roman"/>
          <w:sz w:val="24"/>
          <w:szCs w:val="24"/>
        </w:rPr>
        <w:t xml:space="preserve"> </w:t>
      </w:r>
      <w:r w:rsidRPr="00A25DE9">
        <w:rPr>
          <w:rFonts w:ascii="Times New Roman" w:hAnsi="Times New Roman" w:cs="Times New Roman"/>
          <w:sz w:val="24"/>
          <w:szCs w:val="24"/>
        </w:rPr>
        <w:t xml:space="preserve">ul. </w:t>
      </w:r>
      <w:r w:rsidR="00A25DE9" w:rsidRPr="00A25DE9">
        <w:rPr>
          <w:rFonts w:ascii="Times New Roman" w:hAnsi="Times New Roman" w:cs="Times New Roman"/>
          <w:sz w:val="24"/>
          <w:szCs w:val="24"/>
        </w:rPr>
        <w:t>Główna 28</w:t>
      </w:r>
    </w:p>
    <w:p w14:paraId="2F2C58CA" w14:textId="3B25B7CA" w:rsidR="00562175" w:rsidRPr="00A25DE9" w:rsidRDefault="00562175" w:rsidP="00EB307F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Pr="00A25DE9">
        <w:rPr>
          <w:rFonts w:ascii="Times New Roman" w:hAnsi="Times New Roman" w:cs="Times New Roman"/>
          <w:caps/>
          <w:sz w:val="24"/>
          <w:szCs w:val="24"/>
        </w:rPr>
        <w:tab/>
      </w:r>
      <w:r w:rsidR="00A25DE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25DE9">
        <w:rPr>
          <w:rFonts w:ascii="Times New Roman" w:hAnsi="Times New Roman" w:cs="Times New Roman"/>
          <w:caps/>
          <w:sz w:val="24"/>
          <w:szCs w:val="24"/>
        </w:rPr>
        <w:t>8</w:t>
      </w:r>
      <w:r w:rsidR="00A25DE9" w:rsidRPr="00A25DE9">
        <w:rPr>
          <w:rFonts w:ascii="Times New Roman" w:hAnsi="Times New Roman" w:cs="Times New Roman"/>
          <w:caps/>
          <w:sz w:val="24"/>
          <w:szCs w:val="24"/>
        </w:rPr>
        <w:t>7-330</w:t>
      </w:r>
      <w:r w:rsidR="00A25DE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25DE9" w:rsidRPr="00A25DE9">
        <w:rPr>
          <w:rFonts w:ascii="Times New Roman" w:hAnsi="Times New Roman" w:cs="Times New Roman"/>
          <w:caps/>
          <w:sz w:val="24"/>
          <w:szCs w:val="24"/>
        </w:rPr>
        <w:t>Jabłonowo Pomorskie</w:t>
      </w:r>
    </w:p>
    <w:p w14:paraId="78EFC4B0" w14:textId="77777777" w:rsidR="00EB307F" w:rsidRPr="00EB307F" w:rsidRDefault="00EB307F" w:rsidP="00EB307F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4ADE6886" w14:textId="760EE60E" w:rsidR="00562175" w:rsidRPr="00B55BCB" w:rsidRDefault="00562175" w:rsidP="00451863">
      <w:pPr>
        <w:jc w:val="center"/>
        <w:rPr>
          <w:rFonts w:ascii="Times New Roman" w:hAnsi="Times New Roman" w:cs="Times New Roman"/>
          <w:b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Oświadczenie</w:t>
      </w:r>
      <w:r w:rsidR="000919E4" w:rsidRPr="00B55BCB">
        <w:rPr>
          <w:rFonts w:ascii="Times New Roman" w:hAnsi="Times New Roman" w:cs="Times New Roman"/>
          <w:b/>
          <w:color w:val="000000"/>
        </w:rPr>
        <w:t xml:space="preserve"> wstępne</w:t>
      </w:r>
      <w:r w:rsidR="00451863" w:rsidRPr="00B55BCB">
        <w:rPr>
          <w:rFonts w:ascii="Times New Roman" w:hAnsi="Times New Roman" w:cs="Times New Roman"/>
          <w:b/>
          <w:color w:val="000000"/>
        </w:rPr>
        <w:t xml:space="preserve"> </w:t>
      </w:r>
      <w:r w:rsidRPr="00B55BCB">
        <w:rPr>
          <w:rFonts w:ascii="Times New Roman" w:hAnsi="Times New Roman" w:cs="Times New Roman"/>
          <w:b/>
          <w:color w:val="000000"/>
        </w:rPr>
        <w:t xml:space="preserve">składane na podstawie art. 125 ust. 1 ustawy </w:t>
      </w:r>
    </w:p>
    <w:p w14:paraId="515CAF2D" w14:textId="77777777" w:rsidR="00562175" w:rsidRPr="00B55BCB" w:rsidRDefault="00562175" w:rsidP="00562175">
      <w:pPr>
        <w:jc w:val="center"/>
        <w:rPr>
          <w:rFonts w:ascii="Times New Roman" w:eastAsia="Arial" w:hAnsi="Times New Roman" w:cs="Times New Roman"/>
          <w:b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Prawo zamówień publicznych (dalej jako: ,,</w:t>
      </w:r>
      <w:proofErr w:type="spellStart"/>
      <w:r w:rsidRPr="00B55BCB">
        <w:rPr>
          <w:rFonts w:ascii="Times New Roman" w:hAnsi="Times New Roman" w:cs="Times New Roman"/>
          <w:b/>
          <w:color w:val="000000"/>
        </w:rPr>
        <w:t>Pzp</w:t>
      </w:r>
      <w:proofErr w:type="spellEnd"/>
      <w:r w:rsidRPr="00B55BCB">
        <w:rPr>
          <w:rFonts w:ascii="Times New Roman" w:hAnsi="Times New Roman" w:cs="Times New Roman"/>
          <w:b/>
          <w:color w:val="000000"/>
        </w:rPr>
        <w:t xml:space="preserve">”), </w:t>
      </w:r>
    </w:p>
    <w:p w14:paraId="6BB92AA9" w14:textId="77777777" w:rsidR="00562175" w:rsidRPr="00B55BCB" w:rsidRDefault="00562175" w:rsidP="00562175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B55BCB">
        <w:rPr>
          <w:rFonts w:ascii="Times New Roman" w:hAnsi="Times New Roman" w:cs="Times New Roman"/>
          <w:b/>
          <w:color w:val="000000"/>
          <w:u w:val="single"/>
        </w:rPr>
        <w:t xml:space="preserve">O SPEŁNIANIU WARUNKÓW UDZIAŁU W POSTĘPOWANIU </w:t>
      </w:r>
    </w:p>
    <w:p w14:paraId="39A68304" w14:textId="77777777" w:rsidR="00562175" w:rsidRPr="00B55BCB" w:rsidRDefault="00562175" w:rsidP="00562175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B55BCB">
        <w:rPr>
          <w:rFonts w:ascii="Times New Roman" w:hAnsi="Times New Roman" w:cs="Times New Roman"/>
          <w:b/>
          <w:color w:val="000000"/>
          <w:u w:val="single"/>
        </w:rPr>
        <w:t xml:space="preserve">ORAZ </w:t>
      </w:r>
    </w:p>
    <w:p w14:paraId="43FD0067" w14:textId="77777777" w:rsidR="00562175" w:rsidRPr="000338B4" w:rsidRDefault="00562175" w:rsidP="00562175">
      <w:pPr>
        <w:jc w:val="center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  <w:u w:val="single"/>
        </w:rPr>
        <w:t>NIEPODLEGANIU WYKLUCZENIU</w:t>
      </w:r>
      <w:r w:rsidRPr="00B55BCB">
        <w:rPr>
          <w:rFonts w:ascii="Times New Roman" w:hAnsi="Times New Roman" w:cs="Times New Roman"/>
          <w:b/>
          <w:color w:val="000000"/>
          <w:u w:val="single"/>
        </w:rPr>
        <w:br/>
      </w:r>
    </w:p>
    <w:p w14:paraId="5C0541FD" w14:textId="3F59FCD7" w:rsidR="00562175" w:rsidRPr="00487175" w:rsidRDefault="00562175" w:rsidP="0048717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338B4">
        <w:rPr>
          <w:rFonts w:ascii="Times New Roman" w:hAnsi="Times New Roman" w:cs="Times New Roman"/>
          <w:color w:val="000000"/>
        </w:rPr>
        <w:t>Na potrzeby postępowania o udzielenie zamówienia publicznego pn</w:t>
      </w:r>
      <w:r w:rsidRPr="000338B4">
        <w:rPr>
          <w:rFonts w:ascii="Times New Roman" w:hAnsi="Times New Roman" w:cs="Times New Roman"/>
          <w:b/>
          <w:color w:val="000000"/>
        </w:rPr>
        <w:t xml:space="preserve">. </w:t>
      </w:r>
      <w:bookmarkStart w:id="0" w:name="_Hlk126658799"/>
      <w:bookmarkStart w:id="1" w:name="_Hlk34903276"/>
      <w:r w:rsidR="00487175" w:rsidRPr="000338B4">
        <w:rPr>
          <w:rFonts w:ascii="Times New Roman" w:hAnsi="Times New Roman" w:cs="Times New Roman"/>
          <w:b/>
          <w:bCs/>
        </w:rPr>
        <w:t>„</w:t>
      </w:r>
      <w:bookmarkEnd w:id="0"/>
      <w:r w:rsidR="000338B4" w:rsidRPr="000338B4">
        <w:rPr>
          <w:rFonts w:ascii="Times New Roman" w:hAnsi="Times New Roman" w:cs="Times New Roman"/>
          <w:b/>
          <w:bCs/>
        </w:rPr>
        <w:t>Przebudowa drogi gminnej nr 080145C w miejscowości Konojady – etap I</w:t>
      </w:r>
      <w:r w:rsidR="000338B4">
        <w:rPr>
          <w:rFonts w:ascii="Times New Roman" w:hAnsi="Times New Roman" w:cs="Times New Roman"/>
          <w:b/>
          <w:bCs/>
        </w:rPr>
        <w:t>”,</w:t>
      </w:r>
      <w:r w:rsidR="000338B4" w:rsidRPr="000338B4">
        <w:rPr>
          <w:rFonts w:ascii="Times New Roman" w:hAnsi="Times New Roman" w:cs="Times New Roman"/>
          <w:b/>
          <w:color w:val="000000"/>
        </w:rPr>
        <w:t xml:space="preserve"> </w:t>
      </w:r>
      <w:r w:rsidRPr="000338B4">
        <w:rPr>
          <w:rFonts w:ascii="Times New Roman" w:hAnsi="Times New Roman" w:cs="Times New Roman"/>
          <w:b/>
          <w:color w:val="000000"/>
        </w:rPr>
        <w:t>numer postępowania</w:t>
      </w:r>
      <w:r w:rsidRPr="00940A5C">
        <w:rPr>
          <w:rFonts w:ascii="Times New Roman" w:hAnsi="Times New Roman" w:cs="Times New Roman"/>
          <w:b/>
          <w:color w:val="000000"/>
          <w:spacing w:val="-1"/>
        </w:rPr>
        <w:t xml:space="preserve">: </w:t>
      </w:r>
      <w:r w:rsidR="000338B4">
        <w:rPr>
          <w:rFonts w:ascii="Times New Roman" w:hAnsi="Times New Roman" w:cs="Times New Roman"/>
          <w:b/>
          <w:color w:val="000000"/>
          <w:spacing w:val="-1"/>
        </w:rPr>
        <w:t>IPS</w:t>
      </w:r>
      <w:r w:rsidRPr="00940A5C">
        <w:rPr>
          <w:rFonts w:ascii="Times New Roman" w:hAnsi="Times New Roman" w:cs="Times New Roman"/>
          <w:b/>
        </w:rPr>
        <w:t>.271.</w:t>
      </w:r>
      <w:r w:rsidR="000338B4">
        <w:rPr>
          <w:rFonts w:ascii="Times New Roman" w:hAnsi="Times New Roman" w:cs="Times New Roman"/>
          <w:b/>
        </w:rPr>
        <w:t>1.</w:t>
      </w:r>
      <w:r w:rsidR="007F309A">
        <w:rPr>
          <w:rFonts w:ascii="Times New Roman" w:hAnsi="Times New Roman" w:cs="Times New Roman"/>
          <w:b/>
        </w:rPr>
        <w:t>1</w:t>
      </w:r>
      <w:r w:rsidR="00677247" w:rsidRPr="00940A5C">
        <w:rPr>
          <w:rFonts w:ascii="Times New Roman" w:hAnsi="Times New Roman" w:cs="Times New Roman"/>
          <w:b/>
        </w:rPr>
        <w:t>.202</w:t>
      </w:r>
      <w:r w:rsidR="000338B4">
        <w:rPr>
          <w:rFonts w:ascii="Times New Roman" w:hAnsi="Times New Roman" w:cs="Times New Roman"/>
          <w:b/>
        </w:rPr>
        <w:t>4</w:t>
      </w:r>
      <w:r w:rsidRPr="00940A5C">
        <w:rPr>
          <w:rFonts w:ascii="Times New Roman" w:hAnsi="Times New Roman" w:cs="Times New Roman"/>
          <w:b/>
          <w:color w:val="000000"/>
        </w:rPr>
        <w:t xml:space="preserve">, </w:t>
      </w:r>
      <w:bookmarkEnd w:id="1"/>
      <w:r w:rsidRPr="00940A5C">
        <w:rPr>
          <w:rFonts w:ascii="Times New Roman" w:hAnsi="Times New Roman" w:cs="Times New Roman"/>
          <w:color w:val="000000"/>
        </w:rPr>
        <w:t>oświadczam</w:t>
      </w:r>
      <w:r w:rsidRPr="00AE5515">
        <w:rPr>
          <w:rFonts w:ascii="Times New Roman" w:hAnsi="Times New Roman" w:cs="Times New Roman"/>
          <w:color w:val="000000"/>
        </w:rPr>
        <w:t>, co następuje:</w:t>
      </w:r>
    </w:p>
    <w:p w14:paraId="54B68830" w14:textId="77777777" w:rsidR="00451863" w:rsidRPr="00B55BCB" w:rsidRDefault="00451863" w:rsidP="00562175">
      <w:pPr>
        <w:jc w:val="both"/>
        <w:rPr>
          <w:rFonts w:ascii="Times New Roman" w:hAnsi="Times New Roman" w:cs="Times New Roman"/>
          <w:b/>
        </w:rPr>
      </w:pPr>
    </w:p>
    <w:p w14:paraId="50C16731" w14:textId="77777777" w:rsidR="00562175" w:rsidRPr="00B55BCB" w:rsidRDefault="00562175" w:rsidP="00562175">
      <w:pPr>
        <w:shd w:val="clear" w:color="auto" w:fill="BFBFBF"/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INFORMACJA DOTYCZĄCA WYKONAWCY:</w:t>
      </w:r>
    </w:p>
    <w:p w14:paraId="012AB635" w14:textId="77E6DA62" w:rsidR="00451863" w:rsidRDefault="00562175" w:rsidP="00EB307F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>Oświadczam, że spełniam warunki udziału w niniejszym postępowaniu w postaci zdolności technicznej lub zawodowej określone przez Zamawiającego w SWZ.</w:t>
      </w:r>
    </w:p>
    <w:p w14:paraId="0E4AD074" w14:textId="77777777" w:rsidR="00EB307F" w:rsidRPr="00B55BCB" w:rsidRDefault="00EB307F" w:rsidP="00EB307F">
      <w:pPr>
        <w:jc w:val="both"/>
        <w:rPr>
          <w:rFonts w:ascii="Times New Roman" w:hAnsi="Times New Roman" w:cs="Times New Roman"/>
          <w:color w:val="000000"/>
        </w:rPr>
      </w:pPr>
    </w:p>
    <w:p w14:paraId="576D10C9" w14:textId="77777777" w:rsidR="00562175" w:rsidRPr="00B55BCB" w:rsidRDefault="00562175" w:rsidP="00562175">
      <w:pPr>
        <w:shd w:val="clear" w:color="auto" w:fill="BFBFBF"/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INFORMACJA W ZWIĄZKU Z POLEGANIEM NA ZASOBACH INNYCH PODMIOTÓW</w:t>
      </w:r>
      <w:r w:rsidRPr="00B55BCB">
        <w:rPr>
          <w:rFonts w:ascii="Times New Roman" w:hAnsi="Times New Roman" w:cs="Times New Roman"/>
          <w:color w:val="000000"/>
        </w:rPr>
        <w:t xml:space="preserve">: </w:t>
      </w:r>
    </w:p>
    <w:p w14:paraId="0E29E556" w14:textId="18A50598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>Oświadczam, że w celu wykazania spełniania wyżej wskazanych warunków udziału w postępowaniu, określonych przez Zamawiającego</w:t>
      </w:r>
      <w:r w:rsidRPr="00B55BCB">
        <w:rPr>
          <w:rFonts w:ascii="Times New Roman" w:hAnsi="Times New Roman" w:cs="Times New Roman"/>
          <w:i/>
          <w:color w:val="000000"/>
        </w:rPr>
        <w:t>,</w:t>
      </w:r>
      <w:r w:rsidRPr="00B55BCB">
        <w:rPr>
          <w:rFonts w:ascii="Times New Roman" w:hAnsi="Times New Roman" w:cs="Times New Roman"/>
          <w:color w:val="000000"/>
        </w:rPr>
        <w:t xml:space="preserve"> polegam na zasobach następującego/</w:t>
      </w:r>
      <w:proofErr w:type="spellStart"/>
      <w:r w:rsidRPr="00B55BCB">
        <w:rPr>
          <w:rFonts w:ascii="Times New Roman" w:hAnsi="Times New Roman" w:cs="Times New Roman"/>
          <w:color w:val="000000"/>
        </w:rPr>
        <w:t>ych</w:t>
      </w:r>
      <w:proofErr w:type="spellEnd"/>
      <w:r w:rsidRPr="00B55BCB">
        <w:rPr>
          <w:rFonts w:ascii="Times New Roman" w:hAnsi="Times New Roman" w:cs="Times New Roman"/>
          <w:color w:val="000000"/>
        </w:rPr>
        <w:t xml:space="preserve"> podmiotu/ów: </w:t>
      </w:r>
      <w:r w:rsidRPr="00B55BCB">
        <w:rPr>
          <w:rFonts w:ascii="Times New Roman" w:hAnsi="Times New Roman" w:cs="Times New Roman"/>
          <w:color w:val="000000"/>
        </w:rPr>
        <w:lastRenderedPageBreak/>
        <w:t>………………..……………………………………………………………………………………………………………….………………………………</w:t>
      </w:r>
      <w:r w:rsidR="00677247" w:rsidRPr="00B55BCB">
        <w:rPr>
          <w:rFonts w:ascii="Times New Roman" w:hAnsi="Times New Roman" w:cs="Times New Roman"/>
          <w:color w:val="000000"/>
        </w:rPr>
        <w:t>………………………………………………</w:t>
      </w:r>
      <w:r w:rsidRPr="00B55BCB">
        <w:rPr>
          <w:rFonts w:ascii="Times New Roman" w:hAnsi="Times New Roman" w:cs="Times New Roman"/>
          <w:color w:val="000000"/>
        </w:rPr>
        <w:t>…</w:t>
      </w:r>
      <w:r w:rsidR="00677247" w:rsidRPr="00B55BCB">
        <w:rPr>
          <w:rFonts w:ascii="Times New Roman" w:hAnsi="Times New Roman" w:cs="Times New Roman"/>
          <w:color w:val="000000"/>
        </w:rPr>
        <w:t>…</w:t>
      </w:r>
      <w:r w:rsidRPr="00B55BCB">
        <w:rPr>
          <w:rFonts w:ascii="Times New Roman" w:hAnsi="Times New Roman" w:cs="Times New Roman"/>
          <w:color w:val="000000"/>
        </w:rPr>
        <w:t xml:space="preserve">, </w:t>
      </w:r>
    </w:p>
    <w:p w14:paraId="784FC072" w14:textId="71789074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>w następującym zakresie: ……</w:t>
      </w:r>
      <w:r w:rsidR="001D4152">
        <w:rPr>
          <w:rFonts w:ascii="Times New Roman" w:hAnsi="Times New Roman" w:cs="Times New Roman"/>
          <w:color w:val="000000"/>
        </w:rPr>
        <w:t>…</w:t>
      </w:r>
      <w:r w:rsidRPr="00B55BCB">
        <w:rPr>
          <w:rFonts w:ascii="Times New Roman" w:hAnsi="Times New Roman" w:cs="Times New Roman"/>
          <w:color w:val="000000"/>
        </w:rPr>
        <w:t>……………</w:t>
      </w:r>
      <w:r w:rsidRPr="00B55BCB">
        <w:rPr>
          <w:rFonts w:ascii="Times New Roman" w:eastAsia="Arial" w:hAnsi="Times New Roman" w:cs="Times New Roman"/>
          <w:color w:val="000000"/>
        </w:rPr>
        <w:t xml:space="preserve">………………………………………………………… </w:t>
      </w:r>
      <w:r w:rsidRPr="00B55BC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(wskazać podmiot i określić odpowiedni zakres i rodzaj udostępnionych zdolności/zasobów dla wykonawcy). </w:t>
      </w:r>
    </w:p>
    <w:p w14:paraId="04851507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</w:p>
    <w:p w14:paraId="00845E67" w14:textId="77777777" w:rsidR="00562175" w:rsidRPr="00B55BCB" w:rsidRDefault="00562175" w:rsidP="00562175">
      <w:pPr>
        <w:shd w:val="clear" w:color="auto" w:fill="BFBFBF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OŚWIADCZENIA DOTYCZĄCE BRAKU PODLEGANIA WYKLUCZENIU:</w:t>
      </w:r>
    </w:p>
    <w:p w14:paraId="71263303" w14:textId="77777777" w:rsidR="00562175" w:rsidRPr="00B55BCB" w:rsidRDefault="00562175" w:rsidP="00562175">
      <w:pPr>
        <w:pStyle w:val="Akapitzlist"/>
        <w:spacing w:after="0" w:line="276" w:lineRule="auto"/>
        <w:jc w:val="both"/>
        <w:rPr>
          <w:color w:val="000000"/>
          <w:sz w:val="22"/>
        </w:rPr>
      </w:pPr>
    </w:p>
    <w:p w14:paraId="617FF0A0" w14:textId="367C346F" w:rsidR="00562175" w:rsidRPr="00334B54" w:rsidRDefault="00562175" w:rsidP="00334B54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334B54">
        <w:rPr>
          <w:rFonts w:ascii="Times New Roman" w:hAnsi="Times New Roman" w:cs="Times New Roman"/>
          <w:color w:val="000000"/>
        </w:rPr>
        <w:t xml:space="preserve">Oświadczam, że nie podlegam wykluczeniu z postępowania na podstawie art. 108 ustawy </w:t>
      </w:r>
      <w:proofErr w:type="spellStart"/>
      <w:r w:rsidRPr="00334B54">
        <w:rPr>
          <w:rFonts w:ascii="Times New Roman" w:hAnsi="Times New Roman" w:cs="Times New Roman"/>
          <w:color w:val="000000"/>
        </w:rPr>
        <w:t>Pzp</w:t>
      </w:r>
      <w:proofErr w:type="spellEnd"/>
      <w:r w:rsidRPr="00334B54">
        <w:rPr>
          <w:rFonts w:ascii="Times New Roman" w:hAnsi="Times New Roman" w:cs="Times New Roman"/>
          <w:color w:val="000000"/>
        </w:rPr>
        <w:t>.</w:t>
      </w:r>
    </w:p>
    <w:p w14:paraId="043F1D25" w14:textId="77777777" w:rsidR="00562175" w:rsidRPr="00334B54" w:rsidRDefault="00562175" w:rsidP="00562175">
      <w:pPr>
        <w:pStyle w:val="Akapitzlist"/>
        <w:spacing w:after="0" w:line="276" w:lineRule="auto"/>
        <w:jc w:val="both"/>
        <w:rPr>
          <w:rFonts w:eastAsia="Arial"/>
          <w:color w:val="000000"/>
          <w:sz w:val="22"/>
        </w:rPr>
      </w:pPr>
    </w:p>
    <w:p w14:paraId="044DC0F4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B55BCB">
        <w:rPr>
          <w:rFonts w:ascii="Times New Roman" w:hAnsi="Times New Roman" w:cs="Times New Roman"/>
          <w:color w:val="000000"/>
        </w:rPr>
        <w:t>Pzp</w:t>
      </w:r>
      <w:proofErr w:type="spellEnd"/>
      <w:r w:rsidRPr="00B55BCB">
        <w:rPr>
          <w:rFonts w:ascii="Times New Roman" w:hAnsi="Times New Roman" w:cs="Times New Roman"/>
          <w:color w:val="000000"/>
        </w:rPr>
        <w:t xml:space="preserve"> </w:t>
      </w:r>
      <w:r w:rsidRPr="00B55BCB">
        <w:rPr>
          <w:rFonts w:ascii="Times New Roman" w:hAnsi="Times New Roman" w:cs="Times New Roman"/>
          <w:i/>
          <w:color w:val="000000"/>
        </w:rPr>
        <w:t xml:space="preserve">(podać mającą zastosowanie podstawę wykluczenia spośród wymienionych w art. 108 </w:t>
      </w:r>
      <w:proofErr w:type="spellStart"/>
      <w:r w:rsidRPr="00B55BCB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B55BCB">
        <w:rPr>
          <w:rFonts w:ascii="Times New Roman" w:hAnsi="Times New Roman" w:cs="Times New Roman"/>
          <w:i/>
          <w:color w:val="000000"/>
        </w:rPr>
        <w:t>).</w:t>
      </w:r>
      <w:r w:rsidRPr="00B55BCB">
        <w:rPr>
          <w:rFonts w:ascii="Times New Roman" w:hAnsi="Times New Roman" w:cs="Times New Roman"/>
          <w:color w:val="000000"/>
        </w:rPr>
        <w:t xml:space="preserve"> Jednocześnie oświadczam, że w związku z ww. okolicznością, na podstawie art. 110 ust. 2 </w:t>
      </w:r>
      <w:proofErr w:type="spellStart"/>
      <w:r w:rsidRPr="00B55BCB">
        <w:rPr>
          <w:rFonts w:ascii="Times New Roman" w:hAnsi="Times New Roman" w:cs="Times New Roman"/>
          <w:color w:val="000000"/>
        </w:rPr>
        <w:t>Pzp</w:t>
      </w:r>
      <w:proofErr w:type="spellEnd"/>
      <w:r w:rsidRPr="00B55BCB">
        <w:rPr>
          <w:rFonts w:ascii="Times New Roman" w:hAnsi="Times New Roman" w:cs="Times New Roman"/>
          <w:color w:val="000000"/>
        </w:rPr>
        <w:t xml:space="preserve"> podjąłem następujące środki naprawcze (samooczyszczenie): </w:t>
      </w:r>
    </w:p>
    <w:p w14:paraId="35F00012" w14:textId="77777777" w:rsidR="00562175" w:rsidRPr="00B55BCB" w:rsidRDefault="00562175" w:rsidP="00562175">
      <w:pPr>
        <w:jc w:val="both"/>
        <w:rPr>
          <w:rFonts w:ascii="Times New Roman" w:hAnsi="Times New Roman" w:cs="Times New Roman"/>
          <w:i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533F8B8E" w14:textId="77777777" w:rsidR="00562175" w:rsidRPr="00B55BCB" w:rsidRDefault="00562175" w:rsidP="00562175">
      <w:pPr>
        <w:jc w:val="both"/>
        <w:rPr>
          <w:rFonts w:ascii="Times New Roman" w:hAnsi="Times New Roman" w:cs="Times New Roman"/>
          <w:i/>
          <w:color w:val="000000"/>
        </w:rPr>
      </w:pPr>
    </w:p>
    <w:p w14:paraId="47D99855" w14:textId="77777777" w:rsidR="00562175" w:rsidRPr="00B55BCB" w:rsidRDefault="00562175" w:rsidP="00562175">
      <w:pPr>
        <w:shd w:val="clear" w:color="auto" w:fill="BFBFBF"/>
        <w:jc w:val="both"/>
        <w:rPr>
          <w:rFonts w:ascii="Times New Roman" w:hAnsi="Times New Roman" w:cs="Times New Roman"/>
          <w:b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OŚWIADCZENIE DOTYCZĄCE PODMIOTU, NA KTÓREGO ZASOBY POWOŁUJE SIĘ WYKONAWCA:</w:t>
      </w:r>
    </w:p>
    <w:p w14:paraId="01B5D53E" w14:textId="1C7D5735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>Oświadczam, że następujący/e podmiot/y, na którego/</w:t>
      </w:r>
      <w:proofErr w:type="spellStart"/>
      <w:r w:rsidRPr="00B55BCB">
        <w:rPr>
          <w:rFonts w:ascii="Times New Roman" w:hAnsi="Times New Roman" w:cs="Times New Roman"/>
          <w:color w:val="000000"/>
        </w:rPr>
        <w:t>ych</w:t>
      </w:r>
      <w:proofErr w:type="spellEnd"/>
      <w:r w:rsidRPr="00B55BCB">
        <w:rPr>
          <w:rFonts w:ascii="Times New Roman" w:hAnsi="Times New Roman" w:cs="Times New Roman"/>
          <w:color w:val="000000"/>
        </w:rPr>
        <w:t xml:space="preserve"> zasoby, zgodnie z powyższym powołuję się w niniejszym postępowaniu nie podlega/ją wykluczeniu z postępowania o udzielenie zamówienia.</w:t>
      </w:r>
    </w:p>
    <w:p w14:paraId="37C24F44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</w:p>
    <w:p w14:paraId="3467AFD5" w14:textId="48B49210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  <w:u w:val="single"/>
        </w:rPr>
        <w:t>Jednocześnie załączam oświadczenie</w:t>
      </w:r>
      <w:r w:rsidR="003E70A8" w:rsidRPr="00B55BCB">
        <w:rPr>
          <w:rFonts w:ascii="Times New Roman" w:hAnsi="Times New Roman" w:cs="Times New Roman"/>
          <w:color w:val="000000"/>
          <w:u w:val="single"/>
        </w:rPr>
        <w:t xml:space="preserve"> z załącznika nr </w:t>
      </w:r>
      <w:r w:rsidR="002965B1" w:rsidRPr="00B55BCB">
        <w:rPr>
          <w:rFonts w:ascii="Times New Roman" w:hAnsi="Times New Roman" w:cs="Times New Roman"/>
          <w:color w:val="000000"/>
          <w:u w:val="single"/>
        </w:rPr>
        <w:t>3</w:t>
      </w:r>
      <w:r w:rsidRPr="00B55BCB">
        <w:rPr>
          <w:rFonts w:ascii="Times New Roman" w:hAnsi="Times New Roman" w:cs="Times New Roman"/>
          <w:color w:val="000000"/>
          <w:u w:val="single"/>
        </w:rPr>
        <w:t xml:space="preserve"> </w:t>
      </w:r>
      <w:r w:rsidR="003E70A8" w:rsidRPr="00B55BCB">
        <w:rPr>
          <w:rFonts w:ascii="Times New Roman" w:hAnsi="Times New Roman" w:cs="Times New Roman"/>
          <w:color w:val="000000"/>
          <w:u w:val="single"/>
        </w:rPr>
        <w:t xml:space="preserve">dla </w:t>
      </w:r>
      <w:r w:rsidRPr="00B55BCB">
        <w:rPr>
          <w:rFonts w:ascii="Times New Roman" w:hAnsi="Times New Roman" w:cs="Times New Roman"/>
          <w:color w:val="000000"/>
          <w:u w:val="single"/>
        </w:rPr>
        <w:t>podmiotu/podmiotów, na których zasoby/zdolności się powołuje</w:t>
      </w:r>
      <w:r w:rsidRPr="00B55BCB">
        <w:rPr>
          <w:rFonts w:ascii="Times New Roman" w:hAnsi="Times New Roman" w:cs="Times New Roman"/>
          <w:color w:val="000000"/>
        </w:rPr>
        <w:t xml:space="preserve">. </w:t>
      </w:r>
    </w:p>
    <w:p w14:paraId="08D15DD7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</w:p>
    <w:p w14:paraId="6309C450" w14:textId="77777777" w:rsidR="00562175" w:rsidRPr="00B55BCB" w:rsidRDefault="00562175" w:rsidP="00562175">
      <w:pPr>
        <w:shd w:val="clear" w:color="auto" w:fill="BFBFBF"/>
        <w:jc w:val="both"/>
        <w:rPr>
          <w:rFonts w:ascii="Times New Roman" w:hAnsi="Times New Roman" w:cs="Times New Roman"/>
          <w:b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OŚWIADCZENIE DOTYCZĄCE POWIĄZAŃ Z ROSJĄ:</w:t>
      </w:r>
    </w:p>
    <w:p w14:paraId="08BD2EA5" w14:textId="20862589" w:rsidR="00562175" w:rsidRPr="00B55BCB" w:rsidRDefault="00562175" w:rsidP="00562175">
      <w:pPr>
        <w:jc w:val="both"/>
        <w:rPr>
          <w:rFonts w:ascii="Times New Roman" w:hAnsi="Times New Roman" w:cs="Times New Roman"/>
        </w:rPr>
      </w:pPr>
      <w:r w:rsidRPr="00B55BCB">
        <w:rPr>
          <w:rFonts w:ascii="Times New Roman" w:hAnsi="Times New Roman" w:cs="Times New Roman"/>
          <w:iCs/>
          <w:color w:val="000000"/>
        </w:rPr>
        <w:t xml:space="preserve">Zgodnie </w:t>
      </w:r>
      <w:r w:rsidRPr="00B55BCB">
        <w:rPr>
          <w:rFonts w:ascii="Times New Roman" w:hAnsi="Times New Roman" w:cs="Times New Roman"/>
        </w:rPr>
        <w:t>z art. 7 ust. 1 ustawy z dnia 13 kwietnia 2022 r. o szczególnych rozwiązaniach w zakresie przeciwdziałania wspieraniu agresji na Ukrainę oraz służących ochronie bezpieczeństwa narodowego (Dz.</w:t>
      </w:r>
      <w:r w:rsidR="00677247" w:rsidRPr="00B55BCB">
        <w:rPr>
          <w:rFonts w:ascii="Times New Roman" w:hAnsi="Times New Roman" w:cs="Times New Roman"/>
        </w:rPr>
        <w:t xml:space="preserve"> </w:t>
      </w:r>
      <w:r w:rsidRPr="00B55BCB">
        <w:rPr>
          <w:rFonts w:ascii="Times New Roman" w:hAnsi="Times New Roman" w:cs="Times New Roman"/>
        </w:rPr>
        <w:t>U.</w:t>
      </w:r>
      <w:r w:rsidR="00677247" w:rsidRPr="00B55BCB">
        <w:rPr>
          <w:rFonts w:ascii="Times New Roman" w:hAnsi="Times New Roman" w:cs="Times New Roman"/>
        </w:rPr>
        <w:t xml:space="preserve"> z </w:t>
      </w:r>
      <w:r w:rsidRPr="00B55BCB">
        <w:rPr>
          <w:rFonts w:ascii="Times New Roman" w:hAnsi="Times New Roman" w:cs="Times New Roman"/>
        </w:rPr>
        <w:t>202</w:t>
      </w:r>
      <w:r w:rsidR="001D4152">
        <w:rPr>
          <w:rFonts w:ascii="Times New Roman" w:hAnsi="Times New Roman" w:cs="Times New Roman"/>
        </w:rPr>
        <w:t>3</w:t>
      </w:r>
      <w:r w:rsidR="00677247" w:rsidRPr="00B55BCB">
        <w:rPr>
          <w:rFonts w:ascii="Times New Roman" w:hAnsi="Times New Roman" w:cs="Times New Roman"/>
        </w:rPr>
        <w:t xml:space="preserve"> r</w:t>
      </w:r>
      <w:r w:rsidRPr="00B55BCB">
        <w:rPr>
          <w:rFonts w:ascii="Times New Roman" w:hAnsi="Times New Roman" w:cs="Times New Roman"/>
        </w:rPr>
        <w:t>.</w:t>
      </w:r>
      <w:r w:rsidR="00677247" w:rsidRPr="00B55BCB">
        <w:rPr>
          <w:rFonts w:ascii="Times New Roman" w:hAnsi="Times New Roman" w:cs="Times New Roman"/>
        </w:rPr>
        <w:t xml:space="preserve"> poz. </w:t>
      </w:r>
      <w:r w:rsidR="001D4152">
        <w:rPr>
          <w:rFonts w:ascii="Times New Roman" w:hAnsi="Times New Roman" w:cs="Times New Roman"/>
        </w:rPr>
        <w:t>129</w:t>
      </w:r>
      <w:r w:rsidR="00677247" w:rsidRPr="00B55BCB">
        <w:rPr>
          <w:rFonts w:ascii="Times New Roman" w:hAnsi="Times New Roman" w:cs="Times New Roman"/>
        </w:rPr>
        <w:t xml:space="preserve"> </w:t>
      </w:r>
      <w:proofErr w:type="spellStart"/>
      <w:r w:rsidR="00677247" w:rsidRPr="00B55BCB">
        <w:rPr>
          <w:rFonts w:ascii="Times New Roman" w:hAnsi="Times New Roman" w:cs="Times New Roman"/>
        </w:rPr>
        <w:t>t.j</w:t>
      </w:r>
      <w:proofErr w:type="spellEnd"/>
      <w:r w:rsidR="00677247" w:rsidRPr="00B55BCB">
        <w:rPr>
          <w:rFonts w:ascii="Times New Roman" w:hAnsi="Times New Roman" w:cs="Times New Roman"/>
        </w:rPr>
        <w:t xml:space="preserve">. z </w:t>
      </w:r>
      <w:proofErr w:type="spellStart"/>
      <w:r w:rsidR="00677247" w:rsidRPr="00B55BCB">
        <w:rPr>
          <w:rFonts w:ascii="Times New Roman" w:hAnsi="Times New Roman" w:cs="Times New Roman"/>
        </w:rPr>
        <w:t>późn</w:t>
      </w:r>
      <w:proofErr w:type="spellEnd"/>
      <w:r w:rsidR="00677247" w:rsidRPr="00B55BCB">
        <w:rPr>
          <w:rFonts w:ascii="Times New Roman" w:hAnsi="Times New Roman" w:cs="Times New Roman"/>
        </w:rPr>
        <w:t>. zm.</w:t>
      </w:r>
      <w:r w:rsidRPr="00B55BCB">
        <w:rPr>
          <w:rFonts w:ascii="Times New Roman" w:hAnsi="Times New Roman" w:cs="Times New Roman"/>
        </w:rPr>
        <w:t>) (dalej jako: ,,</w:t>
      </w:r>
      <w:proofErr w:type="spellStart"/>
      <w:r w:rsidRPr="00B55BCB">
        <w:rPr>
          <w:rFonts w:ascii="Times New Roman" w:hAnsi="Times New Roman" w:cs="Times New Roman"/>
        </w:rPr>
        <w:t>u.sz.r.z.p.w.a.u.s.o.b.n</w:t>
      </w:r>
      <w:proofErr w:type="spellEnd"/>
      <w:r w:rsidRPr="00B55BCB">
        <w:rPr>
          <w:rFonts w:ascii="Times New Roman" w:hAnsi="Times New Roman" w:cs="Times New Roman"/>
        </w:rPr>
        <w:t xml:space="preserve">.”) niniejszym oświadczam, że </w:t>
      </w:r>
      <w:r w:rsidRPr="00B55BCB">
        <w:rPr>
          <w:rFonts w:ascii="Times New Roman" w:hAnsi="Times New Roman" w:cs="Times New Roman"/>
          <w:b/>
          <w:bCs/>
        </w:rPr>
        <w:t xml:space="preserve">nie podlegam wykluczeniu na podstawie art. 7 ust. 1 </w:t>
      </w:r>
      <w:proofErr w:type="spellStart"/>
      <w:r w:rsidRPr="00B55BCB">
        <w:rPr>
          <w:rFonts w:ascii="Times New Roman" w:hAnsi="Times New Roman" w:cs="Times New Roman"/>
          <w:b/>
          <w:bCs/>
        </w:rPr>
        <w:t>u.sz.r.z.p.w.a.u.s.o.b.n</w:t>
      </w:r>
      <w:proofErr w:type="spellEnd"/>
      <w:r w:rsidRPr="00B55BCB">
        <w:rPr>
          <w:rFonts w:ascii="Times New Roman" w:hAnsi="Times New Roman" w:cs="Times New Roman"/>
          <w:b/>
          <w:bCs/>
        </w:rPr>
        <w:t>.</w:t>
      </w:r>
      <w:r w:rsidRPr="00B55BCB">
        <w:rPr>
          <w:rFonts w:ascii="Times New Roman" w:hAnsi="Times New Roman" w:cs="Times New Roman"/>
        </w:rPr>
        <w:t xml:space="preserve"> i tym samym:</w:t>
      </w:r>
    </w:p>
    <w:p w14:paraId="5CB333E6" w14:textId="08B4D8EA" w:rsidR="00562175" w:rsidRPr="00B55BCB" w:rsidRDefault="00562175" w:rsidP="00EF42E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sz w:val="22"/>
          <w:lang w:val="pl-PL" w:eastAsia="pl-PL"/>
        </w:rPr>
      </w:pPr>
      <w:r w:rsidRPr="00B55BCB">
        <w:rPr>
          <w:sz w:val="22"/>
          <w:lang w:val="pl-PL" w:eastAsia="pl-PL"/>
        </w:rPr>
        <w:t>nie jestem wymieniony w wykazach określonych w rozporządzeniu Rady (WE) nr 765/2006 z dnia 18 maja 2006 r. dotyczącego środków ograniczających w związku z sytuacją na Białorusi i udziałem Białorusi w agresji Rosji wobec Ukrainy (Dz. Urz. UE L 134 z 20.05.2006</w:t>
      </w:r>
      <w:r w:rsidR="00677247" w:rsidRPr="00B55BCB">
        <w:rPr>
          <w:sz w:val="22"/>
          <w:lang w:val="pl-PL" w:eastAsia="pl-PL"/>
        </w:rPr>
        <w:t xml:space="preserve"> r.</w:t>
      </w:r>
      <w:r w:rsidRPr="00B55BCB">
        <w:rPr>
          <w:sz w:val="22"/>
          <w:lang w:val="pl-PL" w:eastAsia="pl-PL"/>
        </w:rPr>
        <w:t xml:space="preserve">, str. 1, z </w:t>
      </w:r>
      <w:proofErr w:type="spellStart"/>
      <w:r w:rsidRPr="00B55BCB">
        <w:rPr>
          <w:sz w:val="22"/>
          <w:lang w:val="pl-PL" w:eastAsia="pl-PL"/>
        </w:rPr>
        <w:t>późn</w:t>
      </w:r>
      <w:proofErr w:type="spellEnd"/>
      <w:r w:rsidRPr="00B55BCB">
        <w:rPr>
          <w:sz w:val="22"/>
          <w:lang w:val="pl-PL" w:eastAsia="pl-PL"/>
        </w:rPr>
        <w:t>. zm.) (dalej jako: ,,rozporządzenie 764/2006”) i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1D4152">
        <w:rPr>
          <w:sz w:val="22"/>
          <w:lang w:val="pl-PL" w:eastAsia="pl-PL"/>
        </w:rPr>
        <w:t xml:space="preserve"> r.</w:t>
      </w:r>
      <w:r w:rsidRPr="00B55BCB">
        <w:rPr>
          <w:sz w:val="22"/>
          <w:lang w:val="pl-PL" w:eastAsia="pl-PL"/>
        </w:rPr>
        <w:t xml:space="preserve">, str. 6, z </w:t>
      </w:r>
      <w:proofErr w:type="spellStart"/>
      <w:r w:rsidRPr="00B55BCB">
        <w:rPr>
          <w:sz w:val="22"/>
          <w:lang w:val="pl-PL" w:eastAsia="pl-PL"/>
        </w:rPr>
        <w:t>późn</w:t>
      </w:r>
      <w:proofErr w:type="spellEnd"/>
      <w:r w:rsidRPr="00B55BCB">
        <w:rPr>
          <w:sz w:val="22"/>
          <w:lang w:val="pl-PL" w:eastAsia="pl-PL"/>
        </w:rPr>
        <w:t xml:space="preserve">. zm.) (dalej jako: ,,rozporządzenie 269/2014”) albo wpisany na listę na podstawie decyzji w sprawie wpisu na listę rozstrzygającej o zastosowaniu środka, o którym mowa w art. 1 pkt 3 </w:t>
      </w:r>
      <w:proofErr w:type="spellStart"/>
      <w:r w:rsidRPr="00B55BCB">
        <w:rPr>
          <w:sz w:val="22"/>
          <w:lang w:val="pl-PL" w:eastAsia="pl-PL"/>
        </w:rPr>
        <w:t>u.sz.r.z.p.w.a.u.s.o.b.n</w:t>
      </w:r>
      <w:proofErr w:type="spellEnd"/>
      <w:r w:rsidRPr="00B55BCB">
        <w:rPr>
          <w:sz w:val="22"/>
          <w:lang w:val="pl-PL" w:eastAsia="pl-PL"/>
        </w:rPr>
        <w:t xml:space="preserve">; </w:t>
      </w:r>
    </w:p>
    <w:p w14:paraId="61DAF517" w14:textId="60FDD246" w:rsidR="00562175" w:rsidRPr="00B55BCB" w:rsidRDefault="00562175" w:rsidP="00EF42E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sz w:val="22"/>
          <w:lang w:val="pl-PL" w:eastAsia="pl-PL"/>
        </w:rPr>
      </w:pPr>
      <w:r w:rsidRPr="00B55BCB">
        <w:rPr>
          <w:sz w:val="22"/>
          <w:lang w:val="pl-PL" w:eastAsia="pl-PL"/>
        </w:rPr>
        <w:lastRenderedPageBreak/>
        <w:t>mój beneficjent rzeczywisty w rozumieniu ustawy z dnia 1 marca 2018 r. o przeciwdziałaniu praniu pieniędzy oraz finansowaniu terroryzmu (Dz. U. z 202</w:t>
      </w:r>
      <w:r w:rsidR="000338B4">
        <w:rPr>
          <w:sz w:val="22"/>
          <w:lang w:val="pl-PL" w:eastAsia="pl-PL"/>
        </w:rPr>
        <w:t>3</w:t>
      </w:r>
      <w:r w:rsidRPr="00B55BCB">
        <w:rPr>
          <w:sz w:val="22"/>
          <w:lang w:val="pl-PL" w:eastAsia="pl-PL"/>
        </w:rPr>
        <w:t xml:space="preserve"> r. poz. </w:t>
      </w:r>
      <w:r w:rsidR="000338B4">
        <w:rPr>
          <w:sz w:val="22"/>
          <w:lang w:val="pl-PL" w:eastAsia="pl-PL"/>
        </w:rPr>
        <w:t xml:space="preserve">1124 </w:t>
      </w:r>
      <w:proofErr w:type="spellStart"/>
      <w:r w:rsidR="002965B1" w:rsidRPr="00B55BCB">
        <w:rPr>
          <w:sz w:val="22"/>
          <w:lang w:val="pl-PL" w:eastAsia="pl-PL"/>
        </w:rPr>
        <w:t>t.j</w:t>
      </w:r>
      <w:proofErr w:type="spellEnd"/>
      <w:r w:rsidR="002965B1" w:rsidRPr="00B55BCB">
        <w:rPr>
          <w:sz w:val="22"/>
          <w:lang w:val="pl-PL" w:eastAsia="pl-PL"/>
        </w:rPr>
        <w:t xml:space="preserve">. z </w:t>
      </w:r>
      <w:proofErr w:type="spellStart"/>
      <w:r w:rsidR="002965B1" w:rsidRPr="00B55BCB">
        <w:rPr>
          <w:sz w:val="22"/>
          <w:lang w:val="pl-PL" w:eastAsia="pl-PL"/>
        </w:rPr>
        <w:t>późn</w:t>
      </w:r>
      <w:proofErr w:type="spellEnd"/>
      <w:r w:rsidR="002965B1" w:rsidRPr="00B55BCB">
        <w:rPr>
          <w:sz w:val="22"/>
          <w:lang w:val="pl-PL" w:eastAsia="pl-PL"/>
        </w:rPr>
        <w:t>. zm.</w:t>
      </w:r>
      <w:r w:rsidRPr="00B55BCB">
        <w:rPr>
          <w:sz w:val="22"/>
          <w:lang w:val="pl-PL" w:eastAsia="pl-PL"/>
        </w:rPr>
        <w:t xml:space="preserve">) nie jest osobą wymienioną w wykazach określonych w rozporządzeniu 765/2006 i rozporządzeniu 269/2014 albo wpisaną na listę lub będącą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B55BCB">
        <w:rPr>
          <w:sz w:val="22"/>
          <w:lang w:val="pl-PL" w:eastAsia="pl-PL"/>
        </w:rPr>
        <w:t>u.sz.r.z.p.w.a.u.s.o.b.n</w:t>
      </w:r>
      <w:proofErr w:type="spellEnd"/>
      <w:r w:rsidRPr="00B55BCB">
        <w:rPr>
          <w:sz w:val="22"/>
          <w:lang w:val="pl-PL" w:eastAsia="pl-PL"/>
        </w:rPr>
        <w:t xml:space="preserve">.; </w:t>
      </w:r>
    </w:p>
    <w:p w14:paraId="27F95AD5" w14:textId="0EE22347" w:rsidR="00562175" w:rsidRPr="00B55BCB" w:rsidRDefault="00562175" w:rsidP="00EF42E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b/>
          <w:bCs/>
          <w:sz w:val="22"/>
          <w:lang w:val="pl-PL" w:eastAsia="pl-PL"/>
        </w:rPr>
      </w:pPr>
      <w:r w:rsidRPr="00B55BCB">
        <w:rPr>
          <w:sz w:val="22"/>
          <w:lang w:val="pl-PL" w:eastAsia="pl-PL"/>
        </w:rPr>
        <w:t>moja jednostka dominująca w rozumieniu art. 3 ust. 1 pkt 37 ustawy z dnia 29 września 1994 r. o rachunkowości (Dz. U. z 202</w:t>
      </w:r>
      <w:r w:rsidR="001D4152">
        <w:rPr>
          <w:sz w:val="22"/>
          <w:lang w:val="pl-PL" w:eastAsia="pl-PL"/>
        </w:rPr>
        <w:t>3</w:t>
      </w:r>
      <w:r w:rsidRPr="00B55BCB">
        <w:rPr>
          <w:sz w:val="22"/>
          <w:lang w:val="pl-PL" w:eastAsia="pl-PL"/>
        </w:rPr>
        <w:t xml:space="preserve"> r. poz. </w:t>
      </w:r>
      <w:r w:rsidR="001D4152">
        <w:rPr>
          <w:sz w:val="22"/>
          <w:lang w:val="pl-PL" w:eastAsia="pl-PL"/>
        </w:rPr>
        <w:t>120</w:t>
      </w:r>
      <w:r w:rsidR="002965B1" w:rsidRPr="00B55BCB">
        <w:rPr>
          <w:sz w:val="22"/>
          <w:lang w:val="pl-PL" w:eastAsia="pl-PL"/>
        </w:rPr>
        <w:t xml:space="preserve"> tj. z </w:t>
      </w:r>
      <w:proofErr w:type="spellStart"/>
      <w:r w:rsidR="002965B1" w:rsidRPr="00B55BCB">
        <w:rPr>
          <w:sz w:val="22"/>
          <w:lang w:val="pl-PL" w:eastAsia="pl-PL"/>
        </w:rPr>
        <w:t>późn</w:t>
      </w:r>
      <w:proofErr w:type="spellEnd"/>
      <w:r w:rsidR="002965B1" w:rsidRPr="00B55BCB">
        <w:rPr>
          <w:sz w:val="22"/>
          <w:lang w:val="pl-PL" w:eastAsia="pl-PL"/>
        </w:rPr>
        <w:t>. zm.</w:t>
      </w:r>
      <w:r w:rsidRPr="00B55BCB">
        <w:rPr>
          <w:sz w:val="22"/>
          <w:lang w:val="pl-PL" w:eastAsia="pl-PL"/>
        </w:rPr>
        <w:t xml:space="preserve">) nie jest podmiotem wymienionym w wykazach określonych w rozporządzeniu 765/2006 i rozporządzeniu 269/2014 albo wpisana na listę lub będąca taką jednostką dominującą od dnia 24 lutego 2022 r., o ile została wpisany na listę na podstawie decyzji w sprawie wpisu na listę rozstrzygającej o zastosowaniu środka, o którym mowa w art. 1 pkt 3 </w:t>
      </w:r>
      <w:proofErr w:type="spellStart"/>
      <w:r w:rsidRPr="00B55BCB">
        <w:rPr>
          <w:sz w:val="22"/>
          <w:lang w:val="pl-PL" w:eastAsia="pl-PL"/>
        </w:rPr>
        <w:t>u.sz.r.z.p.w.a.u.s.o.b.n</w:t>
      </w:r>
      <w:proofErr w:type="spellEnd"/>
      <w:r w:rsidRPr="00B55BCB">
        <w:rPr>
          <w:sz w:val="22"/>
        </w:rPr>
        <w:t>.</w:t>
      </w:r>
    </w:p>
    <w:p w14:paraId="3EED5B3C" w14:textId="77777777" w:rsidR="00562175" w:rsidRPr="00B55BCB" w:rsidRDefault="00562175" w:rsidP="00562175">
      <w:pPr>
        <w:jc w:val="both"/>
        <w:rPr>
          <w:rFonts w:ascii="Times New Roman" w:hAnsi="Times New Roman" w:cs="Times New Roman"/>
          <w:i/>
          <w:color w:val="000000"/>
        </w:rPr>
      </w:pPr>
    </w:p>
    <w:p w14:paraId="32D1D27B" w14:textId="77777777" w:rsidR="00562175" w:rsidRPr="00B55BCB" w:rsidRDefault="00562175" w:rsidP="00562175">
      <w:pPr>
        <w:shd w:val="clear" w:color="auto" w:fill="BFBFBF"/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b/>
          <w:color w:val="000000"/>
        </w:rPr>
        <w:t>OŚWIADCZENIE DOTYCZĄCE PODANYCH INFORMACJI:</w:t>
      </w:r>
    </w:p>
    <w:p w14:paraId="36848FAD" w14:textId="1B9A8141" w:rsidR="00562175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B55BCB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15D5104" w14:textId="43F9B4FC" w:rsidR="00EE52BD" w:rsidRDefault="00EE52BD" w:rsidP="00562175">
      <w:pPr>
        <w:jc w:val="both"/>
        <w:rPr>
          <w:rFonts w:ascii="Times New Roman" w:hAnsi="Times New Roman" w:cs="Times New Roman"/>
          <w:color w:val="000000"/>
        </w:rPr>
      </w:pPr>
    </w:p>
    <w:p w14:paraId="5DA0F9AB" w14:textId="77777777" w:rsidR="00EE52BD" w:rsidRPr="00B55BCB" w:rsidRDefault="00EE52BD" w:rsidP="00562175">
      <w:pPr>
        <w:jc w:val="both"/>
        <w:rPr>
          <w:rFonts w:ascii="Times New Roman" w:hAnsi="Times New Roman" w:cs="Times New Roman"/>
          <w:color w:val="000000"/>
        </w:rPr>
      </w:pPr>
    </w:p>
    <w:p w14:paraId="1688B545" w14:textId="539F26A6" w:rsidR="00562175" w:rsidRPr="00EE52BD" w:rsidRDefault="00EE52BD" w:rsidP="00562175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52BD">
        <w:rPr>
          <w:rStyle w:val="markedcontent"/>
          <w:rFonts w:ascii="Times New Roman" w:hAnsi="Times New Roman" w:cs="Times New Roman"/>
          <w:b/>
          <w:bCs/>
        </w:rPr>
        <w:t>UWAGA: W przypadku wspólnego ubiegania się o zamówienie przez Wykonawców oświadczenie składa osobno</w:t>
      </w:r>
      <w:r w:rsidRPr="00EE52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E52BD">
        <w:rPr>
          <w:rStyle w:val="markedcontent"/>
          <w:rFonts w:ascii="Times New Roman" w:hAnsi="Times New Roman" w:cs="Times New Roman"/>
          <w:b/>
          <w:bCs/>
        </w:rPr>
        <w:t xml:space="preserve">każdy z Wykonawców (na podstawie art. 125 ust. 4 </w:t>
      </w:r>
      <w:proofErr w:type="spellStart"/>
      <w:r w:rsidRPr="00EE52BD">
        <w:rPr>
          <w:rStyle w:val="markedcontent"/>
          <w:rFonts w:ascii="Times New Roman" w:hAnsi="Times New Roman" w:cs="Times New Roman"/>
          <w:b/>
          <w:bCs/>
        </w:rPr>
        <w:t>Pzp</w:t>
      </w:r>
      <w:proofErr w:type="spellEnd"/>
      <w:r w:rsidRPr="00EE52BD">
        <w:rPr>
          <w:rStyle w:val="markedcontent"/>
          <w:rFonts w:ascii="Times New Roman" w:hAnsi="Times New Roman" w:cs="Times New Roman"/>
          <w:b/>
          <w:bCs/>
        </w:rPr>
        <w:t>).</w:t>
      </w:r>
    </w:p>
    <w:p w14:paraId="159ECE3E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</w:p>
    <w:p w14:paraId="50B3E152" w14:textId="77777777" w:rsidR="00562175" w:rsidRPr="00B55BCB" w:rsidRDefault="00562175" w:rsidP="00562175">
      <w:pPr>
        <w:jc w:val="both"/>
        <w:rPr>
          <w:rFonts w:ascii="Times New Roman" w:hAnsi="Times New Roman" w:cs="Times New Roman"/>
          <w:color w:val="000000"/>
        </w:rPr>
      </w:pPr>
      <w:r w:rsidRPr="00B55BCB">
        <w:rPr>
          <w:rFonts w:ascii="Times New Roman" w:hAnsi="Times New Roman" w:cs="Times New Roman"/>
          <w:color w:val="000000"/>
        </w:rPr>
        <w:tab/>
      </w:r>
      <w:r w:rsidRPr="00B55BCB">
        <w:rPr>
          <w:rFonts w:ascii="Times New Roman" w:hAnsi="Times New Roman" w:cs="Times New Roman"/>
          <w:color w:val="000000"/>
        </w:rPr>
        <w:tab/>
      </w:r>
      <w:r w:rsidRPr="00B55BCB">
        <w:rPr>
          <w:rFonts w:ascii="Times New Roman" w:hAnsi="Times New Roman" w:cs="Times New Roman"/>
          <w:color w:val="000000"/>
        </w:rPr>
        <w:tab/>
        <w:t xml:space="preserve"> </w:t>
      </w:r>
    </w:p>
    <w:p w14:paraId="4B20C5D0" w14:textId="43518CBC" w:rsidR="00EE52BD" w:rsidRDefault="00562175" w:rsidP="00451863">
      <w:pPr>
        <w:jc w:val="both"/>
        <w:rPr>
          <w:rFonts w:asciiTheme="minorHAnsi" w:hAnsiTheme="minorHAnsi" w:cstheme="minorHAnsi"/>
          <w:b/>
          <w:bCs/>
        </w:rPr>
      </w:pPr>
      <w:r w:rsidRPr="001D4152">
        <w:rPr>
          <w:rFonts w:asciiTheme="minorHAnsi" w:hAnsiTheme="minorHAnsi" w:cstheme="minorHAnsi"/>
          <w:b/>
          <w:bCs/>
        </w:rPr>
        <w:t>UWAGA: NINIEJSZY DOKUMENT NALEŻY PRZEKAZAĆ W POSTACI ELEKTRONICZNEJ OPATRZONEJ KWALIFIKOWANYM PODPISEM ELEKTRONICZNYM ALBO PODPISEM ZAUFANYM ALBO PODPISEM OSOBISTYM</w:t>
      </w:r>
    </w:p>
    <w:p w14:paraId="29B1F978" w14:textId="77777777" w:rsidR="00464A89" w:rsidRPr="00464A89" w:rsidRDefault="00464A89" w:rsidP="00464A8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64A89">
        <w:rPr>
          <w:rFonts w:ascii="Times New Roman" w:hAnsi="Times New Roman" w:cs="Times New Roman"/>
          <w:sz w:val="24"/>
          <w:szCs w:val="24"/>
        </w:rPr>
        <w:t>*-uzupełnić</w:t>
      </w:r>
    </w:p>
    <w:p w14:paraId="593D8F5E" w14:textId="77777777" w:rsidR="00464A89" w:rsidRPr="001D4152" w:rsidRDefault="00464A89" w:rsidP="00451863">
      <w:pPr>
        <w:jc w:val="both"/>
        <w:rPr>
          <w:rFonts w:asciiTheme="minorHAnsi" w:hAnsiTheme="minorHAnsi" w:cstheme="minorHAnsi"/>
          <w:b/>
          <w:bCs/>
        </w:rPr>
      </w:pPr>
    </w:p>
    <w:sectPr w:rsidR="00464A89" w:rsidRPr="001D4152" w:rsidSect="00FB7652">
      <w:pgSz w:w="11906" w:h="16838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CA45195"/>
    <w:multiLevelType w:val="hybridMultilevel"/>
    <w:tmpl w:val="53903462"/>
    <w:lvl w:ilvl="0" w:tplc="14F695D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02625855">
    <w:abstractNumId w:val="26"/>
  </w:num>
  <w:num w:numId="2" w16cid:durableId="744499060">
    <w:abstractNumId w:val="24"/>
  </w:num>
  <w:num w:numId="3" w16cid:durableId="927538184">
    <w:abstractNumId w:val="22"/>
  </w:num>
  <w:num w:numId="4" w16cid:durableId="2001150033">
    <w:abstractNumId w:val="31"/>
  </w:num>
  <w:num w:numId="5" w16cid:durableId="618492335">
    <w:abstractNumId w:val="25"/>
  </w:num>
  <w:num w:numId="6" w16cid:durableId="632253445">
    <w:abstractNumId w:val="1"/>
  </w:num>
  <w:num w:numId="7" w16cid:durableId="1239905802">
    <w:abstractNumId w:val="10"/>
  </w:num>
  <w:num w:numId="8" w16cid:durableId="816997068">
    <w:abstractNumId w:val="15"/>
  </w:num>
  <w:num w:numId="9" w16cid:durableId="217208150">
    <w:abstractNumId w:val="2"/>
  </w:num>
  <w:num w:numId="10" w16cid:durableId="1937443295">
    <w:abstractNumId w:val="4"/>
  </w:num>
  <w:num w:numId="11" w16cid:durableId="21439698">
    <w:abstractNumId w:val="9"/>
  </w:num>
  <w:num w:numId="12" w16cid:durableId="1174298984">
    <w:abstractNumId w:val="17"/>
  </w:num>
  <w:num w:numId="13" w16cid:durableId="1024094955">
    <w:abstractNumId w:val="29"/>
  </w:num>
  <w:num w:numId="14" w16cid:durableId="1610967004">
    <w:abstractNumId w:val="13"/>
  </w:num>
  <w:num w:numId="15" w16cid:durableId="735931254">
    <w:abstractNumId w:val="27"/>
  </w:num>
  <w:num w:numId="16" w16cid:durableId="134875587">
    <w:abstractNumId w:val="20"/>
  </w:num>
  <w:num w:numId="17" w16cid:durableId="1879198486">
    <w:abstractNumId w:val="19"/>
  </w:num>
  <w:num w:numId="18" w16cid:durableId="837696541">
    <w:abstractNumId w:val="6"/>
  </w:num>
  <w:num w:numId="19" w16cid:durableId="1794013430">
    <w:abstractNumId w:val="3"/>
  </w:num>
  <w:num w:numId="20" w16cid:durableId="68506517">
    <w:abstractNumId w:val="7"/>
  </w:num>
  <w:num w:numId="21" w16cid:durableId="1075981494">
    <w:abstractNumId w:val="21"/>
  </w:num>
  <w:num w:numId="22" w16cid:durableId="1453399715">
    <w:abstractNumId w:val="28"/>
  </w:num>
  <w:num w:numId="23" w16cid:durableId="837572232">
    <w:abstractNumId w:val="12"/>
  </w:num>
  <w:num w:numId="24" w16cid:durableId="1696693266">
    <w:abstractNumId w:val="8"/>
  </w:num>
  <w:num w:numId="25" w16cid:durableId="1033723359">
    <w:abstractNumId w:val="5"/>
  </w:num>
  <w:num w:numId="26" w16cid:durableId="530458981">
    <w:abstractNumId w:val="32"/>
  </w:num>
  <w:num w:numId="27" w16cid:durableId="1884052717">
    <w:abstractNumId w:val="23"/>
  </w:num>
  <w:num w:numId="28" w16cid:durableId="1519658545">
    <w:abstractNumId w:val="14"/>
  </w:num>
  <w:num w:numId="29" w16cid:durableId="749428370">
    <w:abstractNumId w:val="11"/>
  </w:num>
  <w:num w:numId="30" w16cid:durableId="1212155012">
    <w:abstractNumId w:val="30"/>
  </w:num>
  <w:num w:numId="31" w16cid:durableId="1143742218">
    <w:abstractNumId w:val="18"/>
  </w:num>
  <w:num w:numId="32" w16cid:durableId="1139692515">
    <w:abstractNumId w:val="0"/>
  </w:num>
  <w:num w:numId="33" w16cid:durableId="629169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338B4"/>
    <w:rsid w:val="000919E4"/>
    <w:rsid w:val="00093F77"/>
    <w:rsid w:val="000E01FE"/>
    <w:rsid w:val="001121DD"/>
    <w:rsid w:val="00113F9E"/>
    <w:rsid w:val="00116443"/>
    <w:rsid w:val="001D4152"/>
    <w:rsid w:val="001D6B9E"/>
    <w:rsid w:val="001E159A"/>
    <w:rsid w:val="002535EA"/>
    <w:rsid w:val="002936BA"/>
    <w:rsid w:val="002965B1"/>
    <w:rsid w:val="002B05C6"/>
    <w:rsid w:val="002F4833"/>
    <w:rsid w:val="00334B54"/>
    <w:rsid w:val="00352871"/>
    <w:rsid w:val="00381DA4"/>
    <w:rsid w:val="003A6B62"/>
    <w:rsid w:val="003E70A8"/>
    <w:rsid w:val="003F528E"/>
    <w:rsid w:val="00412661"/>
    <w:rsid w:val="00451863"/>
    <w:rsid w:val="00464A89"/>
    <w:rsid w:val="00487175"/>
    <w:rsid w:val="004A3F49"/>
    <w:rsid w:val="004E0F36"/>
    <w:rsid w:val="004F2A37"/>
    <w:rsid w:val="005075DD"/>
    <w:rsid w:val="0052580F"/>
    <w:rsid w:val="00562175"/>
    <w:rsid w:val="00562E11"/>
    <w:rsid w:val="0056323B"/>
    <w:rsid w:val="005775B5"/>
    <w:rsid w:val="00595620"/>
    <w:rsid w:val="00595B9D"/>
    <w:rsid w:val="00656091"/>
    <w:rsid w:val="00677247"/>
    <w:rsid w:val="006972D9"/>
    <w:rsid w:val="006A47EB"/>
    <w:rsid w:val="0072754E"/>
    <w:rsid w:val="007B667B"/>
    <w:rsid w:val="007E7A97"/>
    <w:rsid w:val="007F309A"/>
    <w:rsid w:val="00807DBC"/>
    <w:rsid w:val="00940A5C"/>
    <w:rsid w:val="00956911"/>
    <w:rsid w:val="00971642"/>
    <w:rsid w:val="00A25DE9"/>
    <w:rsid w:val="00A37886"/>
    <w:rsid w:val="00AE5515"/>
    <w:rsid w:val="00B368F6"/>
    <w:rsid w:val="00B45EC9"/>
    <w:rsid w:val="00B55BCB"/>
    <w:rsid w:val="00B860A6"/>
    <w:rsid w:val="00BB7F16"/>
    <w:rsid w:val="00BD3273"/>
    <w:rsid w:val="00BF03F5"/>
    <w:rsid w:val="00BF267F"/>
    <w:rsid w:val="00C2455C"/>
    <w:rsid w:val="00C65C6F"/>
    <w:rsid w:val="00C674BE"/>
    <w:rsid w:val="00C90189"/>
    <w:rsid w:val="00DA637A"/>
    <w:rsid w:val="00DB2564"/>
    <w:rsid w:val="00DF4FE6"/>
    <w:rsid w:val="00E02619"/>
    <w:rsid w:val="00E1026C"/>
    <w:rsid w:val="00E7467D"/>
    <w:rsid w:val="00EB307F"/>
    <w:rsid w:val="00EE52BD"/>
    <w:rsid w:val="00EF2B1A"/>
    <w:rsid w:val="00EF42EE"/>
    <w:rsid w:val="00F36A04"/>
    <w:rsid w:val="00F67062"/>
    <w:rsid w:val="00F93902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69FC7"/>
  <w14:defaultImageDpi w14:val="0"/>
  <w15:docId w15:val="{A6AB3DBD-085F-4252-976F-9F2D4BE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562175"/>
    <w:pPr>
      <w:spacing w:line="360" w:lineRule="auto"/>
      <w:ind w:left="720"/>
      <w:contextualSpacing/>
    </w:pPr>
    <w:rPr>
      <w:rFonts w:ascii="Times New Roman" w:hAnsi="Times New Roman" w:cs="Times New Roman"/>
      <w:sz w:val="24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562175"/>
    <w:rPr>
      <w:rFonts w:ascii="Times New Roman" w:hAnsi="Times New Roman" w:cs="Times New Roman"/>
      <w:sz w:val="24"/>
      <w:szCs w:val="22"/>
      <w:lang w:val="x-none" w:eastAsia="en-US"/>
    </w:rPr>
  </w:style>
  <w:style w:type="paragraph" w:styleId="Tekstpodstawowy">
    <w:name w:val="Body Text"/>
    <w:basedOn w:val="Normalny"/>
    <w:link w:val="TekstpodstawowyZnak1"/>
    <w:rsid w:val="00562175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562175"/>
    <w:rPr>
      <w:sz w:val="22"/>
      <w:szCs w:val="22"/>
    </w:rPr>
  </w:style>
  <w:style w:type="character" w:customStyle="1" w:styleId="TekstpodstawowyZnak1">
    <w:name w:val="Tekst podstawowy Znak1"/>
    <w:link w:val="Tekstpodstawowy"/>
    <w:rsid w:val="00562175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customStyle="1" w:styleId="markedcontent">
    <w:name w:val="markedcontent"/>
    <w:basedOn w:val="Domylnaczcionkaakapitu"/>
    <w:rsid w:val="00EE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MC</cp:lastModifiedBy>
  <cp:revision>39</cp:revision>
  <cp:lastPrinted>2021-08-27T10:21:00Z</cp:lastPrinted>
  <dcterms:created xsi:type="dcterms:W3CDTF">2021-06-25T10:08:00Z</dcterms:created>
  <dcterms:modified xsi:type="dcterms:W3CDTF">2024-01-25T06:10:00Z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