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055F93">
        <w:rPr>
          <w:rFonts w:ascii="Arial" w:hAnsi="Arial" w:cs="Arial"/>
          <w:b/>
          <w:sz w:val="16"/>
          <w:szCs w:val="16"/>
          <w:lang w:val="pl-PL"/>
        </w:rPr>
        <w:t>4</w:t>
      </w:r>
      <w:r w:rsidR="001A4032">
        <w:rPr>
          <w:rFonts w:ascii="Arial" w:hAnsi="Arial" w:cs="Arial"/>
          <w:b/>
          <w:sz w:val="16"/>
          <w:szCs w:val="16"/>
          <w:lang w:val="pl-PL"/>
        </w:rPr>
        <w:t>/2024</w:t>
      </w: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1A4032">
        <w:rPr>
          <w:rFonts w:ascii="Arial" w:hAnsi="Arial" w:cs="Arial"/>
          <w:b/>
          <w:sz w:val="22"/>
          <w:szCs w:val="22"/>
          <w:lang w:val="pl-PL"/>
        </w:rPr>
        <w:t>„</w:t>
      </w:r>
      <w:r w:rsidR="00055F93" w:rsidRPr="00055F93">
        <w:rPr>
          <w:rFonts w:ascii="Arial" w:hAnsi="Arial" w:cs="Arial"/>
          <w:b/>
          <w:sz w:val="22"/>
          <w:szCs w:val="22"/>
          <w:lang w:val="pl-PL"/>
        </w:rPr>
        <w:t>Transport i zagospodarowanie zmieszanych odpadów opakowaniowych (15 01 06) pochodzących z nieruchomości niezamieszkałych zlokalizowanych na terenie Jeleniej Góry</w:t>
      </w:r>
      <w:r w:rsidR="00055F93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20225" w:rsidRPr="00120225" w:rsidRDefault="001A4032" w:rsidP="00120225">
      <w:pPr>
        <w:tabs>
          <w:tab w:val="left" w:pos="567"/>
        </w:tabs>
        <w:suppressAutoHyphens w:val="0"/>
        <w:spacing w:line="276" w:lineRule="auto"/>
        <w:rPr>
          <w:rFonts w:ascii="Arial" w:hAnsi="Arial" w:cs="Arial"/>
          <w:sz w:val="22"/>
          <w:szCs w:val="20"/>
          <w:lang w:val="pl-PL"/>
        </w:rPr>
      </w:pPr>
      <w:r w:rsidRPr="00120225">
        <w:rPr>
          <w:rFonts w:ascii="Arial" w:hAnsi="Arial" w:cs="Arial"/>
          <w:sz w:val="22"/>
          <w:szCs w:val="20"/>
          <w:lang w:val="pl-PL"/>
        </w:rPr>
        <w:t>oferuję:</w:t>
      </w:r>
    </w:p>
    <w:tbl>
      <w:tblPr>
        <w:tblW w:w="10019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324"/>
        <w:gridCol w:w="1135"/>
        <w:gridCol w:w="708"/>
        <w:gridCol w:w="1134"/>
        <w:gridCol w:w="2032"/>
      </w:tblGrid>
      <w:tr w:rsidR="00120225" w:rsidRPr="002A453C" w:rsidTr="00535FAC">
        <w:trPr>
          <w:trHeight w:val="1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20225"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  <w:r w:rsidRPr="001202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24" w:type="dxa"/>
            <w:shd w:val="clear" w:color="auto" w:fill="E2EFD9" w:themeFill="accent6" w:themeFillTint="33"/>
            <w:vAlign w:val="center"/>
          </w:tcPr>
          <w:p w:rsidR="00120225" w:rsidRPr="00120225" w:rsidRDefault="0092304F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Prognozowana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ilość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odpadów przyjęta</w:t>
            </w:r>
            <w:bookmarkStart w:id="0" w:name="_GoBack"/>
            <w:bookmarkEnd w:id="0"/>
            <w:r w:rsidR="00120225" w:rsidRPr="00120225">
              <w:rPr>
                <w:rFonts w:ascii="Arial" w:hAnsi="Arial" w:cs="Arial"/>
                <w:sz w:val="16"/>
                <w:szCs w:val="16"/>
              </w:rPr>
              <w:t xml:space="preserve"> dla obliczenia ceny ofertowej </w:t>
            </w:r>
          </w:p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[w Mg]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[w PLN]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VAT</w:t>
            </w:r>
          </w:p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[w PLN]</w:t>
            </w:r>
          </w:p>
        </w:tc>
        <w:tc>
          <w:tcPr>
            <w:tcW w:w="2032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[kol.3 x kol.6]</w:t>
            </w:r>
          </w:p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225">
              <w:rPr>
                <w:rFonts w:ascii="Arial" w:hAnsi="Arial" w:cs="Arial"/>
                <w:sz w:val="16"/>
                <w:szCs w:val="16"/>
              </w:rPr>
              <w:t>[w PLN]</w:t>
            </w:r>
          </w:p>
        </w:tc>
      </w:tr>
      <w:tr w:rsidR="00120225" w:rsidRPr="002A453C" w:rsidTr="00535FAC">
        <w:trPr>
          <w:trHeight w:val="13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24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032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0225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</w:tr>
      <w:tr w:rsidR="00120225" w:rsidRPr="002A453C" w:rsidTr="00535FAC">
        <w:trPr>
          <w:trHeight w:val="97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pStyle w:val="Tekstprzypisudolnego"/>
              <w:overflowPunct/>
              <w:autoSpaceDE/>
              <w:jc w:val="center"/>
              <w:textAlignment w:val="auto"/>
              <w:rPr>
                <w:rFonts w:cs="Arial"/>
                <w:b/>
              </w:rPr>
            </w:pPr>
          </w:p>
        </w:tc>
        <w:tc>
          <w:tcPr>
            <w:tcW w:w="3119" w:type="dxa"/>
          </w:tcPr>
          <w:p w:rsidR="00120225" w:rsidRPr="00120225" w:rsidRDefault="00120225" w:rsidP="00535FAC">
            <w:pPr>
              <w:rPr>
                <w:rFonts w:ascii="Arial" w:hAnsi="Arial" w:cs="Arial"/>
                <w:sz w:val="20"/>
                <w:szCs w:val="20"/>
              </w:rPr>
            </w:pPr>
            <w:r w:rsidRPr="00120225">
              <w:rPr>
                <w:rFonts w:ascii="Arial" w:hAnsi="Arial" w:cs="Arial"/>
                <w:sz w:val="20"/>
                <w:szCs w:val="20"/>
              </w:rPr>
              <w:t>cena za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transport</w:t>
            </w:r>
            <w:r w:rsidRPr="00120225">
              <w:rPr>
                <w:rFonts w:ascii="Arial" w:hAnsi="Arial" w:cs="Arial"/>
                <w:sz w:val="20"/>
                <w:szCs w:val="20"/>
              </w:rPr>
              <w:t xml:space="preserve"> i  zagospodarowanie 1 Mg zmieszanych odpadów opakowaniowych o kodach </w:t>
            </w:r>
          </w:p>
          <w:p w:rsidR="00120225" w:rsidRPr="00120225" w:rsidRDefault="00120225" w:rsidP="00535FAC">
            <w:pPr>
              <w:rPr>
                <w:rFonts w:ascii="Arial" w:hAnsi="Arial" w:cs="Arial"/>
                <w:sz w:val="20"/>
                <w:szCs w:val="20"/>
              </w:rPr>
            </w:pPr>
            <w:r w:rsidRPr="00120225">
              <w:rPr>
                <w:rFonts w:ascii="Arial" w:hAnsi="Arial" w:cs="Arial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324" w:type="dxa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225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135" w:type="dxa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225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:rsidR="00120225" w:rsidRPr="00120225" w:rsidRDefault="00120225" w:rsidP="00535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225" w:rsidRPr="002A453C" w:rsidTr="00535FAC">
        <w:trPr>
          <w:trHeight w:val="506"/>
        </w:trPr>
        <w:tc>
          <w:tcPr>
            <w:tcW w:w="7987" w:type="dxa"/>
            <w:gridSpan w:val="6"/>
            <w:shd w:val="clear" w:color="auto" w:fill="E2EFD9" w:themeFill="accent6" w:themeFillTint="33"/>
            <w:vAlign w:val="center"/>
          </w:tcPr>
          <w:p w:rsidR="00120225" w:rsidRPr="00120225" w:rsidRDefault="00120225" w:rsidP="00535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5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032" w:type="dxa"/>
            <w:shd w:val="clear" w:color="auto" w:fill="FFF2CC" w:themeFill="accent4" w:themeFillTint="33"/>
            <w:vAlign w:val="bottom"/>
          </w:tcPr>
          <w:p w:rsidR="00120225" w:rsidRPr="00120225" w:rsidRDefault="00120225" w:rsidP="00535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225" w:rsidRPr="001A4032" w:rsidRDefault="00120225" w:rsidP="001A4032">
      <w:pPr>
        <w:tabs>
          <w:tab w:val="left" w:pos="567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przekazywane odpady poddane będą procesom recyklingu w …………%.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 xml:space="preserve">Oświadczam, </w:t>
      </w:r>
      <w:r w:rsidR="00120225">
        <w:rPr>
          <w:rFonts w:ascii="Arial" w:hAnsi="Arial" w:cs="Arial"/>
          <w:sz w:val="22"/>
          <w:szCs w:val="22"/>
          <w:lang w:val="pl-PL"/>
        </w:rPr>
        <w:t>że cena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wskazana powyżej uwzględnia wszelkie koszty związane z realizacją zamówienia.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zapoznałem się z zapytaniem of</w:t>
      </w:r>
      <w:r>
        <w:rPr>
          <w:rFonts w:ascii="Arial" w:hAnsi="Arial" w:cs="Arial"/>
          <w:sz w:val="22"/>
          <w:szCs w:val="22"/>
          <w:lang w:val="pl-PL"/>
        </w:rPr>
        <w:t>ertowym oraz wzorem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umowy i nie wnoszę zastrzeżeń.</w:t>
      </w:r>
    </w:p>
    <w:p w:rsidR="00E65A41" w:rsidRP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Wyrażam zgodę na warunki płatności określone w projekcie umowy.</w:t>
      </w:r>
    </w:p>
    <w:p w:rsidR="004035DB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120225" w:rsidRDefault="00120225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120225" w:rsidRPr="00483F40" w:rsidRDefault="00120225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48" w:rsidRDefault="00115748">
      <w:pPr>
        <w:spacing w:line="240" w:lineRule="auto"/>
      </w:pPr>
      <w:r>
        <w:separator/>
      </w:r>
    </w:p>
  </w:endnote>
  <w:endnote w:type="continuationSeparator" w:id="0">
    <w:p w:rsidR="00115748" w:rsidRDefault="00115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92304F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48" w:rsidRDefault="00115748">
      <w:pPr>
        <w:spacing w:line="240" w:lineRule="auto"/>
      </w:pPr>
      <w:r>
        <w:separator/>
      </w:r>
    </w:p>
  </w:footnote>
  <w:footnote w:type="continuationSeparator" w:id="0">
    <w:p w:rsidR="00115748" w:rsidRDefault="00115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4A3F"/>
    <w:multiLevelType w:val="hybridMultilevel"/>
    <w:tmpl w:val="33CC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2"/>
  </w:num>
  <w:num w:numId="19">
    <w:abstractNumId w:val="20"/>
  </w:num>
  <w:num w:numId="20">
    <w:abstractNumId w:val="21"/>
  </w:num>
  <w:num w:numId="21">
    <w:abstractNumId w:val="23"/>
  </w:num>
  <w:num w:numId="22">
    <w:abstractNumId w:val="18"/>
  </w:num>
  <w:num w:numId="23">
    <w:abstractNumId w:val="17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1778D"/>
    <w:rsid w:val="00027238"/>
    <w:rsid w:val="00033309"/>
    <w:rsid w:val="00055F93"/>
    <w:rsid w:val="000842CD"/>
    <w:rsid w:val="000B3990"/>
    <w:rsid w:val="00115748"/>
    <w:rsid w:val="00120225"/>
    <w:rsid w:val="001208C9"/>
    <w:rsid w:val="001A3AD4"/>
    <w:rsid w:val="001A4032"/>
    <w:rsid w:val="001D35A6"/>
    <w:rsid w:val="001F3AA5"/>
    <w:rsid w:val="0020714A"/>
    <w:rsid w:val="00220280"/>
    <w:rsid w:val="00221840"/>
    <w:rsid w:val="00240C71"/>
    <w:rsid w:val="002564E9"/>
    <w:rsid w:val="002569F5"/>
    <w:rsid w:val="00274D54"/>
    <w:rsid w:val="00277D23"/>
    <w:rsid w:val="00282BA8"/>
    <w:rsid w:val="0028757B"/>
    <w:rsid w:val="00303EC1"/>
    <w:rsid w:val="00355AAE"/>
    <w:rsid w:val="003B1898"/>
    <w:rsid w:val="003C619F"/>
    <w:rsid w:val="003E1DC8"/>
    <w:rsid w:val="003E59A4"/>
    <w:rsid w:val="004035DB"/>
    <w:rsid w:val="00416D5F"/>
    <w:rsid w:val="00421DB7"/>
    <w:rsid w:val="00427FA0"/>
    <w:rsid w:val="004358BF"/>
    <w:rsid w:val="00442919"/>
    <w:rsid w:val="00463056"/>
    <w:rsid w:val="00483F40"/>
    <w:rsid w:val="004924BD"/>
    <w:rsid w:val="004A7764"/>
    <w:rsid w:val="004B72B3"/>
    <w:rsid w:val="005000F9"/>
    <w:rsid w:val="00513AAE"/>
    <w:rsid w:val="00542711"/>
    <w:rsid w:val="005922D1"/>
    <w:rsid w:val="006245C5"/>
    <w:rsid w:val="00652F9D"/>
    <w:rsid w:val="0066153B"/>
    <w:rsid w:val="0066568A"/>
    <w:rsid w:val="006C4DD8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F1369"/>
    <w:rsid w:val="00901287"/>
    <w:rsid w:val="0091573B"/>
    <w:rsid w:val="0092304F"/>
    <w:rsid w:val="009347C6"/>
    <w:rsid w:val="00947653"/>
    <w:rsid w:val="00956ADA"/>
    <w:rsid w:val="009659E7"/>
    <w:rsid w:val="00982CE4"/>
    <w:rsid w:val="009869E8"/>
    <w:rsid w:val="009904AF"/>
    <w:rsid w:val="009F24C2"/>
    <w:rsid w:val="00A447F5"/>
    <w:rsid w:val="00A47D1A"/>
    <w:rsid w:val="00A71729"/>
    <w:rsid w:val="00AC738D"/>
    <w:rsid w:val="00AF7F97"/>
    <w:rsid w:val="00B0728B"/>
    <w:rsid w:val="00B22B3D"/>
    <w:rsid w:val="00B341DB"/>
    <w:rsid w:val="00B35DD6"/>
    <w:rsid w:val="00B66744"/>
    <w:rsid w:val="00B85AAA"/>
    <w:rsid w:val="00BB05F5"/>
    <w:rsid w:val="00BC46A0"/>
    <w:rsid w:val="00BE0421"/>
    <w:rsid w:val="00C164DF"/>
    <w:rsid w:val="00CF1702"/>
    <w:rsid w:val="00CF44B3"/>
    <w:rsid w:val="00D07526"/>
    <w:rsid w:val="00D403E8"/>
    <w:rsid w:val="00DA54DD"/>
    <w:rsid w:val="00DB2B84"/>
    <w:rsid w:val="00DD431E"/>
    <w:rsid w:val="00DF7DF5"/>
    <w:rsid w:val="00E02B16"/>
    <w:rsid w:val="00E65A41"/>
    <w:rsid w:val="00E7071C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uiPriority w:val="34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ekstprzypisudolnegoZnak">
    <w:name w:val="Tekst przypisu dolnego Znak"/>
    <w:link w:val="Tekstprzypisudolnego"/>
    <w:rsid w:val="00120225"/>
    <w:rPr>
      <w:rFonts w:ascii="Arial" w:hAnsi="Arial"/>
      <w:lang w:eastAsia="zh-CN"/>
    </w:rPr>
  </w:style>
  <w:style w:type="paragraph" w:styleId="Tekstprzypisudolnego">
    <w:name w:val="footnote text"/>
    <w:basedOn w:val="Normalny"/>
    <w:link w:val="TekstprzypisudolnegoZnak"/>
    <w:rsid w:val="00120225"/>
    <w:pPr>
      <w:widowControl/>
      <w:overflowPunct w:val="0"/>
      <w:autoSpaceDE w:val="0"/>
      <w:spacing w:line="240" w:lineRule="auto"/>
    </w:pPr>
    <w:rPr>
      <w:rFonts w:ascii="Arial" w:eastAsia="Times New Roman" w:hAnsi="Arial" w:cs="Times New Roman"/>
      <w:kern w:val="0"/>
      <w:sz w:val="20"/>
      <w:szCs w:val="20"/>
      <w:lang w:val="pl-PL" w:eastAsia="zh-CN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0225"/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Bieczek</cp:lastModifiedBy>
  <cp:revision>32</cp:revision>
  <cp:lastPrinted>2015-04-01T08:54:00Z</cp:lastPrinted>
  <dcterms:created xsi:type="dcterms:W3CDTF">2015-02-24T10:12:00Z</dcterms:created>
  <dcterms:modified xsi:type="dcterms:W3CDTF">2024-01-25T08:43:00Z</dcterms:modified>
</cp:coreProperties>
</file>