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7A79" w14:textId="77777777" w:rsidR="00A968E1" w:rsidRPr="007D4F8A" w:rsidRDefault="00A968E1" w:rsidP="000079DF">
      <w:pPr>
        <w:pStyle w:val="Tekstpodstawowy"/>
        <w:ind w:left="284" w:right="96"/>
        <w:jc w:val="right"/>
        <w:rPr>
          <w:u w:val="none"/>
        </w:rPr>
      </w:pPr>
    </w:p>
    <w:p w14:paraId="59005C2E" w14:textId="77777777" w:rsidR="00A968E1" w:rsidRPr="007D4F8A" w:rsidRDefault="00A968E1" w:rsidP="00AE640B">
      <w:pPr>
        <w:pStyle w:val="Tekstpodstawowy"/>
        <w:spacing w:before="1"/>
        <w:ind w:right="96"/>
        <w:jc w:val="right"/>
        <w:rPr>
          <w:u w:val="none"/>
        </w:rPr>
      </w:pPr>
    </w:p>
    <w:p w14:paraId="78564796" w14:textId="70DF1BEE" w:rsidR="00A968E1" w:rsidRDefault="00C12EED" w:rsidP="00124F0A">
      <w:pPr>
        <w:jc w:val="right"/>
        <w:rPr>
          <w:sz w:val="20"/>
          <w:szCs w:val="20"/>
        </w:rPr>
      </w:pPr>
      <w:r w:rsidRPr="007D4F8A">
        <w:rPr>
          <w:spacing w:val="-1"/>
          <w:sz w:val="20"/>
          <w:szCs w:val="20"/>
        </w:rPr>
        <w:t>Nazwa i adres</w:t>
      </w:r>
      <w:r w:rsidRPr="007D4F8A">
        <w:rPr>
          <w:spacing w:val="-15"/>
          <w:sz w:val="20"/>
          <w:szCs w:val="20"/>
        </w:rPr>
        <w:t xml:space="preserve"> </w:t>
      </w:r>
      <w:r w:rsidRPr="007D4F8A">
        <w:rPr>
          <w:sz w:val="20"/>
          <w:szCs w:val="20"/>
        </w:rPr>
        <w:t>Zamawiającego:</w:t>
      </w:r>
    </w:p>
    <w:p w14:paraId="7BF0C6DA" w14:textId="77777777" w:rsidR="008E223F" w:rsidRPr="007D4F8A" w:rsidRDefault="008E223F" w:rsidP="00911018">
      <w:pPr>
        <w:jc w:val="right"/>
        <w:rPr>
          <w:sz w:val="20"/>
          <w:szCs w:val="20"/>
        </w:rPr>
      </w:pPr>
    </w:p>
    <w:p w14:paraId="5D241C7A" w14:textId="77777777" w:rsidR="00911018" w:rsidRPr="00911018" w:rsidRDefault="00911018" w:rsidP="00911018">
      <w:pPr>
        <w:jc w:val="right"/>
        <w:rPr>
          <w:b/>
          <w:bCs/>
        </w:rPr>
      </w:pPr>
      <w:r w:rsidRPr="00911018">
        <w:rPr>
          <w:b/>
          <w:bCs/>
        </w:rPr>
        <w:t xml:space="preserve">Gmina Wiązownica </w:t>
      </w:r>
    </w:p>
    <w:p w14:paraId="4D655367" w14:textId="77777777" w:rsidR="00911018" w:rsidRPr="00911018" w:rsidRDefault="00911018" w:rsidP="00911018">
      <w:pPr>
        <w:jc w:val="right"/>
        <w:rPr>
          <w:b/>
          <w:bCs/>
        </w:rPr>
      </w:pPr>
      <w:r w:rsidRPr="00911018">
        <w:rPr>
          <w:b/>
          <w:bCs/>
        </w:rPr>
        <w:t>ul. Warszawska 15</w:t>
      </w:r>
    </w:p>
    <w:p w14:paraId="3CE0B898" w14:textId="77777777" w:rsidR="00911018" w:rsidRDefault="00911018" w:rsidP="00911018">
      <w:pPr>
        <w:jc w:val="right"/>
        <w:rPr>
          <w:b/>
          <w:bCs/>
        </w:rPr>
      </w:pPr>
      <w:r w:rsidRPr="00911018">
        <w:rPr>
          <w:b/>
          <w:bCs/>
        </w:rPr>
        <w:t>37-522 Wiązownica</w:t>
      </w:r>
    </w:p>
    <w:p w14:paraId="5E4E45AF" w14:textId="29EB246A" w:rsidR="00A968E1" w:rsidRPr="000911C0" w:rsidRDefault="00DF45CE" w:rsidP="0091101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12EED" w:rsidRPr="000911C0">
        <w:rPr>
          <w:sz w:val="20"/>
          <w:szCs w:val="20"/>
        </w:rPr>
        <w:t>………………………………………</w:t>
      </w:r>
    </w:p>
    <w:p w14:paraId="7BD4386A" w14:textId="77777777" w:rsidR="00A968E1" w:rsidRPr="000911C0" w:rsidRDefault="00C12EED" w:rsidP="000B6B39">
      <w:pPr>
        <w:pStyle w:val="Nagwek1"/>
        <w:spacing w:before="137"/>
        <w:rPr>
          <w:sz w:val="20"/>
          <w:szCs w:val="20"/>
        </w:rPr>
      </w:pPr>
      <w:r w:rsidRPr="000911C0">
        <w:rPr>
          <w:w w:val="95"/>
          <w:sz w:val="20"/>
          <w:szCs w:val="20"/>
        </w:rPr>
        <w:t>(pełna</w:t>
      </w:r>
      <w:r w:rsidRPr="000911C0">
        <w:rPr>
          <w:spacing w:val="-2"/>
          <w:w w:val="95"/>
          <w:sz w:val="20"/>
          <w:szCs w:val="20"/>
        </w:rPr>
        <w:t xml:space="preserve"> </w:t>
      </w:r>
      <w:r w:rsidRPr="000911C0">
        <w:rPr>
          <w:w w:val="95"/>
          <w:sz w:val="20"/>
          <w:szCs w:val="20"/>
        </w:rPr>
        <w:t>nazwa/firma,</w:t>
      </w:r>
      <w:r w:rsidRPr="000911C0">
        <w:rPr>
          <w:spacing w:val="3"/>
          <w:w w:val="95"/>
          <w:sz w:val="20"/>
          <w:szCs w:val="20"/>
        </w:rPr>
        <w:t xml:space="preserve"> </w:t>
      </w:r>
      <w:r w:rsidRPr="000911C0">
        <w:rPr>
          <w:w w:val="95"/>
          <w:sz w:val="20"/>
          <w:szCs w:val="20"/>
        </w:rPr>
        <w:t>adres,</w:t>
      </w:r>
      <w:r w:rsidRPr="000911C0">
        <w:rPr>
          <w:spacing w:val="3"/>
          <w:w w:val="95"/>
          <w:sz w:val="20"/>
          <w:szCs w:val="20"/>
        </w:rPr>
        <w:t xml:space="preserve"> </w:t>
      </w:r>
      <w:r w:rsidRPr="000911C0">
        <w:rPr>
          <w:w w:val="95"/>
          <w:sz w:val="20"/>
          <w:szCs w:val="20"/>
        </w:rPr>
        <w:t>w zależności</w:t>
      </w:r>
      <w:r w:rsidRPr="000911C0">
        <w:rPr>
          <w:spacing w:val="-2"/>
          <w:w w:val="95"/>
          <w:sz w:val="20"/>
          <w:szCs w:val="20"/>
        </w:rPr>
        <w:t xml:space="preserve"> </w:t>
      </w:r>
      <w:r w:rsidRPr="000911C0">
        <w:rPr>
          <w:w w:val="95"/>
          <w:sz w:val="20"/>
          <w:szCs w:val="20"/>
        </w:rPr>
        <w:t>od</w:t>
      </w:r>
      <w:r w:rsidRPr="000911C0">
        <w:rPr>
          <w:spacing w:val="2"/>
          <w:w w:val="95"/>
          <w:sz w:val="20"/>
          <w:szCs w:val="20"/>
        </w:rPr>
        <w:t xml:space="preserve"> </w:t>
      </w:r>
      <w:r w:rsidRPr="000911C0">
        <w:rPr>
          <w:w w:val="95"/>
          <w:sz w:val="20"/>
          <w:szCs w:val="20"/>
        </w:rPr>
        <w:t>podmiotu:</w:t>
      </w:r>
    </w:p>
    <w:p w14:paraId="178545A7" w14:textId="77777777" w:rsidR="00A968E1" w:rsidRPr="000911C0" w:rsidRDefault="00C12EED" w:rsidP="000B6B39">
      <w:pPr>
        <w:spacing w:before="24"/>
        <w:ind w:left="231"/>
        <w:rPr>
          <w:i/>
          <w:sz w:val="20"/>
          <w:szCs w:val="20"/>
        </w:rPr>
      </w:pPr>
      <w:r w:rsidRPr="000911C0">
        <w:rPr>
          <w:i/>
          <w:sz w:val="20"/>
          <w:szCs w:val="20"/>
        </w:rPr>
        <w:t>NIP/PESEL,</w:t>
      </w:r>
      <w:r w:rsidRPr="000911C0">
        <w:rPr>
          <w:i/>
          <w:spacing w:val="-4"/>
          <w:sz w:val="20"/>
          <w:szCs w:val="20"/>
        </w:rPr>
        <w:t xml:space="preserve"> </w:t>
      </w:r>
      <w:r w:rsidRPr="000911C0">
        <w:rPr>
          <w:i/>
          <w:sz w:val="20"/>
          <w:szCs w:val="20"/>
        </w:rPr>
        <w:t>KRS/</w:t>
      </w:r>
      <w:proofErr w:type="spellStart"/>
      <w:r w:rsidRPr="000911C0">
        <w:rPr>
          <w:i/>
          <w:sz w:val="20"/>
          <w:szCs w:val="20"/>
        </w:rPr>
        <w:t>CEiDG</w:t>
      </w:r>
      <w:proofErr w:type="spellEnd"/>
      <w:r w:rsidRPr="000911C0">
        <w:rPr>
          <w:i/>
          <w:sz w:val="20"/>
          <w:szCs w:val="20"/>
        </w:rPr>
        <w:t>)</w:t>
      </w:r>
    </w:p>
    <w:p w14:paraId="5B76EBB8" w14:textId="77777777" w:rsidR="000911C0" w:rsidRPr="000911C0" w:rsidRDefault="000911C0" w:rsidP="000B6B39">
      <w:pPr>
        <w:spacing w:before="24"/>
        <w:ind w:left="231"/>
        <w:rPr>
          <w:i/>
          <w:sz w:val="20"/>
          <w:szCs w:val="20"/>
        </w:rPr>
      </w:pPr>
    </w:p>
    <w:p w14:paraId="693716BD" w14:textId="48F74F04" w:rsidR="000911C0" w:rsidRPr="000911C0" w:rsidRDefault="000911C0" w:rsidP="000911C0">
      <w:pPr>
        <w:suppressAutoHyphens/>
        <w:overflowPunct w:val="0"/>
        <w:autoSpaceDN/>
        <w:ind w:left="231"/>
        <w:textAlignment w:val="baseline"/>
        <w:rPr>
          <w:rFonts w:eastAsia="Times New Roman"/>
          <w:sz w:val="20"/>
          <w:szCs w:val="20"/>
        </w:rPr>
      </w:pPr>
      <w:r w:rsidRPr="000911C0">
        <w:rPr>
          <w:rFonts w:eastAsia="Times New Roman"/>
          <w:sz w:val="20"/>
          <w:szCs w:val="20"/>
        </w:rPr>
        <w:t>reprezentowany przez Wnioskodawcę:</w:t>
      </w:r>
    </w:p>
    <w:p w14:paraId="017050CB" w14:textId="77777777" w:rsidR="000911C0" w:rsidRPr="000911C0" w:rsidRDefault="000911C0" w:rsidP="000911C0">
      <w:pPr>
        <w:suppressAutoHyphens/>
        <w:overflowPunct w:val="0"/>
        <w:autoSpaceDN/>
        <w:ind w:left="231"/>
        <w:textAlignment w:val="baseline"/>
        <w:rPr>
          <w:rFonts w:eastAsia="Times New Roman"/>
          <w:sz w:val="20"/>
          <w:szCs w:val="20"/>
        </w:rPr>
      </w:pPr>
      <w:r w:rsidRPr="000911C0">
        <w:rPr>
          <w:rFonts w:eastAsia="Times New Roman"/>
          <w:sz w:val="20"/>
          <w:szCs w:val="20"/>
        </w:rPr>
        <w:t>………………………………………………………</w:t>
      </w:r>
    </w:p>
    <w:p w14:paraId="35B2137E" w14:textId="4CD82016" w:rsidR="00912B4F" w:rsidRPr="00912B4F" w:rsidRDefault="000911C0" w:rsidP="000911C0">
      <w:pPr>
        <w:suppressAutoHyphens/>
        <w:overflowPunct w:val="0"/>
        <w:autoSpaceDN/>
        <w:ind w:left="231"/>
        <w:textAlignment w:val="baseline"/>
        <w:rPr>
          <w:rFonts w:eastAsia="Times New Roman"/>
          <w:sz w:val="20"/>
          <w:szCs w:val="20"/>
        </w:rPr>
      </w:pPr>
      <w:r w:rsidRPr="000911C0">
        <w:rPr>
          <w:rFonts w:eastAsia="Times New Roman"/>
          <w:sz w:val="20"/>
          <w:szCs w:val="20"/>
        </w:rPr>
        <w:t>(imię, nazwisko, stanowisko/podstawa do reprezentacji)</w:t>
      </w:r>
      <w:r w:rsidR="00912B4F" w:rsidRPr="00912B4F">
        <w:rPr>
          <w:rFonts w:eastAsia="Times New Roman"/>
          <w:sz w:val="20"/>
          <w:szCs w:val="20"/>
        </w:rPr>
        <w:t xml:space="preserve">                                     </w:t>
      </w:r>
      <w:r w:rsidR="00912B4F" w:rsidRPr="00912B4F">
        <w:rPr>
          <w:rFonts w:eastAsia="Times New Roman"/>
          <w:b/>
          <w:sz w:val="20"/>
          <w:szCs w:val="20"/>
        </w:rPr>
        <w:tab/>
      </w:r>
      <w:r w:rsidR="00912B4F" w:rsidRPr="00912B4F">
        <w:rPr>
          <w:rFonts w:eastAsia="Times New Roman"/>
          <w:b/>
          <w:sz w:val="20"/>
          <w:szCs w:val="20"/>
        </w:rPr>
        <w:tab/>
      </w:r>
    </w:p>
    <w:p w14:paraId="0BA28FF5" w14:textId="77777777" w:rsidR="00912B4F" w:rsidRPr="00912B4F" w:rsidRDefault="00912B4F" w:rsidP="000B6B39">
      <w:pPr>
        <w:suppressAutoHyphens/>
        <w:overflowPunct w:val="0"/>
        <w:autoSpaceDN/>
        <w:ind w:left="231"/>
        <w:textAlignment w:val="baseline"/>
        <w:rPr>
          <w:rFonts w:eastAsia="Times New Roman"/>
          <w:sz w:val="20"/>
          <w:szCs w:val="20"/>
        </w:rPr>
      </w:pPr>
    </w:p>
    <w:p w14:paraId="61D31A96" w14:textId="3FFA589E" w:rsidR="000079DF" w:rsidRDefault="00912B4F" w:rsidP="000B6B39">
      <w:pPr>
        <w:suppressAutoHyphens/>
        <w:overflowPunct w:val="0"/>
        <w:autoSpaceDN/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  <w:r w:rsidRPr="00912B4F">
        <w:rPr>
          <w:rFonts w:eastAsia="Times New Roman"/>
          <w:b/>
          <w:sz w:val="20"/>
          <w:szCs w:val="20"/>
        </w:rPr>
        <w:t>WNIOSEK O PRZESŁANIE INFORMACJI O CHARAKTERZE POUFNYM</w:t>
      </w:r>
    </w:p>
    <w:p w14:paraId="2D76E1FC" w14:textId="77777777" w:rsidR="00152252" w:rsidRDefault="00152252" w:rsidP="00152252">
      <w:pPr>
        <w:suppressAutoHyphens/>
        <w:overflowPunct w:val="0"/>
        <w:autoSpaceDN/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p w14:paraId="2E1960B1" w14:textId="77777777" w:rsidR="00152252" w:rsidRDefault="00152252" w:rsidP="000B6B39">
      <w:pPr>
        <w:suppressAutoHyphens/>
        <w:overflowPunct w:val="0"/>
        <w:autoSpaceDN/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p w14:paraId="1A259640" w14:textId="77777777" w:rsidR="000B6B39" w:rsidRDefault="000B6B39" w:rsidP="000B6B39">
      <w:pPr>
        <w:suppressAutoHyphens/>
        <w:overflowPunct w:val="0"/>
        <w:autoSpaceDN/>
        <w:ind w:left="231"/>
        <w:jc w:val="center"/>
        <w:textAlignment w:val="baseline"/>
        <w:rPr>
          <w:rFonts w:eastAsia="Times New Roman"/>
          <w:b/>
          <w:sz w:val="20"/>
          <w:szCs w:val="20"/>
        </w:rPr>
      </w:pPr>
    </w:p>
    <w:tbl>
      <w:tblPr>
        <w:tblStyle w:val="Tabela-Siatka"/>
        <w:tblW w:w="9072" w:type="dxa"/>
        <w:tblInd w:w="392" w:type="dxa"/>
        <w:tblLook w:val="04A0" w:firstRow="1" w:lastRow="0" w:firstColumn="1" w:lastColumn="0" w:noHBand="0" w:noVBand="1"/>
      </w:tblPr>
      <w:tblGrid>
        <w:gridCol w:w="3421"/>
        <w:gridCol w:w="5651"/>
      </w:tblGrid>
      <w:tr w:rsidR="000B6B39" w14:paraId="6415C854" w14:textId="77777777" w:rsidTr="00FB4819">
        <w:trPr>
          <w:trHeight w:val="510"/>
        </w:trPr>
        <w:tc>
          <w:tcPr>
            <w:tcW w:w="3421" w:type="dxa"/>
            <w:vAlign w:val="center"/>
          </w:tcPr>
          <w:p w14:paraId="54797938" w14:textId="4B562999" w:rsidR="000B6B39" w:rsidRPr="008F11AD" w:rsidRDefault="009519BD" w:rsidP="00FB4819">
            <w:pPr>
              <w:suppressAutoHyphens/>
              <w:overflowPunct w:val="0"/>
              <w:autoSpaceDN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8F11AD">
              <w:rPr>
                <w:rFonts w:eastAsia="Times New Roman"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5651" w:type="dxa"/>
            <w:vAlign w:val="center"/>
          </w:tcPr>
          <w:p w14:paraId="532C4311" w14:textId="77777777" w:rsidR="000B6B39" w:rsidRDefault="000B6B39" w:rsidP="00FB4819">
            <w:pPr>
              <w:suppressAutoHyphens/>
              <w:overflowPunct w:val="0"/>
              <w:autoSpaceDN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0B6B39" w14:paraId="17D714F7" w14:textId="77777777" w:rsidTr="00FB4819">
        <w:trPr>
          <w:trHeight w:val="510"/>
        </w:trPr>
        <w:tc>
          <w:tcPr>
            <w:tcW w:w="3421" w:type="dxa"/>
            <w:vAlign w:val="center"/>
          </w:tcPr>
          <w:p w14:paraId="007F43B0" w14:textId="3A97D0C9" w:rsidR="000B6B39" w:rsidRPr="008F11AD" w:rsidRDefault="008F11AD" w:rsidP="00FB4819">
            <w:pPr>
              <w:suppressAutoHyphens/>
              <w:overflowPunct w:val="0"/>
              <w:autoSpaceDN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8F11AD">
              <w:rPr>
                <w:rFonts w:eastAsia="Times New Roman"/>
                <w:bCs/>
                <w:sz w:val="20"/>
                <w:szCs w:val="20"/>
              </w:rPr>
              <w:t>A</w:t>
            </w:r>
            <w:r w:rsidR="009519BD" w:rsidRPr="008F11AD">
              <w:rPr>
                <w:rFonts w:eastAsia="Times New Roman"/>
                <w:bCs/>
                <w:sz w:val="20"/>
                <w:szCs w:val="20"/>
              </w:rPr>
              <w:t>dres</w:t>
            </w:r>
            <w:r w:rsidRPr="008F11AD">
              <w:rPr>
                <w:rFonts w:eastAsia="Times New Roman"/>
                <w:bCs/>
                <w:sz w:val="20"/>
                <w:szCs w:val="20"/>
              </w:rPr>
              <w:t xml:space="preserve"> e-mail:</w:t>
            </w:r>
          </w:p>
        </w:tc>
        <w:tc>
          <w:tcPr>
            <w:tcW w:w="5651" w:type="dxa"/>
            <w:vAlign w:val="center"/>
          </w:tcPr>
          <w:p w14:paraId="2D545895" w14:textId="77777777" w:rsidR="000B6B39" w:rsidRDefault="000B6B39" w:rsidP="00FB4819">
            <w:pPr>
              <w:suppressAutoHyphens/>
              <w:overflowPunct w:val="0"/>
              <w:autoSpaceDN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0C2EE26B" w14:textId="77777777" w:rsidR="000079DF" w:rsidRPr="00912B4F" w:rsidRDefault="000079DF" w:rsidP="000B6B39">
      <w:pPr>
        <w:suppressAutoHyphens/>
        <w:overflowPunct w:val="0"/>
        <w:autoSpaceDN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2BE5328C" w14:textId="79AEDA99" w:rsidR="00912B4F" w:rsidRPr="00912B4F" w:rsidRDefault="00912B4F" w:rsidP="00E73E75">
      <w:pPr>
        <w:suppressAutoHyphens/>
        <w:overflowPunct w:val="0"/>
        <w:autoSpaceDN/>
        <w:ind w:left="231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12B4F">
        <w:rPr>
          <w:rFonts w:eastAsia="Times New Roman"/>
          <w:sz w:val="20"/>
          <w:szCs w:val="20"/>
          <w:lang w:eastAsia="pl-PL"/>
        </w:rPr>
        <w:t>Działając w imieniu wymienionego/</w:t>
      </w:r>
      <w:proofErr w:type="spellStart"/>
      <w:r w:rsidRPr="00912B4F">
        <w:rPr>
          <w:rFonts w:eastAsia="Times New Roman"/>
          <w:sz w:val="20"/>
          <w:szCs w:val="20"/>
          <w:lang w:eastAsia="pl-PL"/>
        </w:rPr>
        <w:t>ych</w:t>
      </w:r>
      <w:proofErr w:type="spellEnd"/>
      <w:r w:rsidRPr="00912B4F">
        <w:rPr>
          <w:rFonts w:eastAsia="Times New Roman"/>
          <w:sz w:val="20"/>
          <w:szCs w:val="20"/>
          <w:lang w:eastAsia="pl-PL"/>
        </w:rPr>
        <w:t xml:space="preserve"> powyżej Wykonawcy/ów wnoszę/my o przesłanie </w:t>
      </w:r>
      <w:r w:rsidRPr="00912B4F">
        <w:rPr>
          <w:rFonts w:eastAsia="Times New Roman"/>
          <w:sz w:val="20"/>
          <w:szCs w:val="20"/>
          <w:lang w:eastAsia="pl-PL"/>
        </w:rPr>
        <w:br/>
        <w:t xml:space="preserve">w formie elektronicznej części poufnej Specyfikacji Warunków Zamówienia w postępowaniu </w:t>
      </w:r>
      <w:r w:rsidR="008F11AD">
        <w:rPr>
          <w:rFonts w:eastAsia="Times New Roman"/>
          <w:sz w:val="20"/>
          <w:szCs w:val="20"/>
          <w:lang w:eastAsia="pl-PL"/>
        </w:rPr>
        <w:br/>
      </w:r>
      <w:r w:rsidRPr="00912B4F">
        <w:rPr>
          <w:rFonts w:eastAsia="Times New Roman"/>
          <w:sz w:val="20"/>
          <w:szCs w:val="20"/>
          <w:lang w:eastAsia="pl-PL"/>
        </w:rPr>
        <w:t xml:space="preserve">o udzielenie zamówienia publicznego prowadzonego w trybie </w:t>
      </w:r>
      <w:r w:rsidR="007D4F8A">
        <w:rPr>
          <w:rFonts w:eastAsia="Times New Roman"/>
          <w:sz w:val="20"/>
          <w:szCs w:val="20"/>
          <w:lang w:eastAsia="pl-PL"/>
        </w:rPr>
        <w:t>podstawowym z możliwością negocjacji</w:t>
      </w:r>
      <w:r w:rsidRPr="00912B4F">
        <w:rPr>
          <w:rFonts w:eastAsia="Times New Roman"/>
          <w:sz w:val="20"/>
          <w:szCs w:val="20"/>
          <w:lang w:eastAsia="pl-PL"/>
        </w:rPr>
        <w:t xml:space="preserve"> pn.</w:t>
      </w:r>
      <w:r w:rsidRPr="00912B4F">
        <w:rPr>
          <w:rFonts w:eastAsia="Times New Roman"/>
          <w:b/>
          <w:bCs/>
          <w:sz w:val="20"/>
          <w:szCs w:val="20"/>
        </w:rPr>
        <w:t xml:space="preserve"> </w:t>
      </w:r>
      <w:r w:rsidR="000079DF">
        <w:rPr>
          <w:rFonts w:eastAsia="Times New Roman"/>
          <w:b/>
          <w:bCs/>
          <w:sz w:val="20"/>
          <w:szCs w:val="20"/>
        </w:rPr>
        <w:t>„</w:t>
      </w:r>
      <w:r w:rsidR="00911018" w:rsidRPr="00911018">
        <w:rPr>
          <w:rFonts w:eastAsia="Times New Roman"/>
          <w:b/>
          <w:bCs/>
          <w:sz w:val="20"/>
          <w:szCs w:val="20"/>
        </w:rPr>
        <w:t>Ubezpieczenie mienia i odpowiedzialności cywilnej Gminy Wiązownica</w:t>
      </w:r>
      <w:r w:rsidR="00206C60">
        <w:rPr>
          <w:rFonts w:eastAsia="Times New Roman"/>
          <w:b/>
          <w:bCs/>
          <w:sz w:val="20"/>
          <w:szCs w:val="20"/>
        </w:rPr>
        <w:t xml:space="preserve">” </w:t>
      </w:r>
      <w:r w:rsidR="008F11AD">
        <w:rPr>
          <w:rFonts w:eastAsia="Times New Roman"/>
          <w:sz w:val="20"/>
          <w:szCs w:val="20"/>
        </w:rPr>
        <w:t>n</w:t>
      </w:r>
      <w:r w:rsidRPr="00912B4F">
        <w:rPr>
          <w:rFonts w:eastAsia="Times New Roman"/>
          <w:sz w:val="20"/>
          <w:szCs w:val="20"/>
        </w:rPr>
        <w:t>astępujących dokumentów:</w:t>
      </w:r>
    </w:p>
    <w:p w14:paraId="12D0E06E" w14:textId="77777777" w:rsidR="00912B4F" w:rsidRPr="00912B4F" w:rsidRDefault="00912B4F" w:rsidP="000B6B39">
      <w:pPr>
        <w:suppressAutoHyphens/>
        <w:overflowPunct w:val="0"/>
        <w:autoSpaceDN/>
        <w:ind w:left="231"/>
        <w:jc w:val="center"/>
        <w:textAlignment w:val="baseline"/>
        <w:rPr>
          <w:rFonts w:eastAsia="Times New Roman"/>
          <w:sz w:val="20"/>
          <w:szCs w:val="20"/>
        </w:rPr>
      </w:pPr>
    </w:p>
    <w:tbl>
      <w:tblPr>
        <w:tblW w:w="91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103"/>
        <w:gridCol w:w="2755"/>
      </w:tblGrid>
      <w:tr w:rsidR="005A5629" w:rsidRPr="006C3382" w14:paraId="23E8AA50" w14:textId="77777777" w:rsidTr="00AE4D90">
        <w:tc>
          <w:tcPr>
            <w:tcW w:w="1276" w:type="dxa"/>
            <w:vAlign w:val="center"/>
          </w:tcPr>
          <w:p w14:paraId="3709AEAF" w14:textId="77777777" w:rsidR="005A5629" w:rsidRPr="00BE1767" w:rsidRDefault="005A5629" w:rsidP="00AE4D90">
            <w:pPr>
              <w:suppressAutoHyphens/>
              <w:overflowPunct w:val="0"/>
              <w:autoSpaceDN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BE1767">
              <w:rPr>
                <w:b/>
                <w:bCs/>
                <w:sz w:val="20"/>
                <w:szCs w:val="20"/>
              </w:rPr>
              <w:t>Nr</w:t>
            </w:r>
          </w:p>
          <w:p w14:paraId="6E72898F" w14:textId="272D93AC" w:rsidR="00FB6E25" w:rsidRPr="00BE1767" w:rsidRDefault="00FB6E25" w:rsidP="00AE4D90">
            <w:pPr>
              <w:suppressAutoHyphens/>
              <w:overflowPunct w:val="0"/>
              <w:autoSpaceDN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BE1767">
              <w:rPr>
                <w:b/>
                <w:bCs/>
                <w:sz w:val="20"/>
                <w:szCs w:val="20"/>
              </w:rPr>
              <w:t>załącznika</w:t>
            </w:r>
          </w:p>
        </w:tc>
        <w:tc>
          <w:tcPr>
            <w:tcW w:w="5103" w:type="dxa"/>
            <w:vAlign w:val="center"/>
          </w:tcPr>
          <w:p w14:paraId="3B14188D" w14:textId="124995ED" w:rsidR="005A5629" w:rsidRPr="00BE1767" w:rsidRDefault="00624F0E" w:rsidP="00C70E4E">
            <w:pPr>
              <w:suppressAutoHyphens/>
              <w:overflowPunct w:val="0"/>
              <w:autoSpaceDN/>
              <w:ind w:left="231"/>
              <w:textAlignment w:val="baseline"/>
              <w:rPr>
                <w:b/>
                <w:bCs/>
                <w:sz w:val="20"/>
                <w:szCs w:val="20"/>
              </w:rPr>
            </w:pPr>
            <w:r w:rsidRPr="00BE1767">
              <w:rPr>
                <w:b/>
                <w:bCs/>
                <w:sz w:val="20"/>
                <w:szCs w:val="20"/>
              </w:rPr>
              <w:t>N</w:t>
            </w:r>
            <w:r w:rsidR="005A5629" w:rsidRPr="00BE1767">
              <w:rPr>
                <w:b/>
                <w:bCs/>
                <w:sz w:val="20"/>
                <w:szCs w:val="20"/>
              </w:rPr>
              <w:t>azwa</w:t>
            </w:r>
            <w:r w:rsidRPr="00BE1767">
              <w:rPr>
                <w:b/>
                <w:bCs/>
                <w:sz w:val="20"/>
                <w:szCs w:val="20"/>
              </w:rPr>
              <w:t xml:space="preserve"> Załącznika</w:t>
            </w:r>
          </w:p>
        </w:tc>
        <w:tc>
          <w:tcPr>
            <w:tcW w:w="2755" w:type="dxa"/>
            <w:vAlign w:val="center"/>
          </w:tcPr>
          <w:p w14:paraId="0CFEBEC1" w14:textId="1A32F0C0" w:rsidR="005A5629" w:rsidRPr="00BE1767" w:rsidRDefault="00985C4A" w:rsidP="00AE4D90">
            <w:pPr>
              <w:suppressAutoHyphens/>
              <w:overflowPunct w:val="0"/>
              <w:autoSpaceDN/>
              <w:ind w:left="34"/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BE1767">
              <w:rPr>
                <w:rFonts w:eastAsia="Times New Roman"/>
                <w:sz w:val="20"/>
                <w:szCs w:val="20"/>
              </w:rPr>
              <w:t xml:space="preserve">wpisać </w:t>
            </w:r>
            <w:r w:rsidRPr="00BE1767"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  <w:r w:rsidR="00A364D0" w:rsidRPr="00BE1767">
              <w:rPr>
                <w:rFonts w:eastAsia="Times New Roman"/>
                <w:sz w:val="20"/>
                <w:szCs w:val="20"/>
              </w:rPr>
              <w:t xml:space="preserve"> jeżeli załącznik ma zostać przesłany</w:t>
            </w:r>
            <w:r w:rsidRPr="00BE1767">
              <w:rPr>
                <w:rFonts w:eastAsia="Times New Roman"/>
                <w:sz w:val="20"/>
                <w:szCs w:val="20"/>
              </w:rPr>
              <w:t>.</w:t>
            </w:r>
            <w:r w:rsidRPr="00BE176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C01CB" w:rsidRPr="00BE176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BE1767">
              <w:rPr>
                <w:rFonts w:eastAsia="Times New Roman"/>
                <w:b/>
                <w:bCs/>
                <w:sz w:val="20"/>
                <w:szCs w:val="20"/>
              </w:rPr>
              <w:t>ozostawienie pustego pol</w:t>
            </w:r>
            <w:r w:rsidR="004C01CB" w:rsidRPr="00BE1767">
              <w:rPr>
                <w:rFonts w:eastAsia="Times New Roman"/>
                <w:b/>
                <w:bCs/>
                <w:sz w:val="20"/>
                <w:szCs w:val="20"/>
              </w:rPr>
              <w:t xml:space="preserve">a lub inny dopisek niż TAK oznacza wniosek </w:t>
            </w:r>
            <w:r w:rsidR="00612B66" w:rsidRPr="00BE1767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="004C01CB" w:rsidRPr="00BE1767">
              <w:rPr>
                <w:rFonts w:eastAsia="Times New Roman"/>
                <w:b/>
                <w:bCs/>
                <w:sz w:val="20"/>
                <w:szCs w:val="20"/>
              </w:rPr>
              <w:t>o nieprzesyłanie tego załącznika</w:t>
            </w:r>
          </w:p>
        </w:tc>
      </w:tr>
      <w:tr w:rsidR="00BE1767" w:rsidRPr="006C3382" w14:paraId="18587B42" w14:textId="77777777" w:rsidTr="00611A51">
        <w:trPr>
          <w:trHeight w:val="483"/>
        </w:trPr>
        <w:tc>
          <w:tcPr>
            <w:tcW w:w="1276" w:type="dxa"/>
          </w:tcPr>
          <w:p w14:paraId="3CB4A5F7" w14:textId="6E76078E" w:rsidR="00BE1767" w:rsidRPr="00DB4891" w:rsidRDefault="00BE1767" w:rsidP="00BE1767">
            <w:pPr>
              <w:suppressAutoHyphens/>
              <w:overflowPunct w:val="0"/>
              <w:autoSpaceDN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DE599F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9EF2" w14:textId="23C5E3B8" w:rsidR="00BE1767" w:rsidRPr="00DB4891" w:rsidRDefault="00BE1767" w:rsidP="00BE1767">
            <w:pPr>
              <w:suppressAutoHyphens/>
              <w:overflowPunct w:val="0"/>
              <w:autoSpaceDN/>
              <w:ind w:left="31" w:firstLine="22"/>
              <w:jc w:val="both"/>
              <w:textAlignment w:val="baseline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  <w:r w:rsidRPr="00DE599F">
              <w:t xml:space="preserve">Program ubezpieczenia </w:t>
            </w:r>
          </w:p>
        </w:tc>
        <w:tc>
          <w:tcPr>
            <w:tcW w:w="2755" w:type="dxa"/>
            <w:vAlign w:val="center"/>
          </w:tcPr>
          <w:p w14:paraId="67649296" w14:textId="68C96CED" w:rsidR="00BE1767" w:rsidRPr="00DB4891" w:rsidRDefault="00BE1767" w:rsidP="00BE1767">
            <w:pPr>
              <w:suppressAutoHyphens/>
              <w:overflowPunct w:val="0"/>
              <w:autoSpaceDN/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</w:tr>
      <w:tr w:rsidR="00BE1767" w:rsidRPr="00DF6AE9" w14:paraId="2674F170" w14:textId="77777777" w:rsidTr="00611A51">
        <w:trPr>
          <w:trHeight w:val="483"/>
        </w:trPr>
        <w:tc>
          <w:tcPr>
            <w:tcW w:w="1276" w:type="dxa"/>
          </w:tcPr>
          <w:p w14:paraId="1A2754C9" w14:textId="00E94F63" w:rsidR="00BE1767" w:rsidRPr="00DB4891" w:rsidRDefault="00BE1767" w:rsidP="00BE1767">
            <w:pPr>
              <w:suppressAutoHyphens/>
              <w:overflowPunct w:val="0"/>
              <w:autoSpaceDN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DE599F">
              <w:t>2</w:t>
            </w:r>
          </w:p>
        </w:tc>
        <w:tc>
          <w:tcPr>
            <w:tcW w:w="5103" w:type="dxa"/>
          </w:tcPr>
          <w:p w14:paraId="71EC5957" w14:textId="6EF9EF1F" w:rsidR="00BE1767" w:rsidRPr="00DB4891" w:rsidRDefault="00BE1767" w:rsidP="00BE1767">
            <w:pPr>
              <w:suppressAutoHyphens/>
              <w:overflowPunct w:val="0"/>
              <w:autoSpaceDN/>
              <w:ind w:left="31" w:firstLine="22"/>
              <w:jc w:val="both"/>
              <w:textAlignment w:val="baseline"/>
              <w:rPr>
                <w:sz w:val="20"/>
                <w:szCs w:val="20"/>
                <w:highlight w:val="yellow"/>
              </w:rPr>
            </w:pPr>
            <w:r w:rsidRPr="00DE599F">
              <w:t>Wykaz ubezpieczonych mienia i odszkodowań</w:t>
            </w:r>
          </w:p>
        </w:tc>
        <w:tc>
          <w:tcPr>
            <w:tcW w:w="2755" w:type="dxa"/>
            <w:vAlign w:val="center"/>
          </w:tcPr>
          <w:p w14:paraId="132C52E6" w14:textId="77777777" w:rsidR="00BE1767" w:rsidRPr="00DB4891" w:rsidRDefault="00BE1767" w:rsidP="00BE1767">
            <w:pPr>
              <w:suppressAutoHyphens/>
              <w:overflowPunct w:val="0"/>
              <w:autoSpaceDN/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</w:tr>
      <w:tr w:rsidR="00BE1767" w:rsidRPr="00DF6AE9" w14:paraId="1D22B7F5" w14:textId="77777777" w:rsidTr="0053594F">
        <w:trPr>
          <w:trHeight w:val="483"/>
        </w:trPr>
        <w:tc>
          <w:tcPr>
            <w:tcW w:w="1276" w:type="dxa"/>
          </w:tcPr>
          <w:p w14:paraId="63662A74" w14:textId="06EA9823" w:rsidR="00BE1767" w:rsidRPr="00DB4891" w:rsidRDefault="00BE1767" w:rsidP="00BE1767">
            <w:pPr>
              <w:suppressAutoHyphens/>
              <w:overflowPunct w:val="0"/>
              <w:autoSpaceDN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DE599F">
              <w:t>10</w:t>
            </w:r>
          </w:p>
        </w:tc>
        <w:tc>
          <w:tcPr>
            <w:tcW w:w="5103" w:type="dxa"/>
          </w:tcPr>
          <w:p w14:paraId="61778792" w14:textId="21FA1678" w:rsidR="00BE1767" w:rsidRPr="00DB4891" w:rsidRDefault="00BE1767" w:rsidP="00BE1767">
            <w:pPr>
              <w:suppressAutoHyphens/>
              <w:overflowPunct w:val="0"/>
              <w:autoSpaceDN/>
              <w:ind w:left="31" w:firstLine="22"/>
              <w:jc w:val="both"/>
              <w:textAlignment w:val="baseline"/>
              <w:rPr>
                <w:sz w:val="20"/>
                <w:szCs w:val="20"/>
                <w:highlight w:val="yellow"/>
              </w:rPr>
            </w:pPr>
            <w:r w:rsidRPr="00DE599F">
              <w:t>Informacje dotyczące oceny ryzyka ubezpieczeniowego</w:t>
            </w:r>
          </w:p>
        </w:tc>
        <w:tc>
          <w:tcPr>
            <w:tcW w:w="2755" w:type="dxa"/>
            <w:vAlign w:val="center"/>
          </w:tcPr>
          <w:p w14:paraId="4198C74D" w14:textId="77777777" w:rsidR="00BE1767" w:rsidRPr="00DB4891" w:rsidRDefault="00BE1767" w:rsidP="00BE1767">
            <w:pPr>
              <w:suppressAutoHyphens/>
              <w:overflowPunct w:val="0"/>
              <w:autoSpaceDN/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</w:tr>
      <w:tr w:rsidR="00BE1767" w:rsidRPr="00DF6AE9" w14:paraId="6F331D29" w14:textId="77777777" w:rsidTr="0053594F">
        <w:trPr>
          <w:trHeight w:val="483"/>
        </w:trPr>
        <w:tc>
          <w:tcPr>
            <w:tcW w:w="1276" w:type="dxa"/>
          </w:tcPr>
          <w:p w14:paraId="48A15987" w14:textId="3D7A9531" w:rsidR="00BE1767" w:rsidRPr="00DB4891" w:rsidRDefault="00BE1767" w:rsidP="00BE1767">
            <w:pPr>
              <w:suppressAutoHyphens/>
              <w:overflowPunct w:val="0"/>
              <w:autoSpaceDN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DE599F">
              <w:t>12</w:t>
            </w:r>
          </w:p>
        </w:tc>
        <w:tc>
          <w:tcPr>
            <w:tcW w:w="5103" w:type="dxa"/>
          </w:tcPr>
          <w:p w14:paraId="70F46E26" w14:textId="62E41985" w:rsidR="00BE1767" w:rsidRPr="00DB4891" w:rsidRDefault="00BE1767" w:rsidP="00BE1767">
            <w:pPr>
              <w:suppressAutoHyphens/>
              <w:overflowPunct w:val="0"/>
              <w:autoSpaceDN/>
              <w:ind w:left="31" w:firstLine="22"/>
              <w:jc w:val="both"/>
              <w:textAlignment w:val="baseline"/>
              <w:rPr>
                <w:sz w:val="20"/>
                <w:szCs w:val="20"/>
                <w:highlight w:val="yellow"/>
              </w:rPr>
            </w:pPr>
            <w:r w:rsidRPr="00DE599F">
              <w:t xml:space="preserve">Zaświadczenie o przebiegu ubezpieczeń </w:t>
            </w:r>
          </w:p>
        </w:tc>
        <w:tc>
          <w:tcPr>
            <w:tcW w:w="2755" w:type="dxa"/>
            <w:vAlign w:val="center"/>
          </w:tcPr>
          <w:p w14:paraId="6C32AD66" w14:textId="77777777" w:rsidR="00BE1767" w:rsidRPr="00DB4891" w:rsidRDefault="00BE1767" w:rsidP="00BE1767">
            <w:pPr>
              <w:suppressAutoHyphens/>
              <w:overflowPunct w:val="0"/>
              <w:autoSpaceDN/>
              <w:ind w:left="231"/>
              <w:jc w:val="center"/>
              <w:textAlignment w:val="baseline"/>
              <w:rPr>
                <w:rFonts w:eastAsia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666A36F5" w14:textId="2351D21E" w:rsidR="00302E0C" w:rsidRDefault="00302E0C" w:rsidP="00206C60">
      <w:pPr>
        <w:suppressAutoHyphens/>
        <w:overflowPunct w:val="0"/>
        <w:autoSpaceDN/>
        <w:ind w:left="231"/>
        <w:textAlignment w:val="baseline"/>
        <w:rPr>
          <w:rFonts w:eastAsia="Times New Roman"/>
          <w:b/>
          <w:bCs/>
          <w:sz w:val="20"/>
          <w:szCs w:val="20"/>
        </w:rPr>
      </w:pPr>
    </w:p>
    <w:p w14:paraId="113A99EB" w14:textId="764F973F" w:rsidR="00912B4F" w:rsidRPr="00912B4F" w:rsidRDefault="00912B4F" w:rsidP="00FB6E25">
      <w:pPr>
        <w:suppressAutoHyphens/>
        <w:overflowPunct w:val="0"/>
        <w:autoSpaceDN/>
        <w:ind w:left="231"/>
        <w:textAlignment w:val="baseline"/>
        <w:rPr>
          <w:rFonts w:eastAsia="Times New Roman"/>
          <w:b/>
          <w:bCs/>
          <w:sz w:val="20"/>
          <w:szCs w:val="20"/>
        </w:rPr>
      </w:pPr>
      <w:r w:rsidRPr="00912B4F">
        <w:rPr>
          <w:rFonts w:eastAsia="Times New Roman"/>
          <w:b/>
          <w:bCs/>
          <w:sz w:val="20"/>
          <w:szCs w:val="20"/>
        </w:rPr>
        <w:t xml:space="preserve">Oświadczenie Wykonawcy o zachowaniu poufności </w:t>
      </w:r>
    </w:p>
    <w:p w14:paraId="102F76EF" w14:textId="77777777" w:rsidR="00912B4F" w:rsidRPr="00912B4F" w:rsidRDefault="00912B4F" w:rsidP="000B6B39">
      <w:pPr>
        <w:suppressAutoHyphens/>
        <w:overflowPunct w:val="0"/>
        <w:autoSpaceDN/>
        <w:ind w:left="231"/>
        <w:jc w:val="center"/>
        <w:textAlignment w:val="baseline"/>
        <w:rPr>
          <w:rFonts w:eastAsia="Times New Roman"/>
          <w:b/>
          <w:bCs/>
          <w:sz w:val="20"/>
          <w:szCs w:val="20"/>
        </w:rPr>
      </w:pPr>
    </w:p>
    <w:p w14:paraId="07F268E6" w14:textId="77777777" w:rsidR="00912B4F" w:rsidRDefault="00912B4F" w:rsidP="000B6B39">
      <w:pPr>
        <w:suppressAutoHyphens/>
        <w:overflowPunct w:val="0"/>
        <w:autoSpaceDN/>
        <w:ind w:left="231"/>
        <w:textAlignment w:val="baseline"/>
        <w:rPr>
          <w:rFonts w:eastAsia="Times New Roman"/>
          <w:sz w:val="20"/>
          <w:szCs w:val="20"/>
        </w:rPr>
      </w:pPr>
      <w:r w:rsidRPr="00912B4F">
        <w:rPr>
          <w:rFonts w:eastAsia="Times New Roman"/>
          <w:sz w:val="20"/>
          <w:szCs w:val="20"/>
        </w:rPr>
        <w:t>Działając w imieniu Wykonawcy, niniejszym zobowiązuję się do:</w:t>
      </w:r>
    </w:p>
    <w:p w14:paraId="631568DA" w14:textId="77777777" w:rsidR="000079DF" w:rsidRPr="00912B4F" w:rsidRDefault="000079DF" w:rsidP="000B6B39">
      <w:pPr>
        <w:suppressAutoHyphens/>
        <w:overflowPunct w:val="0"/>
        <w:autoSpaceDN/>
        <w:ind w:left="231"/>
        <w:textAlignment w:val="baseline"/>
        <w:rPr>
          <w:rFonts w:eastAsia="Times New Roman"/>
          <w:sz w:val="20"/>
          <w:szCs w:val="20"/>
        </w:rPr>
      </w:pPr>
    </w:p>
    <w:p w14:paraId="79AEEA43" w14:textId="6B20130C" w:rsidR="00912B4F" w:rsidRPr="000079DF" w:rsidRDefault="00912B4F" w:rsidP="00206C60">
      <w:pPr>
        <w:pStyle w:val="Akapitzlist"/>
        <w:numPr>
          <w:ilvl w:val="0"/>
          <w:numId w:val="1"/>
        </w:numPr>
        <w:suppressAutoHyphens/>
        <w:overflowPunct w:val="0"/>
        <w:autoSpaceDN/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 w:rsidRPr="000079DF">
        <w:rPr>
          <w:rFonts w:eastAsia="Times New Roman"/>
          <w:sz w:val="20"/>
          <w:szCs w:val="20"/>
        </w:rPr>
        <w:t>Zachowania w ścisłej tajemnicy wszelkich informacji poufnych uzyskanych od Zamawiającego, niezależnie od formy przekazania tych informacji i ich źródła.</w:t>
      </w:r>
    </w:p>
    <w:p w14:paraId="465DFAB6" w14:textId="32D90160" w:rsidR="00912B4F" w:rsidRPr="000079DF" w:rsidRDefault="00912B4F" w:rsidP="00206C60">
      <w:pPr>
        <w:pStyle w:val="Akapitzlist"/>
        <w:numPr>
          <w:ilvl w:val="0"/>
          <w:numId w:val="1"/>
        </w:numPr>
        <w:suppressAutoHyphens/>
        <w:overflowPunct w:val="0"/>
        <w:autoSpaceDN/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 w:rsidRPr="000079DF">
        <w:rPr>
          <w:rFonts w:eastAsia="Times New Roman"/>
          <w:sz w:val="20"/>
          <w:szCs w:val="20"/>
        </w:rPr>
        <w:t>Wykorzystania informacji jedynie w celach przygotowania oferty.</w:t>
      </w:r>
    </w:p>
    <w:p w14:paraId="1E67E106" w14:textId="441EC45F" w:rsidR="00912B4F" w:rsidRPr="000079DF" w:rsidRDefault="00912B4F" w:rsidP="00206C60">
      <w:pPr>
        <w:pStyle w:val="Akapitzlist"/>
        <w:numPr>
          <w:ilvl w:val="0"/>
          <w:numId w:val="1"/>
        </w:numPr>
        <w:suppressAutoHyphens/>
        <w:overflowPunct w:val="0"/>
        <w:autoSpaceDN/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 w:rsidRPr="000079DF">
        <w:rPr>
          <w:rFonts w:eastAsia="Times New Roman"/>
          <w:sz w:val="20"/>
          <w:szCs w:val="20"/>
        </w:rPr>
        <w:t xml:space="preserve">Podjęcia wszelkich niezbędnych kroków dla zapewnienia, że żadna osoba zaangażowana przez </w:t>
      </w:r>
      <w:r w:rsidRPr="000079DF">
        <w:rPr>
          <w:rFonts w:eastAsia="Times New Roman"/>
          <w:sz w:val="20"/>
          <w:szCs w:val="20"/>
        </w:rPr>
        <w:lastRenderedPageBreak/>
        <w:t>Wykonawcę do realizacji umowy otrzymująca informacje poufne, wrażliwe oraz informacje stanowiące tajemnicę organizacji nie ujawni tych informacji, ani ich źródła, zarówno w całości, jak i w części osobom trzecim.</w:t>
      </w:r>
    </w:p>
    <w:p w14:paraId="123072E8" w14:textId="611F7769" w:rsidR="00912B4F" w:rsidRPr="000079DF" w:rsidRDefault="00912B4F" w:rsidP="00206C60">
      <w:pPr>
        <w:pStyle w:val="Akapitzlist"/>
        <w:numPr>
          <w:ilvl w:val="0"/>
          <w:numId w:val="1"/>
        </w:numPr>
        <w:suppressAutoHyphens/>
        <w:overflowPunct w:val="0"/>
        <w:autoSpaceDN/>
        <w:spacing w:before="120" w:after="120"/>
        <w:ind w:left="567" w:hanging="283"/>
        <w:jc w:val="both"/>
        <w:textAlignment w:val="baseline"/>
        <w:rPr>
          <w:rFonts w:eastAsia="Times New Roman"/>
          <w:sz w:val="20"/>
          <w:szCs w:val="20"/>
        </w:rPr>
      </w:pPr>
      <w:r w:rsidRPr="000079DF">
        <w:rPr>
          <w:rFonts w:eastAsia="Times New Roman"/>
          <w:sz w:val="20"/>
          <w:szCs w:val="20"/>
        </w:rPr>
        <w:t>Ujawnienia informacji jedynie tym pracownikom, którym będą one niezbędne do wykonywania powierzonych im czynności na podstawie umowy i tylko w zakresie, w jakim ci pracownicy muszą mieć dostęp w związku z przygotowaniem oferty.</w:t>
      </w:r>
    </w:p>
    <w:p w14:paraId="67B4EBF2" w14:textId="4DB16D12" w:rsidR="00912B4F" w:rsidRPr="000079DF" w:rsidRDefault="00912B4F" w:rsidP="00206C60">
      <w:pPr>
        <w:pStyle w:val="Akapitzlist"/>
        <w:numPr>
          <w:ilvl w:val="0"/>
          <w:numId w:val="1"/>
        </w:numPr>
        <w:suppressAutoHyphens/>
        <w:overflowPunct w:val="0"/>
        <w:autoSpaceDN/>
        <w:spacing w:before="120" w:after="120"/>
        <w:ind w:left="231" w:hanging="425"/>
        <w:jc w:val="both"/>
        <w:textAlignment w:val="baseline"/>
        <w:rPr>
          <w:rFonts w:eastAsia="Times New Roman"/>
          <w:sz w:val="20"/>
          <w:szCs w:val="20"/>
        </w:rPr>
      </w:pPr>
      <w:r w:rsidRPr="000079DF">
        <w:rPr>
          <w:rFonts w:eastAsia="Times New Roman"/>
          <w:sz w:val="20"/>
          <w:szCs w:val="20"/>
        </w:rPr>
        <w:t>Nie kopiowania, nie powielania, nie utrwalania żadnych danych lub informacji w jakikolwiek sposób oraz nie rozpowszechniania jakichkolwiek informacji lub danych uzyskanych od Zamawiającego.</w:t>
      </w:r>
    </w:p>
    <w:p w14:paraId="22CC8F90" w14:textId="77777777" w:rsidR="00912B4F" w:rsidRPr="00912B4F" w:rsidRDefault="00912B4F" w:rsidP="000B6B39">
      <w:pPr>
        <w:suppressAutoHyphens/>
        <w:overflowPunct w:val="0"/>
        <w:autoSpaceDN/>
        <w:ind w:left="231"/>
        <w:jc w:val="center"/>
        <w:textAlignment w:val="baseline"/>
        <w:rPr>
          <w:rFonts w:eastAsia="Times New Roman"/>
          <w:sz w:val="20"/>
          <w:szCs w:val="20"/>
        </w:rPr>
      </w:pPr>
    </w:p>
    <w:p w14:paraId="1885CFF8" w14:textId="77777777" w:rsidR="00912B4F" w:rsidRPr="00912B4F" w:rsidRDefault="00912B4F" w:rsidP="000079DF">
      <w:pPr>
        <w:suppressAutoHyphens/>
        <w:overflowPunct w:val="0"/>
        <w:autoSpaceDN/>
        <w:textAlignment w:val="baseline"/>
        <w:rPr>
          <w:rFonts w:eastAsia="Times New Roman"/>
          <w:sz w:val="20"/>
          <w:szCs w:val="20"/>
        </w:rPr>
      </w:pPr>
    </w:p>
    <w:p w14:paraId="60881643" w14:textId="77777777" w:rsidR="00912B4F" w:rsidRPr="00912B4F" w:rsidRDefault="00912B4F" w:rsidP="00912B4F">
      <w:pPr>
        <w:suppressAutoHyphens/>
        <w:overflowPunct w:val="0"/>
        <w:autoSpaceDN/>
        <w:jc w:val="center"/>
        <w:textAlignment w:val="baseline"/>
        <w:rPr>
          <w:rFonts w:eastAsia="Times New Roman"/>
          <w:sz w:val="20"/>
          <w:szCs w:val="20"/>
        </w:rPr>
      </w:pPr>
    </w:p>
    <w:p w14:paraId="5FCAF8E1" w14:textId="77777777" w:rsidR="00912B4F" w:rsidRPr="00912B4F" w:rsidRDefault="00912B4F" w:rsidP="00912B4F">
      <w:pPr>
        <w:tabs>
          <w:tab w:val="left" w:pos="3600"/>
        </w:tabs>
        <w:suppressAutoHyphens/>
        <w:overflowPunct w:val="0"/>
        <w:autoSpaceDN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912B4F">
        <w:rPr>
          <w:rFonts w:eastAsia="Times New Roman"/>
          <w:sz w:val="20"/>
          <w:szCs w:val="20"/>
        </w:rPr>
        <w:tab/>
        <w:t xml:space="preserve">             </w:t>
      </w:r>
      <w:r w:rsidRPr="00912B4F">
        <w:rPr>
          <w:rFonts w:eastAsia="Times New Roman"/>
          <w:sz w:val="20"/>
          <w:szCs w:val="20"/>
          <w:lang w:eastAsia="pl-PL"/>
        </w:rPr>
        <w:t>……….………………………………………………</w:t>
      </w:r>
    </w:p>
    <w:p w14:paraId="08BAC933" w14:textId="486C0421" w:rsidR="00912B4F" w:rsidRPr="00912B4F" w:rsidRDefault="00912B4F" w:rsidP="00912B4F">
      <w:pPr>
        <w:tabs>
          <w:tab w:val="left" w:pos="3600"/>
        </w:tabs>
        <w:suppressAutoHyphens/>
        <w:overflowPunct w:val="0"/>
        <w:autoSpaceDN/>
        <w:jc w:val="both"/>
        <w:textAlignment w:val="baseline"/>
        <w:rPr>
          <w:rFonts w:eastAsia="Times New Roman"/>
          <w:sz w:val="20"/>
          <w:szCs w:val="20"/>
        </w:rPr>
      </w:pPr>
      <w:r w:rsidRPr="00912B4F">
        <w:rPr>
          <w:rFonts w:eastAsia="Times New Roman"/>
          <w:sz w:val="20"/>
          <w:szCs w:val="20"/>
          <w:lang w:eastAsia="pl-PL"/>
        </w:rPr>
        <w:tab/>
        <w:t xml:space="preserve">         </w:t>
      </w:r>
      <w:r w:rsidR="00DF45CE">
        <w:rPr>
          <w:rFonts w:eastAsia="Times New Roman"/>
          <w:sz w:val="20"/>
          <w:szCs w:val="20"/>
          <w:lang w:eastAsia="pl-PL"/>
        </w:rPr>
        <w:t xml:space="preserve">       </w:t>
      </w:r>
      <w:r w:rsidRPr="00912B4F">
        <w:rPr>
          <w:rFonts w:eastAsia="Times New Roman"/>
          <w:sz w:val="20"/>
          <w:szCs w:val="20"/>
          <w:lang w:eastAsia="pl-PL"/>
        </w:rPr>
        <w:t xml:space="preserve">     (data, podpis  Wnioskodawcy)</w:t>
      </w:r>
    </w:p>
    <w:p w14:paraId="74D88839" w14:textId="4DB61739" w:rsidR="00A968E1" w:rsidRPr="007D4F8A" w:rsidRDefault="00A968E1" w:rsidP="00912B4F">
      <w:pPr>
        <w:pStyle w:val="Tekstpodstawowy"/>
        <w:ind w:left="3313" w:right="3316"/>
        <w:jc w:val="center"/>
      </w:pPr>
    </w:p>
    <w:sectPr w:rsidR="00A968E1" w:rsidRPr="007D4F8A" w:rsidSect="00E73E75">
      <w:headerReference w:type="default" r:id="rId8"/>
      <w:type w:val="continuous"/>
      <w:pgSz w:w="11910" w:h="16840"/>
      <w:pgMar w:top="1417" w:right="113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775E" w14:textId="77777777" w:rsidR="00980688" w:rsidRDefault="00980688" w:rsidP="00AE640B">
      <w:r>
        <w:separator/>
      </w:r>
    </w:p>
  </w:endnote>
  <w:endnote w:type="continuationSeparator" w:id="0">
    <w:p w14:paraId="48293582" w14:textId="77777777" w:rsidR="00980688" w:rsidRDefault="00980688" w:rsidP="00AE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E3BB" w14:textId="77777777" w:rsidR="00980688" w:rsidRDefault="00980688" w:rsidP="00AE640B">
      <w:r>
        <w:separator/>
      </w:r>
    </w:p>
  </w:footnote>
  <w:footnote w:type="continuationSeparator" w:id="0">
    <w:p w14:paraId="516E69B3" w14:textId="77777777" w:rsidR="00980688" w:rsidRDefault="00980688" w:rsidP="00AE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AB21" w14:textId="16F66BDF" w:rsidR="00AE640B" w:rsidRPr="00AE640B" w:rsidRDefault="00AE640B" w:rsidP="009935C6">
    <w:pPr>
      <w:pStyle w:val="Nagwek"/>
      <w:rPr>
        <w:sz w:val="20"/>
        <w:szCs w:val="20"/>
      </w:rPr>
    </w:pPr>
    <w:r w:rsidRPr="00881A13">
      <w:rPr>
        <w:sz w:val="20"/>
        <w:szCs w:val="20"/>
      </w:rPr>
      <w:t>Znak sprawy</w:t>
    </w:r>
    <w:r w:rsidR="001B56EF" w:rsidRPr="00881A13">
      <w:rPr>
        <w:sz w:val="20"/>
        <w:szCs w:val="20"/>
      </w:rPr>
      <w:t xml:space="preserve">: </w:t>
    </w:r>
    <w:r w:rsidR="00947029" w:rsidRPr="00947029">
      <w:rPr>
        <w:sz w:val="20"/>
        <w:szCs w:val="20"/>
      </w:rPr>
      <w:t>RG3.271.17.2024</w:t>
    </w:r>
  </w:p>
  <w:p w14:paraId="219FEFB8" w14:textId="6A83823F" w:rsidR="009C13E3" w:rsidRPr="009C13E3" w:rsidRDefault="00AE640B" w:rsidP="009935C6">
    <w:pPr>
      <w:rPr>
        <w:sz w:val="20"/>
        <w:szCs w:val="20"/>
      </w:rPr>
    </w:pPr>
    <w:r w:rsidRPr="00AE640B">
      <w:rPr>
        <w:sz w:val="20"/>
        <w:szCs w:val="20"/>
      </w:rPr>
      <w:t>Załącznik nr 1</w:t>
    </w:r>
    <w:r w:rsidR="00AE4D90">
      <w:rPr>
        <w:sz w:val="20"/>
        <w:szCs w:val="20"/>
      </w:rPr>
      <w:t>3</w:t>
    </w:r>
    <w:r w:rsidRPr="00AE640B">
      <w:rPr>
        <w:sz w:val="20"/>
        <w:szCs w:val="20"/>
      </w:rPr>
      <w:t xml:space="preserve"> – </w:t>
    </w:r>
    <w:r w:rsidR="009C13E3" w:rsidRPr="009C13E3">
      <w:rPr>
        <w:sz w:val="20"/>
        <w:szCs w:val="20"/>
      </w:rPr>
      <w:t>wniosek o przesłanie informacji o charakterze poufnym</w:t>
    </w:r>
  </w:p>
  <w:p w14:paraId="10389796" w14:textId="0FBC1E7E" w:rsidR="00AE640B" w:rsidRPr="00AE640B" w:rsidRDefault="00AE640B" w:rsidP="00AE640B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05B86"/>
    <w:multiLevelType w:val="hybridMultilevel"/>
    <w:tmpl w:val="AA506C40"/>
    <w:lvl w:ilvl="0" w:tplc="946A1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97698858">
    <w:abstractNumId w:val="1"/>
  </w:num>
  <w:num w:numId="2" w16cid:durableId="190795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8E1"/>
    <w:rsid w:val="000079DF"/>
    <w:rsid w:val="00043C7A"/>
    <w:rsid w:val="00074F46"/>
    <w:rsid w:val="000911C0"/>
    <w:rsid w:val="000B6B39"/>
    <w:rsid w:val="000E32C7"/>
    <w:rsid w:val="00124F0A"/>
    <w:rsid w:val="00152252"/>
    <w:rsid w:val="001534C8"/>
    <w:rsid w:val="00163CFB"/>
    <w:rsid w:val="00173098"/>
    <w:rsid w:val="00192B89"/>
    <w:rsid w:val="001B468F"/>
    <w:rsid w:val="001B56EF"/>
    <w:rsid w:val="00202BB3"/>
    <w:rsid w:val="00206C60"/>
    <w:rsid w:val="002A1D98"/>
    <w:rsid w:val="002B2CE4"/>
    <w:rsid w:val="00302E0C"/>
    <w:rsid w:val="00363388"/>
    <w:rsid w:val="003E05C8"/>
    <w:rsid w:val="004C01CB"/>
    <w:rsid w:val="00526D65"/>
    <w:rsid w:val="005701FE"/>
    <w:rsid w:val="005A0B0D"/>
    <w:rsid w:val="005A5629"/>
    <w:rsid w:val="005E0685"/>
    <w:rsid w:val="006033BC"/>
    <w:rsid w:val="0060768B"/>
    <w:rsid w:val="00612B66"/>
    <w:rsid w:val="00624F0E"/>
    <w:rsid w:val="006273FB"/>
    <w:rsid w:val="00661C65"/>
    <w:rsid w:val="006A5950"/>
    <w:rsid w:val="006C3382"/>
    <w:rsid w:val="007600C6"/>
    <w:rsid w:val="007D4F8A"/>
    <w:rsid w:val="007E136C"/>
    <w:rsid w:val="00822749"/>
    <w:rsid w:val="008267F9"/>
    <w:rsid w:val="00881A13"/>
    <w:rsid w:val="008E223F"/>
    <w:rsid w:val="008F11AD"/>
    <w:rsid w:val="009036B4"/>
    <w:rsid w:val="00911018"/>
    <w:rsid w:val="00912B4F"/>
    <w:rsid w:val="00947029"/>
    <w:rsid w:val="009519BD"/>
    <w:rsid w:val="00980688"/>
    <w:rsid w:val="00985C4A"/>
    <w:rsid w:val="009935C6"/>
    <w:rsid w:val="009B7DE7"/>
    <w:rsid w:val="009C13E3"/>
    <w:rsid w:val="009F7C3B"/>
    <w:rsid w:val="00A334A3"/>
    <w:rsid w:val="00A364D0"/>
    <w:rsid w:val="00A42997"/>
    <w:rsid w:val="00A76F35"/>
    <w:rsid w:val="00A968E1"/>
    <w:rsid w:val="00AE4D90"/>
    <w:rsid w:val="00AE640B"/>
    <w:rsid w:val="00AE6E93"/>
    <w:rsid w:val="00B30DF1"/>
    <w:rsid w:val="00B73DDD"/>
    <w:rsid w:val="00BE1767"/>
    <w:rsid w:val="00C12EED"/>
    <w:rsid w:val="00C5433A"/>
    <w:rsid w:val="00C70E4E"/>
    <w:rsid w:val="00C87F13"/>
    <w:rsid w:val="00CB63F3"/>
    <w:rsid w:val="00D35724"/>
    <w:rsid w:val="00DB4891"/>
    <w:rsid w:val="00DB7F43"/>
    <w:rsid w:val="00DF45CE"/>
    <w:rsid w:val="00DF5B5E"/>
    <w:rsid w:val="00DF6AE9"/>
    <w:rsid w:val="00E2039D"/>
    <w:rsid w:val="00E73E75"/>
    <w:rsid w:val="00EE5124"/>
    <w:rsid w:val="00F00446"/>
    <w:rsid w:val="00F80136"/>
    <w:rsid w:val="00F97E95"/>
    <w:rsid w:val="00FB4819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90EFB"/>
  <w15:docId w15:val="{9B9D4707-F154-4781-884A-6C419041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before="134"/>
      <w:ind w:left="231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E6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40B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E6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40B"/>
    <w:rPr>
      <w:rFonts w:ascii="Tahoma" w:eastAsia="Tahoma" w:hAnsi="Tahoma" w:cs="Tahoma"/>
      <w:lang w:val="pl-PL"/>
    </w:rPr>
  </w:style>
  <w:style w:type="table" w:styleId="Tabela-Siatka">
    <w:name w:val="Table Grid"/>
    <w:basedOn w:val="Standardowy"/>
    <w:uiPriority w:val="39"/>
    <w:rsid w:val="000B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7558-1BB9-4061-8A0A-709D10D7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Wawrzkiewicz (KW Lublin)</dc:creator>
  <cp:lastModifiedBy>Aneta Drożdż</cp:lastModifiedBy>
  <cp:revision>39</cp:revision>
  <dcterms:created xsi:type="dcterms:W3CDTF">2022-08-06T10:20:00Z</dcterms:created>
  <dcterms:modified xsi:type="dcterms:W3CDTF">2024-07-05T07:01:00Z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