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FC804" w14:textId="77777777" w:rsidR="00C02558" w:rsidRPr="004F1AE9" w:rsidRDefault="00C02558" w:rsidP="00C02558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</w:rPr>
      </w:pPr>
    </w:p>
    <w:p w14:paraId="4B68EFAF" w14:textId="77777777" w:rsidR="0017784E" w:rsidRPr="004F1AE9" w:rsidRDefault="0017784E" w:rsidP="00C02558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</w:rPr>
      </w:pPr>
      <w:r w:rsidRPr="004F1AE9">
        <w:rPr>
          <w:rFonts w:ascii="Arial" w:eastAsia="Arial" w:hAnsi="Arial" w:cs="Arial"/>
          <w:b/>
          <w:i/>
        </w:rPr>
        <w:t>Załącznik nr 3</w:t>
      </w:r>
      <w:r w:rsidR="00C02558" w:rsidRPr="004F1AE9">
        <w:rPr>
          <w:rFonts w:ascii="Arial" w:eastAsia="Arial" w:hAnsi="Arial" w:cs="Arial"/>
          <w:b/>
          <w:i/>
        </w:rPr>
        <w:t xml:space="preserve"> do </w:t>
      </w:r>
      <w:r w:rsidRPr="004F1AE9">
        <w:rPr>
          <w:rFonts w:ascii="Arial" w:eastAsia="Arial" w:hAnsi="Arial" w:cs="Arial"/>
          <w:b/>
          <w:i/>
        </w:rPr>
        <w:t>SWZ</w:t>
      </w:r>
    </w:p>
    <w:p w14:paraId="13BFE930" w14:textId="77777777" w:rsidR="0017784E" w:rsidRPr="004F1AE9" w:rsidRDefault="0017784E" w:rsidP="0017784E">
      <w:pPr>
        <w:spacing w:after="0" w:line="240" w:lineRule="auto"/>
        <w:rPr>
          <w:rFonts w:ascii="Arial" w:eastAsia="Arial" w:hAnsi="Arial" w:cs="Arial"/>
        </w:rPr>
      </w:pPr>
      <w:r w:rsidRPr="004F1AE9">
        <w:rPr>
          <w:rFonts w:ascii="Arial" w:eastAsia="Arial" w:hAnsi="Arial" w:cs="Arial"/>
        </w:rPr>
        <w:t>Oznaczenie sprawy (numer referencyjny):</w:t>
      </w:r>
    </w:p>
    <w:p w14:paraId="44619D65" w14:textId="39A69E07" w:rsidR="0017784E" w:rsidRPr="004F1AE9" w:rsidRDefault="00D43027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</w:rPr>
      </w:pPr>
      <w:r w:rsidRPr="004F1AE9">
        <w:rPr>
          <w:rFonts w:ascii="Arial" w:eastAsia="Arial" w:hAnsi="Arial" w:cs="Arial"/>
          <w:b/>
        </w:rPr>
        <w:t>CRZP/</w:t>
      </w:r>
      <w:r w:rsidR="0073458F">
        <w:rPr>
          <w:rFonts w:ascii="Arial" w:eastAsia="Arial" w:hAnsi="Arial" w:cs="Arial"/>
          <w:b/>
        </w:rPr>
        <w:t>236</w:t>
      </w:r>
      <w:r w:rsidR="00C02558" w:rsidRPr="004F1AE9">
        <w:rPr>
          <w:rFonts w:ascii="Arial" w:eastAsia="Arial" w:hAnsi="Arial" w:cs="Arial"/>
          <w:b/>
        </w:rPr>
        <w:t>/014</w:t>
      </w:r>
      <w:r w:rsidRPr="004F1AE9">
        <w:rPr>
          <w:rFonts w:ascii="Arial" w:eastAsia="Arial" w:hAnsi="Arial" w:cs="Arial"/>
          <w:b/>
        </w:rPr>
        <w:t>/D/23</w:t>
      </w:r>
    </w:p>
    <w:p w14:paraId="6FE0060D" w14:textId="77777777" w:rsidR="0017784E" w:rsidRPr="004F1AE9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0055232D" w14:textId="77777777" w:rsidR="00455F4C" w:rsidRPr="004F1AE9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F1AE9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5D3331F7" w14:textId="77777777" w:rsidR="00072C78" w:rsidRPr="004F1AE9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010A88D" w14:textId="77777777" w:rsidR="00455F4C" w:rsidRPr="004F1AE9" w:rsidRDefault="00455F4C" w:rsidP="0017784E">
      <w:pPr>
        <w:spacing w:after="0" w:line="240" w:lineRule="auto"/>
        <w:rPr>
          <w:rFonts w:ascii="Arial" w:hAnsi="Arial" w:cs="Arial"/>
        </w:rPr>
      </w:pPr>
      <w:r w:rsidRPr="004F1AE9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6A1EE696" w14:textId="77777777" w:rsidR="00455F4C" w:rsidRPr="004F1AE9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F1AE9">
        <w:rPr>
          <w:rFonts w:ascii="Arial" w:hAnsi="Arial" w:cs="Arial"/>
          <w:i/>
          <w:iCs/>
          <w:sz w:val="18"/>
          <w:szCs w:val="18"/>
        </w:rPr>
        <w:t xml:space="preserve">(pełna nazwa/firma, adres, w zależności od podmiotu: NIP/PESEL, KRS/CEiDG) </w:t>
      </w:r>
    </w:p>
    <w:p w14:paraId="3E80FFA1" w14:textId="77777777" w:rsidR="00072C78" w:rsidRPr="004F1AE9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75DB95FB" w14:textId="77777777" w:rsidR="00455F4C" w:rsidRPr="004F1AE9" w:rsidRDefault="00455F4C" w:rsidP="00C02558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4F1AE9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0415BDDE" w14:textId="77777777" w:rsidR="00072C78" w:rsidRPr="004F1AE9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1218E8B" w14:textId="77777777" w:rsidR="00455F4C" w:rsidRPr="004F1AE9" w:rsidRDefault="00455F4C" w:rsidP="0017784E">
      <w:pPr>
        <w:spacing w:after="0" w:line="240" w:lineRule="auto"/>
        <w:rPr>
          <w:rFonts w:ascii="Arial" w:hAnsi="Arial" w:cs="Arial"/>
        </w:rPr>
      </w:pPr>
      <w:r w:rsidRPr="004F1AE9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0F663A5F" w14:textId="77777777" w:rsidR="00455F4C" w:rsidRPr="004F1AE9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F1AE9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5FDA1A1D" w14:textId="77777777" w:rsidR="0017784E" w:rsidRPr="004F1AE9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D28AEF0" w14:textId="77777777" w:rsidR="00455F4C" w:rsidRPr="004F1AE9" w:rsidRDefault="00455F4C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4F1AE9">
        <w:rPr>
          <w:rFonts w:ascii="Arial" w:hAnsi="Arial" w:cs="Arial"/>
          <w:b/>
          <w:bCs/>
          <w:u w:val="single"/>
        </w:rPr>
        <w:t>Oświadczenie</w:t>
      </w:r>
      <w:r w:rsidR="0017784E" w:rsidRPr="004F1AE9">
        <w:rPr>
          <w:rFonts w:ascii="Arial" w:hAnsi="Arial" w:cs="Arial"/>
          <w:b/>
          <w:bCs/>
          <w:u w:val="single"/>
        </w:rPr>
        <w:t xml:space="preserve"> Wykonawcy</w:t>
      </w:r>
    </w:p>
    <w:p w14:paraId="2CCC1650" w14:textId="77777777" w:rsidR="00455F4C" w:rsidRPr="004F1AE9" w:rsidRDefault="00455F4C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F1AE9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 w:rsidRPr="004F1AE9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2C80CED5" w14:textId="77777777" w:rsidR="00455F4C" w:rsidRPr="004F1AE9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F1AE9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4F1AE9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48B9E10" w14:textId="77777777" w:rsidR="0017784E" w:rsidRPr="004F1AE9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B3BC01A" w14:textId="5727A6CF" w:rsidR="000F2F7E" w:rsidRPr="004F1AE9" w:rsidRDefault="0017784E" w:rsidP="004F1AE9">
      <w:pPr>
        <w:jc w:val="center"/>
        <w:rPr>
          <w:rFonts w:ascii="Arial" w:hAnsi="Arial" w:cs="Arial"/>
          <w:sz w:val="20"/>
          <w:szCs w:val="20"/>
        </w:rPr>
      </w:pPr>
      <w:r w:rsidRPr="004F1AE9">
        <w:rPr>
          <w:rFonts w:ascii="Arial" w:hAnsi="Arial" w:cs="Arial"/>
          <w:sz w:val="20"/>
          <w:szCs w:val="20"/>
        </w:rPr>
        <w:t>n</w:t>
      </w:r>
      <w:r w:rsidR="00455F4C" w:rsidRPr="004F1AE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0F2F7E" w:rsidRPr="004F1AE9">
        <w:rPr>
          <w:rFonts w:ascii="Arial" w:hAnsi="Arial" w:cs="Arial"/>
          <w:bCs/>
          <w:sz w:val="20"/>
          <w:szCs w:val="20"/>
        </w:rPr>
        <w:t xml:space="preserve">Dostawa </w:t>
      </w:r>
      <w:bookmarkStart w:id="0" w:name="_Hlk146622232"/>
      <w:r w:rsidR="004F1AE9" w:rsidRPr="004F1AE9">
        <w:rPr>
          <w:rFonts w:ascii="Arial" w:hAnsi="Arial" w:cs="Arial"/>
          <w:sz w:val="20"/>
          <w:szCs w:val="20"/>
        </w:rPr>
        <w:t xml:space="preserve">zestawu oscyloskopów cyfrowych do pomiarów i rejestracji wielkości elektrycznych i polowych na potrzeby  projektu </w:t>
      </w:r>
      <w:proofErr w:type="spellStart"/>
      <w:r w:rsidR="004F1AE9" w:rsidRPr="004F1AE9">
        <w:rPr>
          <w:rFonts w:ascii="Arial" w:hAnsi="Arial" w:cs="Arial"/>
          <w:sz w:val="20"/>
          <w:szCs w:val="20"/>
        </w:rPr>
        <w:t>pn</w:t>
      </w:r>
      <w:proofErr w:type="spellEnd"/>
      <w:r w:rsidR="004F1AE9" w:rsidRPr="004F1AE9">
        <w:rPr>
          <w:rFonts w:ascii="Arial" w:hAnsi="Arial" w:cs="Arial"/>
          <w:sz w:val="20"/>
          <w:szCs w:val="20"/>
        </w:rPr>
        <w:t>.”System generacji i emisji impulsów elektromagnetycznych wielkiej mocy w zastosowaniu do przeciwdziałania BSP” dla Wydziału Elektrotechniki i Automatyki Politechniki Gdańskiej</w:t>
      </w:r>
      <w:bookmarkEnd w:id="0"/>
      <w:r w:rsidR="004F1AE9" w:rsidRPr="004F1AE9">
        <w:rPr>
          <w:rFonts w:ascii="Arial" w:hAnsi="Arial" w:cs="Arial"/>
          <w:sz w:val="20"/>
          <w:szCs w:val="20"/>
        </w:rPr>
        <w:t>.</w:t>
      </w:r>
    </w:p>
    <w:p w14:paraId="1E457BB1" w14:textId="77777777" w:rsidR="00455F4C" w:rsidRPr="004F1AE9" w:rsidRDefault="00455F4C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1AE9">
        <w:rPr>
          <w:rFonts w:ascii="Arial" w:hAnsi="Arial" w:cs="Arial"/>
          <w:sz w:val="20"/>
          <w:szCs w:val="20"/>
        </w:rPr>
        <w:t xml:space="preserve">oświadczam, co następuje: </w:t>
      </w:r>
    </w:p>
    <w:p w14:paraId="6AA6EB66" w14:textId="77777777" w:rsidR="0017784E" w:rsidRPr="004F1AE9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A18771" w14:textId="77777777" w:rsidR="00455F4C" w:rsidRPr="004F1AE9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4F1AE9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6FD5B64A" w14:textId="77777777" w:rsidR="00455F4C" w:rsidRPr="004F1AE9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F1AE9">
        <w:rPr>
          <w:rFonts w:ascii="Arial" w:hAnsi="Arial" w:cs="Arial"/>
        </w:rPr>
        <w:t xml:space="preserve">Oświadczam, że </w:t>
      </w:r>
      <w:r w:rsidRPr="004F1AE9">
        <w:rPr>
          <w:rFonts w:ascii="Arial" w:hAnsi="Arial" w:cs="Arial"/>
          <w:b/>
          <w:bCs/>
        </w:rPr>
        <w:t xml:space="preserve">podlegam*/nie podlegam* </w:t>
      </w:r>
      <w:r w:rsidRPr="004F1AE9">
        <w:rPr>
          <w:rFonts w:ascii="Arial" w:hAnsi="Arial" w:cs="Arial"/>
        </w:rPr>
        <w:t>wykluczeniu z postępowania na podstawie art. 108 ustawy Pzp.</w:t>
      </w:r>
    </w:p>
    <w:p w14:paraId="74BF3695" w14:textId="77777777" w:rsidR="0017784E" w:rsidRPr="004F1AE9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669DDC27" w14:textId="77777777" w:rsidR="0017784E" w:rsidRPr="004F1AE9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F1AE9">
        <w:rPr>
          <w:rFonts w:ascii="Arial" w:hAnsi="Arial" w:cs="Arial"/>
        </w:rPr>
        <w:t xml:space="preserve">Oświadczam, że </w:t>
      </w:r>
      <w:r w:rsidRPr="004F1AE9">
        <w:rPr>
          <w:rFonts w:ascii="Arial" w:hAnsi="Arial" w:cs="Arial"/>
          <w:b/>
          <w:bCs/>
        </w:rPr>
        <w:t xml:space="preserve">podlegam*/nie podlegam* </w:t>
      </w:r>
      <w:r w:rsidRPr="004F1AE9">
        <w:rPr>
          <w:rFonts w:ascii="Arial" w:hAnsi="Arial" w:cs="Arial"/>
        </w:rPr>
        <w:t>wykluczeniu z postępowania na podstawie art. 109 ust. 1 pkt. 4 ustawy Pzp.</w:t>
      </w:r>
    </w:p>
    <w:p w14:paraId="51139EE8" w14:textId="77777777" w:rsidR="00455F4C" w:rsidRPr="004F1AE9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78C402D8" w14:textId="77777777" w:rsidR="00C008CD" w:rsidRPr="004F1AE9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F1AE9">
        <w:rPr>
          <w:rFonts w:ascii="Arial" w:hAnsi="Arial" w:cs="Arial"/>
          <w:sz w:val="20"/>
          <w:szCs w:val="20"/>
        </w:rPr>
        <w:t xml:space="preserve">Oświadczam, że </w:t>
      </w:r>
      <w:r w:rsidRPr="004F1AE9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4F1AE9">
        <w:rPr>
          <w:rFonts w:ascii="Arial" w:hAnsi="Arial" w:cs="Arial"/>
        </w:rPr>
        <w:t xml:space="preserve">w stosunku do mnie podstawy wykluczenia z postępowania na podstawie art. ……........…. ustawy Pzp </w:t>
      </w:r>
      <w:r w:rsidRPr="004F1AE9">
        <w:rPr>
          <w:rFonts w:ascii="Arial" w:hAnsi="Arial" w:cs="Arial"/>
          <w:i/>
          <w:iCs/>
        </w:rPr>
        <w:t>(</w:t>
      </w:r>
      <w:r w:rsidRPr="004F1AE9">
        <w:rPr>
          <w:rFonts w:ascii="Arial" w:hAnsi="Arial" w:cs="Arial"/>
          <w:i/>
          <w:iCs/>
          <w:sz w:val="18"/>
          <w:szCs w:val="18"/>
        </w:rPr>
        <w:t>podać mającą zastosowanie podstawę wykluczenia spośród wymienionych w art. 108 ust. 1 pkt 1, 2 i 5 lub art. 109 ust. 1 pkt 2-5 i 7-10 ustawy Pzp).</w:t>
      </w:r>
      <w:r w:rsidRPr="004F1AE9">
        <w:rPr>
          <w:rFonts w:ascii="Arial" w:hAnsi="Arial" w:cs="Arial"/>
          <w:i/>
          <w:iCs/>
        </w:rPr>
        <w:t xml:space="preserve"> </w:t>
      </w:r>
    </w:p>
    <w:p w14:paraId="12AE0D23" w14:textId="77777777" w:rsidR="00072C78" w:rsidRPr="004F1AE9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A3AA426" w14:textId="77777777" w:rsidR="00455F4C" w:rsidRPr="004F1AE9" w:rsidRDefault="00072C78" w:rsidP="0017784E">
      <w:pPr>
        <w:spacing w:after="0" w:line="240" w:lineRule="auto"/>
        <w:rPr>
          <w:rFonts w:ascii="Arial" w:hAnsi="Arial" w:cs="Arial"/>
        </w:rPr>
      </w:pPr>
      <w:r w:rsidRPr="004F1AE9">
        <w:rPr>
          <w:rFonts w:ascii="Arial" w:hAnsi="Arial" w:cs="Arial"/>
          <w:sz w:val="20"/>
          <w:szCs w:val="20"/>
        </w:rPr>
        <w:t>J</w:t>
      </w:r>
      <w:r w:rsidR="00455F4C" w:rsidRPr="004F1AE9">
        <w:rPr>
          <w:rFonts w:ascii="Arial" w:hAnsi="Arial" w:cs="Arial"/>
          <w:sz w:val="20"/>
          <w:szCs w:val="20"/>
        </w:rPr>
        <w:t>ednocześnie oświadczam, że w związku z ww. okolicznością, na podstawie art. 110 ust. 2 ustawy Pzp podjąłem następujące środki naprawcze:</w:t>
      </w:r>
      <w:r w:rsidR="00455F4C" w:rsidRPr="004F1AE9">
        <w:rPr>
          <w:rFonts w:ascii="Arial" w:hAnsi="Arial" w:cs="Arial"/>
        </w:rPr>
        <w:t xml:space="preserve"> </w:t>
      </w:r>
    </w:p>
    <w:p w14:paraId="76B814A0" w14:textId="77777777" w:rsidR="00455F4C" w:rsidRPr="004F1AE9" w:rsidRDefault="00455F4C" w:rsidP="0017784E">
      <w:pPr>
        <w:spacing w:after="0" w:line="240" w:lineRule="auto"/>
        <w:rPr>
          <w:rFonts w:ascii="Arial" w:hAnsi="Arial" w:cs="Arial"/>
        </w:rPr>
      </w:pPr>
      <w:r w:rsidRPr="004F1AE9">
        <w:rPr>
          <w:rFonts w:ascii="Arial" w:hAnsi="Arial" w:cs="Arial"/>
        </w:rPr>
        <w:t>…………………………………………………………………………………………..………………</w:t>
      </w:r>
    </w:p>
    <w:p w14:paraId="0EFC41A1" w14:textId="77777777" w:rsidR="000F2F7E" w:rsidRPr="004F1AE9" w:rsidRDefault="000F2F7E" w:rsidP="000F2F7E">
      <w:pPr>
        <w:widowControl w:val="0"/>
        <w:spacing w:after="0" w:line="240" w:lineRule="auto"/>
        <w:jc w:val="both"/>
        <w:rPr>
          <w:rFonts w:ascii="Arial" w:hAnsi="Arial" w:cs="Arial"/>
        </w:rPr>
      </w:pPr>
    </w:p>
    <w:p w14:paraId="006C4635" w14:textId="750FF2BE" w:rsidR="000F2F7E" w:rsidRPr="004F1AE9" w:rsidRDefault="000F2F7E" w:rsidP="000F2F7E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4F1AE9">
        <w:rPr>
          <w:rFonts w:ascii="Arial" w:eastAsia="Arial" w:hAnsi="Arial" w:cs="Arial"/>
          <w:sz w:val="20"/>
          <w:szCs w:val="20"/>
        </w:rPr>
        <w:t>Oświadczam, że nie podlegamy wykluczeniu zgodnie z art. 7 ust. 1 Ustawy o szczególnych rozwiązaniach w zakresie przeciwdziałania wspieraniu agresji na Ukrainę oraz służących ochronie bezpieczeństwa narodowego (Dz. U. z 2022 r., poz. 835)</w:t>
      </w:r>
      <w:r w:rsidRPr="004F1AE9">
        <w:rPr>
          <w:rFonts w:ascii="Arial" w:eastAsia="Arial" w:hAnsi="Arial" w:cs="Arial"/>
          <w:sz w:val="20"/>
          <w:szCs w:val="20"/>
          <w:vertAlign w:val="superscript"/>
        </w:rPr>
        <w:t>1</w:t>
      </w:r>
      <w:r w:rsidRPr="004F1AE9">
        <w:rPr>
          <w:rFonts w:ascii="Arial" w:eastAsia="Arial" w:hAnsi="Arial" w:cs="Arial"/>
          <w:sz w:val="20"/>
          <w:szCs w:val="20"/>
        </w:rPr>
        <w:t>.</w:t>
      </w:r>
    </w:p>
    <w:p w14:paraId="54CE1188" w14:textId="77777777" w:rsidR="000F2F7E" w:rsidRPr="004F1AE9" w:rsidRDefault="000F2F7E" w:rsidP="0017784E">
      <w:pPr>
        <w:spacing w:after="0" w:line="240" w:lineRule="auto"/>
        <w:rPr>
          <w:rFonts w:ascii="Arial" w:hAnsi="Arial" w:cs="Arial"/>
        </w:rPr>
      </w:pPr>
    </w:p>
    <w:p w14:paraId="008363AE" w14:textId="77777777" w:rsidR="00455F4C" w:rsidRPr="004F1AE9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B93BDE9" w14:textId="77777777" w:rsidR="00455F4C" w:rsidRPr="004F1AE9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4F1AE9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7DE97A38" w14:textId="77777777" w:rsidR="00455F4C" w:rsidRPr="004F1AE9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1AE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02B534" w14:textId="77777777" w:rsidR="00072C78" w:rsidRPr="004F1AE9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5FEE2CEF" w14:textId="77777777" w:rsidR="00072C78" w:rsidRPr="004F1AE9" w:rsidRDefault="00072C78" w:rsidP="0017784E">
      <w:pPr>
        <w:spacing w:after="0" w:line="240" w:lineRule="auto"/>
        <w:jc w:val="right"/>
        <w:rPr>
          <w:rFonts w:ascii="Arial" w:hAnsi="Arial" w:cs="Arial"/>
        </w:rPr>
      </w:pPr>
    </w:p>
    <w:p w14:paraId="4F3EAAA3" w14:textId="77777777" w:rsidR="00455F4C" w:rsidRPr="004F1AE9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F1AE9">
        <w:rPr>
          <w:rFonts w:ascii="Arial" w:hAnsi="Arial" w:cs="Arial"/>
        </w:rPr>
        <w:t xml:space="preserve">…………….……. </w:t>
      </w:r>
      <w:r w:rsidRPr="004F1AE9">
        <w:rPr>
          <w:rFonts w:ascii="Arial" w:hAnsi="Arial" w:cs="Arial"/>
          <w:sz w:val="20"/>
          <w:szCs w:val="20"/>
        </w:rPr>
        <w:t>dnia …………………. r.</w:t>
      </w:r>
      <w:r w:rsidRPr="004F1AE9">
        <w:rPr>
          <w:rFonts w:ascii="Arial" w:hAnsi="Arial" w:cs="Arial"/>
        </w:rPr>
        <w:t xml:space="preserve"> </w:t>
      </w:r>
    </w:p>
    <w:p w14:paraId="3224FE0A" w14:textId="77777777" w:rsidR="00455F4C" w:rsidRPr="004F1AE9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 w:rsidRPr="004F1AE9">
        <w:rPr>
          <w:rFonts w:ascii="Arial" w:hAnsi="Arial" w:cs="Arial"/>
          <w:i/>
          <w:iCs/>
          <w:sz w:val="18"/>
          <w:szCs w:val="18"/>
        </w:rPr>
        <w:t>(miejscowość)</w:t>
      </w:r>
    </w:p>
    <w:p w14:paraId="5032A2C5" w14:textId="77777777" w:rsidR="00072C78" w:rsidRPr="004F1AE9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419B30F0" w14:textId="77777777" w:rsidR="00072C78" w:rsidRPr="004F1AE9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4F1AE9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79B14B10" w14:textId="77777777" w:rsidR="00072C78" w:rsidRPr="004F1AE9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4F1AE9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072C78" w:rsidRPr="004F1AE9" w:rsidSect="00C02558">
      <w:headerReference w:type="default" r:id="rId8"/>
      <w:footerReference w:type="default" r:id="rId9"/>
      <w:pgSz w:w="11906" w:h="16838"/>
      <w:pgMar w:top="1417" w:right="1417" w:bottom="1417" w:left="1417" w:header="426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F51F4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75402FAC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83D01" w14:textId="0D30E519" w:rsidR="00EB0F66" w:rsidRPr="004F1AE9" w:rsidRDefault="00C02558" w:rsidP="004F1AE9">
    <w:pPr>
      <w:tabs>
        <w:tab w:val="left" w:pos="11712"/>
      </w:tabs>
      <w:ind w:left="284" w:right="91"/>
      <w:jc w:val="center"/>
      <w:rPr>
        <w:rFonts w:ascii="Arial" w:hAnsi="Arial" w:cs="Arial"/>
        <w:b/>
        <w:color w:val="002060"/>
        <w:sz w:val="20"/>
        <w:szCs w:val="20"/>
      </w:rPr>
    </w:pPr>
    <w:r w:rsidRPr="004F1AE9">
      <w:rPr>
        <w:rFonts w:ascii="Arial" w:hAnsi="Arial" w:cs="Arial"/>
        <w:b/>
        <w:color w:val="002060"/>
        <w:sz w:val="20"/>
        <w:szCs w:val="20"/>
      </w:rPr>
      <w:t xml:space="preserve">Projekt finansowany przez Narodowe Centrum Badań i Rozwoju </w:t>
    </w:r>
    <w:r w:rsidRPr="004F1AE9">
      <w:rPr>
        <w:rFonts w:ascii="Arial" w:hAnsi="Arial" w:cs="Arial"/>
        <w:b/>
        <w:color w:val="002060"/>
        <w:sz w:val="20"/>
        <w:szCs w:val="20"/>
      </w:rPr>
      <w:br/>
      <w:t>w ramach konkursu nr 4/SZAFIR/2021na wykonanie i finansowanie projektów w zakresie badań naukowych lub prac rozwojowych na rzecz obronności i bezpieczeństwa państwa</w:t>
    </w:r>
    <w:r w:rsidR="004F1AE9">
      <w:rPr>
        <w:rFonts w:ascii="Arial" w:hAnsi="Arial" w:cs="Arial"/>
        <w:b/>
        <w:color w:val="002060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9A9E3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5827F3E8" w14:textId="77777777"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144E0" w14:textId="77777777" w:rsidR="00455F4C" w:rsidRDefault="00C0255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5DA56A34" wp14:editId="2DE83411">
          <wp:simplePos x="0" y="0"/>
          <wp:positionH relativeFrom="column">
            <wp:posOffset>4485005</wp:posOffset>
          </wp:positionH>
          <wp:positionV relativeFrom="paragraph">
            <wp:posOffset>59690</wp:posOffset>
          </wp:positionV>
          <wp:extent cx="1273175" cy="584200"/>
          <wp:effectExtent l="0" t="0" r="3175" b="0"/>
          <wp:wrapSquare wrapText="bothSides"/>
          <wp:docPr id="13" name="Picture 2" descr="AREX - Zakład Automatyki i Urządzeń Pomiarow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EX - Zakład Automatyki i Urządzeń Pomiarowyc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4983" t="14607" r="12851" b="12331"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584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55F4C">
      <w:tab/>
    </w:r>
    <w:r w:rsidR="00455F4C">
      <w:tab/>
    </w:r>
  </w:p>
  <w:p w14:paraId="291C1267" w14:textId="77777777" w:rsidR="00455F4C" w:rsidRDefault="00C02558" w:rsidP="00C02558">
    <w:pPr>
      <w:pStyle w:val="Nagwek"/>
      <w:tabs>
        <w:tab w:val="clear" w:pos="9072"/>
        <w:tab w:val="left" w:pos="7100"/>
      </w:tabs>
    </w:pPr>
    <w:r w:rsidRPr="00C02558">
      <w:rPr>
        <w:noProof/>
      </w:rPr>
      <w:drawing>
        <wp:inline distT="0" distB="0" distL="0" distR="0" wp14:anchorId="40224E96" wp14:editId="7F2DA53C">
          <wp:extent cx="1473200" cy="539750"/>
          <wp:effectExtent l="19050" t="0" r="0" b="0"/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200" cy="53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02558">
      <w:rPr>
        <w:noProof/>
      </w:rPr>
      <w:drawing>
        <wp:anchor distT="0" distB="0" distL="114300" distR="114300" simplePos="0" relativeHeight="251662336" behindDoc="0" locked="0" layoutInCell="1" allowOverlap="1" wp14:anchorId="1528D959" wp14:editId="5B26EA32">
          <wp:simplePos x="0" y="0"/>
          <wp:positionH relativeFrom="column">
            <wp:posOffset>1684655</wp:posOffset>
          </wp:positionH>
          <wp:positionV relativeFrom="paragraph">
            <wp:posOffset>9525</wp:posOffset>
          </wp:positionV>
          <wp:extent cx="1135380" cy="539750"/>
          <wp:effectExtent l="19050" t="0" r="7620" b="0"/>
          <wp:wrapSquare wrapText="bothSides"/>
          <wp:docPr id="11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5380" cy="53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 w:rsidRPr="00C02558">
      <w:rPr>
        <w:noProof/>
      </w:rPr>
      <w:drawing>
        <wp:anchor distT="0" distB="0" distL="114300" distR="114300" simplePos="0" relativeHeight="251664384" behindDoc="0" locked="0" layoutInCell="1" allowOverlap="1" wp14:anchorId="7EF36936" wp14:editId="5B182FC8">
          <wp:simplePos x="0" y="0"/>
          <wp:positionH relativeFrom="margin">
            <wp:posOffset>3043555</wp:posOffset>
          </wp:positionH>
          <wp:positionV relativeFrom="paragraph">
            <wp:posOffset>-9525</wp:posOffset>
          </wp:positionV>
          <wp:extent cx="1244600" cy="558800"/>
          <wp:effectExtent l="19050" t="0" r="0" b="0"/>
          <wp:wrapSquare wrapText="bothSides"/>
          <wp:docPr id="12" name="Picture 2" descr="Logotyp - Politechnika Gdań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 - Politechnika Gdańska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6196" t="14537" r="16196" b="14439"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558800"/>
                  </a:xfrm>
                  <a:prstGeom prst="rect">
                    <a:avLst/>
                  </a:prstGeom>
                  <a:solidFill>
                    <a:srgbClr val="EEECE1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13408"/>
    <w:multiLevelType w:val="hybridMultilevel"/>
    <w:tmpl w:val="A192F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C3184"/>
    <w:multiLevelType w:val="hybridMultilevel"/>
    <w:tmpl w:val="FC82CB8C"/>
    <w:lvl w:ilvl="0" w:tplc="7256DC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5F4C"/>
    <w:rsid w:val="000274C6"/>
    <w:rsid w:val="00032F91"/>
    <w:rsid w:val="000359D3"/>
    <w:rsid w:val="00072C78"/>
    <w:rsid w:val="000B040A"/>
    <w:rsid w:val="000F2F7E"/>
    <w:rsid w:val="001704F8"/>
    <w:rsid w:val="0017784E"/>
    <w:rsid w:val="00200AF0"/>
    <w:rsid w:val="00242505"/>
    <w:rsid w:val="00375919"/>
    <w:rsid w:val="003D1418"/>
    <w:rsid w:val="00425435"/>
    <w:rsid w:val="00455F4C"/>
    <w:rsid w:val="004F1AE9"/>
    <w:rsid w:val="00643907"/>
    <w:rsid w:val="0073458F"/>
    <w:rsid w:val="00742E02"/>
    <w:rsid w:val="007A370F"/>
    <w:rsid w:val="008253F1"/>
    <w:rsid w:val="008E5C6A"/>
    <w:rsid w:val="009602AC"/>
    <w:rsid w:val="00AA1795"/>
    <w:rsid w:val="00B02AE2"/>
    <w:rsid w:val="00B0635F"/>
    <w:rsid w:val="00B14C81"/>
    <w:rsid w:val="00B67B14"/>
    <w:rsid w:val="00C008CD"/>
    <w:rsid w:val="00C02558"/>
    <w:rsid w:val="00C5750B"/>
    <w:rsid w:val="00CE2F52"/>
    <w:rsid w:val="00D3344F"/>
    <w:rsid w:val="00D43027"/>
    <w:rsid w:val="00D8440F"/>
    <w:rsid w:val="00D93265"/>
    <w:rsid w:val="00E94A67"/>
    <w:rsid w:val="00EB0F66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983EA7"/>
  <w15:docId w15:val="{0D3FAE23-B08A-4806-942E-7F43A9FD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4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  <w:style w:type="character" w:styleId="Uwydatnienie">
    <w:name w:val="Emphasis"/>
    <w:uiPriority w:val="20"/>
    <w:qFormat/>
    <w:rsid w:val="00D430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C1C9A-170D-48CE-A1C2-75040375A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32</cp:revision>
  <cp:lastPrinted>2021-05-20T08:16:00Z</cp:lastPrinted>
  <dcterms:created xsi:type="dcterms:W3CDTF">2021-02-01T06:10:00Z</dcterms:created>
  <dcterms:modified xsi:type="dcterms:W3CDTF">2023-09-27T08:13:00Z</dcterms:modified>
</cp:coreProperties>
</file>