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4C" w:rsidRPr="00F17E99" w:rsidRDefault="00BE174C" w:rsidP="00001280">
      <w:pPr>
        <w:tabs>
          <w:tab w:val="left" w:pos="360"/>
        </w:tabs>
        <w:spacing w:before="120" w:after="160" w:line="256" w:lineRule="auto"/>
        <w:jc w:val="right"/>
        <w:rPr>
          <w:rFonts w:ascii="Arial" w:hAnsi="Arial" w:cs="Arial"/>
          <w:b/>
          <w:sz w:val="22"/>
          <w:szCs w:val="22"/>
        </w:rPr>
      </w:pPr>
      <w:r w:rsidRPr="00F17E99">
        <w:rPr>
          <w:rFonts w:ascii="Arial" w:hAnsi="Arial" w:cs="Arial"/>
          <w:b/>
          <w:sz w:val="22"/>
          <w:szCs w:val="22"/>
        </w:rPr>
        <w:t xml:space="preserve">Załącznik </w:t>
      </w:r>
      <w:r w:rsidR="00001280" w:rsidRPr="00F17E99">
        <w:rPr>
          <w:rFonts w:ascii="Arial" w:hAnsi="Arial" w:cs="Arial"/>
          <w:b/>
          <w:sz w:val="22"/>
          <w:szCs w:val="22"/>
        </w:rPr>
        <w:t xml:space="preserve">nr </w:t>
      </w:r>
      <w:r w:rsidR="006A11F3">
        <w:rPr>
          <w:rFonts w:ascii="Arial" w:hAnsi="Arial" w:cs="Arial"/>
          <w:b/>
          <w:sz w:val="22"/>
          <w:szCs w:val="22"/>
        </w:rPr>
        <w:t>3</w:t>
      </w:r>
      <w:r w:rsidRPr="00F17E99">
        <w:rPr>
          <w:rFonts w:ascii="Arial" w:hAnsi="Arial" w:cs="Arial"/>
          <w:b/>
          <w:sz w:val="22"/>
          <w:szCs w:val="22"/>
        </w:rPr>
        <w:t xml:space="preserve"> do SWZ</w:t>
      </w:r>
      <w:r w:rsidR="003A6310">
        <w:rPr>
          <w:rFonts w:ascii="Arial" w:hAnsi="Arial" w:cs="Arial"/>
          <w:b/>
          <w:sz w:val="22"/>
          <w:szCs w:val="22"/>
        </w:rPr>
        <w:t xml:space="preserve"> </w:t>
      </w:r>
      <w:r w:rsidR="003A6310">
        <w:rPr>
          <w:rFonts w:ascii="Arial" w:hAnsi="Arial" w:cs="Arial"/>
          <w:b/>
          <w:sz w:val="22"/>
          <w:szCs w:val="22"/>
        </w:rPr>
        <w:br/>
      </w:r>
    </w:p>
    <w:p w:rsidR="00BE174C" w:rsidRPr="00F17E99" w:rsidRDefault="00BE174C" w:rsidP="00564B6B">
      <w:pPr>
        <w:tabs>
          <w:tab w:val="left" w:pos="0"/>
        </w:tabs>
        <w:spacing w:before="120" w:after="1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E99">
        <w:rPr>
          <w:rFonts w:ascii="Arial" w:hAnsi="Arial" w:cs="Arial"/>
          <w:b/>
          <w:sz w:val="22"/>
          <w:szCs w:val="22"/>
        </w:rPr>
        <w:t>PROJEKTOWANE POSTANOWIENIA UMOWY</w:t>
      </w:r>
    </w:p>
    <w:p w:rsidR="00BE174C" w:rsidRPr="00F17E99" w:rsidRDefault="00BE174C" w:rsidP="00564B6B">
      <w:pPr>
        <w:tabs>
          <w:tab w:val="left" w:pos="360"/>
        </w:tabs>
        <w:spacing w:before="120"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7E99">
        <w:rPr>
          <w:rFonts w:ascii="Arial" w:eastAsia="Calibri" w:hAnsi="Arial" w:cs="Arial"/>
          <w:sz w:val="22"/>
          <w:szCs w:val="22"/>
          <w:lang w:eastAsia="en-US"/>
        </w:rPr>
        <w:t xml:space="preserve">zawarta w dniu ................ r. pomiędzy </w:t>
      </w:r>
      <w:r w:rsidRPr="00F17E99">
        <w:rPr>
          <w:rFonts w:ascii="Arial" w:eastAsia="Calibri" w:hAnsi="Arial" w:cs="Arial"/>
          <w:b/>
          <w:sz w:val="22"/>
          <w:szCs w:val="22"/>
          <w:lang w:eastAsia="en-US"/>
        </w:rPr>
        <w:t>Miejskimi Zakładami Komunikacyjnymi Sp. z o.o.</w:t>
      </w:r>
      <w:r w:rsidRPr="00F17E99">
        <w:rPr>
          <w:rFonts w:ascii="Arial" w:eastAsia="Calibri" w:hAnsi="Arial" w:cs="Arial"/>
          <w:sz w:val="22"/>
          <w:szCs w:val="22"/>
          <w:lang w:eastAsia="en-US"/>
        </w:rPr>
        <w:t xml:space="preserve"> z siedzibą w Bydgoszczy przy ul. Inowrocławskiej 11, wpisaną do rejestru przedsiębiorców prowadzonego przez Sąd Rejonowy w Bydgoszczy, XIII Wydział Gospodarczy pod nr KRS 0000111252, z kapitałem zakładowym w wysokości 52.957.100,00 zł, NIP 554-031-40-41, REGON 091605784 zwaną dalej w tekście </w:t>
      </w:r>
      <w:r w:rsidRPr="00F17E99">
        <w:rPr>
          <w:rFonts w:ascii="Arial" w:eastAsia="Calibri" w:hAnsi="Arial" w:cs="Arial"/>
          <w:b/>
          <w:sz w:val="22"/>
          <w:szCs w:val="22"/>
          <w:lang w:eastAsia="en-US"/>
        </w:rPr>
        <w:t>"Zamawiającym"</w:t>
      </w:r>
      <w:r w:rsidRPr="00F17E99">
        <w:rPr>
          <w:rFonts w:ascii="Arial" w:eastAsia="Calibri" w:hAnsi="Arial" w:cs="Arial"/>
          <w:sz w:val="22"/>
          <w:szCs w:val="22"/>
          <w:lang w:eastAsia="en-US"/>
        </w:rPr>
        <w:t xml:space="preserve"> reprezentowaną przez:</w:t>
      </w:r>
    </w:p>
    <w:p w:rsidR="00BE174C" w:rsidRPr="00F17E99" w:rsidRDefault="00BE174C" w:rsidP="00564B6B">
      <w:pPr>
        <w:spacing w:after="160" w:line="276" w:lineRule="auto"/>
        <w:ind w:left="18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7E9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</w:t>
      </w:r>
    </w:p>
    <w:p w:rsidR="00BE174C" w:rsidRPr="00F17E99" w:rsidRDefault="00BE174C" w:rsidP="00564B6B">
      <w:pPr>
        <w:spacing w:before="240"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7E99">
        <w:rPr>
          <w:rFonts w:ascii="Arial" w:eastAsia="Calibri" w:hAnsi="Arial" w:cs="Arial"/>
          <w:sz w:val="22"/>
          <w:szCs w:val="22"/>
          <w:lang w:eastAsia="en-US"/>
        </w:rPr>
        <w:t xml:space="preserve">a ...................................... z siedzibą w ....................... przy ul. .............., wpisaną do rejestru przedsiębiorców prowadzonego przez …………………….. pod nr KRS, z kapitałem zakładowym w wysokości............................., (do Centralnej Ewidencji i Informacji o Działalności Gospodarczej Rzeczypospolitej Polskiej) posiadającą/ym NIP: ………….., REGON: ……………. zwaną dalej w tekście </w:t>
      </w:r>
      <w:r w:rsidRPr="00F17E99">
        <w:rPr>
          <w:rFonts w:ascii="Arial" w:eastAsia="Calibri" w:hAnsi="Arial" w:cs="Arial"/>
          <w:b/>
          <w:sz w:val="22"/>
          <w:szCs w:val="22"/>
          <w:lang w:eastAsia="en-US"/>
        </w:rPr>
        <w:t>„Wykonawcą”</w:t>
      </w:r>
      <w:r w:rsidRPr="00F17E99">
        <w:rPr>
          <w:rFonts w:ascii="Arial" w:eastAsia="Calibri" w:hAnsi="Arial" w:cs="Arial"/>
          <w:sz w:val="22"/>
          <w:szCs w:val="22"/>
          <w:lang w:eastAsia="en-US"/>
        </w:rPr>
        <w:t xml:space="preserve"> reprezentowaną przez:</w:t>
      </w:r>
    </w:p>
    <w:p w:rsidR="00BE174C" w:rsidRPr="00F17E99" w:rsidRDefault="00BE174C" w:rsidP="00564B6B">
      <w:pPr>
        <w:spacing w:after="160" w:line="276" w:lineRule="auto"/>
        <w:ind w:left="18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7E9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</w:t>
      </w:r>
    </w:p>
    <w:p w:rsidR="00624BAF" w:rsidRPr="00F17E99" w:rsidRDefault="00624BAF" w:rsidP="00564B6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17E99">
        <w:rPr>
          <w:rFonts w:ascii="Arial" w:hAnsi="Arial" w:cs="Arial"/>
          <w:sz w:val="22"/>
          <w:szCs w:val="22"/>
        </w:rPr>
        <w:t xml:space="preserve">W wyniku przeprowadzonego postępowania o </w:t>
      </w:r>
      <w:r w:rsidR="00945F71" w:rsidRPr="00F17E99">
        <w:rPr>
          <w:rFonts w:ascii="Arial" w:hAnsi="Arial" w:cs="Arial"/>
          <w:sz w:val="22"/>
          <w:szCs w:val="22"/>
        </w:rPr>
        <w:t xml:space="preserve">udzielenie </w:t>
      </w:r>
      <w:r w:rsidRPr="00F17E99">
        <w:rPr>
          <w:rFonts w:ascii="Arial" w:hAnsi="Arial" w:cs="Arial"/>
          <w:sz w:val="22"/>
          <w:szCs w:val="22"/>
        </w:rPr>
        <w:t>zamówienie publiczne</w:t>
      </w:r>
      <w:r w:rsidR="00945F71" w:rsidRPr="00F17E99">
        <w:rPr>
          <w:rFonts w:ascii="Arial" w:hAnsi="Arial" w:cs="Arial"/>
          <w:sz w:val="22"/>
          <w:szCs w:val="22"/>
        </w:rPr>
        <w:t>go</w:t>
      </w:r>
      <w:r w:rsidRPr="00F17E99">
        <w:rPr>
          <w:rFonts w:ascii="Arial" w:hAnsi="Arial" w:cs="Arial"/>
          <w:sz w:val="22"/>
          <w:szCs w:val="22"/>
        </w:rPr>
        <w:t xml:space="preserve"> w trybie przetargu nieograniczonego (sprawa </w:t>
      </w:r>
      <w:r w:rsidR="007801B6">
        <w:rPr>
          <w:rFonts w:ascii="Arial" w:hAnsi="Arial" w:cs="Arial"/>
          <w:sz w:val="22"/>
          <w:szCs w:val="22"/>
        </w:rPr>
        <w:t>029/2024</w:t>
      </w:r>
      <w:r w:rsidRPr="00F17E99">
        <w:rPr>
          <w:rFonts w:ascii="Arial" w:hAnsi="Arial" w:cs="Arial"/>
          <w:sz w:val="22"/>
          <w:szCs w:val="22"/>
        </w:rPr>
        <w:t>)</w:t>
      </w:r>
      <w:r w:rsidR="005B6F28" w:rsidRPr="00F17E99">
        <w:rPr>
          <w:rFonts w:ascii="Arial" w:hAnsi="Arial" w:cs="Arial"/>
          <w:sz w:val="22"/>
          <w:szCs w:val="22"/>
        </w:rPr>
        <w:t>,</w:t>
      </w:r>
      <w:r w:rsidRPr="00F17E99">
        <w:rPr>
          <w:rFonts w:ascii="Arial" w:hAnsi="Arial" w:cs="Arial"/>
          <w:sz w:val="22"/>
          <w:szCs w:val="22"/>
        </w:rPr>
        <w:t xml:space="preserve"> została zawarta umowa następującej treści:</w:t>
      </w:r>
    </w:p>
    <w:p w:rsidR="00624BAF" w:rsidRPr="00F17E99" w:rsidRDefault="00624BAF" w:rsidP="00564B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E99">
        <w:rPr>
          <w:rFonts w:ascii="Arial" w:hAnsi="Arial" w:cs="Arial"/>
          <w:b/>
          <w:sz w:val="22"/>
          <w:szCs w:val="22"/>
        </w:rPr>
        <w:t>§ 1</w:t>
      </w:r>
    </w:p>
    <w:p w:rsidR="00CB0D49" w:rsidRPr="007E3780" w:rsidRDefault="00624BAF" w:rsidP="00564B6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E3780">
        <w:rPr>
          <w:rFonts w:ascii="Arial" w:hAnsi="Arial" w:cs="Arial"/>
          <w:sz w:val="22"/>
          <w:szCs w:val="22"/>
        </w:rPr>
        <w:t>Zamawiający z</w:t>
      </w:r>
      <w:r w:rsidR="002F334D" w:rsidRPr="007E3780">
        <w:rPr>
          <w:rFonts w:ascii="Arial" w:hAnsi="Arial" w:cs="Arial"/>
          <w:sz w:val="22"/>
          <w:szCs w:val="22"/>
        </w:rPr>
        <w:t>amawia</w:t>
      </w:r>
      <w:r w:rsidRPr="007E3780">
        <w:rPr>
          <w:rFonts w:ascii="Arial" w:hAnsi="Arial" w:cs="Arial"/>
          <w:sz w:val="22"/>
          <w:szCs w:val="22"/>
        </w:rPr>
        <w:t>, a Wykonawca zobowiązuje się do</w:t>
      </w:r>
      <w:r w:rsidR="00945F71" w:rsidRPr="007E3780">
        <w:rPr>
          <w:rFonts w:ascii="Arial" w:hAnsi="Arial" w:cs="Arial"/>
          <w:sz w:val="22"/>
          <w:szCs w:val="22"/>
        </w:rPr>
        <w:t xml:space="preserve"> wykonywania</w:t>
      </w:r>
      <w:r w:rsidRPr="007E37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3780">
        <w:rPr>
          <w:rFonts w:ascii="Arial" w:hAnsi="Arial" w:cs="Arial"/>
          <w:b/>
          <w:sz w:val="22"/>
          <w:szCs w:val="22"/>
        </w:rPr>
        <w:t xml:space="preserve">dostaw fabrycznie nowych </w:t>
      </w:r>
      <w:r w:rsidR="007E3780" w:rsidRPr="007E3780">
        <w:rPr>
          <w:rFonts w:ascii="Arial" w:hAnsi="Arial" w:cs="Arial"/>
          <w:b/>
          <w:sz w:val="22"/>
          <w:szCs w:val="22"/>
        </w:rPr>
        <w:t xml:space="preserve">części do autobusów marki </w:t>
      </w:r>
      <w:r w:rsidR="007801B6">
        <w:rPr>
          <w:rFonts w:ascii="Arial" w:hAnsi="Arial" w:cs="Arial"/>
          <w:b/>
          <w:sz w:val="22"/>
          <w:szCs w:val="22"/>
        </w:rPr>
        <w:t xml:space="preserve">Mercedes </w:t>
      </w:r>
      <w:r w:rsidRPr="007E3780">
        <w:rPr>
          <w:rFonts w:ascii="Arial" w:hAnsi="Arial" w:cs="Arial"/>
          <w:sz w:val="22"/>
          <w:szCs w:val="22"/>
        </w:rPr>
        <w:t>zgodnie ze</w:t>
      </w:r>
      <w:r w:rsidRPr="007E3780">
        <w:rPr>
          <w:rFonts w:ascii="Arial" w:hAnsi="Arial" w:cs="Arial"/>
          <w:b/>
          <w:bCs/>
          <w:sz w:val="22"/>
          <w:szCs w:val="22"/>
        </w:rPr>
        <w:t xml:space="preserve"> </w:t>
      </w:r>
      <w:r w:rsidR="00E32ACF" w:rsidRPr="007E3780">
        <w:rPr>
          <w:rFonts w:ascii="Arial" w:hAnsi="Arial" w:cs="Arial"/>
          <w:bCs/>
          <w:sz w:val="22"/>
          <w:szCs w:val="22"/>
        </w:rPr>
        <w:t xml:space="preserve">"Specyfikacją warunków zamówienia" (SWZ), </w:t>
      </w:r>
      <w:r w:rsidRPr="007E3780">
        <w:rPr>
          <w:rFonts w:ascii="Arial" w:hAnsi="Arial" w:cs="Arial"/>
          <w:sz w:val="22"/>
          <w:szCs w:val="22"/>
        </w:rPr>
        <w:t xml:space="preserve">stanowiącą </w:t>
      </w:r>
      <w:r w:rsidRPr="008A1C8B">
        <w:rPr>
          <w:rFonts w:ascii="Arial" w:hAnsi="Arial" w:cs="Arial"/>
          <w:color w:val="7030A0"/>
          <w:sz w:val="22"/>
          <w:szCs w:val="22"/>
        </w:rPr>
        <w:t>załącznik nr 1</w:t>
      </w:r>
      <w:r w:rsidRPr="007E3780">
        <w:rPr>
          <w:rFonts w:ascii="Arial" w:hAnsi="Arial" w:cs="Arial"/>
          <w:sz w:val="22"/>
          <w:szCs w:val="22"/>
        </w:rPr>
        <w:t xml:space="preserve"> do niniejszej umowy. </w:t>
      </w:r>
      <w:r w:rsidR="0047026A" w:rsidRPr="007E3780">
        <w:rPr>
          <w:rFonts w:ascii="Arial" w:hAnsi="Arial" w:cs="Arial"/>
          <w:sz w:val="22"/>
          <w:szCs w:val="22"/>
        </w:rPr>
        <w:t xml:space="preserve">Na potrzeby niniejszej umowy </w:t>
      </w:r>
      <w:r w:rsidR="00B77F79" w:rsidRPr="007E3780">
        <w:rPr>
          <w:rFonts w:ascii="Arial" w:hAnsi="Arial" w:cs="Arial"/>
          <w:sz w:val="22"/>
          <w:szCs w:val="22"/>
        </w:rPr>
        <w:t>części autobusowe</w:t>
      </w:r>
      <w:r w:rsidR="0047026A" w:rsidRPr="007E3780">
        <w:rPr>
          <w:rFonts w:ascii="Arial" w:hAnsi="Arial" w:cs="Arial"/>
          <w:sz w:val="22"/>
          <w:szCs w:val="22"/>
        </w:rPr>
        <w:t xml:space="preserve"> nazywane są dalej zamiennie jako „części” lub „rzeczy”.</w:t>
      </w:r>
    </w:p>
    <w:p w:rsidR="00CB0D49" w:rsidRPr="00444F4A" w:rsidRDefault="00CB0D49" w:rsidP="00564B6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44F4A">
        <w:rPr>
          <w:rFonts w:ascii="Arial" w:hAnsi="Arial" w:cs="Arial"/>
          <w:sz w:val="22"/>
          <w:szCs w:val="22"/>
        </w:rPr>
        <w:t xml:space="preserve">Wykonawca zobowiązuje się sprzedawać Zamawiającemu rzeczy objęte zamówieniem (dostarczyć i przenieść ich własność) na warunkach wynikających z niniejszej umowy, SWZ oraz </w:t>
      </w:r>
      <w:r w:rsidR="00643402" w:rsidRPr="00444F4A">
        <w:rPr>
          <w:rFonts w:ascii="Arial" w:hAnsi="Arial" w:cs="Arial"/>
          <w:sz w:val="22"/>
          <w:szCs w:val="22"/>
        </w:rPr>
        <w:t>pozostałych dokumentów zamówienia</w:t>
      </w:r>
      <w:r w:rsidRPr="00444F4A">
        <w:rPr>
          <w:rFonts w:ascii="Arial" w:hAnsi="Arial" w:cs="Arial"/>
          <w:sz w:val="22"/>
          <w:szCs w:val="22"/>
        </w:rPr>
        <w:t>.</w:t>
      </w:r>
    </w:p>
    <w:p w:rsidR="00624BAF" w:rsidRPr="00444F4A" w:rsidRDefault="00CB0D49" w:rsidP="00564B6B">
      <w:pPr>
        <w:pStyle w:val="Akapitzlist"/>
        <w:numPr>
          <w:ilvl w:val="1"/>
          <w:numId w:val="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44F4A">
        <w:rPr>
          <w:rFonts w:ascii="Arial" w:hAnsi="Arial" w:cs="Arial"/>
          <w:sz w:val="22"/>
          <w:szCs w:val="22"/>
        </w:rPr>
        <w:t>Dostarczon</w:t>
      </w:r>
      <w:r w:rsidR="00945F71" w:rsidRPr="00444F4A">
        <w:rPr>
          <w:rFonts w:ascii="Arial" w:hAnsi="Arial" w:cs="Arial"/>
          <w:sz w:val="22"/>
          <w:szCs w:val="22"/>
        </w:rPr>
        <w:t>e</w:t>
      </w:r>
      <w:r w:rsidRPr="00444F4A">
        <w:rPr>
          <w:rFonts w:ascii="Arial" w:hAnsi="Arial" w:cs="Arial"/>
          <w:sz w:val="22"/>
          <w:szCs w:val="22"/>
        </w:rPr>
        <w:t xml:space="preserve"> </w:t>
      </w:r>
      <w:r w:rsidR="007E3780" w:rsidRPr="00444F4A">
        <w:rPr>
          <w:rFonts w:ascii="Arial" w:hAnsi="Arial" w:cs="Arial"/>
          <w:sz w:val="22"/>
          <w:szCs w:val="22"/>
        </w:rPr>
        <w:t xml:space="preserve">części </w:t>
      </w:r>
      <w:r w:rsidRPr="00444F4A">
        <w:rPr>
          <w:rFonts w:ascii="Arial" w:hAnsi="Arial" w:cs="Arial"/>
          <w:sz w:val="22"/>
          <w:szCs w:val="22"/>
        </w:rPr>
        <w:t>mus</w:t>
      </w:r>
      <w:r w:rsidR="00945F71" w:rsidRPr="00444F4A">
        <w:rPr>
          <w:rFonts w:ascii="Arial" w:hAnsi="Arial" w:cs="Arial"/>
          <w:sz w:val="22"/>
          <w:szCs w:val="22"/>
        </w:rPr>
        <w:t>zą</w:t>
      </w:r>
      <w:r w:rsidRPr="00444F4A">
        <w:rPr>
          <w:rFonts w:ascii="Arial" w:hAnsi="Arial" w:cs="Arial"/>
          <w:sz w:val="22"/>
          <w:szCs w:val="22"/>
        </w:rPr>
        <w:t xml:space="preserve"> być fabrycznie now</w:t>
      </w:r>
      <w:r w:rsidR="00945F71" w:rsidRPr="00444F4A">
        <w:rPr>
          <w:rFonts w:ascii="Arial" w:hAnsi="Arial" w:cs="Arial"/>
          <w:sz w:val="22"/>
          <w:szCs w:val="22"/>
        </w:rPr>
        <w:t>e</w:t>
      </w:r>
      <w:r w:rsidRPr="00444F4A">
        <w:rPr>
          <w:rFonts w:ascii="Arial" w:hAnsi="Arial" w:cs="Arial"/>
          <w:sz w:val="22"/>
          <w:szCs w:val="22"/>
        </w:rPr>
        <w:t>, dobrej jakości, nieuszkodzon</w:t>
      </w:r>
      <w:r w:rsidR="00945F71" w:rsidRPr="00444F4A">
        <w:rPr>
          <w:rFonts w:ascii="Arial" w:hAnsi="Arial" w:cs="Arial"/>
          <w:sz w:val="22"/>
          <w:szCs w:val="22"/>
        </w:rPr>
        <w:t>e</w:t>
      </w:r>
      <w:r w:rsidRPr="00444F4A">
        <w:rPr>
          <w:rFonts w:ascii="Arial" w:hAnsi="Arial" w:cs="Arial"/>
          <w:sz w:val="22"/>
          <w:szCs w:val="22"/>
        </w:rPr>
        <w:t xml:space="preserve">, nie </w:t>
      </w:r>
      <w:r w:rsidR="003D102F" w:rsidRPr="00444F4A">
        <w:rPr>
          <w:rFonts w:ascii="Arial" w:hAnsi="Arial" w:cs="Arial"/>
          <w:sz w:val="22"/>
          <w:szCs w:val="22"/>
        </w:rPr>
        <w:t>mo</w:t>
      </w:r>
      <w:r w:rsidR="00945F71" w:rsidRPr="00444F4A">
        <w:rPr>
          <w:rFonts w:ascii="Arial" w:hAnsi="Arial" w:cs="Arial"/>
          <w:sz w:val="22"/>
          <w:szCs w:val="22"/>
        </w:rPr>
        <w:t>gą</w:t>
      </w:r>
      <w:r w:rsidR="003D102F" w:rsidRPr="00444F4A">
        <w:rPr>
          <w:rFonts w:ascii="Arial" w:hAnsi="Arial" w:cs="Arial"/>
          <w:sz w:val="22"/>
          <w:szCs w:val="22"/>
        </w:rPr>
        <w:t xml:space="preserve"> posiadać</w:t>
      </w:r>
      <w:r w:rsidR="00624BAF" w:rsidRPr="00444F4A">
        <w:rPr>
          <w:rFonts w:ascii="Arial" w:hAnsi="Arial" w:cs="Arial"/>
          <w:sz w:val="22"/>
          <w:szCs w:val="22"/>
        </w:rPr>
        <w:t xml:space="preserve"> wad ukrytych</w:t>
      </w:r>
      <w:r w:rsidR="003D102F" w:rsidRPr="00444F4A">
        <w:rPr>
          <w:rFonts w:ascii="Arial" w:hAnsi="Arial" w:cs="Arial"/>
          <w:sz w:val="22"/>
          <w:szCs w:val="22"/>
        </w:rPr>
        <w:t xml:space="preserve"> oraz mus</w:t>
      </w:r>
      <w:r w:rsidR="00945F71" w:rsidRPr="00444F4A">
        <w:rPr>
          <w:rFonts w:ascii="Arial" w:hAnsi="Arial" w:cs="Arial"/>
          <w:sz w:val="22"/>
          <w:szCs w:val="22"/>
        </w:rPr>
        <w:t>zą</w:t>
      </w:r>
      <w:r w:rsidR="003D102F" w:rsidRPr="00444F4A">
        <w:rPr>
          <w:rFonts w:ascii="Arial" w:hAnsi="Arial" w:cs="Arial"/>
          <w:sz w:val="22"/>
          <w:szCs w:val="22"/>
        </w:rPr>
        <w:t xml:space="preserve"> być zgodn</w:t>
      </w:r>
      <w:r w:rsidR="00945F71" w:rsidRPr="00444F4A">
        <w:rPr>
          <w:rFonts w:ascii="Arial" w:hAnsi="Arial" w:cs="Arial"/>
          <w:sz w:val="22"/>
          <w:szCs w:val="22"/>
        </w:rPr>
        <w:t>e</w:t>
      </w:r>
      <w:r w:rsidR="003D102F" w:rsidRPr="00444F4A">
        <w:rPr>
          <w:rFonts w:ascii="Arial" w:hAnsi="Arial" w:cs="Arial"/>
          <w:sz w:val="22"/>
          <w:szCs w:val="22"/>
        </w:rPr>
        <w:t xml:space="preserve"> z opisem zawartym w SWZ. </w:t>
      </w:r>
      <w:r w:rsidR="00624BAF" w:rsidRPr="00444F4A">
        <w:rPr>
          <w:rFonts w:ascii="Arial" w:hAnsi="Arial" w:cs="Arial"/>
          <w:sz w:val="22"/>
          <w:szCs w:val="22"/>
        </w:rPr>
        <w:t xml:space="preserve">Nie dopuszcza się </w:t>
      </w:r>
      <w:r w:rsidR="00945F71" w:rsidRPr="00444F4A">
        <w:rPr>
          <w:rFonts w:ascii="Arial" w:hAnsi="Arial" w:cs="Arial"/>
          <w:sz w:val="22"/>
          <w:szCs w:val="22"/>
        </w:rPr>
        <w:t xml:space="preserve">dostaw </w:t>
      </w:r>
      <w:r w:rsidR="00B77F79" w:rsidRPr="00444F4A">
        <w:rPr>
          <w:rFonts w:ascii="Arial" w:hAnsi="Arial" w:cs="Arial"/>
          <w:sz w:val="22"/>
          <w:szCs w:val="22"/>
        </w:rPr>
        <w:t>części</w:t>
      </w:r>
      <w:r w:rsidR="008446DD" w:rsidRPr="00444F4A">
        <w:rPr>
          <w:rFonts w:ascii="Arial" w:hAnsi="Arial" w:cs="Arial"/>
          <w:sz w:val="22"/>
          <w:szCs w:val="22"/>
        </w:rPr>
        <w:t xml:space="preserve"> </w:t>
      </w:r>
      <w:r w:rsidR="00624BAF" w:rsidRPr="00444F4A">
        <w:rPr>
          <w:rFonts w:ascii="Arial" w:hAnsi="Arial" w:cs="Arial"/>
          <w:sz w:val="22"/>
          <w:szCs w:val="22"/>
        </w:rPr>
        <w:t>regenerowanych lub składanych z udziałem części regenerowanych.</w:t>
      </w:r>
    </w:p>
    <w:p w:rsidR="00F84EE2" w:rsidRPr="00444F4A" w:rsidRDefault="00624BAF" w:rsidP="00564B6B">
      <w:pPr>
        <w:pStyle w:val="Akapitzlist"/>
        <w:numPr>
          <w:ilvl w:val="1"/>
          <w:numId w:val="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44F4A">
        <w:rPr>
          <w:rFonts w:ascii="Arial" w:hAnsi="Arial" w:cs="Arial"/>
          <w:sz w:val="22"/>
          <w:szCs w:val="22"/>
        </w:rPr>
        <w:t xml:space="preserve">Dostarczane </w:t>
      </w:r>
      <w:r w:rsidR="007E3780" w:rsidRPr="00444F4A">
        <w:rPr>
          <w:rFonts w:ascii="Arial" w:hAnsi="Arial" w:cs="Arial"/>
          <w:sz w:val="22"/>
          <w:szCs w:val="22"/>
        </w:rPr>
        <w:t xml:space="preserve">części i przedmioty wyposażenia pojazdów </w:t>
      </w:r>
      <w:r w:rsidR="00F84EE2" w:rsidRPr="00444F4A">
        <w:rPr>
          <w:rFonts w:ascii="Arial" w:hAnsi="Arial" w:cs="Arial"/>
          <w:sz w:val="22"/>
          <w:szCs w:val="22"/>
        </w:rPr>
        <w:t xml:space="preserve">związane z bezpieczeństwem ich użytkowania i ochrony środowiska </w:t>
      </w:r>
      <w:r w:rsidR="00375124" w:rsidRPr="00444F4A">
        <w:rPr>
          <w:rFonts w:ascii="Arial" w:hAnsi="Arial" w:cs="Arial"/>
          <w:sz w:val="22"/>
          <w:szCs w:val="22"/>
        </w:rPr>
        <w:t xml:space="preserve">są </w:t>
      </w:r>
      <w:r w:rsidR="00F84EE2" w:rsidRPr="00444F4A">
        <w:rPr>
          <w:rFonts w:ascii="Arial" w:hAnsi="Arial" w:cs="Arial"/>
          <w:sz w:val="22"/>
          <w:szCs w:val="22"/>
        </w:rPr>
        <w:t xml:space="preserve">wyszczególnione w załączniku nr 3 do rozporządzenia Ministra Infrastruktury z dnia 31 grudnia 2002 r. w sprawie warunków technicznych pojazdów oraz zakresu ich niezbędnego wyposażenia (Dz. U. z 2016 r. poz. 2022 ze zm.) </w:t>
      </w:r>
      <w:r w:rsidR="00375124" w:rsidRPr="00444F4A">
        <w:rPr>
          <w:rFonts w:ascii="Arial" w:hAnsi="Arial" w:cs="Arial"/>
          <w:sz w:val="22"/>
          <w:szCs w:val="22"/>
        </w:rPr>
        <w:t xml:space="preserve">stąd </w:t>
      </w:r>
      <w:r w:rsidR="00F84EE2" w:rsidRPr="00444F4A">
        <w:rPr>
          <w:rFonts w:ascii="Arial" w:hAnsi="Arial" w:cs="Arial"/>
          <w:sz w:val="22"/>
          <w:szCs w:val="22"/>
        </w:rPr>
        <w:t>muszą spełniać jeden z warunków określonych w § 10 ww. rozporządzenia.</w:t>
      </w:r>
    </w:p>
    <w:p w:rsidR="00951EEA" w:rsidRPr="004F6F96" w:rsidRDefault="00951EEA" w:rsidP="00564B6B">
      <w:pPr>
        <w:pStyle w:val="Akapitzlist"/>
        <w:numPr>
          <w:ilvl w:val="1"/>
          <w:numId w:val="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F6F96">
        <w:rPr>
          <w:rFonts w:ascii="Arial" w:eastAsia="Calibri" w:hAnsi="Arial" w:cs="Arial"/>
          <w:sz w:val="22"/>
          <w:szCs w:val="22"/>
        </w:rPr>
        <w:t>Wykonawca na żądanie Zamawiającego w trakcie realizacji umowy, zobowiązany jest w terminie 3 dni dostarczyć zaświadczenia wystawione przez producentów dostarczanych części potwierdzające spełnienie co najmniej jednego z warunków określonych w § 10 rozporządzenia, o którym mowa w ust. 4. W potwierdzeniu tym winno być zaznaczone jaki warunek spełnia dostarczona część i w jaki sposób jest oznakowana.</w:t>
      </w:r>
    </w:p>
    <w:p w:rsidR="00951EEA" w:rsidRPr="004F6F96" w:rsidRDefault="00951EEA" w:rsidP="00564B6B">
      <w:pPr>
        <w:pStyle w:val="Akapitzlist"/>
        <w:numPr>
          <w:ilvl w:val="1"/>
          <w:numId w:val="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F6F96">
        <w:rPr>
          <w:rFonts w:ascii="Arial" w:hAnsi="Arial" w:cs="Arial"/>
          <w:sz w:val="22"/>
          <w:szCs w:val="22"/>
        </w:rPr>
        <w:t>Dostarczane przez Wykonawcę części muszą być zgodne z parametrami i numerami katalogowymi podanymi w załączniku nr 2 do umowy.</w:t>
      </w:r>
    </w:p>
    <w:p w:rsidR="009B1DE1" w:rsidRPr="009B1DE1" w:rsidRDefault="007D66C2" w:rsidP="00564B6B">
      <w:pPr>
        <w:pStyle w:val="Akapitzlist"/>
        <w:numPr>
          <w:ilvl w:val="1"/>
          <w:numId w:val="8"/>
        </w:numPr>
        <w:spacing w:line="276" w:lineRule="auto"/>
        <w:ind w:left="284" w:hanging="284"/>
        <w:contextualSpacing w:val="0"/>
        <w:jc w:val="both"/>
        <w:rPr>
          <w:rStyle w:val="markedcontent"/>
          <w:rFonts w:ascii="Arial" w:hAnsi="Arial" w:cs="Arial"/>
          <w:sz w:val="22"/>
          <w:szCs w:val="22"/>
        </w:rPr>
      </w:pPr>
      <w:r w:rsidRPr="009B1DE1">
        <w:rPr>
          <w:rStyle w:val="markedcontent"/>
          <w:rFonts w:ascii="Arial" w:hAnsi="Arial" w:cs="Arial"/>
          <w:sz w:val="22"/>
          <w:szCs w:val="22"/>
        </w:rPr>
        <w:t>Zamawiający dopuszcza dostarczanie najnowszej wersji danego produktu. W przypadku</w:t>
      </w:r>
      <w:r w:rsidRPr="009B1DE1">
        <w:rPr>
          <w:rFonts w:ascii="Arial" w:hAnsi="Arial" w:cs="Arial"/>
          <w:sz w:val="22"/>
          <w:szCs w:val="22"/>
        </w:rPr>
        <w:t xml:space="preserve"> </w:t>
      </w:r>
      <w:r w:rsidRPr="009B1DE1">
        <w:rPr>
          <w:rStyle w:val="markedcontent"/>
          <w:rFonts w:ascii="Arial" w:hAnsi="Arial" w:cs="Arial"/>
          <w:sz w:val="22"/>
          <w:szCs w:val="22"/>
        </w:rPr>
        <w:t>zmiany wynikającej z wady konstrukcyjnej poprzedniej wersji części zamiennej</w:t>
      </w:r>
      <w:r w:rsidRPr="009B1DE1">
        <w:rPr>
          <w:rFonts w:ascii="Arial" w:hAnsi="Arial" w:cs="Arial"/>
          <w:sz w:val="22"/>
          <w:szCs w:val="22"/>
        </w:rPr>
        <w:t xml:space="preserve"> </w:t>
      </w:r>
      <w:r w:rsidRPr="009B1DE1">
        <w:rPr>
          <w:rStyle w:val="markedcontent"/>
          <w:rFonts w:ascii="Arial" w:hAnsi="Arial" w:cs="Arial"/>
          <w:sz w:val="22"/>
          <w:szCs w:val="22"/>
        </w:rPr>
        <w:t>Wykonawca zobowiązany jest do dostarczania najnowszej wersji</w:t>
      </w:r>
    </w:p>
    <w:p w:rsidR="009B1DE1" w:rsidRPr="009B1DE1" w:rsidRDefault="009B1DE1" w:rsidP="00564B6B">
      <w:pPr>
        <w:pStyle w:val="Akapitzlist"/>
        <w:numPr>
          <w:ilvl w:val="1"/>
          <w:numId w:val="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B1DE1">
        <w:rPr>
          <w:rFonts w:ascii="Arial" w:eastAsia="Calibri" w:hAnsi="Arial" w:cs="Arial"/>
          <w:sz w:val="22"/>
          <w:szCs w:val="22"/>
        </w:rPr>
        <w:t>Elementy sterujące elektronicznie muszą być kompatybilne z podzespołami autobusu  - nie mogą powodować lub wywoływać błędów w systemie autobusu.</w:t>
      </w:r>
    </w:p>
    <w:p w:rsidR="009B1DE1" w:rsidRPr="009B1DE1" w:rsidRDefault="009B1DE1" w:rsidP="00564B6B">
      <w:pPr>
        <w:pStyle w:val="Akapitzlist"/>
        <w:numPr>
          <w:ilvl w:val="1"/>
          <w:numId w:val="8"/>
        </w:numPr>
        <w:spacing w:line="276" w:lineRule="auto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B1DE1">
        <w:rPr>
          <w:rFonts w:ascii="Arial" w:eastAsia="Calibri" w:hAnsi="Arial" w:cs="Arial"/>
          <w:sz w:val="22"/>
          <w:szCs w:val="22"/>
        </w:rPr>
        <w:lastRenderedPageBreak/>
        <w:t>Urządzenia elektroniczne kompatybilne z podzespołami pojazdu, zabezpieczone przed wilgocią (wtyczki, złącza elektroniczne zabezpieczone przed wilgocią zgodnie ze stosowaną normą szczelności). Wtyczki i złącza odpowiednio spasowane i zabezpieczone (jeśli zabezpieczenie występuje) w sposób minimalizujący wypięcie.</w:t>
      </w:r>
    </w:p>
    <w:p w:rsidR="009B1DE1" w:rsidRPr="009B1DE1" w:rsidRDefault="009B1DE1" w:rsidP="00564B6B">
      <w:pPr>
        <w:pStyle w:val="Akapitzlist"/>
        <w:numPr>
          <w:ilvl w:val="1"/>
          <w:numId w:val="8"/>
        </w:numPr>
        <w:spacing w:line="276" w:lineRule="auto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B1DE1">
        <w:rPr>
          <w:rFonts w:ascii="Arial" w:eastAsia="Calibri" w:hAnsi="Arial" w:cs="Arial"/>
          <w:sz w:val="22"/>
          <w:szCs w:val="22"/>
        </w:rPr>
        <w:t>Wszystkie parametry prądu elektrycznego urządzeń muszą być równoważne do parametrów części pierwszomontażowych (napięcie, polaryzacja, rezystancja, itp.).</w:t>
      </w:r>
    </w:p>
    <w:p w:rsidR="009B1DE1" w:rsidRPr="009B1DE1" w:rsidRDefault="009B1DE1" w:rsidP="00564B6B">
      <w:pPr>
        <w:pStyle w:val="Akapitzlist"/>
        <w:numPr>
          <w:ilvl w:val="1"/>
          <w:numId w:val="8"/>
        </w:numPr>
        <w:spacing w:line="276" w:lineRule="auto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B1DE1">
        <w:rPr>
          <w:rFonts w:ascii="Arial" w:hAnsi="Arial" w:cs="Arial"/>
          <w:sz w:val="22"/>
          <w:szCs w:val="22"/>
        </w:rPr>
        <w:t>Zawory pneumatyczne sterowane elektronicznie muszą być w pełni kompatybilne z systemem zarządzającym autobusem, nie mogą powodować zakłóceń i generować błędów w systemie autobusu.</w:t>
      </w:r>
    </w:p>
    <w:p w:rsidR="009B1DE1" w:rsidRPr="009B1DE1" w:rsidRDefault="009B1DE1" w:rsidP="00564B6B">
      <w:pPr>
        <w:pStyle w:val="Akapitzlist"/>
        <w:numPr>
          <w:ilvl w:val="1"/>
          <w:numId w:val="8"/>
        </w:numPr>
        <w:spacing w:line="276" w:lineRule="auto"/>
        <w:ind w:left="284" w:hanging="426"/>
        <w:contextualSpacing w:val="0"/>
        <w:jc w:val="both"/>
        <w:rPr>
          <w:rStyle w:val="markedcontent"/>
          <w:rFonts w:ascii="Arial" w:hAnsi="Arial" w:cs="Arial"/>
          <w:sz w:val="22"/>
          <w:szCs w:val="22"/>
        </w:rPr>
      </w:pPr>
      <w:r w:rsidRPr="009B1DE1">
        <w:rPr>
          <w:rStyle w:val="markedcontent"/>
          <w:rFonts w:ascii="Arial" w:hAnsi="Arial" w:cs="Arial"/>
          <w:sz w:val="22"/>
          <w:szCs w:val="22"/>
        </w:rPr>
        <w:t>Elementy pneumatyczne (zawory, przewody, czujniki, sprężarki, itp.) muszą być w pełni</w:t>
      </w:r>
      <w:r w:rsidRPr="009B1DE1">
        <w:rPr>
          <w:rFonts w:ascii="Arial" w:hAnsi="Arial" w:cs="Arial"/>
          <w:sz w:val="22"/>
          <w:szCs w:val="22"/>
        </w:rPr>
        <w:t xml:space="preserve"> </w:t>
      </w:r>
      <w:r w:rsidRPr="009B1DE1">
        <w:rPr>
          <w:rStyle w:val="markedcontent"/>
          <w:rFonts w:ascii="Arial" w:hAnsi="Arial" w:cs="Arial"/>
          <w:sz w:val="22"/>
          <w:szCs w:val="22"/>
        </w:rPr>
        <w:t>kompatybilne z układem pneumatycznym pojazdu i po montażu przywrócić jego pierwotne parametry pracy.</w:t>
      </w:r>
    </w:p>
    <w:p w:rsidR="009B1DE1" w:rsidRPr="009B1DE1" w:rsidRDefault="009B1DE1" w:rsidP="00564B6B">
      <w:pPr>
        <w:pStyle w:val="Akapitzlist"/>
        <w:numPr>
          <w:ilvl w:val="1"/>
          <w:numId w:val="8"/>
        </w:numPr>
        <w:spacing w:line="276" w:lineRule="auto"/>
        <w:ind w:left="284" w:hanging="426"/>
        <w:contextualSpacing w:val="0"/>
        <w:jc w:val="both"/>
        <w:rPr>
          <w:rStyle w:val="markedcontent"/>
          <w:rFonts w:ascii="Arial" w:hAnsi="Arial" w:cs="Arial"/>
          <w:sz w:val="22"/>
          <w:szCs w:val="22"/>
        </w:rPr>
      </w:pPr>
      <w:r w:rsidRPr="009B1DE1">
        <w:rPr>
          <w:rStyle w:val="markedcontent"/>
          <w:rFonts w:ascii="Arial" w:hAnsi="Arial" w:cs="Arial"/>
          <w:sz w:val="22"/>
          <w:szCs w:val="22"/>
        </w:rPr>
        <w:t xml:space="preserve">Wszystkie przewody hydrauliczne i pneumatyczne powinny mieć dokładnie odwzorowany kształt oraz posiadać wszystkie parametry (tj. długość, przekroje, promienie kolanek i ilość mocowań itp.) zgodnie z numerem katalogowym. Powinny być montowane na pojeździe, bez konieczności ingerencji w dany układ. </w:t>
      </w:r>
    </w:p>
    <w:p w:rsidR="00951EEA" w:rsidRPr="004F6F96" w:rsidRDefault="00951EEA" w:rsidP="00564B6B">
      <w:pPr>
        <w:pStyle w:val="Akapitzlist"/>
        <w:numPr>
          <w:ilvl w:val="1"/>
          <w:numId w:val="8"/>
        </w:numPr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4F6F96">
        <w:rPr>
          <w:rFonts w:ascii="Arial" w:hAnsi="Arial" w:cs="Arial"/>
          <w:sz w:val="22"/>
          <w:szCs w:val="22"/>
        </w:rPr>
        <w:t>W przypadku trzech reklamacji części danego producenta, Zamawiający ma prawo żądać zmiany producenta części począwszy od kolejnej dostawy.</w:t>
      </w:r>
    </w:p>
    <w:p w:rsidR="00951EEA" w:rsidRPr="004F6F96" w:rsidRDefault="00951EEA" w:rsidP="00564B6B">
      <w:pPr>
        <w:pStyle w:val="Akapitzlist"/>
        <w:numPr>
          <w:ilvl w:val="1"/>
          <w:numId w:val="8"/>
        </w:numPr>
        <w:spacing w:line="276" w:lineRule="auto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F6F96">
        <w:rPr>
          <w:rFonts w:ascii="Arial" w:hAnsi="Arial" w:cs="Arial"/>
          <w:sz w:val="22"/>
          <w:szCs w:val="22"/>
        </w:rPr>
        <w:t xml:space="preserve">Wykonawca zobowiązany jest do dostarczenia części identyfikowalnych, tzn. oznaczonych na częściach lub opakowaniach numerami katalogowymi wskazanymi w załączniku nr 2 do umowy oraz oznaczonych zgodnie z rozporządzeniem, o którym mowa w ust. 4. </w:t>
      </w:r>
    </w:p>
    <w:p w:rsidR="00951EEA" w:rsidRPr="004F6F96" w:rsidRDefault="00951EEA" w:rsidP="00564B6B">
      <w:pPr>
        <w:pStyle w:val="Akapitzlist"/>
        <w:numPr>
          <w:ilvl w:val="1"/>
          <w:numId w:val="8"/>
        </w:numPr>
        <w:spacing w:line="276" w:lineRule="auto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F6F96">
        <w:rPr>
          <w:rFonts w:ascii="Arial" w:hAnsi="Arial" w:cs="Arial"/>
          <w:sz w:val="22"/>
          <w:szCs w:val="22"/>
        </w:rPr>
        <w:t>W przypadku braku możliwości oznakowania części numerami katalogowymi Wykonawca zobowiązany jest przed pierwszą dostawą przedstawić formę identyfikacji dostarczanych części do akceptacji Zamawiającego.</w:t>
      </w:r>
    </w:p>
    <w:p w:rsidR="00951EEA" w:rsidRPr="004F6F96" w:rsidRDefault="00951EEA" w:rsidP="00564B6B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F6F96">
        <w:rPr>
          <w:rFonts w:ascii="Arial" w:hAnsi="Arial" w:cs="Arial"/>
          <w:sz w:val="22"/>
          <w:szCs w:val="22"/>
        </w:rPr>
        <w:t>O każdej zmianie numerów katalogowych części, Wykonawca jest obowiązany pisemnie powiadomić Zamawiającego. </w:t>
      </w:r>
    </w:p>
    <w:p w:rsidR="00836751" w:rsidRPr="004F6F96" w:rsidRDefault="00836751" w:rsidP="00564B6B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F6F96">
        <w:rPr>
          <w:rFonts w:ascii="Arial" w:hAnsi="Arial" w:cs="Arial"/>
          <w:sz w:val="22"/>
          <w:szCs w:val="22"/>
        </w:rPr>
        <w:t>Zamawiający oświadcza, że posiada status dużego przedsiębiorcy w rozumieniu ustawy z 8 marca 2013 r. o przeciwdziałaniu nadmiernym opóźnieniom w transakcjach handlowych (</w:t>
      </w:r>
      <w:r w:rsidR="00CC5C58" w:rsidRPr="004F6F96">
        <w:rPr>
          <w:rFonts w:ascii="Arial" w:hAnsi="Arial" w:cs="Arial"/>
          <w:sz w:val="22"/>
          <w:szCs w:val="22"/>
        </w:rPr>
        <w:t>Dz. U z 202</w:t>
      </w:r>
      <w:r w:rsidR="00951EEA" w:rsidRPr="004F6F96">
        <w:rPr>
          <w:rFonts w:ascii="Arial" w:hAnsi="Arial" w:cs="Arial"/>
          <w:sz w:val="22"/>
          <w:szCs w:val="22"/>
        </w:rPr>
        <w:t>2</w:t>
      </w:r>
      <w:r w:rsidR="00CC5C58" w:rsidRPr="004F6F96">
        <w:rPr>
          <w:rFonts w:ascii="Arial" w:hAnsi="Arial" w:cs="Arial"/>
          <w:sz w:val="22"/>
          <w:szCs w:val="22"/>
        </w:rPr>
        <w:t xml:space="preserve"> r. poz. </w:t>
      </w:r>
      <w:r w:rsidR="00951EEA" w:rsidRPr="004F6F96">
        <w:rPr>
          <w:rFonts w:ascii="Arial" w:hAnsi="Arial" w:cs="Arial"/>
          <w:sz w:val="22"/>
          <w:szCs w:val="22"/>
        </w:rPr>
        <w:t>893</w:t>
      </w:r>
      <w:r w:rsidR="00854B6B" w:rsidRPr="004F6F96">
        <w:rPr>
          <w:rFonts w:ascii="Arial" w:hAnsi="Arial" w:cs="Arial"/>
          <w:sz w:val="22"/>
          <w:szCs w:val="22"/>
        </w:rPr>
        <w:t xml:space="preserve"> ze zm.</w:t>
      </w:r>
      <w:r w:rsidRPr="004F6F96">
        <w:rPr>
          <w:rFonts w:ascii="Arial" w:hAnsi="Arial" w:cs="Arial"/>
          <w:sz w:val="22"/>
          <w:szCs w:val="22"/>
        </w:rPr>
        <w:t>)</w:t>
      </w:r>
      <w:r w:rsidR="005D2E40" w:rsidRPr="004F6F96">
        <w:rPr>
          <w:rFonts w:ascii="Arial" w:hAnsi="Arial" w:cs="Arial"/>
          <w:sz w:val="22"/>
          <w:szCs w:val="22"/>
        </w:rPr>
        <w:t>.</w:t>
      </w:r>
      <w:r w:rsidRPr="004F6F96">
        <w:rPr>
          <w:rFonts w:ascii="Arial" w:hAnsi="Arial" w:cs="Arial"/>
          <w:sz w:val="22"/>
          <w:szCs w:val="22"/>
        </w:rPr>
        <w:t xml:space="preserve"> </w:t>
      </w:r>
    </w:p>
    <w:p w:rsidR="00624BAF" w:rsidRPr="007D66C2" w:rsidRDefault="00624BAF" w:rsidP="00564B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66C2">
        <w:rPr>
          <w:rFonts w:ascii="Arial" w:hAnsi="Arial" w:cs="Arial"/>
          <w:b/>
          <w:sz w:val="22"/>
          <w:szCs w:val="22"/>
        </w:rPr>
        <w:t>§ 2</w:t>
      </w:r>
    </w:p>
    <w:p w:rsidR="00AE0BDE" w:rsidRPr="007D66C2" w:rsidRDefault="002F334D" w:rsidP="00564B6B">
      <w:pPr>
        <w:numPr>
          <w:ilvl w:val="0"/>
          <w:numId w:val="2"/>
        </w:numPr>
        <w:tabs>
          <w:tab w:val="clear" w:pos="92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D66C2">
        <w:rPr>
          <w:rFonts w:ascii="Arial" w:hAnsi="Arial" w:cs="Arial"/>
          <w:bCs/>
          <w:sz w:val="22"/>
          <w:szCs w:val="22"/>
        </w:rPr>
        <w:t>Wynagrodzenie</w:t>
      </w:r>
      <w:r w:rsidR="00624BAF" w:rsidRPr="007D66C2">
        <w:rPr>
          <w:rFonts w:ascii="Arial" w:hAnsi="Arial" w:cs="Arial"/>
          <w:sz w:val="22"/>
          <w:szCs w:val="22"/>
        </w:rPr>
        <w:t xml:space="preserve"> </w:t>
      </w:r>
      <w:r w:rsidR="00F65678" w:rsidRPr="007D66C2">
        <w:rPr>
          <w:rFonts w:ascii="Arial" w:hAnsi="Arial" w:cs="Arial"/>
          <w:sz w:val="22"/>
          <w:szCs w:val="22"/>
        </w:rPr>
        <w:t xml:space="preserve">Wykonawcy </w:t>
      </w:r>
      <w:r w:rsidR="00624BAF" w:rsidRPr="007D66C2">
        <w:rPr>
          <w:rFonts w:ascii="Arial" w:hAnsi="Arial" w:cs="Arial"/>
          <w:sz w:val="22"/>
          <w:szCs w:val="22"/>
        </w:rPr>
        <w:t xml:space="preserve">zgodnie z ofertą, stanowiącą </w:t>
      </w:r>
      <w:r w:rsidR="00624BAF" w:rsidRPr="008A1C8B">
        <w:rPr>
          <w:rFonts w:ascii="Arial" w:hAnsi="Arial" w:cs="Arial"/>
          <w:bCs/>
          <w:color w:val="7030A0"/>
          <w:sz w:val="22"/>
          <w:szCs w:val="22"/>
        </w:rPr>
        <w:t>załącznik nr 2</w:t>
      </w:r>
      <w:r w:rsidR="00624BAF" w:rsidRPr="007D66C2">
        <w:rPr>
          <w:rFonts w:ascii="Arial" w:hAnsi="Arial" w:cs="Arial"/>
          <w:b/>
          <w:sz w:val="22"/>
          <w:szCs w:val="22"/>
        </w:rPr>
        <w:t xml:space="preserve"> </w:t>
      </w:r>
      <w:r w:rsidR="00624BAF" w:rsidRPr="007D66C2">
        <w:rPr>
          <w:rFonts w:ascii="Arial" w:hAnsi="Arial" w:cs="Arial"/>
          <w:bCs/>
          <w:sz w:val="22"/>
          <w:szCs w:val="22"/>
        </w:rPr>
        <w:t>do niniejszej umowy,</w:t>
      </w:r>
      <w:r w:rsidR="00624BAF" w:rsidRPr="007D66C2">
        <w:rPr>
          <w:rFonts w:ascii="Arial" w:hAnsi="Arial" w:cs="Arial"/>
          <w:sz w:val="22"/>
          <w:szCs w:val="22"/>
        </w:rPr>
        <w:t xml:space="preserve"> wynosi</w:t>
      </w:r>
      <w:r w:rsidR="00AE0BDE" w:rsidRPr="007D66C2">
        <w:rPr>
          <w:rFonts w:ascii="Arial" w:hAnsi="Arial" w:cs="Arial"/>
          <w:sz w:val="22"/>
          <w:szCs w:val="22"/>
        </w:rPr>
        <w:t>:</w:t>
      </w:r>
      <w:r w:rsidR="00624BAF" w:rsidRPr="007D66C2">
        <w:rPr>
          <w:rFonts w:ascii="Arial" w:hAnsi="Arial" w:cs="Arial"/>
          <w:sz w:val="22"/>
          <w:szCs w:val="22"/>
        </w:rPr>
        <w:t xml:space="preserve"> </w:t>
      </w:r>
    </w:p>
    <w:p w:rsidR="00AE0BDE" w:rsidRPr="007D66C2" w:rsidRDefault="00AE0BDE" w:rsidP="00564B6B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D66C2">
        <w:rPr>
          <w:rFonts w:ascii="Arial" w:hAnsi="Arial" w:cs="Arial"/>
          <w:bCs/>
          <w:sz w:val="22"/>
          <w:szCs w:val="22"/>
        </w:rPr>
        <w:t>netto …………………. zł (słownie: …………………. zł) bez podatku od towarów i usług</w:t>
      </w:r>
      <w:r w:rsidRPr="007D66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66C2">
        <w:rPr>
          <w:rFonts w:ascii="Arial" w:hAnsi="Arial" w:cs="Arial"/>
          <w:bCs/>
          <w:sz w:val="22"/>
          <w:szCs w:val="22"/>
        </w:rPr>
        <w:t>VAT,</w:t>
      </w:r>
    </w:p>
    <w:p w:rsidR="00AE0BDE" w:rsidRPr="007D66C2" w:rsidRDefault="00AE0BDE" w:rsidP="00564B6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bCs/>
          <w:sz w:val="22"/>
          <w:szCs w:val="22"/>
        </w:rPr>
        <w:t xml:space="preserve">brutto ………………… zł (słownie: ………………… zł) z podatkiem od towarów i usług VAT. </w:t>
      </w:r>
    </w:p>
    <w:p w:rsidR="00DF0B40" w:rsidRPr="007D66C2" w:rsidRDefault="00DF0B40" w:rsidP="00564B6B">
      <w:pPr>
        <w:numPr>
          <w:ilvl w:val="0"/>
          <w:numId w:val="2"/>
        </w:numPr>
        <w:tabs>
          <w:tab w:val="clear" w:pos="92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D66C2">
        <w:rPr>
          <w:rFonts w:ascii="Arial" w:eastAsiaTheme="minorHAnsi" w:hAnsi="Arial" w:cs="Arial"/>
          <w:sz w:val="22"/>
          <w:szCs w:val="22"/>
          <w:lang w:eastAsia="en-US"/>
        </w:rPr>
        <w:t>Wynagrodzenie, o którym mowa w ust. 1, jest wartością wyliczoną w oparciu o przewidywaną ilość</w:t>
      </w:r>
      <w:r w:rsidRPr="007D66C2">
        <w:rPr>
          <w:rFonts w:ascii="Arial" w:hAnsi="Arial" w:cs="Arial"/>
          <w:b/>
          <w:sz w:val="22"/>
          <w:szCs w:val="22"/>
        </w:rPr>
        <w:t xml:space="preserve"> </w:t>
      </w:r>
      <w:r w:rsidRPr="007D66C2">
        <w:rPr>
          <w:rFonts w:ascii="Arial" w:eastAsiaTheme="minorHAnsi" w:hAnsi="Arial" w:cs="Arial"/>
          <w:sz w:val="22"/>
          <w:szCs w:val="22"/>
          <w:lang w:eastAsia="en-US"/>
        </w:rPr>
        <w:t>dostaw i nie stanowi zobowiązania dla Zamawiającego do realizacji umowy o tej wartości.</w:t>
      </w:r>
    </w:p>
    <w:p w:rsidR="002F334D" w:rsidRPr="007D66C2" w:rsidRDefault="002F334D" w:rsidP="00564B6B">
      <w:pPr>
        <w:pStyle w:val="Akapitzlist"/>
        <w:numPr>
          <w:ilvl w:val="0"/>
          <w:numId w:val="2"/>
        </w:numPr>
        <w:tabs>
          <w:tab w:val="clear" w:pos="92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 xml:space="preserve">Zamawiający będzie dostarczał </w:t>
      </w:r>
      <w:r w:rsidR="00F65678" w:rsidRPr="007D66C2">
        <w:rPr>
          <w:rFonts w:ascii="Arial" w:hAnsi="Arial" w:cs="Arial"/>
          <w:sz w:val="22"/>
          <w:szCs w:val="22"/>
        </w:rPr>
        <w:t>części</w:t>
      </w:r>
      <w:r w:rsidRPr="007D66C2">
        <w:rPr>
          <w:rFonts w:ascii="Arial" w:hAnsi="Arial" w:cs="Arial"/>
          <w:sz w:val="22"/>
          <w:szCs w:val="22"/>
        </w:rPr>
        <w:t xml:space="preserve"> zgodnie z cenami jednostkowymi zawartymi w załączniku 2 do umowy. Ceny nie mogą ulec zwiększeniu w ca</w:t>
      </w:r>
      <w:r w:rsidR="00B8645D" w:rsidRPr="007D66C2">
        <w:rPr>
          <w:rFonts w:ascii="Arial" w:hAnsi="Arial" w:cs="Arial"/>
          <w:sz w:val="22"/>
          <w:szCs w:val="22"/>
        </w:rPr>
        <w:t>łym okresie obowiązywania umowy</w:t>
      </w:r>
      <w:r w:rsidR="00A35C7E" w:rsidRPr="007D66C2">
        <w:rPr>
          <w:rFonts w:ascii="Arial" w:hAnsi="Arial" w:cs="Arial"/>
          <w:sz w:val="22"/>
          <w:szCs w:val="22"/>
        </w:rPr>
        <w:t>,</w:t>
      </w:r>
      <w:r w:rsidR="00B8645D" w:rsidRPr="007D66C2">
        <w:rPr>
          <w:rFonts w:ascii="Arial" w:hAnsi="Arial" w:cs="Arial"/>
          <w:sz w:val="22"/>
          <w:szCs w:val="22"/>
        </w:rPr>
        <w:t xml:space="preserve"> z wyjątkiem przypad</w:t>
      </w:r>
      <w:r w:rsidR="00A35C7E" w:rsidRPr="007D66C2">
        <w:rPr>
          <w:rFonts w:ascii="Arial" w:hAnsi="Arial" w:cs="Arial"/>
          <w:sz w:val="22"/>
          <w:szCs w:val="22"/>
        </w:rPr>
        <w:t>ku</w:t>
      </w:r>
      <w:r w:rsidR="00B8645D" w:rsidRPr="007D66C2">
        <w:rPr>
          <w:rFonts w:ascii="Arial" w:hAnsi="Arial" w:cs="Arial"/>
          <w:sz w:val="22"/>
          <w:szCs w:val="22"/>
        </w:rPr>
        <w:t xml:space="preserve">, </w:t>
      </w:r>
      <w:r w:rsidR="00BF709D" w:rsidRPr="007D66C2">
        <w:rPr>
          <w:rFonts w:ascii="Arial" w:hAnsi="Arial" w:cs="Arial"/>
          <w:sz w:val="22"/>
          <w:szCs w:val="22"/>
        </w:rPr>
        <w:t xml:space="preserve">o </w:t>
      </w:r>
      <w:r w:rsidR="00B8645D" w:rsidRPr="007D66C2">
        <w:rPr>
          <w:rFonts w:ascii="Arial" w:hAnsi="Arial" w:cs="Arial"/>
          <w:sz w:val="22"/>
          <w:szCs w:val="22"/>
        </w:rPr>
        <w:t>który</w:t>
      </w:r>
      <w:r w:rsidR="00A35C7E" w:rsidRPr="007D66C2">
        <w:rPr>
          <w:rFonts w:ascii="Arial" w:hAnsi="Arial" w:cs="Arial"/>
          <w:sz w:val="22"/>
          <w:szCs w:val="22"/>
        </w:rPr>
        <w:t>m</w:t>
      </w:r>
      <w:r w:rsidR="00B8645D" w:rsidRPr="007D66C2">
        <w:rPr>
          <w:rFonts w:ascii="Arial" w:hAnsi="Arial" w:cs="Arial"/>
          <w:sz w:val="22"/>
          <w:szCs w:val="22"/>
        </w:rPr>
        <w:t xml:space="preserve"> mowa w § 10 niniejszej umowy.</w:t>
      </w:r>
      <w:r w:rsidR="0003408D" w:rsidRPr="007D66C2">
        <w:rPr>
          <w:rFonts w:ascii="Arial" w:hAnsi="Arial" w:cs="Arial"/>
          <w:sz w:val="22"/>
          <w:szCs w:val="22"/>
        </w:rPr>
        <w:t xml:space="preserve"> </w:t>
      </w:r>
    </w:p>
    <w:p w:rsidR="00624BAF" w:rsidRPr="007D66C2" w:rsidRDefault="00624BAF" w:rsidP="00564B6B">
      <w:pPr>
        <w:spacing w:line="276" w:lineRule="auto"/>
        <w:ind w:right="227"/>
        <w:jc w:val="center"/>
        <w:rPr>
          <w:rFonts w:ascii="Arial" w:hAnsi="Arial" w:cs="Arial"/>
          <w:b/>
          <w:sz w:val="22"/>
          <w:szCs w:val="22"/>
        </w:rPr>
      </w:pPr>
      <w:r w:rsidRPr="007D66C2">
        <w:rPr>
          <w:rFonts w:ascii="Arial" w:hAnsi="Arial" w:cs="Arial"/>
          <w:b/>
          <w:sz w:val="22"/>
          <w:szCs w:val="22"/>
        </w:rPr>
        <w:t>§ 3</w:t>
      </w:r>
    </w:p>
    <w:p w:rsidR="0043680C" w:rsidRPr="007D66C2" w:rsidRDefault="0043680C" w:rsidP="00564B6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 xml:space="preserve">Termin obowiązywania umowy: 12 miesięcy od dnia zawarcia umowy. </w:t>
      </w:r>
    </w:p>
    <w:p w:rsidR="0043680C" w:rsidRPr="007D66C2" w:rsidRDefault="0043680C" w:rsidP="00564B6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ascii="Arial" w:eastAsia="Calibri" w:hAnsi="Arial" w:cs="Arial"/>
          <w:bCs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>Zamawiający będzie dokonywał zamówień sukcesywnie, partiami, zgodnie z aktualnymi potrzebami</w:t>
      </w:r>
      <w:r w:rsidRPr="007D66C2">
        <w:rPr>
          <w:rFonts w:ascii="Arial" w:hAnsi="Arial" w:cs="Arial"/>
          <w:b/>
          <w:sz w:val="22"/>
          <w:szCs w:val="22"/>
        </w:rPr>
        <w:t xml:space="preserve"> </w:t>
      </w:r>
      <w:r w:rsidRPr="007D66C2">
        <w:rPr>
          <w:rFonts w:ascii="Arial" w:hAnsi="Arial" w:cs="Arial"/>
          <w:bCs/>
          <w:sz w:val="22"/>
          <w:szCs w:val="22"/>
        </w:rPr>
        <w:t>Zamawiającego.</w:t>
      </w:r>
    </w:p>
    <w:p w:rsidR="0043680C" w:rsidRPr="007D66C2" w:rsidRDefault="0043680C" w:rsidP="00564B6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 xml:space="preserve">Termin realizacji poszczególnych zamówień przez Wykonawcę nie może przekroczyć ….. dni roboczych </w:t>
      </w:r>
      <w:r w:rsidRPr="007D66C2">
        <w:rPr>
          <w:rFonts w:ascii="Arial" w:hAnsi="Arial" w:cs="Arial"/>
          <w:sz w:val="20"/>
          <w:szCs w:val="20"/>
        </w:rPr>
        <w:t>(</w:t>
      </w:r>
      <w:r w:rsidRPr="007D66C2">
        <w:rPr>
          <w:rFonts w:ascii="Arial" w:hAnsi="Arial" w:cs="Arial"/>
          <w:bCs/>
          <w:i/>
          <w:iCs/>
          <w:sz w:val="20"/>
          <w:szCs w:val="20"/>
        </w:rPr>
        <w:t>Zapis zostanie odpowiednio uzupełniony w oparciu o złożoną przez Wykonawcę</w:t>
      </w:r>
      <w:r w:rsidRPr="007D66C2">
        <w:rPr>
          <w:rFonts w:ascii="Arial" w:hAnsi="Arial" w:cs="Arial"/>
          <w:sz w:val="22"/>
          <w:szCs w:val="22"/>
        </w:rPr>
        <w:t xml:space="preserve"> </w:t>
      </w:r>
      <w:r w:rsidRPr="007D66C2">
        <w:rPr>
          <w:rFonts w:ascii="Arial" w:hAnsi="Arial" w:cs="Arial"/>
          <w:bCs/>
          <w:i/>
          <w:iCs/>
          <w:sz w:val="20"/>
          <w:szCs w:val="20"/>
        </w:rPr>
        <w:t>deklarację w formularzu oferty)</w:t>
      </w:r>
      <w:r w:rsidRPr="007D66C2">
        <w:rPr>
          <w:rFonts w:ascii="Arial" w:hAnsi="Arial" w:cs="Arial"/>
          <w:sz w:val="22"/>
          <w:szCs w:val="22"/>
        </w:rPr>
        <w:t xml:space="preserve"> liczonych od dnia następnego po dniu zgłoszenia zapotrzebowania za pośrednictwem e-maila. Natomiast w przypadku zamówień wykraczających poza ilość wskazaną w załączniku nr 2 do umowy, dla poszczególnej pozycji, termin realizacji takiego zamówienia zostaje dwukrotnie wydłużony w stosunku do </w:t>
      </w:r>
      <w:r w:rsidRPr="007D66C2">
        <w:rPr>
          <w:rFonts w:ascii="Arial" w:hAnsi="Arial" w:cs="Arial"/>
          <w:sz w:val="22"/>
          <w:szCs w:val="22"/>
        </w:rPr>
        <w:lastRenderedPageBreak/>
        <w:t>terminu podanego w niniejszym ustępie. Jako dzień roboczy Strony traktują każdy dzień od poniedziałku do piątku, który nie jest ustawowo wolny od pracy.</w:t>
      </w:r>
    </w:p>
    <w:p w:rsidR="0043680C" w:rsidRPr="007D66C2" w:rsidRDefault="0043680C" w:rsidP="00564B6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>Szczegółowe zamówienia będą przekazywane za pośrednictwem e-mail, podpisanych przez osobę upoważnioną przez Zamawiającego. E-mail Wykonawcy ……………….., e-mail: Zamawiającego ……………..</w:t>
      </w:r>
      <w:r w:rsidRPr="007D66C2">
        <w:rPr>
          <w:rFonts w:ascii="Arial" w:hAnsi="Arial" w:cs="Arial"/>
          <w:sz w:val="22"/>
          <w:szCs w:val="22"/>
          <w:u w:val="single"/>
        </w:rPr>
        <w:t>.</w:t>
      </w:r>
    </w:p>
    <w:p w:rsidR="00624BAF" w:rsidRPr="008A1C8B" w:rsidRDefault="00624BAF" w:rsidP="00564B6B">
      <w:pPr>
        <w:spacing w:line="276" w:lineRule="auto"/>
        <w:ind w:right="227"/>
        <w:jc w:val="center"/>
        <w:rPr>
          <w:rFonts w:ascii="Arial" w:hAnsi="Arial" w:cs="Arial"/>
          <w:b/>
          <w:sz w:val="22"/>
          <w:szCs w:val="22"/>
        </w:rPr>
      </w:pPr>
      <w:r w:rsidRPr="008A1C8B">
        <w:rPr>
          <w:rFonts w:ascii="Arial" w:hAnsi="Arial" w:cs="Arial"/>
          <w:b/>
          <w:sz w:val="22"/>
          <w:szCs w:val="22"/>
        </w:rPr>
        <w:t>§ 4</w:t>
      </w:r>
    </w:p>
    <w:p w:rsidR="0043680C" w:rsidRPr="007D66C2" w:rsidRDefault="0043680C" w:rsidP="00564B6B">
      <w:pPr>
        <w:pStyle w:val="Akapitzlist"/>
        <w:numPr>
          <w:ilvl w:val="3"/>
          <w:numId w:val="19"/>
        </w:numPr>
        <w:suppressAutoHyphens/>
        <w:spacing w:line="276" w:lineRule="auto"/>
        <w:ind w:left="284" w:hanging="284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7D66C2">
        <w:rPr>
          <w:rFonts w:ascii="Arial" w:eastAsia="Palatino Linotype" w:hAnsi="Arial" w:cs="Arial"/>
          <w:bCs/>
          <w:sz w:val="22"/>
          <w:szCs w:val="22"/>
        </w:rPr>
        <w:t xml:space="preserve">Strony dopuszczają zmianę umowy polegającą na zmianach ilości zamawianych części w poszczególnych pozycjach asortymentu </w:t>
      </w:r>
      <w:r w:rsidRPr="007D66C2">
        <w:rPr>
          <w:rFonts w:ascii="Arial" w:eastAsia="Calibri" w:hAnsi="Arial" w:cs="Arial"/>
          <w:sz w:val="22"/>
          <w:szCs w:val="22"/>
        </w:rPr>
        <w:t>w stosunku do ilości ujętych w SWZ i ofercie Wykonawcy,</w:t>
      </w:r>
      <w:r w:rsidRPr="007D66C2">
        <w:rPr>
          <w:rFonts w:ascii="Arial" w:eastAsia="Palatino Linotype" w:hAnsi="Arial" w:cs="Arial"/>
          <w:bCs/>
          <w:sz w:val="22"/>
          <w:szCs w:val="22"/>
        </w:rPr>
        <w:t xml:space="preserve"> w następstwie zdarzeń wywołanych ruchem przedsiębiorstwa Zamawiającego, w szczególności planowanych i nieplanowanych remontów, napraw, warunków technicznych, zmian organizacyjnych, kadrowych, zadań rzeczowych, liczby przewozów oraz innych wynikających z przedmiotu działalności Zamawiającego, celem zapewnienia normalnego funkcjonowania przedsiębiorstwa Zamawiającego. Stwierdzenia istnienia tych okoliczności dokonuje Zamawiający.</w:t>
      </w:r>
    </w:p>
    <w:p w:rsidR="0043680C" w:rsidRPr="007D66C2" w:rsidRDefault="0043680C" w:rsidP="00564B6B">
      <w:pPr>
        <w:pStyle w:val="Akapitzlist"/>
        <w:numPr>
          <w:ilvl w:val="3"/>
          <w:numId w:val="19"/>
        </w:numPr>
        <w:suppressAutoHyphens/>
        <w:spacing w:line="276" w:lineRule="auto"/>
        <w:ind w:left="284" w:hanging="284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7D66C2">
        <w:rPr>
          <w:rFonts w:ascii="Arial" w:eastAsia="Palatino Linotype" w:hAnsi="Arial" w:cs="Arial"/>
          <w:bCs/>
          <w:sz w:val="22"/>
          <w:szCs w:val="22"/>
        </w:rPr>
        <w:t>Zmiana ilości zamawianych części w poszczególnych pozycjach asortymentu będzie dokonywana według następujących zasad:</w:t>
      </w:r>
    </w:p>
    <w:p w:rsidR="0043680C" w:rsidRPr="007D66C2" w:rsidRDefault="0043680C" w:rsidP="00564B6B">
      <w:pPr>
        <w:pStyle w:val="Akapitzlist"/>
        <w:numPr>
          <w:ilvl w:val="0"/>
          <w:numId w:val="22"/>
        </w:numPr>
        <w:suppressAutoHyphens/>
        <w:spacing w:line="276" w:lineRule="auto"/>
        <w:ind w:left="1004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>w pozycjach załącznika nr 2, w których ilość asortymentu jest równa lub większa niż 10 sztuk – maksymalnie do 30% w danej pozycji,</w:t>
      </w:r>
    </w:p>
    <w:p w:rsidR="0043680C" w:rsidRPr="007D66C2" w:rsidRDefault="0043680C" w:rsidP="00564B6B">
      <w:pPr>
        <w:pStyle w:val="Akapitzlist"/>
        <w:numPr>
          <w:ilvl w:val="0"/>
          <w:numId w:val="22"/>
        </w:numPr>
        <w:suppressAutoHyphens/>
        <w:spacing w:line="276" w:lineRule="auto"/>
        <w:ind w:left="1004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>w pozycjach załącznika nr 2, w których ilość asortymentu jest mniejsza niż 10 sztuk – maksymalnie o 3 sztuki.</w:t>
      </w:r>
    </w:p>
    <w:p w:rsidR="0043680C" w:rsidRPr="008A1C8B" w:rsidRDefault="0043680C" w:rsidP="00564B6B">
      <w:pPr>
        <w:pStyle w:val="Akapitzlist"/>
        <w:numPr>
          <w:ilvl w:val="3"/>
          <w:numId w:val="19"/>
        </w:numPr>
        <w:suppressAutoHyphens/>
        <w:spacing w:line="276" w:lineRule="auto"/>
        <w:ind w:left="284" w:hanging="284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8A1C8B">
        <w:rPr>
          <w:rFonts w:ascii="Arial" w:eastAsia="Palatino Linotype" w:hAnsi="Arial" w:cs="Arial"/>
          <w:bCs/>
          <w:sz w:val="22"/>
          <w:szCs w:val="22"/>
        </w:rPr>
        <w:t>Zmiany o których mowa w niniejszym paragrafie będą dokonywane w formie jednostronnego, pisemnego lub elektronicznego powiadomienia Wykonawcy przez Zamawiającego i nie będą wymagały uzasadnienia, uzgodnień ani sporządzania aneksu do umowy</w:t>
      </w:r>
    </w:p>
    <w:p w:rsidR="00782398" w:rsidRPr="007D66C2" w:rsidRDefault="00EB655E" w:rsidP="00564B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66C2">
        <w:rPr>
          <w:rFonts w:ascii="Arial" w:hAnsi="Arial" w:cs="Arial"/>
          <w:b/>
          <w:sz w:val="22"/>
          <w:szCs w:val="22"/>
        </w:rPr>
        <w:t>§ 5</w:t>
      </w:r>
    </w:p>
    <w:p w:rsidR="00ED4813" w:rsidRPr="007D66C2" w:rsidRDefault="00782398" w:rsidP="00564B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>Zamawiający zastrzega sobie prawo zmniejszenia wartości zamówienia o 20% w stosunku do wartości określonej w § 2 ust. 1 poprzez rezygnację z części dostaw</w:t>
      </w:r>
      <w:r w:rsidR="00503954" w:rsidRPr="007D66C2">
        <w:rPr>
          <w:rFonts w:ascii="Arial" w:hAnsi="Arial" w:cs="Arial"/>
          <w:sz w:val="22"/>
          <w:szCs w:val="22"/>
        </w:rPr>
        <w:t xml:space="preserve">. </w:t>
      </w:r>
      <w:r w:rsidR="00503954" w:rsidRPr="007D66C2">
        <w:rPr>
          <w:rFonts w:ascii="Arial" w:eastAsia="Palatino Linotype" w:hAnsi="Arial" w:cs="Arial"/>
          <w:bCs/>
          <w:sz w:val="22"/>
          <w:szCs w:val="22"/>
        </w:rPr>
        <w:t>Z tytułu zmniejszenia ilości dostarczanych części Wykonawcy nie przysługują żadne roszczenia.</w:t>
      </w:r>
      <w:r w:rsidR="00F20557" w:rsidRPr="007D66C2">
        <w:rPr>
          <w:rFonts w:ascii="Arial" w:eastAsia="Palatino Linotype" w:hAnsi="Arial" w:cs="Arial"/>
          <w:bCs/>
          <w:sz w:val="22"/>
          <w:szCs w:val="22"/>
        </w:rPr>
        <w:t xml:space="preserve"> Zmiana nie będzie wymagała uzasadnienia, uzgodnień ani sporządzania aneksu do umowy.</w:t>
      </w:r>
      <w:r w:rsidRPr="007D66C2">
        <w:rPr>
          <w:rFonts w:ascii="Arial" w:hAnsi="Arial" w:cs="Arial"/>
          <w:sz w:val="22"/>
          <w:szCs w:val="22"/>
        </w:rPr>
        <w:t xml:space="preserve"> </w:t>
      </w:r>
    </w:p>
    <w:p w:rsidR="0061561A" w:rsidRPr="007D66C2" w:rsidRDefault="0061561A" w:rsidP="00564B6B">
      <w:pPr>
        <w:spacing w:line="276" w:lineRule="auto"/>
        <w:ind w:right="227"/>
        <w:jc w:val="center"/>
        <w:rPr>
          <w:rFonts w:ascii="Arial" w:hAnsi="Arial" w:cs="Arial"/>
          <w:b/>
          <w:sz w:val="22"/>
          <w:szCs w:val="22"/>
        </w:rPr>
      </w:pPr>
      <w:r w:rsidRPr="007D66C2">
        <w:rPr>
          <w:rFonts w:ascii="Arial" w:hAnsi="Arial" w:cs="Arial"/>
          <w:b/>
          <w:sz w:val="22"/>
          <w:szCs w:val="22"/>
        </w:rPr>
        <w:t>§ 6</w:t>
      </w:r>
    </w:p>
    <w:p w:rsidR="0061561A" w:rsidRPr="007D66C2" w:rsidRDefault="0061561A" w:rsidP="00564B6B">
      <w:pPr>
        <w:numPr>
          <w:ilvl w:val="0"/>
          <w:numId w:val="3"/>
        </w:numPr>
        <w:tabs>
          <w:tab w:val="clear" w:pos="75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>Rozliczenie za wykonanie umowy nastąpi na podstawie faktur wystawionych przez Wykonawcę.</w:t>
      </w:r>
    </w:p>
    <w:p w:rsidR="0061561A" w:rsidRPr="007D66C2" w:rsidRDefault="0061561A" w:rsidP="00564B6B">
      <w:pPr>
        <w:numPr>
          <w:ilvl w:val="0"/>
          <w:numId w:val="3"/>
        </w:numPr>
        <w:tabs>
          <w:tab w:val="clear" w:pos="75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>Faktury zostaną wystawione zgodnie z ceną określoną w załączniku nr 2 do umowy.</w:t>
      </w:r>
    </w:p>
    <w:p w:rsidR="0061561A" w:rsidRPr="007D66C2" w:rsidRDefault="0061561A" w:rsidP="00564B6B">
      <w:pPr>
        <w:numPr>
          <w:ilvl w:val="0"/>
          <w:numId w:val="3"/>
        </w:numPr>
        <w:tabs>
          <w:tab w:val="clear" w:pos="75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 xml:space="preserve">Zapłata faktur nastąpi po dostawie w terminie 30 dni od daty dostarczenia Zamawiającemu poprawnej faktury. </w:t>
      </w:r>
    </w:p>
    <w:p w:rsidR="0061561A" w:rsidRPr="007D66C2" w:rsidRDefault="0061561A" w:rsidP="00564B6B">
      <w:pPr>
        <w:numPr>
          <w:ilvl w:val="0"/>
          <w:numId w:val="3"/>
        </w:numPr>
        <w:tabs>
          <w:tab w:val="clear" w:pos="75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>Faktury muszą zawierać numer pozycji, numer umowy oraz numer zamówienia, którego dotyczą.</w:t>
      </w:r>
    </w:p>
    <w:p w:rsidR="0061561A" w:rsidRPr="007D66C2" w:rsidRDefault="0061561A" w:rsidP="00564B6B">
      <w:pPr>
        <w:numPr>
          <w:ilvl w:val="0"/>
          <w:numId w:val="3"/>
        </w:numPr>
        <w:tabs>
          <w:tab w:val="clear" w:pos="75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 xml:space="preserve">Zgodnie z ustawą z dnia 9.11.2018 r. o elektronicznym fakturowaniu w zamówieniach publicznych, Wykonawca może złożyć ustrukturyzowaną fakturę elektroniczną za pośrednictwem platformy: </w:t>
      </w:r>
      <w:hyperlink r:id="rId8" w:history="1">
        <w:r w:rsidRPr="007D66C2">
          <w:rPr>
            <w:rFonts w:ascii="Arial" w:hAnsi="Arial" w:cs="Arial"/>
            <w:sz w:val="22"/>
            <w:szCs w:val="22"/>
            <w:u w:val="single"/>
          </w:rPr>
          <w:t>https://efaktura.gov.pl/</w:t>
        </w:r>
      </w:hyperlink>
      <w:r w:rsidRPr="007D66C2">
        <w:rPr>
          <w:rFonts w:ascii="Arial" w:hAnsi="Arial" w:cs="Arial"/>
          <w:sz w:val="22"/>
          <w:szCs w:val="22"/>
        </w:rPr>
        <w:t>.</w:t>
      </w:r>
    </w:p>
    <w:p w:rsidR="0061561A" w:rsidRPr="007D66C2" w:rsidRDefault="0061561A" w:rsidP="00564B6B">
      <w:pPr>
        <w:numPr>
          <w:ilvl w:val="0"/>
          <w:numId w:val="3"/>
        </w:numPr>
        <w:tabs>
          <w:tab w:val="clear" w:pos="75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>Zamawiający nie dopuszcza przesłania za pośrednictwem platformy, o której mowa w ust. 5 innych dokumentów dotyczących realizacji zamówienia.</w:t>
      </w:r>
    </w:p>
    <w:p w:rsidR="0061561A" w:rsidRPr="007D66C2" w:rsidRDefault="0061561A" w:rsidP="00564B6B">
      <w:pPr>
        <w:numPr>
          <w:ilvl w:val="0"/>
          <w:numId w:val="3"/>
        </w:numPr>
        <w:tabs>
          <w:tab w:val="clear" w:pos="75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 xml:space="preserve">Zamawiający dopuszcza możliwość przesyłania faktur drogą elektroniczną, zgodnie z art. 106n ustawy z dnia 11 marca 2004 r o podatku od towarów i usług, na innych warunkach niż zostały określone w ust. 5 po uprzednim zawarciu w tej sprawie porozumienia. </w:t>
      </w:r>
    </w:p>
    <w:p w:rsidR="0061561A" w:rsidRPr="007D66C2" w:rsidRDefault="0061561A" w:rsidP="00564B6B">
      <w:pPr>
        <w:numPr>
          <w:ilvl w:val="0"/>
          <w:numId w:val="3"/>
        </w:numPr>
        <w:tabs>
          <w:tab w:val="clear" w:pos="75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>Wykonawca oświadcza, że rachunek Wykonawcy wskazany do płatności należności wynikających z umowy będzie wskazany w zgłoszeniu identyfikacyjnym lub zgłoszeniu aktualizacyjnym złożonym przez Wykonawcę do naczelnika właściwego urzędu skarbowego i będzie znajdował się na tzw. „białej liście podatników VAT”, o której mowa w art. 96 b ustawy z dnia 11 marca 2004 r. o podatku od towarów i usług.</w:t>
      </w:r>
    </w:p>
    <w:p w:rsidR="0061561A" w:rsidRPr="007D66C2" w:rsidRDefault="0061561A" w:rsidP="00564B6B">
      <w:pPr>
        <w:pStyle w:val="Akapitzlist"/>
        <w:numPr>
          <w:ilvl w:val="0"/>
          <w:numId w:val="3"/>
        </w:numPr>
        <w:tabs>
          <w:tab w:val="clear" w:pos="75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lastRenderedPageBreak/>
        <w:t>Jeżeli Zamawiający stwierdzi, że rachunek wskazany przez Wykonawcę nie znajduje się na tzw. „białej liście podatników VAT” lub rachunek wskazany przez Wykonawcę nie spełnia wymogów określonych w wyżej pozwalających na stosowanie mechanizmu podzielonej płatności,  Zamawiający wstrzyma się z dokonaniem zapłaty do czasu wskazania innego rachunku przez Wykonawcę, który będzie umieszczony na przedmiotowej liście oraz będzie spełniał takie warunki. Wykonawca zrzeka się prawa do żądania odsetek za opóźnienie w płatności za okres opóźnienia w płatności wynikającego z wyżej wskazanych okoliczności.</w:t>
      </w:r>
    </w:p>
    <w:p w:rsidR="0061561A" w:rsidRPr="007D66C2" w:rsidRDefault="0061561A" w:rsidP="00564B6B">
      <w:pPr>
        <w:pStyle w:val="Akapitzlist"/>
        <w:numPr>
          <w:ilvl w:val="0"/>
          <w:numId w:val="3"/>
        </w:numPr>
        <w:tabs>
          <w:tab w:val="clear" w:pos="750"/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>Wykonawca ponosi wyłączną odpowiedzialność za wszelkie szkody poniesione przez Zamawiającego w przypadku, jeżeli oświadczenia i zapewnienia zawarte powyżej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Umowy, jak również braku możliwości zaliczenia przez Zamawiającego wydatków poniesionych z realizacją umowy w koszty uzyskania przychodu.</w:t>
      </w:r>
    </w:p>
    <w:p w:rsidR="0061561A" w:rsidRPr="007D66C2" w:rsidRDefault="0061561A" w:rsidP="00564B6B">
      <w:pPr>
        <w:numPr>
          <w:ilvl w:val="0"/>
          <w:numId w:val="3"/>
        </w:numPr>
        <w:tabs>
          <w:tab w:val="clear" w:pos="75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>Rozliczenia finansowe między Zamawiającym a Wykonawcą będą prowadzone w walucie polskiej.</w:t>
      </w:r>
    </w:p>
    <w:p w:rsidR="0061561A" w:rsidRPr="007D66C2" w:rsidRDefault="0061561A" w:rsidP="00564B6B">
      <w:pPr>
        <w:numPr>
          <w:ilvl w:val="0"/>
          <w:numId w:val="3"/>
        </w:numPr>
        <w:tabs>
          <w:tab w:val="clear" w:pos="75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 xml:space="preserve">W przypadku gdy faktura zostanie wystawiona w języku innym niż polski, Wykonawca załączy do faktury tłumaczenie tłumacza przysięgłego na język polski. Zamawiający nie ponosi dodatkowych kosztów z tego tytułu. </w:t>
      </w:r>
    </w:p>
    <w:p w:rsidR="0061561A" w:rsidRPr="007D66C2" w:rsidRDefault="0061561A" w:rsidP="00564B6B">
      <w:pPr>
        <w:numPr>
          <w:ilvl w:val="0"/>
          <w:numId w:val="3"/>
        </w:numPr>
        <w:tabs>
          <w:tab w:val="clear" w:pos="75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 xml:space="preserve">W przypadku gdy Wykonawca ma rachunek bankowy poza granicami RP, przy przelewie zagranicznym Zamawiający ponosi koszty własnego banku, natomiast Wykonawca ponosi koszty banku zagranicznego. </w:t>
      </w:r>
    </w:p>
    <w:p w:rsidR="0061561A" w:rsidRPr="007D66C2" w:rsidRDefault="0061561A" w:rsidP="00564B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66C2">
        <w:rPr>
          <w:rFonts w:ascii="Arial" w:hAnsi="Arial" w:cs="Arial"/>
          <w:b/>
          <w:sz w:val="22"/>
          <w:szCs w:val="22"/>
        </w:rPr>
        <w:t>§ 7</w:t>
      </w:r>
    </w:p>
    <w:p w:rsidR="0061561A" w:rsidRPr="007D66C2" w:rsidRDefault="0061561A" w:rsidP="00564B6B">
      <w:pPr>
        <w:numPr>
          <w:ilvl w:val="0"/>
          <w:numId w:val="4"/>
        </w:numPr>
        <w:tabs>
          <w:tab w:val="clear" w:pos="735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 xml:space="preserve">Dostawa każdej partii części nastąpi za pokwitowaniem na druku WZ lub fakturze na koszt Wykonawcy do siedziby Zamawiającego w Bydgoszczy przy ul. Inowrocławskiej 11, w dni robocze od poniedziałku do piątku w godzinach od 7:00 do 14:00. </w:t>
      </w:r>
    </w:p>
    <w:p w:rsidR="0061561A" w:rsidRPr="007D66C2" w:rsidRDefault="0061561A" w:rsidP="00564B6B">
      <w:pPr>
        <w:numPr>
          <w:ilvl w:val="0"/>
          <w:numId w:val="4"/>
        </w:numPr>
        <w:tabs>
          <w:tab w:val="clear" w:pos="735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>Zamawiający dokona sprawdzenia i odbioru dostarczonej partii części pod względem ilościowym i jakościowym w magazynie Zamawiającego przez upoważnionego pracownika. W przypadku ujawnionych wad lub braków Zamawiający ma prawo odmówić przyjęcia wadliwych rzeczy, sporządzając jednocześnie protokół ilościowo-jakościowy. Wymiana części na wolne od wad lub uzupełnienie braków nastąpi w terminie 3</w:t>
      </w:r>
      <w:r w:rsidRPr="007D66C2">
        <w:rPr>
          <w:rFonts w:ascii="Arial" w:hAnsi="Arial" w:cs="Arial"/>
          <w:bCs/>
          <w:sz w:val="22"/>
          <w:szCs w:val="22"/>
        </w:rPr>
        <w:t xml:space="preserve"> dni </w:t>
      </w:r>
      <w:r w:rsidRPr="007D66C2">
        <w:rPr>
          <w:rFonts w:ascii="Arial" w:hAnsi="Arial" w:cs="Arial"/>
          <w:sz w:val="22"/>
          <w:szCs w:val="22"/>
        </w:rPr>
        <w:t>od odrzucenia wadliwej partii, na koszt i niebezpieczeństwo Wykonawcy.</w:t>
      </w:r>
    </w:p>
    <w:p w:rsidR="0061561A" w:rsidRPr="007D66C2" w:rsidRDefault="0061561A" w:rsidP="00564B6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b/>
          <w:sz w:val="22"/>
          <w:szCs w:val="22"/>
        </w:rPr>
        <w:t>§ 8</w:t>
      </w:r>
    </w:p>
    <w:p w:rsidR="0061561A" w:rsidRPr="007D66C2" w:rsidRDefault="0061561A" w:rsidP="00564B6B">
      <w:pPr>
        <w:numPr>
          <w:ilvl w:val="0"/>
          <w:numId w:val="15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 xml:space="preserve">Wykonawca oświadcza, że gwarantuje najwyższą jakość dostarczanych rzeczy i udziela Zamawiającemu 18 miesięcznej gwarancji co do jakości i właściwości rzeczy objętych dostawą, licząc od dnia ich odbioru przez Zamawiającego. </w:t>
      </w:r>
    </w:p>
    <w:p w:rsidR="0061561A" w:rsidRPr="007D66C2" w:rsidRDefault="0061561A" w:rsidP="00564B6B">
      <w:pPr>
        <w:numPr>
          <w:ilvl w:val="0"/>
          <w:numId w:val="15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>W ramach gwarancji Wykonawca jest zobowiązany usunąć wszelkie wady i usterki rzeczy (naprawić) lub dostarczyć rzeczy wolne od wad (wymienić). Jeśli w okresie gwarancji dokonane zostały 2 naprawy rzeczy, a rzecz  jest nadal wadliwa, Wykonawca na żądanie Zamawiającego jest zobowiązany do wymiany rzeczy na wolną od wad</w:t>
      </w:r>
      <w:r w:rsidRPr="007D66C2">
        <w:rPr>
          <w:rFonts w:ascii="Arial" w:hAnsi="Arial" w:cs="Arial"/>
          <w:bCs/>
          <w:sz w:val="22"/>
          <w:szCs w:val="22"/>
        </w:rPr>
        <w:t>.</w:t>
      </w:r>
    </w:p>
    <w:p w:rsidR="0061561A" w:rsidRPr="007D66C2" w:rsidRDefault="0061561A" w:rsidP="00564B6B">
      <w:pPr>
        <w:numPr>
          <w:ilvl w:val="0"/>
          <w:numId w:val="15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 xml:space="preserve">Wykonanie obowiązków z tytułu gwarancji odbywać się będzie na koszt i niebezpieczeństwo Wykonawcy oraz staraniem Wykonawcy (w szczególności jego transportem) w terminie </w:t>
      </w:r>
      <w:r w:rsidRPr="007D66C2">
        <w:rPr>
          <w:rFonts w:ascii="Arial" w:hAnsi="Arial" w:cs="Arial"/>
          <w:bCs/>
          <w:sz w:val="22"/>
          <w:szCs w:val="22"/>
        </w:rPr>
        <w:t>30 dni</w:t>
      </w:r>
      <w:r w:rsidRPr="007D66C2">
        <w:rPr>
          <w:rFonts w:ascii="Arial" w:hAnsi="Arial" w:cs="Arial"/>
          <w:sz w:val="22"/>
          <w:szCs w:val="22"/>
        </w:rPr>
        <w:t xml:space="preserve"> od daty zawiadomienia Wykonawcy o ujawnieniu wady w formie pisemnej, e-mailem. Zgłoszenie reklamacji nastąpi na podstawie załączonego protokołu reklamacyjnego, którego wzór stanowi </w:t>
      </w:r>
      <w:r w:rsidRPr="006168B5">
        <w:rPr>
          <w:rFonts w:ascii="Arial" w:hAnsi="Arial" w:cs="Arial"/>
          <w:color w:val="7030A0"/>
          <w:sz w:val="22"/>
          <w:szCs w:val="22"/>
        </w:rPr>
        <w:t>załącznik nr 3</w:t>
      </w:r>
      <w:r w:rsidRPr="007D66C2">
        <w:rPr>
          <w:rFonts w:ascii="Arial" w:hAnsi="Arial" w:cs="Arial"/>
          <w:sz w:val="22"/>
          <w:szCs w:val="22"/>
        </w:rPr>
        <w:t xml:space="preserve"> do umowy.</w:t>
      </w:r>
    </w:p>
    <w:p w:rsidR="0061561A" w:rsidRPr="007D66C2" w:rsidRDefault="0061561A" w:rsidP="00564B6B">
      <w:pPr>
        <w:numPr>
          <w:ilvl w:val="0"/>
          <w:numId w:val="15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66C2">
        <w:rPr>
          <w:rFonts w:ascii="Arial" w:hAnsi="Arial" w:cs="Arial"/>
          <w:sz w:val="22"/>
          <w:szCs w:val="22"/>
        </w:rPr>
        <w:t>Niedostarczenie części wolnej od wad w terminie określonym w ust. 2 zobowiązuje Wykonawcę do wystawienia faktury korygującej</w:t>
      </w:r>
    </w:p>
    <w:p w:rsidR="0061561A" w:rsidRPr="006168B5" w:rsidRDefault="0061561A" w:rsidP="00564B6B">
      <w:pPr>
        <w:numPr>
          <w:ilvl w:val="0"/>
          <w:numId w:val="15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eastAsia="Arial" w:hAnsi="Arial" w:cs="Arial"/>
          <w:sz w:val="22"/>
          <w:szCs w:val="22"/>
        </w:rPr>
        <w:lastRenderedPageBreak/>
        <w:t xml:space="preserve">Okres gwarancji będzie automatycznie wydłużany o czas </w:t>
      </w:r>
      <w:r w:rsidRPr="006168B5">
        <w:rPr>
          <w:rFonts w:ascii="Arial" w:hAnsi="Arial" w:cs="Arial"/>
          <w:sz w:val="22"/>
          <w:szCs w:val="22"/>
          <w:shd w:val="clear" w:color="auto" w:fill="FFFFFF"/>
        </w:rPr>
        <w:t>w ciągu którego wskutek wady rzeczy objętej gwarancją Zamawiający nie mógł z niej korzystać</w:t>
      </w:r>
      <w:r w:rsidRPr="006168B5">
        <w:rPr>
          <w:rFonts w:ascii="Arial" w:eastAsia="Arial" w:hAnsi="Arial" w:cs="Arial"/>
          <w:sz w:val="22"/>
          <w:szCs w:val="22"/>
        </w:rPr>
        <w:t>. Okres gwarancji wymienionej rzeczy lub wymienionej części rzeczy ponownie rozpoczyna swój bieg.</w:t>
      </w:r>
    </w:p>
    <w:p w:rsidR="0061561A" w:rsidRPr="006168B5" w:rsidRDefault="0061561A" w:rsidP="00564B6B">
      <w:pPr>
        <w:numPr>
          <w:ilvl w:val="0"/>
          <w:numId w:val="15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Nieuznanie reklamacji przez Wykonawcę musi nastąpić pisemnie oraz zawierać szczegółowe uzasadnienie.</w:t>
      </w:r>
    </w:p>
    <w:p w:rsidR="0061561A" w:rsidRPr="006168B5" w:rsidRDefault="0061561A" w:rsidP="00564B6B">
      <w:pPr>
        <w:numPr>
          <w:ilvl w:val="0"/>
          <w:numId w:val="15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W przypadku nie uznania reklamacji przez Wykonawcę</w:t>
      </w:r>
      <w:r w:rsidRPr="006168B5">
        <w:rPr>
          <w:rFonts w:ascii="Arial" w:hAnsi="Arial" w:cs="Arial"/>
          <w:i/>
          <w:iCs/>
          <w:sz w:val="22"/>
          <w:szCs w:val="22"/>
        </w:rPr>
        <w:t xml:space="preserve">, </w:t>
      </w:r>
      <w:r w:rsidRPr="006168B5">
        <w:rPr>
          <w:rFonts w:ascii="Arial" w:hAnsi="Arial" w:cs="Arial"/>
          <w:sz w:val="22"/>
          <w:szCs w:val="22"/>
        </w:rPr>
        <w:t xml:space="preserve">Strony mają prawo zlecenia wykonania ekspertyzy przez niezależnego rzeczoznawcę, celem ustalenia zasadności zarzutów reklamacji. Koszty ekspertyzy ponosi Strona dla której jest ona niekorzystna. W przypadku, gdy ekspertyza będzie niekorzystna dla Wykonawcy jest on zobowiązany do wykonania świadczeń gwarancyjnych w terminie </w:t>
      </w:r>
      <w:r w:rsidR="006168B5">
        <w:rPr>
          <w:rFonts w:ascii="Arial" w:hAnsi="Arial" w:cs="Arial"/>
          <w:bCs/>
          <w:sz w:val="22"/>
          <w:szCs w:val="22"/>
        </w:rPr>
        <w:t>5</w:t>
      </w:r>
      <w:r w:rsidRPr="006168B5">
        <w:rPr>
          <w:rFonts w:ascii="Arial" w:hAnsi="Arial" w:cs="Arial"/>
          <w:bCs/>
          <w:sz w:val="22"/>
          <w:szCs w:val="22"/>
        </w:rPr>
        <w:t xml:space="preserve"> dni roboczych</w:t>
      </w:r>
      <w:r w:rsidRPr="006168B5">
        <w:rPr>
          <w:rFonts w:ascii="Arial" w:hAnsi="Arial" w:cs="Arial"/>
          <w:sz w:val="22"/>
          <w:szCs w:val="22"/>
        </w:rPr>
        <w:t xml:space="preserve"> od dnia otrzymania ekspertyzy.</w:t>
      </w:r>
    </w:p>
    <w:p w:rsidR="0061561A" w:rsidRPr="006168B5" w:rsidRDefault="0061561A" w:rsidP="00564B6B">
      <w:pPr>
        <w:numPr>
          <w:ilvl w:val="0"/>
          <w:numId w:val="15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Jeżeli dostarczona rzecz objęta jest gwarancją producenta, z której uprawnienia są korzystniejsze niż wynikające z gwarancji Wykonawcy (w szczególności, co do terminów, czy wykonania dodatkowych usług), to na żądanie Zamawiającego, Wykonawca zapewnia wykonanie uprawnień wynikających z gwarancji producenta rzeczy. Wykonawca wraz z dostawą zobowiązany jest wydać Zamawiającemu dokument gwarancyjny producenta rzeczy.</w:t>
      </w:r>
      <w:r w:rsidRPr="006168B5">
        <w:rPr>
          <w:rFonts w:ascii="Arial" w:hAnsi="Arial" w:cs="Arial"/>
          <w:color w:val="FF0000"/>
          <w:sz w:val="22"/>
          <w:szCs w:val="22"/>
        </w:rPr>
        <w:t xml:space="preserve"> </w:t>
      </w:r>
      <w:r w:rsidRPr="006168B5">
        <w:rPr>
          <w:rFonts w:ascii="Arial" w:hAnsi="Arial" w:cs="Arial"/>
          <w:sz w:val="22"/>
          <w:szCs w:val="22"/>
        </w:rPr>
        <w:t>Czynności wynikające z gwarancji producenta rzeczy wykonuje Wykonawca w imieniu Zamawiającego bez jakichkolwiek opłat z tego tytułu.</w:t>
      </w:r>
    </w:p>
    <w:p w:rsidR="0061561A" w:rsidRPr="006168B5" w:rsidRDefault="0061561A" w:rsidP="00564B6B">
      <w:pPr>
        <w:numPr>
          <w:ilvl w:val="0"/>
          <w:numId w:val="15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 xml:space="preserve">W zakresie nieuregulowanym do gwarancji Wykonawcy zastosowanie mają przepisy Kodeksu cywilnego o gwarancji przy sprzedaży. </w:t>
      </w:r>
    </w:p>
    <w:p w:rsidR="0061561A" w:rsidRPr="006168B5" w:rsidRDefault="0061561A" w:rsidP="00564B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168B5">
        <w:rPr>
          <w:rFonts w:ascii="Arial" w:hAnsi="Arial" w:cs="Arial"/>
          <w:b/>
          <w:sz w:val="22"/>
          <w:szCs w:val="22"/>
        </w:rPr>
        <w:t>§ 9</w:t>
      </w:r>
    </w:p>
    <w:p w:rsidR="0061561A" w:rsidRPr="006168B5" w:rsidRDefault="0061561A" w:rsidP="00564B6B">
      <w:p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6168B5">
        <w:rPr>
          <w:rFonts w:ascii="Arial" w:hAnsi="Arial" w:cs="Arial"/>
          <w:bCs/>
          <w:sz w:val="22"/>
          <w:szCs w:val="22"/>
        </w:rPr>
        <w:t>1. Wykonawca płaci Zamawiającemu kary umowne:</w:t>
      </w:r>
    </w:p>
    <w:p w:rsidR="0061561A" w:rsidRPr="006168B5" w:rsidRDefault="0061561A" w:rsidP="00564B6B">
      <w:pPr>
        <w:numPr>
          <w:ilvl w:val="0"/>
          <w:numId w:val="5"/>
        </w:numPr>
        <w:spacing w:line="276" w:lineRule="auto"/>
        <w:ind w:hanging="153"/>
        <w:jc w:val="both"/>
        <w:rPr>
          <w:rFonts w:ascii="Arial" w:hAnsi="Arial" w:cs="Arial"/>
          <w:b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 xml:space="preserve">w wysokości 10% wynagrodzenia brutto, o którym mowa w </w:t>
      </w:r>
      <w:r w:rsidRPr="006168B5">
        <w:rPr>
          <w:rFonts w:ascii="Arial" w:hAnsi="Arial" w:cs="Arial"/>
          <w:bCs/>
          <w:sz w:val="22"/>
          <w:szCs w:val="22"/>
        </w:rPr>
        <w:t>§ 2 ust 1</w:t>
      </w:r>
      <w:r w:rsidRPr="006168B5">
        <w:rPr>
          <w:rFonts w:ascii="Arial" w:hAnsi="Arial" w:cs="Arial"/>
          <w:b/>
          <w:sz w:val="22"/>
          <w:szCs w:val="22"/>
        </w:rPr>
        <w:t xml:space="preserve"> </w:t>
      </w:r>
      <w:r w:rsidRPr="006168B5">
        <w:rPr>
          <w:rFonts w:ascii="Arial" w:hAnsi="Arial" w:cs="Arial"/>
          <w:sz w:val="22"/>
          <w:szCs w:val="22"/>
        </w:rPr>
        <w:t xml:space="preserve">w przypadku odstąpienia przez </w:t>
      </w:r>
      <w:r w:rsidRPr="006168B5">
        <w:rPr>
          <w:rFonts w:ascii="Arial" w:hAnsi="Arial" w:cs="Arial"/>
          <w:bCs/>
          <w:sz w:val="22"/>
          <w:szCs w:val="22"/>
        </w:rPr>
        <w:t xml:space="preserve">Zamawiającego od umowy lub rozwiązania umowy z przyczyn, za które ponosi odpowiedzialność </w:t>
      </w:r>
      <w:r w:rsidRPr="006168B5">
        <w:rPr>
          <w:rFonts w:ascii="Arial" w:hAnsi="Arial" w:cs="Arial"/>
          <w:sz w:val="22"/>
          <w:szCs w:val="22"/>
        </w:rPr>
        <w:t>Wykonawca</w:t>
      </w:r>
      <w:r w:rsidRPr="006168B5">
        <w:rPr>
          <w:rFonts w:ascii="Arial" w:hAnsi="Arial" w:cs="Arial"/>
          <w:bCs/>
          <w:sz w:val="22"/>
          <w:szCs w:val="22"/>
        </w:rPr>
        <w:t>,</w:t>
      </w:r>
    </w:p>
    <w:p w:rsidR="0061561A" w:rsidRPr="006168B5" w:rsidRDefault="0061561A" w:rsidP="00564B6B">
      <w:pPr>
        <w:numPr>
          <w:ilvl w:val="0"/>
          <w:numId w:val="5"/>
        </w:numPr>
        <w:spacing w:line="276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 xml:space="preserve">w wysokości </w:t>
      </w:r>
      <w:r w:rsidR="007A75EF">
        <w:rPr>
          <w:rFonts w:ascii="Arial" w:hAnsi="Arial" w:cs="Arial"/>
          <w:sz w:val="22"/>
          <w:szCs w:val="22"/>
        </w:rPr>
        <w:t>0,5</w:t>
      </w:r>
      <w:r w:rsidRPr="006168B5">
        <w:rPr>
          <w:rFonts w:ascii="Arial" w:hAnsi="Arial" w:cs="Arial"/>
          <w:sz w:val="22"/>
          <w:szCs w:val="22"/>
        </w:rPr>
        <w:t>% wynagrodzenia brutto przysługującego Wykonawcy z tytułu dostawy danej partii części lub pojedynczej części za każdy rozpoczęty dzień zwłoki w dostarczeniu partii części lub pojedynczej części liczonej po upływie terminu, o którym mowa w § 3 ust. 3,</w:t>
      </w:r>
    </w:p>
    <w:p w:rsidR="0061561A" w:rsidRPr="006168B5" w:rsidRDefault="0061561A" w:rsidP="00564B6B">
      <w:pPr>
        <w:numPr>
          <w:ilvl w:val="0"/>
          <w:numId w:val="5"/>
        </w:numPr>
        <w:spacing w:line="276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 xml:space="preserve">w wysokości </w:t>
      </w:r>
      <w:r w:rsidR="007A75EF">
        <w:rPr>
          <w:rFonts w:ascii="Arial" w:hAnsi="Arial" w:cs="Arial"/>
          <w:sz w:val="22"/>
          <w:szCs w:val="22"/>
        </w:rPr>
        <w:t>0,5</w:t>
      </w:r>
      <w:r w:rsidRPr="006168B5">
        <w:rPr>
          <w:rFonts w:ascii="Arial" w:hAnsi="Arial" w:cs="Arial"/>
          <w:sz w:val="22"/>
          <w:szCs w:val="22"/>
        </w:rPr>
        <w:t>% wynagrodzenia brutto przysługującego Wykonawcy z tytułu dostawy danej partii części lub pojedynczej części</w:t>
      </w:r>
      <w:r w:rsidRPr="006168B5" w:rsidDel="00CC1B4E">
        <w:rPr>
          <w:rFonts w:ascii="Arial" w:hAnsi="Arial" w:cs="Arial"/>
          <w:sz w:val="22"/>
          <w:szCs w:val="22"/>
        </w:rPr>
        <w:t xml:space="preserve"> </w:t>
      </w:r>
      <w:r w:rsidRPr="006168B5">
        <w:rPr>
          <w:rFonts w:ascii="Arial" w:hAnsi="Arial" w:cs="Arial"/>
          <w:sz w:val="22"/>
          <w:szCs w:val="22"/>
        </w:rPr>
        <w:t>za każdy rozpoczęty dzień zwłoki w dostawie po upływie terminu, o którym mowa w § 7 ust. 2,</w:t>
      </w:r>
    </w:p>
    <w:p w:rsidR="0061561A" w:rsidRPr="006168B5" w:rsidRDefault="0061561A" w:rsidP="00564B6B">
      <w:pPr>
        <w:numPr>
          <w:ilvl w:val="0"/>
          <w:numId w:val="5"/>
        </w:numPr>
        <w:spacing w:line="276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 xml:space="preserve">w wysokości </w:t>
      </w:r>
      <w:r w:rsidR="007A75EF">
        <w:rPr>
          <w:rFonts w:ascii="Arial" w:hAnsi="Arial" w:cs="Arial"/>
          <w:sz w:val="22"/>
          <w:szCs w:val="22"/>
        </w:rPr>
        <w:t>0,5</w:t>
      </w:r>
      <w:r w:rsidRPr="006168B5">
        <w:rPr>
          <w:rFonts w:ascii="Arial" w:hAnsi="Arial" w:cs="Arial"/>
          <w:sz w:val="22"/>
          <w:szCs w:val="22"/>
        </w:rPr>
        <w:t xml:space="preserve">% wynagrodzenia brutto z tytułu dostawy danej partii części lub pojedynczej części, za zwłokę w wykonaniu świadczeń gwarancyjnych w okresie gwarancji, w stosunku do terminów określonych w § 8 ust. 3 i 7. </w:t>
      </w:r>
    </w:p>
    <w:p w:rsidR="0061561A" w:rsidRPr="006168B5" w:rsidRDefault="0061561A" w:rsidP="00564B6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Zamawiający płaci Wykonawcy karę umowną:</w:t>
      </w:r>
      <w:r w:rsidRPr="006168B5">
        <w:rPr>
          <w:rFonts w:ascii="Arial" w:hAnsi="Arial" w:cs="Arial"/>
          <w:b/>
          <w:sz w:val="22"/>
          <w:szCs w:val="22"/>
        </w:rPr>
        <w:t xml:space="preserve"> </w:t>
      </w:r>
      <w:r w:rsidRPr="006168B5">
        <w:rPr>
          <w:rFonts w:ascii="Arial" w:hAnsi="Arial" w:cs="Arial"/>
          <w:sz w:val="22"/>
          <w:szCs w:val="22"/>
        </w:rPr>
        <w:t xml:space="preserve">w wysokości 10% wynagrodzenia brutto, o którym mowa w </w:t>
      </w:r>
      <w:r w:rsidRPr="006168B5">
        <w:rPr>
          <w:rFonts w:ascii="Arial" w:hAnsi="Arial" w:cs="Arial"/>
          <w:bCs/>
          <w:sz w:val="22"/>
          <w:szCs w:val="22"/>
        </w:rPr>
        <w:t>§ 2 ust 1</w:t>
      </w:r>
      <w:r w:rsidRPr="006168B5">
        <w:rPr>
          <w:rFonts w:ascii="Arial" w:hAnsi="Arial" w:cs="Arial"/>
          <w:b/>
          <w:sz w:val="22"/>
          <w:szCs w:val="22"/>
        </w:rPr>
        <w:t xml:space="preserve"> </w:t>
      </w:r>
      <w:r w:rsidRPr="006168B5">
        <w:rPr>
          <w:rFonts w:ascii="Arial" w:hAnsi="Arial" w:cs="Arial"/>
          <w:sz w:val="22"/>
          <w:szCs w:val="22"/>
        </w:rPr>
        <w:t>w przypadku odstąpienia przez Wykonawcę</w:t>
      </w:r>
      <w:r w:rsidRPr="006168B5">
        <w:rPr>
          <w:rFonts w:ascii="Arial" w:hAnsi="Arial" w:cs="Arial"/>
          <w:bCs/>
          <w:sz w:val="22"/>
          <w:szCs w:val="22"/>
        </w:rPr>
        <w:t xml:space="preserve"> od umowy z przyczyn za które ponosi odpowiedzialność Zamawiający.</w:t>
      </w:r>
    </w:p>
    <w:p w:rsidR="0061561A" w:rsidRPr="006168B5" w:rsidRDefault="0061561A" w:rsidP="00564B6B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bCs/>
          <w:sz w:val="22"/>
          <w:szCs w:val="22"/>
        </w:rPr>
        <w:t>Łączna maksymalna wysokość kar umownych, których może dochodzić Zamawiający nie może przekroczyć 30% wynagrodzenia brutto, o którym mowa w § 2 ust 1.</w:t>
      </w:r>
    </w:p>
    <w:p w:rsidR="0061561A" w:rsidRPr="006168B5" w:rsidRDefault="0061561A" w:rsidP="00564B6B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Każdej ze Stron przysługuje prawo dochodzenia odszkodowania przewyższającego wysokość zastrzeżonych kar umownych.</w:t>
      </w:r>
    </w:p>
    <w:p w:rsidR="0061561A" w:rsidRPr="006168B5" w:rsidRDefault="0061561A" w:rsidP="00564B6B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Zapłata kar umownych nastąpi w terminie 14 dni od daty wezwania Strony do zapłaty kar umownych. Zamawiający jest uprawniony do potrącenia kar umownych z wynagrodzenia Wykonawcy wynikającego z umowy.</w:t>
      </w:r>
    </w:p>
    <w:p w:rsidR="0061561A" w:rsidRPr="007A75EF" w:rsidRDefault="0061561A" w:rsidP="00564B6B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A75EF">
        <w:rPr>
          <w:rFonts w:ascii="Arial" w:hAnsi="Arial" w:cs="Arial"/>
          <w:b/>
          <w:sz w:val="22"/>
          <w:szCs w:val="22"/>
        </w:rPr>
        <w:t>§ 10</w:t>
      </w:r>
    </w:p>
    <w:p w:rsidR="007640D6" w:rsidRPr="007A75EF" w:rsidRDefault="007640D6" w:rsidP="00564B6B">
      <w:pPr>
        <w:numPr>
          <w:ilvl w:val="3"/>
          <w:numId w:val="20"/>
        </w:numPr>
        <w:suppressAutoHyphens/>
        <w:spacing w:line="276" w:lineRule="auto"/>
        <w:ind w:left="284" w:hanging="284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7A75EF">
        <w:rPr>
          <w:rFonts w:ascii="Arial" w:eastAsia="Palatino Linotype" w:hAnsi="Arial" w:cs="Arial"/>
          <w:bCs/>
          <w:sz w:val="22"/>
          <w:szCs w:val="22"/>
        </w:rPr>
        <w:t xml:space="preserve">W przypadku, gdy w okresie obowiązywania niniejszej umowy nastąpi zmniejszenie lub zwiększenie stawek podatku od towarów i usług, dotyczących dostarczanych części w wyniku zmiany ustawy z dnia 11 marca 2004 r. o podatku od towarów i usług </w:t>
      </w:r>
      <w:r w:rsidR="007A75EF">
        <w:rPr>
          <w:rFonts w:ascii="Arial" w:hAnsi="Arial" w:cs="Arial"/>
          <w:sz w:val="22"/>
        </w:rPr>
        <w:t>(Dz. U. z 2023</w:t>
      </w:r>
      <w:r w:rsidRPr="007A75EF">
        <w:rPr>
          <w:rFonts w:ascii="Arial" w:hAnsi="Arial" w:cs="Arial"/>
          <w:sz w:val="22"/>
        </w:rPr>
        <w:t xml:space="preserve"> </w:t>
      </w:r>
      <w:r w:rsidRPr="007A75EF">
        <w:rPr>
          <w:rFonts w:ascii="Arial" w:hAnsi="Arial" w:cs="Arial"/>
          <w:sz w:val="22"/>
        </w:rPr>
        <w:lastRenderedPageBreak/>
        <w:t xml:space="preserve">r. poz. </w:t>
      </w:r>
      <w:r w:rsidR="007A75EF">
        <w:rPr>
          <w:rFonts w:ascii="Arial" w:hAnsi="Arial" w:cs="Arial"/>
          <w:sz w:val="22"/>
        </w:rPr>
        <w:t>1570</w:t>
      </w:r>
      <w:r w:rsidRPr="007A75EF">
        <w:rPr>
          <w:rFonts w:ascii="Arial" w:hAnsi="Arial" w:cs="Arial"/>
          <w:sz w:val="22"/>
        </w:rPr>
        <w:t xml:space="preserve"> ze zm.) które wejdą w życie po dniu zawarcia Umowy, wynagrodzenie za niewykonaną część umowy może ulec odpowiedniemu zwiększeniu bądź zmniejszeniu.</w:t>
      </w:r>
    </w:p>
    <w:p w:rsidR="007640D6" w:rsidRPr="007A75EF" w:rsidRDefault="007640D6" w:rsidP="00564B6B">
      <w:pPr>
        <w:numPr>
          <w:ilvl w:val="3"/>
          <w:numId w:val="20"/>
        </w:numPr>
        <w:suppressAutoHyphens/>
        <w:spacing w:line="276" w:lineRule="auto"/>
        <w:ind w:left="284" w:hanging="284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7A75EF">
        <w:rPr>
          <w:rFonts w:ascii="Arial" w:eastAsia="Palatino Linotype" w:hAnsi="Arial" w:cs="Arial"/>
          <w:bCs/>
          <w:sz w:val="22"/>
          <w:szCs w:val="22"/>
        </w:rPr>
        <w:t xml:space="preserve">Zmiana, o której mowa w ust. 1, </w:t>
      </w:r>
      <w:r w:rsidRPr="007A75EF">
        <w:rPr>
          <w:rFonts w:ascii="Arial" w:hAnsi="Arial" w:cs="Arial"/>
          <w:sz w:val="22"/>
          <w:szCs w:val="22"/>
        </w:rPr>
        <w:t xml:space="preserve">będzie dokonywana automatycznie bez konieczności zawarcia aneksu do umowy i będzie obowiązywać od dnia wejścia w życie zmienionego sposobu opodatkowania lub zmienionych stawek podatku VAT. </w:t>
      </w:r>
    </w:p>
    <w:p w:rsidR="00644160" w:rsidRPr="007A75EF" w:rsidRDefault="00644160" w:rsidP="00564B6B">
      <w:pPr>
        <w:numPr>
          <w:ilvl w:val="3"/>
          <w:numId w:val="20"/>
        </w:numPr>
        <w:suppressAutoHyphens/>
        <w:spacing w:line="276" w:lineRule="auto"/>
        <w:ind w:left="284" w:hanging="284"/>
        <w:jc w:val="both"/>
        <w:rPr>
          <w:rFonts w:ascii="Arial" w:eastAsia="Palatino Linotype" w:hAnsi="Arial" w:cs="Arial"/>
          <w:bCs/>
          <w:sz w:val="22"/>
        </w:rPr>
      </w:pPr>
      <w:r w:rsidRPr="007A75EF">
        <w:rPr>
          <w:rFonts w:ascii="Arial" w:hAnsi="Arial" w:cs="Arial"/>
          <w:sz w:val="22"/>
        </w:rPr>
        <w:t>Strony dopuszczają zmianę wysokości wynagrodzenia należnego Wykonawcy w przypadku zmiany (wzrostu lub obniżenia) cen materiałów lub kosztów związanych z realizacją zamówienia, według następujących zasad:</w:t>
      </w:r>
    </w:p>
    <w:p w:rsidR="00564B6B" w:rsidRPr="007A75EF" w:rsidRDefault="00564B6B" w:rsidP="00564B6B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7A75EF">
        <w:rPr>
          <w:rFonts w:ascii="Arial" w:hAnsi="Arial" w:cs="Arial"/>
          <w:sz w:val="22"/>
          <w:szCs w:val="22"/>
        </w:rPr>
        <w:t xml:space="preserve">wynagrodzenie Wykonawcy może być waloryzowane nie częściej niż raz na kwartał, z zastrzeżeniem, że pierwsza zmiana wynagrodzenia może nastąpić najwcześniej po upływie 6 miesięcy od daty zawarcia niniejszej Umowy. </w:t>
      </w:r>
    </w:p>
    <w:p w:rsidR="00564B6B" w:rsidRPr="007A75EF" w:rsidRDefault="00564B6B" w:rsidP="00564B6B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7A75EF">
        <w:rPr>
          <w:rFonts w:ascii="Arial" w:hAnsi="Arial" w:cs="Arial"/>
          <w:sz w:val="22"/>
          <w:szCs w:val="22"/>
        </w:rPr>
        <w:t>strona wykaże, że zmiana cen lub kosztów, o której mowa wyżej, ma wpływ na cenę materiałów lub kosztów związanych z realizacją zamówienia względem ceny lub kosztu przyjętych przez Wykonawcę w celu ustalenia wynagrodzenia Wykonawcy zawartego w ofercie Wykonawcy.</w:t>
      </w:r>
    </w:p>
    <w:p w:rsidR="00564B6B" w:rsidRPr="007A75EF" w:rsidRDefault="00564B6B" w:rsidP="00862647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7A75EF">
        <w:rPr>
          <w:rFonts w:ascii="Arial" w:hAnsi="Arial" w:cs="Arial"/>
          <w:sz w:val="22"/>
          <w:szCs w:val="22"/>
        </w:rPr>
        <w:t xml:space="preserve">kwartalny wskaźnik cen towarów i usług konsumpcyjnych </w:t>
      </w:r>
      <w:r w:rsidR="00862647" w:rsidRPr="007A75EF">
        <w:rPr>
          <w:rFonts w:ascii="Arial" w:hAnsi="Arial" w:cs="Arial"/>
          <w:sz w:val="22"/>
          <w:szCs w:val="22"/>
        </w:rPr>
        <w:t>(określony procentowo), ogłoszony przez Prezesa Głównego Urzędu Statystycznego na podstawie art. 25 ust. 11 ustawy z dnia 17 grudnia 1998 r. o emeryturach i rentach z Funduszu Ubezpieczeń Społecznych (Dz. U. z 2023 r. poz. 1251)</w:t>
      </w:r>
      <w:r w:rsidR="00581307" w:rsidRPr="007A75EF">
        <w:rPr>
          <w:rFonts w:ascii="Arial" w:hAnsi="Arial" w:cs="Arial"/>
          <w:sz w:val="22"/>
          <w:szCs w:val="22"/>
        </w:rPr>
        <w:t xml:space="preserve"> </w:t>
      </w:r>
      <w:r w:rsidRPr="007A75EF">
        <w:rPr>
          <w:rFonts w:ascii="Arial" w:hAnsi="Arial" w:cs="Arial"/>
          <w:sz w:val="22"/>
          <w:szCs w:val="22"/>
        </w:rPr>
        <w:t>za ostatni okres poprzedzający dzień złożenia wniosku przez Wykonawcę, zostanie pomniejszony o 104%.</w:t>
      </w:r>
    </w:p>
    <w:p w:rsidR="00A1499F" w:rsidRPr="007A75EF" w:rsidRDefault="00A1499F" w:rsidP="00A1499F">
      <w:pPr>
        <w:pStyle w:val="Akapitzlist"/>
        <w:numPr>
          <w:ilvl w:val="0"/>
          <w:numId w:val="32"/>
        </w:numPr>
        <w:tabs>
          <w:tab w:val="num" w:pos="-332"/>
          <w:tab w:val="num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75EF">
        <w:rPr>
          <w:rFonts w:ascii="Arial" w:hAnsi="Arial" w:cs="Arial"/>
          <w:sz w:val="22"/>
          <w:szCs w:val="22"/>
        </w:rPr>
        <w:t>pierwsza waloryzacja dokonywana będzie w stosunku do cen jednostkowych określonych w ofercie, kolejna waloryzacja dokonywana będzie w stosunku do cen jednostkowych uprzednio zwaloryzowanych.</w:t>
      </w:r>
    </w:p>
    <w:p w:rsidR="00564B6B" w:rsidRPr="007A75EF" w:rsidRDefault="00564B6B" w:rsidP="00564B6B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7A75EF">
        <w:rPr>
          <w:rFonts w:ascii="Arial" w:hAnsi="Arial" w:cs="Arial"/>
          <w:sz w:val="22"/>
          <w:szCs w:val="22"/>
        </w:rPr>
        <w:t>m</w:t>
      </w:r>
      <w:r w:rsidR="00644160" w:rsidRPr="007A75EF">
        <w:rPr>
          <w:rFonts w:ascii="Arial" w:hAnsi="Arial" w:cs="Arial"/>
          <w:sz w:val="22"/>
          <w:szCs w:val="22"/>
        </w:rPr>
        <w:t xml:space="preserve">aksymalna wartość zmiany wynagrodzenia, jaką dopuszcza Zamawiający, to nie więcej niż </w:t>
      </w:r>
      <w:r w:rsidRPr="007A75EF">
        <w:rPr>
          <w:rFonts w:ascii="Arial" w:hAnsi="Arial" w:cs="Arial"/>
          <w:sz w:val="22"/>
          <w:szCs w:val="22"/>
        </w:rPr>
        <w:t>3</w:t>
      </w:r>
      <w:r w:rsidR="00644160" w:rsidRPr="007A75EF">
        <w:rPr>
          <w:rFonts w:ascii="Arial" w:hAnsi="Arial" w:cs="Arial"/>
          <w:sz w:val="22"/>
          <w:szCs w:val="22"/>
        </w:rPr>
        <w:t>% całkowitego wynagrodzenia brutto określonego w § 2 ust. 1 Umowy.</w:t>
      </w:r>
    </w:p>
    <w:p w:rsidR="00644160" w:rsidRPr="007A75EF" w:rsidRDefault="00564B6B" w:rsidP="00564B6B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7A75EF">
        <w:rPr>
          <w:rFonts w:ascii="Arial" w:hAnsi="Arial" w:cs="Arial"/>
          <w:sz w:val="22"/>
          <w:szCs w:val="22"/>
        </w:rPr>
        <w:t>z</w:t>
      </w:r>
      <w:r w:rsidR="00644160" w:rsidRPr="007A75EF">
        <w:rPr>
          <w:rFonts w:ascii="Arial" w:hAnsi="Arial" w:cs="Arial"/>
          <w:sz w:val="22"/>
          <w:szCs w:val="22"/>
        </w:rPr>
        <w:t xml:space="preserve">miana wysokości wynagrodzenia obowiązywać będzie od zawarcia aneksu </w:t>
      </w:r>
      <w:r w:rsidR="00644160" w:rsidRPr="007A75EF">
        <w:rPr>
          <w:rFonts w:ascii="Arial" w:eastAsia="Palatino Linotype" w:hAnsi="Arial" w:cs="Arial"/>
          <w:bCs/>
          <w:sz w:val="22"/>
          <w:szCs w:val="22"/>
        </w:rPr>
        <w:t>pod rygorem nieważności</w:t>
      </w:r>
      <w:r w:rsidR="00644160" w:rsidRPr="007A75EF">
        <w:rPr>
          <w:rFonts w:ascii="Arial" w:hAnsi="Arial" w:cs="Arial"/>
          <w:sz w:val="22"/>
          <w:szCs w:val="22"/>
        </w:rPr>
        <w:t>.</w:t>
      </w:r>
    </w:p>
    <w:p w:rsidR="0061561A" w:rsidRPr="006168B5" w:rsidRDefault="0061561A" w:rsidP="00564B6B">
      <w:pPr>
        <w:spacing w:line="276" w:lineRule="auto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6168B5">
        <w:rPr>
          <w:rFonts w:ascii="Arial" w:hAnsi="Arial" w:cs="Arial"/>
          <w:b/>
          <w:bCs/>
          <w:sz w:val="22"/>
          <w:szCs w:val="22"/>
        </w:rPr>
        <w:t>§ 11</w:t>
      </w:r>
    </w:p>
    <w:p w:rsidR="0061561A" w:rsidRPr="006168B5" w:rsidRDefault="0061561A" w:rsidP="00564B6B">
      <w:pPr>
        <w:numPr>
          <w:ilvl w:val="0"/>
          <w:numId w:val="6"/>
        </w:numPr>
        <w:tabs>
          <w:tab w:val="clear" w:pos="2148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Zamawiającemu, poza przypadkami określonymi w Kodeksie cywilnym, przysługuje prawo odstąpienia od umowy w całości lub w części, w przypadku:</w:t>
      </w:r>
    </w:p>
    <w:p w:rsidR="0061561A" w:rsidRPr="006168B5" w:rsidRDefault="0061561A" w:rsidP="00564B6B">
      <w:pPr>
        <w:numPr>
          <w:ilvl w:val="3"/>
          <w:numId w:val="7"/>
        </w:numPr>
        <w:spacing w:line="276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nie rozpoczęcia wykonania umowy przez Wykonawcy oraz nie kontynuowania jej pomimo wezwania Zamawiającego,</w:t>
      </w:r>
    </w:p>
    <w:p w:rsidR="0061561A" w:rsidRPr="006168B5" w:rsidRDefault="0061561A" w:rsidP="00564B6B">
      <w:pPr>
        <w:numPr>
          <w:ilvl w:val="3"/>
          <w:numId w:val="7"/>
        </w:numPr>
        <w:spacing w:line="276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niedotrzymania terminu dostawy poszczególnych partii części przez Wykonawcę (§ 3 ust. 3), gdy opóźnienie trwa dłużej niż 5 dni,</w:t>
      </w:r>
    </w:p>
    <w:p w:rsidR="0061561A" w:rsidRPr="006168B5" w:rsidRDefault="0061561A" w:rsidP="00564B6B">
      <w:pPr>
        <w:numPr>
          <w:ilvl w:val="3"/>
          <w:numId w:val="7"/>
        </w:numPr>
        <w:spacing w:line="276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 xml:space="preserve">dostarczenia części niezgodnej z warunkami umowy i nie wymienionej zgodnie z § 7 ust. 2 </w:t>
      </w:r>
    </w:p>
    <w:p w:rsidR="0061561A" w:rsidRPr="006168B5" w:rsidRDefault="0061561A" w:rsidP="00564B6B">
      <w:pPr>
        <w:numPr>
          <w:ilvl w:val="3"/>
          <w:numId w:val="7"/>
        </w:numPr>
        <w:spacing w:line="276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zwłoki w wykonaniu świadczeń gwarancyjnych na podstawie  § 8 ust. 3 i 6 umowy.</w:t>
      </w:r>
    </w:p>
    <w:p w:rsidR="0061561A" w:rsidRPr="006168B5" w:rsidRDefault="0061561A" w:rsidP="00564B6B">
      <w:pPr>
        <w:numPr>
          <w:ilvl w:val="1"/>
          <w:numId w:val="7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bCs/>
          <w:sz w:val="22"/>
          <w:szCs w:val="22"/>
        </w:rPr>
        <w:t>W</w:t>
      </w:r>
      <w:r w:rsidRPr="006168B5">
        <w:rPr>
          <w:rFonts w:ascii="Arial" w:hAnsi="Arial" w:cs="Arial"/>
          <w:sz w:val="22"/>
          <w:szCs w:val="22"/>
        </w:rPr>
        <w:t xml:space="preserve"> przypadkach określonych w ust. 1 pkt 1 i 2 Zamawiający wezwie Wykonawcę do wykonania umowy w nieprzekraczalnym terminie 7 dni od daty otrzymania wezwania przez Wykonawcę. Zamawiający ma prawo do odstąpienia od umowy w terminie miesiąca od daty bezskutecznego upływu terminu wyznaczonego do wykonania umowy.</w:t>
      </w:r>
    </w:p>
    <w:p w:rsidR="0061561A" w:rsidRPr="006168B5" w:rsidRDefault="0061561A" w:rsidP="00564B6B">
      <w:pPr>
        <w:numPr>
          <w:ilvl w:val="1"/>
          <w:numId w:val="7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W przypadku o którym mowa w ust. 1 pkt 3 Zamawiający ma prawo odstąpienia od umowy w terminie dwóch  miesięcy od daty dostarczenia wadliwej rzeczy.</w:t>
      </w:r>
    </w:p>
    <w:p w:rsidR="0061561A" w:rsidRPr="006168B5" w:rsidRDefault="0061561A" w:rsidP="00564B6B">
      <w:pPr>
        <w:numPr>
          <w:ilvl w:val="1"/>
          <w:numId w:val="7"/>
        </w:numPr>
        <w:tabs>
          <w:tab w:val="clear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W przypadku o którym mowa w ust. 1 pkt 4 Zamawiający ma prawo odstąpienia od umowy w terminie 30 dni od daty w której upłynął termin wykonania świadczeń gwarancyjnych.</w:t>
      </w:r>
    </w:p>
    <w:p w:rsidR="0061561A" w:rsidRPr="006168B5" w:rsidRDefault="0061561A" w:rsidP="00564B6B">
      <w:pPr>
        <w:numPr>
          <w:ilvl w:val="1"/>
          <w:numId w:val="7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Każdej ze Stron umowy przysługuje prawo odstąpienia od umowy w razie otwarcia likwidacji drugiej Strony albo zajęcia istotnej części majątku w postępowaniu zabezpieczającym lub egzekucyjnym. W takim przypadku odstąpienie może nastąpić w terminie 14 dni od daty po powzięcia wiadomości o powyższych okolicznościach.</w:t>
      </w:r>
    </w:p>
    <w:p w:rsidR="0061561A" w:rsidRPr="006168B5" w:rsidRDefault="0061561A" w:rsidP="00564B6B">
      <w:pPr>
        <w:numPr>
          <w:ilvl w:val="1"/>
          <w:numId w:val="7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lastRenderedPageBreak/>
        <w:t>Odstąpienie od umowy następuje w formie pisemnej pod rygorem nieważności.</w:t>
      </w:r>
    </w:p>
    <w:p w:rsidR="0061561A" w:rsidRPr="006168B5" w:rsidRDefault="0061561A" w:rsidP="00564B6B">
      <w:pPr>
        <w:numPr>
          <w:ilvl w:val="1"/>
          <w:numId w:val="7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168B5">
        <w:rPr>
          <w:rFonts w:ascii="Arial" w:hAnsi="Arial" w:cs="Arial"/>
          <w:bCs/>
          <w:sz w:val="22"/>
          <w:szCs w:val="22"/>
        </w:rPr>
        <w:t>W przypadku odstąpienia W</w:t>
      </w:r>
      <w:r w:rsidRPr="006168B5">
        <w:rPr>
          <w:rFonts w:ascii="Arial" w:hAnsi="Arial" w:cs="Arial"/>
          <w:sz w:val="22"/>
          <w:szCs w:val="22"/>
          <w:shd w:val="clear" w:color="auto" w:fill="FFFFFF"/>
        </w:rPr>
        <w:t>ykonawca może żądać wyłącznie wynagrodzenia należnego z tytułu prawidłowego wykonania części umowy.</w:t>
      </w:r>
    </w:p>
    <w:p w:rsidR="0061561A" w:rsidRPr="006168B5" w:rsidRDefault="0061561A" w:rsidP="00564B6B">
      <w:pPr>
        <w:numPr>
          <w:ilvl w:val="1"/>
          <w:numId w:val="7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168B5">
        <w:rPr>
          <w:rFonts w:ascii="Arial" w:eastAsia="Arial" w:hAnsi="Arial" w:cs="Arial"/>
          <w:sz w:val="22"/>
          <w:szCs w:val="22"/>
        </w:rPr>
        <w:t>Odstąpienie od umowy nie zwalnia Wykonawcy z obowiązku zapłaty naliczonych kar umownych.</w:t>
      </w:r>
    </w:p>
    <w:p w:rsidR="00C46F4F" w:rsidRPr="006168B5" w:rsidRDefault="0061561A" w:rsidP="00564B6B">
      <w:pPr>
        <w:numPr>
          <w:ilvl w:val="1"/>
          <w:numId w:val="7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168B5">
        <w:rPr>
          <w:rFonts w:ascii="Arial" w:eastAsia="Arial" w:hAnsi="Arial" w:cs="Arial"/>
          <w:sz w:val="22"/>
          <w:szCs w:val="22"/>
        </w:rPr>
        <w:t xml:space="preserve">Zamawiającemu </w:t>
      </w:r>
      <w:r w:rsidRPr="006168B5">
        <w:rPr>
          <w:rFonts w:ascii="Arial" w:hAnsi="Arial" w:cs="Arial"/>
          <w:sz w:val="22"/>
          <w:szCs w:val="22"/>
        </w:rPr>
        <w:t>przysługuje prawo rozwiązania umowy z zachowaniem 2-miesięcznego okresu wypowiedzenia ze skutkiem na koniec miesiąca, w przypadku dwukrotnego dostarczenia przez Wykonawcę części niezgodnej z umową lub pięciokrotnego dostarczenia przez Wykonawcę części po upływie terminów określonych umową.</w:t>
      </w:r>
      <w:r w:rsidRPr="006168B5">
        <w:rPr>
          <w:rFonts w:ascii="Arial" w:eastAsia="Arial" w:hAnsi="Arial" w:cs="Arial"/>
          <w:sz w:val="22"/>
          <w:szCs w:val="22"/>
        </w:rPr>
        <w:t xml:space="preserve"> </w:t>
      </w:r>
    </w:p>
    <w:p w:rsidR="0061561A" w:rsidRPr="006168B5" w:rsidRDefault="0061561A" w:rsidP="00564B6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68B5">
        <w:rPr>
          <w:rFonts w:ascii="Arial" w:hAnsi="Arial" w:cs="Arial"/>
          <w:b/>
          <w:bCs/>
          <w:sz w:val="22"/>
          <w:szCs w:val="22"/>
        </w:rPr>
        <w:t>§ 12</w:t>
      </w:r>
    </w:p>
    <w:p w:rsidR="0061561A" w:rsidRPr="006168B5" w:rsidRDefault="0061561A" w:rsidP="00564B6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Jeżeli Wykonawca pozostaje w zwłoce w dochowaniu terminów określonych umową, wskazanych w § 3 ust. 3, § 7 ust. 2, § 8 ust. 3 i 7, Zamawiający ma prawo do dokonania zakupu części u osoby trzeciej i obciążenia kosztami zakupu Wykonawcy.</w:t>
      </w:r>
    </w:p>
    <w:p w:rsidR="0061561A" w:rsidRPr="006168B5" w:rsidRDefault="0061561A" w:rsidP="00564B6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Przed zleceniem wykonania zastępczego Wykonawca zostanie wezwany do wykonania obowiązków wynikających z niniejszej umowy w terminie nie krótszym niż 2  dni.</w:t>
      </w:r>
    </w:p>
    <w:p w:rsidR="0061561A" w:rsidRPr="006168B5" w:rsidRDefault="0061561A" w:rsidP="00564B6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Bezskuteczny upływ terminu wskazanego w ust. 2 powoduje uprawnienie Zamawiającego do zlecenia wykonania zastępczego innemu wykonawcy. Wykonawca zostanie powiadomiony o zleceniu wykonania zastępczego, osobie wykonawcy i cenie sprzedaży.</w:t>
      </w:r>
    </w:p>
    <w:p w:rsidR="0061561A" w:rsidRPr="006168B5" w:rsidRDefault="0061561A" w:rsidP="00564B6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Koszt wykonania zastępczego obejmujący różnicę między ceną nabycia rzeczy u innego wykonawcy a ceną wynikającą z oferty Wykonawcy, Wykonawca ma obowiązek zapłacić w terminie 14 dni od daty otrzymania dokumentu wskazującego wysokość kosztów poniesionych przez Zamawiającego w związku z realizacją umownego wykonania zastępczego.</w:t>
      </w:r>
    </w:p>
    <w:p w:rsidR="0061561A" w:rsidRPr="006168B5" w:rsidRDefault="0061561A" w:rsidP="00564B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168B5">
        <w:rPr>
          <w:rFonts w:ascii="Arial" w:hAnsi="Arial" w:cs="Arial"/>
          <w:b/>
          <w:sz w:val="22"/>
          <w:szCs w:val="22"/>
        </w:rPr>
        <w:t>§ 13</w:t>
      </w:r>
    </w:p>
    <w:p w:rsidR="0061561A" w:rsidRPr="006168B5" w:rsidRDefault="0061561A" w:rsidP="00564B6B">
      <w:pPr>
        <w:numPr>
          <w:ilvl w:val="0"/>
          <w:numId w:val="10"/>
        </w:numPr>
        <w:tabs>
          <w:tab w:val="clear" w:pos="689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Informacje dotyczące działalności gospodarczej Stron, pozyskane przez Strony w związku z wykonywaniem zobowiązań wynikających z niniejszej umowy, nie mogą być ujawnione osobom trzecim, z wyjątkiem przypadków określonych przez prawo lub po uzyskaniu w tym zakresie zgody drugiej Strony.</w:t>
      </w:r>
    </w:p>
    <w:p w:rsidR="0061561A" w:rsidRPr="006168B5" w:rsidRDefault="0061561A" w:rsidP="00564B6B">
      <w:pPr>
        <w:numPr>
          <w:ilvl w:val="0"/>
          <w:numId w:val="10"/>
        </w:numPr>
        <w:tabs>
          <w:tab w:val="clear" w:pos="689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Każda ze Stron umowy wykona obowiązki informacyjne, określone przepisami Rozporządzenia Parlamentu Europejskiego i Rady (UE) nr 2016/679 z dnia 27 kwietnia 2016 roku w sprawie ochrony osób fizycznych w związku z przetwarzaniem danych osobowych i w sprawie swobodnego przepływu takich danych oraz uchylenia dyrektywy 95/46/WE w takim zakresie, w jakim jest do tego zobowiązana.</w:t>
      </w:r>
    </w:p>
    <w:p w:rsidR="0061561A" w:rsidRPr="006168B5" w:rsidRDefault="0061561A" w:rsidP="00564B6B">
      <w:pPr>
        <w:numPr>
          <w:ilvl w:val="0"/>
          <w:numId w:val="10"/>
        </w:numPr>
        <w:tabs>
          <w:tab w:val="clear" w:pos="689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 xml:space="preserve">Klauzule informacyjne dotyczące realizacji obowiązku, o którym mowa w ust. 2, przez Zamawiającego i Wykonawcę określają </w:t>
      </w:r>
      <w:r w:rsidRPr="006168B5">
        <w:rPr>
          <w:rFonts w:ascii="Arial" w:hAnsi="Arial" w:cs="Arial"/>
          <w:color w:val="7030A0"/>
          <w:sz w:val="22"/>
          <w:szCs w:val="22"/>
        </w:rPr>
        <w:t>załączniki nr 4 i 5</w:t>
      </w:r>
      <w:r w:rsidRPr="006168B5">
        <w:rPr>
          <w:rFonts w:ascii="Arial" w:hAnsi="Arial" w:cs="Arial"/>
          <w:sz w:val="22"/>
          <w:szCs w:val="22"/>
        </w:rPr>
        <w:t xml:space="preserve"> do umowy.</w:t>
      </w:r>
    </w:p>
    <w:p w:rsidR="0061561A" w:rsidRPr="006168B5" w:rsidRDefault="0061561A" w:rsidP="00564B6B">
      <w:pPr>
        <w:numPr>
          <w:ilvl w:val="0"/>
          <w:numId w:val="10"/>
        </w:numPr>
        <w:tabs>
          <w:tab w:val="clear" w:pos="689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Wykonawca oraz Zamawiający oświadczają, że spełnią obowiązek informacyjny, o którym mowa w ust.2.</w:t>
      </w:r>
    </w:p>
    <w:p w:rsidR="0061561A" w:rsidRPr="006168B5" w:rsidRDefault="0061561A" w:rsidP="00564B6B">
      <w:pPr>
        <w:spacing w:line="276" w:lineRule="auto"/>
        <w:ind w:left="238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168B5">
        <w:rPr>
          <w:rFonts w:ascii="Arial" w:hAnsi="Arial" w:cs="Arial"/>
          <w:b/>
          <w:bCs/>
          <w:iCs/>
          <w:sz w:val="22"/>
          <w:szCs w:val="22"/>
        </w:rPr>
        <w:t>§ 14</w:t>
      </w:r>
    </w:p>
    <w:p w:rsidR="0061561A" w:rsidRPr="006168B5" w:rsidRDefault="0061561A" w:rsidP="00564B6B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Spory mogące wyniknąć ze stosunku umownego Strony poddają pod rozstrzygnięcie rzeczowo właściwego Sądu dla siedziby Zamawiającego.</w:t>
      </w:r>
    </w:p>
    <w:p w:rsidR="0061561A" w:rsidRPr="006168B5" w:rsidRDefault="0061561A" w:rsidP="00564B6B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Załączniki do umowy stanowią integralną jej część.</w:t>
      </w:r>
    </w:p>
    <w:p w:rsidR="0061561A" w:rsidRPr="006168B5" w:rsidRDefault="0061561A" w:rsidP="00564B6B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Wszelkie zmiany i uzupełnienia umowy wymagają formy pisemnej pod rygorem nieważności z wyłączeniem zmian, o których mowa w § 4, § 5 i § 10</w:t>
      </w:r>
      <w:r w:rsidR="008A1C8B">
        <w:rPr>
          <w:rFonts w:ascii="Arial" w:hAnsi="Arial" w:cs="Arial"/>
          <w:sz w:val="22"/>
          <w:szCs w:val="22"/>
        </w:rPr>
        <w:t xml:space="preserve"> ust. 1</w:t>
      </w:r>
      <w:r w:rsidRPr="006168B5">
        <w:rPr>
          <w:rFonts w:ascii="Arial" w:hAnsi="Arial" w:cs="Arial"/>
          <w:sz w:val="22"/>
          <w:szCs w:val="22"/>
        </w:rPr>
        <w:t>.</w:t>
      </w:r>
    </w:p>
    <w:p w:rsidR="0061561A" w:rsidRPr="006168B5" w:rsidRDefault="0061561A" w:rsidP="00564B6B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W sprawach nieuregulowanych w niniejszej umowie mają zastosowanie przepisy powszechnie obowiązujące w szczególności:</w:t>
      </w:r>
    </w:p>
    <w:p w:rsidR="0061561A" w:rsidRPr="006168B5" w:rsidRDefault="0061561A" w:rsidP="00564B6B">
      <w:pPr>
        <w:numPr>
          <w:ilvl w:val="0"/>
          <w:numId w:val="9"/>
        </w:numPr>
        <w:spacing w:line="276" w:lineRule="auto"/>
        <w:ind w:left="709" w:hanging="142"/>
        <w:jc w:val="both"/>
        <w:rPr>
          <w:rFonts w:ascii="Arial" w:hAnsi="Arial" w:cs="Arial"/>
          <w:b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ustawa z dnia 11.09.2019 r. Prawo zamówień publicznych,</w:t>
      </w:r>
    </w:p>
    <w:p w:rsidR="0061561A" w:rsidRPr="006168B5" w:rsidRDefault="0061561A" w:rsidP="00564B6B">
      <w:pPr>
        <w:numPr>
          <w:ilvl w:val="0"/>
          <w:numId w:val="9"/>
        </w:numPr>
        <w:spacing w:line="276" w:lineRule="auto"/>
        <w:ind w:left="709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ustawa z dnia 23 kwietnia 1964 r. Kodeks cywilny.</w:t>
      </w:r>
    </w:p>
    <w:p w:rsidR="0061561A" w:rsidRPr="006168B5" w:rsidRDefault="0061561A" w:rsidP="00564B6B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6168B5">
        <w:rPr>
          <w:rFonts w:ascii="Arial" w:hAnsi="Arial" w:cs="Arial"/>
          <w:sz w:val="22"/>
          <w:szCs w:val="22"/>
        </w:rPr>
        <w:t>Umowę niniejszą sporządzono w dwóch jednobrzmiących egzemplarzach, po jednym egzemplarzu dla każdej ze Stron.</w:t>
      </w:r>
    </w:p>
    <w:p w:rsidR="00564B6B" w:rsidRDefault="00564B6B" w:rsidP="00564B6B">
      <w:pPr>
        <w:spacing w:line="276" w:lineRule="auto"/>
        <w:ind w:left="708" w:firstLine="708"/>
        <w:rPr>
          <w:rFonts w:ascii="Arial" w:hAnsi="Arial" w:cs="Arial"/>
          <w:b/>
          <w:szCs w:val="32"/>
        </w:rPr>
      </w:pPr>
    </w:p>
    <w:p w:rsidR="0061561A" w:rsidRPr="001F3731" w:rsidRDefault="0061561A" w:rsidP="00564B6B">
      <w:pPr>
        <w:spacing w:line="276" w:lineRule="auto"/>
        <w:ind w:left="708" w:firstLine="708"/>
        <w:rPr>
          <w:rFonts w:ascii="Arial" w:hAnsi="Arial" w:cs="Arial"/>
          <w:bCs/>
          <w:i/>
          <w:sz w:val="16"/>
          <w:szCs w:val="16"/>
        </w:rPr>
      </w:pPr>
      <w:r w:rsidRPr="008A1C8B">
        <w:rPr>
          <w:rFonts w:ascii="Arial" w:hAnsi="Arial" w:cs="Arial"/>
          <w:b/>
          <w:szCs w:val="32"/>
        </w:rPr>
        <w:lastRenderedPageBreak/>
        <w:t xml:space="preserve">ZAMAWIAJĄCY:      </w:t>
      </w:r>
      <w:r w:rsidRPr="008A1C8B">
        <w:rPr>
          <w:rFonts w:ascii="Arial" w:hAnsi="Arial" w:cs="Arial"/>
          <w:b/>
          <w:szCs w:val="32"/>
        </w:rPr>
        <w:tab/>
        <w:t xml:space="preserve">   </w:t>
      </w:r>
      <w:r w:rsidRPr="008A1C8B">
        <w:rPr>
          <w:rFonts w:ascii="Arial" w:hAnsi="Arial" w:cs="Arial"/>
          <w:b/>
          <w:szCs w:val="32"/>
        </w:rPr>
        <w:tab/>
        <w:t xml:space="preserve">       </w:t>
      </w:r>
      <w:r w:rsidRPr="008A1C8B">
        <w:rPr>
          <w:rFonts w:ascii="Arial" w:hAnsi="Arial" w:cs="Arial"/>
          <w:b/>
          <w:szCs w:val="32"/>
        </w:rPr>
        <w:tab/>
      </w:r>
      <w:r w:rsidRPr="008A1C8B">
        <w:rPr>
          <w:rFonts w:ascii="Arial" w:hAnsi="Arial" w:cs="Arial"/>
          <w:b/>
          <w:szCs w:val="32"/>
        </w:rPr>
        <w:tab/>
        <w:t xml:space="preserve">  WYKONAWCA:</w:t>
      </w:r>
    </w:p>
    <w:p w:rsidR="00836751" w:rsidRPr="00F17E99" w:rsidRDefault="00836751" w:rsidP="00624BAF">
      <w:pPr>
        <w:ind w:left="7080"/>
        <w:jc w:val="both"/>
        <w:rPr>
          <w:rFonts w:ascii="Arial" w:hAnsi="Arial"/>
          <w:b/>
        </w:rPr>
        <w:sectPr w:rsidR="00836751" w:rsidRPr="00F17E99" w:rsidSect="00564B6B">
          <w:headerReference w:type="default" r:id="rId9"/>
          <w:footerReference w:type="default" r:id="rId10"/>
          <w:pgSz w:w="11906" w:h="16838"/>
          <w:pgMar w:top="851" w:right="1274" w:bottom="1276" w:left="1276" w:header="426" w:footer="708" w:gutter="0"/>
          <w:cols w:space="708"/>
          <w:docGrid w:linePitch="360"/>
        </w:sectPr>
      </w:pPr>
    </w:p>
    <w:p w:rsidR="0061561A" w:rsidRPr="009E3984" w:rsidRDefault="00624BAF" w:rsidP="0061561A">
      <w:pPr>
        <w:jc w:val="right"/>
        <w:rPr>
          <w:rFonts w:ascii="Arial" w:hAnsi="Arial" w:cs="Arial"/>
          <w:b/>
          <w:sz w:val="20"/>
          <w:szCs w:val="20"/>
        </w:rPr>
      </w:pPr>
      <w:r w:rsidRPr="00F17E99">
        <w:rPr>
          <w:rFonts w:ascii="Arial" w:hAnsi="Arial"/>
          <w:b/>
        </w:rPr>
        <w:lastRenderedPageBreak/>
        <w:tab/>
      </w:r>
      <w:r w:rsidR="0061561A">
        <w:rPr>
          <w:rFonts w:ascii="Arial" w:hAnsi="Arial" w:cs="Arial"/>
          <w:b/>
          <w:sz w:val="20"/>
          <w:szCs w:val="20"/>
        </w:rPr>
        <w:t>Załącznik nr 3</w:t>
      </w:r>
      <w:r w:rsidR="0061561A" w:rsidRPr="009E3984">
        <w:rPr>
          <w:rFonts w:ascii="Arial" w:hAnsi="Arial" w:cs="Arial"/>
          <w:b/>
          <w:sz w:val="20"/>
          <w:szCs w:val="20"/>
        </w:rPr>
        <w:t xml:space="preserve"> do umowy</w:t>
      </w:r>
    </w:p>
    <w:p w:rsidR="0061561A" w:rsidRPr="009E3984" w:rsidRDefault="0061561A" w:rsidP="0061561A">
      <w:pPr>
        <w:jc w:val="right"/>
        <w:rPr>
          <w:rFonts w:ascii="Arial" w:hAnsi="Arial" w:cs="Arial"/>
          <w:b/>
          <w:sz w:val="20"/>
          <w:szCs w:val="20"/>
        </w:rPr>
      </w:pPr>
      <w:r w:rsidRPr="009E3984">
        <w:rPr>
          <w:rFonts w:ascii="Arial" w:hAnsi="Arial" w:cs="Arial"/>
          <w:b/>
          <w:sz w:val="20"/>
          <w:szCs w:val="20"/>
        </w:rPr>
        <w:t>Nr…………z dnia ………….</w:t>
      </w:r>
    </w:p>
    <w:p w:rsidR="0061561A" w:rsidRPr="00B8031C" w:rsidRDefault="0061561A" w:rsidP="0061561A">
      <w:pPr>
        <w:ind w:left="7080"/>
        <w:jc w:val="both"/>
        <w:rPr>
          <w:rFonts w:ascii="Arial" w:hAnsi="Arial"/>
          <w:b/>
        </w:rPr>
      </w:pPr>
      <w:r w:rsidRPr="00B8031C">
        <w:rPr>
          <w:rFonts w:ascii="Arial" w:hAnsi="Arial"/>
          <w:b/>
        </w:rPr>
        <w:tab/>
      </w:r>
      <w:r w:rsidRPr="00B8031C">
        <w:rPr>
          <w:rFonts w:ascii="Arial" w:hAnsi="Arial"/>
          <w:b/>
        </w:rPr>
        <w:tab/>
      </w:r>
      <w:r w:rsidRPr="00B8031C">
        <w:rPr>
          <w:rFonts w:ascii="Arial" w:hAnsi="Arial"/>
          <w:b/>
        </w:rPr>
        <w:tab/>
      </w:r>
      <w:r w:rsidRPr="00B8031C">
        <w:rPr>
          <w:rFonts w:ascii="Arial" w:hAnsi="Arial"/>
          <w:b/>
        </w:rPr>
        <w:tab/>
      </w:r>
      <w:r w:rsidRPr="00B8031C">
        <w:rPr>
          <w:rFonts w:ascii="Arial" w:hAnsi="Arial"/>
          <w:b/>
        </w:rPr>
        <w:tab/>
      </w:r>
      <w:r w:rsidRPr="00B8031C">
        <w:rPr>
          <w:rFonts w:ascii="Arial" w:hAnsi="Arial"/>
          <w:b/>
        </w:rPr>
        <w:tab/>
      </w:r>
    </w:p>
    <w:p w:rsidR="0061561A" w:rsidRPr="00B8031C" w:rsidRDefault="0061561A" w:rsidP="0061561A">
      <w:pPr>
        <w:ind w:left="6372" w:firstLine="708"/>
        <w:rPr>
          <w:rFonts w:ascii="Arial" w:hAnsi="Arial"/>
          <w:b/>
        </w:rPr>
      </w:pPr>
      <w:r w:rsidRPr="00B8031C">
        <w:rPr>
          <w:rFonts w:ascii="Arial" w:hAnsi="Arial"/>
          <w:b/>
        </w:rPr>
        <w:t>Bydgoszcz………………..</w:t>
      </w:r>
    </w:p>
    <w:p w:rsidR="0061561A" w:rsidRPr="00B8031C" w:rsidRDefault="0061561A" w:rsidP="0061561A">
      <w:pPr>
        <w:rPr>
          <w:rFonts w:ascii="Arial" w:hAnsi="Arial"/>
          <w:b/>
        </w:rPr>
      </w:pPr>
    </w:p>
    <w:p w:rsidR="0061561A" w:rsidRPr="00B8031C" w:rsidRDefault="0061561A" w:rsidP="0061561A">
      <w:pPr>
        <w:rPr>
          <w:rFonts w:ascii="Arial" w:hAnsi="Arial"/>
          <w:b/>
        </w:rPr>
      </w:pPr>
    </w:p>
    <w:tbl>
      <w:tblPr>
        <w:tblW w:w="986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820"/>
        <w:gridCol w:w="4137"/>
        <w:gridCol w:w="4903"/>
      </w:tblGrid>
      <w:tr w:rsidR="0061561A" w:rsidRPr="00B8031C" w:rsidTr="00F21309">
        <w:trPr>
          <w:trHeight w:val="570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B8031C">
              <w:rPr>
                <w:rFonts w:ascii="Arial Black" w:hAnsi="Arial Black" w:cs="Arial"/>
                <w:sz w:val="28"/>
                <w:szCs w:val="28"/>
              </w:rPr>
              <w:t>Protokół numer:</w:t>
            </w:r>
          </w:p>
        </w:tc>
      </w:tr>
      <w:tr w:rsidR="0061561A" w:rsidRPr="00B8031C" w:rsidTr="00F21309">
        <w:trPr>
          <w:trHeight w:val="3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Nazwa części</w:t>
            </w:r>
          </w:p>
        </w:tc>
        <w:tc>
          <w:tcPr>
            <w:tcW w:w="4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 </w:t>
            </w:r>
          </w:p>
        </w:tc>
      </w:tr>
      <w:tr w:rsidR="0061561A" w:rsidRPr="00B8031C" w:rsidTr="00F21309">
        <w:trPr>
          <w:trHeight w:val="4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2.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Ilość sztuk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sz w:val="20"/>
                <w:szCs w:val="20"/>
              </w:rPr>
            </w:pPr>
            <w:r w:rsidRPr="00B8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561A" w:rsidRPr="00B8031C" w:rsidTr="00F21309">
        <w:trPr>
          <w:trHeight w:val="7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3.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Numer katalogowy i indeks magazynowy: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 </w:t>
            </w:r>
          </w:p>
        </w:tc>
      </w:tr>
      <w:tr w:rsidR="0061561A" w:rsidRPr="00B8031C" w:rsidTr="00F21309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4.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Numer seryjny zamontowanej części: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sz w:val="20"/>
                <w:szCs w:val="20"/>
              </w:rPr>
            </w:pPr>
            <w:r w:rsidRPr="00B8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561A" w:rsidRPr="00B8031C" w:rsidTr="00F21309">
        <w:trPr>
          <w:trHeight w:val="7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5.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Numer seryjny demontowanej części: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 </w:t>
            </w:r>
          </w:p>
        </w:tc>
      </w:tr>
      <w:tr w:rsidR="0061561A" w:rsidRPr="00B8031C" w:rsidTr="00F21309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6.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Numer podwozia pojazdu: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sz w:val="20"/>
                <w:szCs w:val="20"/>
              </w:rPr>
            </w:pPr>
            <w:r w:rsidRPr="00B8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561A" w:rsidRPr="00B8031C" w:rsidTr="00F21309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7.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Stan licznika przy montażu: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 </w:t>
            </w:r>
          </w:p>
        </w:tc>
      </w:tr>
      <w:tr w:rsidR="0061561A" w:rsidRPr="00B8031C" w:rsidTr="00F21309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8.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Stan licznika przy demontażu: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sz w:val="20"/>
                <w:szCs w:val="20"/>
              </w:rPr>
            </w:pPr>
            <w:r w:rsidRPr="00B8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561A" w:rsidRPr="00B8031C" w:rsidTr="00F21309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9.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Data zakupu / Numer dostawy: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 </w:t>
            </w:r>
          </w:p>
        </w:tc>
      </w:tr>
      <w:tr w:rsidR="0061561A" w:rsidRPr="00B8031C" w:rsidTr="00F21309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10.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Numer faktury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sz w:val="20"/>
                <w:szCs w:val="20"/>
              </w:rPr>
            </w:pPr>
            <w:r w:rsidRPr="00B8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561A" w:rsidRPr="00B8031C" w:rsidTr="00F21309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11.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Numer dyspozycji zdania do magazynu: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sz w:val="20"/>
                <w:szCs w:val="20"/>
              </w:rPr>
            </w:pPr>
            <w:r w:rsidRPr="00B8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561A" w:rsidRPr="00B8031C" w:rsidTr="00F21309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12.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Data montażu części: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 </w:t>
            </w:r>
          </w:p>
        </w:tc>
      </w:tr>
      <w:tr w:rsidR="0061561A" w:rsidRPr="00B8031C" w:rsidTr="00F21309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13.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Data demontażu części i zdania do magazynu: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sz w:val="20"/>
                <w:szCs w:val="20"/>
              </w:rPr>
            </w:pPr>
            <w:r w:rsidRPr="00B8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561A" w:rsidRPr="00B8031C" w:rsidTr="00F21309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14.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Symptomy uszkodzenia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sz w:val="20"/>
                <w:szCs w:val="20"/>
              </w:rPr>
            </w:pPr>
            <w:r w:rsidRPr="00B8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561A" w:rsidRPr="00B8031C" w:rsidTr="00F21309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15.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b/>
                <w:bCs/>
              </w:rPr>
            </w:pPr>
            <w:r w:rsidRPr="00B8031C">
              <w:rPr>
                <w:rFonts w:ascii="Arial" w:hAnsi="Arial"/>
                <w:b/>
                <w:bCs/>
              </w:rPr>
              <w:t>Odbiorca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1A" w:rsidRPr="00B8031C" w:rsidRDefault="0061561A" w:rsidP="00F21309">
            <w:pPr>
              <w:rPr>
                <w:rFonts w:ascii="Arial" w:hAnsi="Arial" w:cs="Arial"/>
                <w:sz w:val="20"/>
                <w:szCs w:val="20"/>
              </w:rPr>
            </w:pPr>
            <w:r w:rsidRPr="00B8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1561A" w:rsidRPr="00B8031C" w:rsidRDefault="0061561A" w:rsidP="0061561A">
      <w:pPr>
        <w:rPr>
          <w:rFonts w:ascii="Arial" w:hAnsi="Arial"/>
          <w:b/>
        </w:rPr>
      </w:pPr>
      <w:r w:rsidRPr="00B8031C">
        <w:rPr>
          <w:rFonts w:ascii="Arial" w:hAnsi="Arial"/>
          <w:b/>
        </w:rPr>
        <w:t xml:space="preserve"> </w:t>
      </w:r>
    </w:p>
    <w:p w:rsidR="0061561A" w:rsidRPr="00B8031C" w:rsidRDefault="0061561A" w:rsidP="0061561A">
      <w:pPr>
        <w:rPr>
          <w:rFonts w:ascii="Arial" w:hAnsi="Arial"/>
          <w:b/>
        </w:rPr>
      </w:pPr>
    </w:p>
    <w:p w:rsidR="0061561A" w:rsidRPr="00B8031C" w:rsidRDefault="0061561A" w:rsidP="0061561A">
      <w:pPr>
        <w:rPr>
          <w:rFonts w:ascii="Arial" w:hAnsi="Arial"/>
          <w:b/>
        </w:rPr>
      </w:pPr>
    </w:p>
    <w:p w:rsidR="0061561A" w:rsidRPr="00B8031C" w:rsidRDefault="0061561A" w:rsidP="0061561A">
      <w:pPr>
        <w:rPr>
          <w:rFonts w:ascii="Arial" w:hAnsi="Arial"/>
          <w:b/>
        </w:rPr>
      </w:pPr>
      <w:r w:rsidRPr="00B8031C">
        <w:rPr>
          <w:rFonts w:ascii="Arial" w:hAnsi="Arial"/>
          <w:b/>
        </w:rPr>
        <w:t xml:space="preserve"> </w:t>
      </w:r>
    </w:p>
    <w:p w:rsidR="0061561A" w:rsidRPr="00B8031C" w:rsidRDefault="0061561A" w:rsidP="0061561A"/>
    <w:p w:rsidR="0061561A" w:rsidRPr="00B8031C" w:rsidRDefault="0061561A" w:rsidP="0061561A">
      <w:r>
        <w:t xml:space="preserve">  </w:t>
      </w:r>
      <w:r w:rsidRPr="00B8031C">
        <w:t xml:space="preserve"> ………………………………………….</w:t>
      </w:r>
      <w:r>
        <w:t xml:space="preserve"> </w:t>
      </w:r>
      <w:r w:rsidRPr="00B8031C">
        <w:tab/>
      </w:r>
      <w:r w:rsidRPr="00B8031C">
        <w:tab/>
      </w:r>
      <w:r w:rsidRPr="00B8031C">
        <w:tab/>
        <w:t>……………………………………..</w:t>
      </w:r>
    </w:p>
    <w:p w:rsidR="0061561A" w:rsidRPr="00B8031C" w:rsidRDefault="0061561A" w:rsidP="0061561A">
      <w:pPr>
        <w:rPr>
          <w:rFonts w:ascii="Arial" w:hAnsi="Arial" w:cs="Arial"/>
          <w:sz w:val="22"/>
          <w:szCs w:val="22"/>
        </w:rPr>
      </w:pPr>
      <w:r>
        <w:t xml:space="preserve">            </w:t>
      </w:r>
      <w:r w:rsidRPr="00B8031C">
        <w:rPr>
          <w:rFonts w:ascii="Arial" w:hAnsi="Arial" w:cs="Arial"/>
          <w:sz w:val="22"/>
          <w:szCs w:val="22"/>
        </w:rPr>
        <w:t>Wystawiający</w:t>
      </w:r>
      <w:r w:rsidRPr="00B8031C">
        <w:rPr>
          <w:rFonts w:ascii="Arial" w:hAnsi="Arial" w:cs="Arial"/>
          <w:sz w:val="22"/>
          <w:szCs w:val="22"/>
        </w:rPr>
        <w:tab/>
      </w:r>
      <w:r w:rsidRPr="00B8031C">
        <w:rPr>
          <w:rFonts w:ascii="Arial" w:hAnsi="Arial" w:cs="Arial"/>
          <w:sz w:val="22"/>
          <w:szCs w:val="22"/>
        </w:rPr>
        <w:tab/>
      </w:r>
      <w:r w:rsidRPr="00B8031C">
        <w:rPr>
          <w:rFonts w:ascii="Arial" w:hAnsi="Arial" w:cs="Arial"/>
          <w:sz w:val="22"/>
          <w:szCs w:val="22"/>
        </w:rPr>
        <w:tab/>
      </w:r>
      <w:r w:rsidRPr="00B8031C">
        <w:rPr>
          <w:rFonts w:ascii="Arial" w:hAnsi="Arial" w:cs="Arial"/>
          <w:sz w:val="22"/>
          <w:szCs w:val="22"/>
        </w:rPr>
        <w:tab/>
      </w:r>
      <w:r w:rsidRPr="00B8031C">
        <w:rPr>
          <w:rFonts w:ascii="Arial" w:hAnsi="Arial" w:cs="Arial"/>
          <w:sz w:val="22"/>
          <w:szCs w:val="22"/>
        </w:rPr>
        <w:tab/>
      </w:r>
      <w:r w:rsidRPr="00B8031C">
        <w:rPr>
          <w:rFonts w:ascii="Arial" w:hAnsi="Arial" w:cs="Arial"/>
          <w:sz w:val="22"/>
          <w:szCs w:val="22"/>
        </w:rPr>
        <w:tab/>
      </w:r>
      <w:r w:rsidRPr="00B803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8031C">
        <w:rPr>
          <w:rFonts w:ascii="Arial" w:hAnsi="Arial" w:cs="Arial"/>
          <w:sz w:val="22"/>
          <w:szCs w:val="22"/>
        </w:rPr>
        <w:t xml:space="preserve"> Odbierający</w:t>
      </w:r>
    </w:p>
    <w:p w:rsidR="0061561A" w:rsidRPr="00B8031C" w:rsidRDefault="0061561A" w:rsidP="0061561A">
      <w:pPr>
        <w:jc w:val="right"/>
        <w:rPr>
          <w:rFonts w:ascii="Arial" w:hAnsi="Arial" w:cs="Arial"/>
          <w:sz w:val="22"/>
          <w:szCs w:val="22"/>
        </w:rPr>
      </w:pPr>
    </w:p>
    <w:p w:rsidR="0061561A" w:rsidRPr="00B8031C" w:rsidRDefault="0061561A" w:rsidP="0061561A">
      <w:pPr>
        <w:jc w:val="right"/>
        <w:rPr>
          <w:rFonts w:ascii="Arial" w:hAnsi="Arial" w:cs="Arial"/>
          <w:sz w:val="22"/>
          <w:szCs w:val="22"/>
        </w:rPr>
      </w:pPr>
    </w:p>
    <w:p w:rsidR="0061561A" w:rsidRPr="00B8031C" w:rsidRDefault="0061561A" w:rsidP="0061561A">
      <w:pPr>
        <w:jc w:val="right"/>
        <w:rPr>
          <w:rFonts w:ascii="Arial" w:hAnsi="Arial" w:cs="Arial"/>
          <w:sz w:val="22"/>
          <w:szCs w:val="22"/>
        </w:rPr>
      </w:pPr>
    </w:p>
    <w:p w:rsidR="0061561A" w:rsidRPr="00B8031C" w:rsidRDefault="0061561A" w:rsidP="0061561A">
      <w:pPr>
        <w:jc w:val="right"/>
        <w:rPr>
          <w:rFonts w:ascii="Arial" w:hAnsi="Arial" w:cs="Arial"/>
          <w:sz w:val="22"/>
          <w:szCs w:val="22"/>
        </w:rPr>
      </w:pPr>
    </w:p>
    <w:p w:rsidR="0061561A" w:rsidRDefault="0061561A" w:rsidP="0061561A">
      <w:pPr>
        <w:rPr>
          <w:rFonts w:ascii="Arial" w:hAnsi="Arial" w:cs="Arial"/>
          <w:color w:val="FF0000"/>
          <w:sz w:val="22"/>
          <w:szCs w:val="22"/>
        </w:rPr>
      </w:pPr>
    </w:p>
    <w:p w:rsidR="0061561A" w:rsidRPr="00CC5C58" w:rsidRDefault="0061561A" w:rsidP="0061561A">
      <w:pPr>
        <w:rPr>
          <w:rFonts w:ascii="Arial" w:hAnsi="Arial" w:cs="Arial"/>
          <w:color w:val="FF0000"/>
          <w:sz w:val="22"/>
          <w:szCs w:val="22"/>
        </w:rPr>
      </w:pPr>
    </w:p>
    <w:p w:rsidR="0061561A" w:rsidRPr="009E3984" w:rsidRDefault="0061561A" w:rsidP="0061561A">
      <w:pPr>
        <w:jc w:val="right"/>
        <w:rPr>
          <w:rFonts w:ascii="Arial" w:hAnsi="Arial" w:cs="Arial"/>
          <w:b/>
          <w:sz w:val="20"/>
          <w:szCs w:val="20"/>
        </w:rPr>
      </w:pPr>
      <w:r w:rsidRPr="009E398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8A1C8B">
        <w:rPr>
          <w:rFonts w:ascii="Arial" w:hAnsi="Arial" w:cs="Arial"/>
          <w:b/>
          <w:sz w:val="20"/>
          <w:szCs w:val="20"/>
        </w:rPr>
        <w:t>4</w:t>
      </w:r>
      <w:r w:rsidRPr="009E3984">
        <w:rPr>
          <w:rFonts w:ascii="Arial" w:hAnsi="Arial" w:cs="Arial"/>
          <w:b/>
          <w:sz w:val="20"/>
          <w:szCs w:val="20"/>
        </w:rPr>
        <w:t xml:space="preserve"> do umowy</w:t>
      </w:r>
    </w:p>
    <w:p w:rsidR="0061561A" w:rsidRPr="009E3984" w:rsidRDefault="0061561A" w:rsidP="0061561A">
      <w:pPr>
        <w:jc w:val="right"/>
        <w:rPr>
          <w:rFonts w:ascii="Arial" w:hAnsi="Arial" w:cs="Arial"/>
          <w:b/>
          <w:sz w:val="20"/>
          <w:szCs w:val="20"/>
        </w:rPr>
      </w:pPr>
      <w:r w:rsidRPr="009E3984">
        <w:rPr>
          <w:rFonts w:ascii="Arial" w:hAnsi="Arial" w:cs="Arial"/>
          <w:b/>
          <w:sz w:val="20"/>
          <w:szCs w:val="20"/>
        </w:rPr>
        <w:t>Nr…………z dnia ………….</w:t>
      </w:r>
    </w:p>
    <w:p w:rsidR="0061561A" w:rsidRPr="009E3984" w:rsidRDefault="0061561A" w:rsidP="0061561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61561A" w:rsidRPr="009E3984" w:rsidRDefault="0061561A" w:rsidP="0061561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9E3984">
        <w:rPr>
          <w:rFonts w:ascii="Arial" w:hAnsi="Arial" w:cs="Arial"/>
          <w:b/>
          <w:sz w:val="20"/>
          <w:szCs w:val="20"/>
        </w:rPr>
        <w:t>Klauzula informacyjna dla Wykonawcy</w:t>
      </w:r>
    </w:p>
    <w:p w:rsidR="0061561A" w:rsidRPr="009E3984" w:rsidRDefault="0061561A" w:rsidP="0061561A">
      <w:pPr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1561A" w:rsidRPr="009E3984" w:rsidRDefault="0061561A" w:rsidP="0061561A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9E3984">
        <w:rPr>
          <w:rFonts w:ascii="Arial" w:hAnsi="Arial" w:cs="Arial"/>
          <w:sz w:val="20"/>
          <w:szCs w:val="20"/>
          <w:lang w:eastAsia="en-US"/>
        </w:rPr>
        <w:t>Wykonawca przyjmuje do wiadomości oraz zobowiązuje się do realizacji względem osób przez siebie zatrudnionych (niezależnie od podstawy prawnej zatrudnienia), a także go reprezentujących, których dane osobowe ujawniono Zamawiającemu w celu realizacji niniejszej Umowy, obowiązku informacyjnego zgodnie z art. 13 i 14 Rozporządzenia nr 679/2016 Parlamentu Europejskiego i Rady z dnia 27 kwietnia 2016 roku w sprawie ochrony osób fizycznych w związku z przetwarzaniem danych osobowych i w sprawie swobodnego przepływu takich danych oraz uchylenia dyrektywy 95/46/WE, w imieniu Zamawiającego, w terminie wskazanym w tym przepisie, o następującej treści:</w:t>
      </w:r>
    </w:p>
    <w:p w:rsidR="0061561A" w:rsidRPr="009E3984" w:rsidRDefault="0061561A" w:rsidP="0061561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9E3984">
        <w:rPr>
          <w:rFonts w:ascii="Arial" w:hAnsi="Arial" w:cs="Arial"/>
          <w:iCs/>
          <w:sz w:val="20"/>
          <w:szCs w:val="20"/>
          <w:lang w:eastAsia="en-US"/>
        </w:rPr>
        <w:t>Administratorem Pani/Pana danych osobowych jest Zamawiający: Miejskie Zakłady Komunikacyjne Sp. z o.o. z siedzibą w Bydgoszczy, przy ul. Inowrocławskiej 11, NIP:554-031-40-41, REGON: 091605784, e-mail: zarz@mzk.bydgoszcz.pl.</w:t>
      </w:r>
    </w:p>
    <w:p w:rsidR="0061561A" w:rsidRPr="009E3984" w:rsidRDefault="0061561A" w:rsidP="0061561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9E3984">
        <w:rPr>
          <w:rFonts w:ascii="Arial" w:hAnsi="Arial" w:cs="Arial"/>
          <w:iCs/>
          <w:sz w:val="20"/>
          <w:szCs w:val="20"/>
          <w:lang w:eastAsia="en-US"/>
        </w:rPr>
        <w:t xml:space="preserve">Administrator danych wyznaczył inspektora ochrony danych, z którym można skontaktować się poprzez e-mail </w:t>
      </w:r>
      <w:hyperlink r:id="rId11" w:history="1">
        <w:r w:rsidRPr="009E3984">
          <w:rPr>
            <w:rStyle w:val="Hipercze"/>
            <w:rFonts w:ascii="Arial" w:hAnsi="Arial" w:cs="Arial"/>
            <w:iCs/>
            <w:sz w:val="20"/>
            <w:szCs w:val="20"/>
            <w:lang w:eastAsia="en-US"/>
          </w:rPr>
          <w:t>iod@mzk.bydgoszcz.pl</w:t>
        </w:r>
      </w:hyperlink>
      <w:r w:rsidRPr="009E3984">
        <w:rPr>
          <w:rFonts w:ascii="Arial" w:hAnsi="Arial" w:cs="Arial"/>
          <w:iCs/>
          <w:sz w:val="20"/>
          <w:szCs w:val="20"/>
          <w:lang w:eastAsia="en-US"/>
        </w:rPr>
        <w:t xml:space="preserve"> lub listownie na adres Administratora, w każdej sprawie dotyczącej przetwarzania danych osobowych.</w:t>
      </w:r>
    </w:p>
    <w:p w:rsidR="0061561A" w:rsidRPr="009E3984" w:rsidRDefault="0061561A" w:rsidP="0061561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9E3984">
        <w:rPr>
          <w:rFonts w:ascii="Arial" w:hAnsi="Arial" w:cs="Arial"/>
          <w:iCs/>
          <w:sz w:val="20"/>
          <w:szCs w:val="20"/>
          <w:lang w:eastAsia="en-US"/>
        </w:rPr>
        <w:t xml:space="preserve">Pani/Pana dane osobowe zostały udostępnione Administratorowi przez Wykonawcę, którego Pani/Pan reprezentuje lub pozyskane przez Administratora z rejestrów publicznych (KRS, CEIDG). </w:t>
      </w:r>
    </w:p>
    <w:p w:rsidR="0061561A" w:rsidRPr="009E3984" w:rsidRDefault="0061561A" w:rsidP="0061561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E3984">
        <w:rPr>
          <w:rFonts w:ascii="Arial" w:hAnsi="Arial" w:cs="Arial"/>
          <w:iCs/>
          <w:sz w:val="20"/>
          <w:szCs w:val="20"/>
          <w:lang w:eastAsia="en-US"/>
        </w:rPr>
        <w:t>Zakres Pani/Pana danych osobowych przetwarzanych przez Administratora obejmuje imię,  nazwisko, adres e-mail, numer telefonu oraz miejsce zatrudnienia i zajmowane stanowisko</w:t>
      </w:r>
      <w:r w:rsidRPr="009E3984">
        <w:rPr>
          <w:rFonts w:ascii="Arial" w:hAnsi="Arial" w:cs="Arial"/>
          <w:i/>
          <w:iCs/>
          <w:sz w:val="20"/>
          <w:szCs w:val="20"/>
          <w:lang w:eastAsia="en-US"/>
        </w:rPr>
        <w:t>, ( inne )</w:t>
      </w:r>
    </w:p>
    <w:p w:rsidR="0061561A" w:rsidRPr="009E3984" w:rsidRDefault="0061561A" w:rsidP="0061561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9E3984">
        <w:rPr>
          <w:rFonts w:ascii="Arial" w:hAnsi="Arial" w:cs="Arial"/>
          <w:iCs/>
          <w:sz w:val="20"/>
          <w:szCs w:val="20"/>
          <w:lang w:eastAsia="en-US"/>
        </w:rPr>
        <w:t>Pani/Pana dane osobowe będą przetwarzane w celu:</w:t>
      </w:r>
    </w:p>
    <w:p w:rsidR="0061561A" w:rsidRPr="009E3984" w:rsidRDefault="0061561A" w:rsidP="0061561A">
      <w:pPr>
        <w:numPr>
          <w:ilvl w:val="1"/>
          <w:numId w:val="13"/>
        </w:numPr>
        <w:tabs>
          <w:tab w:val="left" w:pos="284"/>
        </w:tabs>
        <w:ind w:left="709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E3984">
        <w:rPr>
          <w:rFonts w:ascii="Arial" w:hAnsi="Arial" w:cs="Arial"/>
          <w:iCs/>
          <w:sz w:val="20"/>
          <w:szCs w:val="20"/>
        </w:rPr>
        <w:t>zawarcia i wykonania umowy; podstawą prawną przetwarzania jest ich niezbędność do zawarcia i wykonania umowy, której stroną są Zamawiający i Wykonawca (art.6 ust.1. lit. b RODO),</w:t>
      </w:r>
    </w:p>
    <w:p w:rsidR="0061561A" w:rsidRPr="009E3984" w:rsidRDefault="0061561A" w:rsidP="0061561A">
      <w:pPr>
        <w:numPr>
          <w:ilvl w:val="1"/>
          <w:numId w:val="13"/>
        </w:numPr>
        <w:tabs>
          <w:tab w:val="left" w:pos="284"/>
        </w:tabs>
        <w:ind w:left="709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E3984">
        <w:rPr>
          <w:rFonts w:ascii="Arial" w:hAnsi="Arial" w:cs="Arial"/>
          <w:iCs/>
          <w:sz w:val="20"/>
          <w:szCs w:val="20"/>
        </w:rPr>
        <w:t xml:space="preserve">realizacji uzasadnionego interesu Wykonawcy oraz Zamawiającego (art. 6 ust. 1 lit. f RODO), polegającego na umożliwieniu sprawnej bieżącej realizacji umowy, </w:t>
      </w:r>
    </w:p>
    <w:p w:rsidR="0061561A" w:rsidRPr="009E3984" w:rsidRDefault="0061561A" w:rsidP="0061561A">
      <w:pPr>
        <w:numPr>
          <w:ilvl w:val="1"/>
          <w:numId w:val="13"/>
        </w:numPr>
        <w:tabs>
          <w:tab w:val="left" w:pos="284"/>
        </w:tabs>
        <w:ind w:left="709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E3984">
        <w:rPr>
          <w:rFonts w:ascii="Arial" w:hAnsi="Arial" w:cs="Arial"/>
          <w:iCs/>
          <w:sz w:val="20"/>
          <w:szCs w:val="20"/>
        </w:rPr>
        <w:t xml:space="preserve">spełnienia przez Wykonawcę obowiązków prawnych, w celach księgowych </w:t>
      </w:r>
      <w:r w:rsidRPr="009E3984">
        <w:rPr>
          <w:rFonts w:ascii="Arial" w:hAnsi="Arial" w:cs="Arial"/>
          <w:iCs/>
          <w:sz w:val="20"/>
          <w:szCs w:val="20"/>
        </w:rPr>
        <w:br/>
        <w:t>i podatkowych, rozpatrzenia reklamacji, obsługi serwisowej i gwarancyjnej (art.6 ust.1 lit. c RODO),</w:t>
      </w:r>
    </w:p>
    <w:p w:rsidR="0061561A" w:rsidRPr="009E3984" w:rsidRDefault="0061561A" w:rsidP="0061561A">
      <w:pPr>
        <w:numPr>
          <w:ilvl w:val="1"/>
          <w:numId w:val="13"/>
        </w:numPr>
        <w:tabs>
          <w:tab w:val="left" w:pos="284"/>
        </w:tabs>
        <w:ind w:left="709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E3984">
        <w:rPr>
          <w:rFonts w:ascii="Arial" w:hAnsi="Arial" w:cs="Arial"/>
          <w:iCs/>
          <w:sz w:val="20"/>
          <w:szCs w:val="20"/>
        </w:rPr>
        <w:t>ustalenia obrony i dochodzenia roszczeń (art.6 ust.1 lit. f RODO).</w:t>
      </w:r>
    </w:p>
    <w:p w:rsidR="0061561A" w:rsidRPr="009E3984" w:rsidRDefault="0061561A" w:rsidP="0061561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9E3984">
        <w:rPr>
          <w:rFonts w:ascii="Arial" w:hAnsi="Arial" w:cs="Arial"/>
          <w:sz w:val="20"/>
          <w:szCs w:val="20"/>
          <w:lang w:eastAsia="en-US"/>
        </w:rPr>
        <w:t>Administrator może udostępnić Pani/Pana dane osobowe podmiotom uprawnionym do uzyskania danych osobowych na podstawie przepisów prawa, jak również podmiotom współpracującym w procesie realizacji umowy, w tym w szczególności podmiotom świadczącym na rzecz Administratora takie usługi, jak: informatyczne i serwisowe oraz kancelariom prawniczym, likwidatorom szkód i firmom ubezpieczeniowym, bankom, instytucjom finansowym, operatorom pocztowym oraz firmom kurierskim.</w:t>
      </w:r>
    </w:p>
    <w:p w:rsidR="0061561A" w:rsidRPr="009E3984" w:rsidRDefault="0061561A" w:rsidP="0061561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9E3984">
        <w:rPr>
          <w:rFonts w:ascii="Arial" w:hAnsi="Arial" w:cs="Arial"/>
          <w:sz w:val="20"/>
          <w:szCs w:val="20"/>
          <w:lang w:eastAsia="en-US"/>
        </w:rPr>
        <w:t>Pani/Pana dane osobowe przechowywane będą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nimi.</w:t>
      </w:r>
    </w:p>
    <w:p w:rsidR="0061561A" w:rsidRPr="009E3984" w:rsidRDefault="0061561A" w:rsidP="0061561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9E3984">
        <w:rPr>
          <w:rFonts w:ascii="Arial" w:hAnsi="Arial" w:cs="Arial"/>
          <w:sz w:val="20"/>
          <w:szCs w:val="20"/>
          <w:lang w:eastAsia="en-US"/>
        </w:rPr>
        <w:t>Posiada Pani/Pan prawo:</w:t>
      </w:r>
    </w:p>
    <w:p w:rsidR="0061561A" w:rsidRPr="009E3984" w:rsidRDefault="0061561A" w:rsidP="0061561A">
      <w:pPr>
        <w:numPr>
          <w:ilvl w:val="1"/>
          <w:numId w:val="13"/>
        </w:numPr>
        <w:tabs>
          <w:tab w:val="left" w:pos="709"/>
        </w:tabs>
        <w:ind w:left="709" w:hanging="283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E3984">
        <w:rPr>
          <w:rFonts w:ascii="Arial" w:hAnsi="Arial" w:cs="Arial"/>
          <w:sz w:val="20"/>
          <w:szCs w:val="20"/>
          <w:lang w:eastAsia="en-US"/>
        </w:rPr>
        <w:t xml:space="preserve">dostępu do swoich danych osobowych – w granicach art. 15 RODO, </w:t>
      </w:r>
    </w:p>
    <w:p w:rsidR="0061561A" w:rsidRPr="009E3984" w:rsidRDefault="0061561A" w:rsidP="0061561A">
      <w:pPr>
        <w:numPr>
          <w:ilvl w:val="1"/>
          <w:numId w:val="13"/>
        </w:numPr>
        <w:tabs>
          <w:tab w:val="left" w:pos="709"/>
        </w:tabs>
        <w:ind w:left="709" w:hanging="283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E3984">
        <w:rPr>
          <w:rFonts w:ascii="Arial" w:hAnsi="Arial" w:cs="Arial"/>
          <w:sz w:val="20"/>
          <w:szCs w:val="20"/>
          <w:lang w:eastAsia="en-US"/>
        </w:rPr>
        <w:t xml:space="preserve">sprostowania swoich danych osobowych – w granicach art. 16 RODO, </w:t>
      </w:r>
    </w:p>
    <w:p w:rsidR="0061561A" w:rsidRPr="009E3984" w:rsidRDefault="0061561A" w:rsidP="0061561A">
      <w:pPr>
        <w:numPr>
          <w:ilvl w:val="1"/>
          <w:numId w:val="13"/>
        </w:numPr>
        <w:tabs>
          <w:tab w:val="left" w:pos="709"/>
        </w:tabs>
        <w:ind w:left="709" w:hanging="283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E3984">
        <w:rPr>
          <w:rFonts w:ascii="Arial" w:hAnsi="Arial" w:cs="Arial"/>
          <w:sz w:val="20"/>
          <w:szCs w:val="20"/>
          <w:lang w:eastAsia="en-US"/>
        </w:rPr>
        <w:t xml:space="preserve">usunięcia danych osobowych – w granicach art. 17 RODO, </w:t>
      </w:r>
    </w:p>
    <w:p w:rsidR="0061561A" w:rsidRPr="009E3984" w:rsidRDefault="0061561A" w:rsidP="0061561A">
      <w:pPr>
        <w:numPr>
          <w:ilvl w:val="1"/>
          <w:numId w:val="13"/>
        </w:numPr>
        <w:tabs>
          <w:tab w:val="left" w:pos="709"/>
        </w:tabs>
        <w:ind w:left="709" w:hanging="283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E3984">
        <w:rPr>
          <w:rFonts w:ascii="Arial" w:hAnsi="Arial" w:cs="Arial"/>
          <w:sz w:val="20"/>
          <w:szCs w:val="20"/>
          <w:lang w:eastAsia="en-US"/>
        </w:rPr>
        <w:t xml:space="preserve">ograniczenia przetwarzania danych osobowych – w granicach art. 18 RODO, </w:t>
      </w:r>
    </w:p>
    <w:p w:rsidR="0061561A" w:rsidRPr="009E3984" w:rsidRDefault="0061561A" w:rsidP="0061561A">
      <w:pPr>
        <w:numPr>
          <w:ilvl w:val="1"/>
          <w:numId w:val="13"/>
        </w:numPr>
        <w:tabs>
          <w:tab w:val="left" w:pos="709"/>
        </w:tabs>
        <w:ind w:left="709" w:hanging="283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E3984">
        <w:rPr>
          <w:rFonts w:ascii="Arial" w:hAnsi="Arial" w:cs="Arial"/>
          <w:sz w:val="20"/>
          <w:szCs w:val="20"/>
          <w:lang w:eastAsia="en-US"/>
        </w:rPr>
        <w:t>wniesienia sprzeciwu wobec przetwarzania danych osobowych opartego na art. 6 ust. 1 lit. f RODO – w granicach art. 21 RODO,</w:t>
      </w:r>
    </w:p>
    <w:p w:rsidR="0061561A" w:rsidRPr="009E3984" w:rsidRDefault="0061561A" w:rsidP="0061561A">
      <w:pPr>
        <w:numPr>
          <w:ilvl w:val="1"/>
          <w:numId w:val="13"/>
        </w:numPr>
        <w:tabs>
          <w:tab w:val="left" w:pos="709"/>
        </w:tabs>
        <w:ind w:left="709" w:hanging="283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E3984">
        <w:rPr>
          <w:rFonts w:ascii="Arial" w:hAnsi="Arial" w:cs="Arial"/>
          <w:sz w:val="20"/>
          <w:szCs w:val="20"/>
          <w:lang w:eastAsia="en-US"/>
        </w:rPr>
        <w:t xml:space="preserve">prawo do przenoszenia danych – w granicach art. 20 RODO. </w:t>
      </w:r>
    </w:p>
    <w:p w:rsidR="0061561A" w:rsidRPr="009E3984" w:rsidRDefault="0061561A" w:rsidP="0061561A">
      <w:pPr>
        <w:numPr>
          <w:ilvl w:val="1"/>
          <w:numId w:val="13"/>
        </w:numPr>
        <w:tabs>
          <w:tab w:val="left" w:pos="709"/>
        </w:tabs>
        <w:ind w:left="709" w:hanging="283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E3984">
        <w:rPr>
          <w:rFonts w:ascii="Arial" w:hAnsi="Arial" w:cs="Arial"/>
          <w:sz w:val="20"/>
          <w:szCs w:val="20"/>
          <w:lang w:eastAsia="en-US"/>
        </w:rPr>
        <w:t>wniesienia skargi do organu nadzorczego – Prezesa Urzędu Ochrony Danych Osobowych.</w:t>
      </w:r>
    </w:p>
    <w:p w:rsidR="0061561A" w:rsidRPr="009E3984" w:rsidRDefault="0061561A" w:rsidP="0061561A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E3984">
        <w:rPr>
          <w:rFonts w:ascii="Arial" w:hAnsi="Arial" w:cs="Arial"/>
          <w:sz w:val="20"/>
          <w:szCs w:val="20"/>
          <w:lang w:eastAsia="en-US"/>
        </w:rPr>
        <w:t xml:space="preserve">Administrator nie planuje przekazywania Pani/Pana danych osobowych do państwa trzeciego lub organizacji międzynarodowej. Dane nie będą profilowane. </w:t>
      </w:r>
    </w:p>
    <w:p w:rsidR="0061561A" w:rsidRDefault="0061561A" w:rsidP="0061561A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61561A" w:rsidRDefault="0061561A" w:rsidP="0061561A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61561A" w:rsidRDefault="0061561A" w:rsidP="0061561A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61561A" w:rsidRDefault="0061561A" w:rsidP="0061561A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61561A" w:rsidRDefault="0061561A" w:rsidP="0061561A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61561A" w:rsidRDefault="0061561A" w:rsidP="0061561A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61561A" w:rsidRDefault="0061561A" w:rsidP="0061561A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61561A" w:rsidRDefault="0061561A" w:rsidP="0061561A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61561A" w:rsidRDefault="0061561A" w:rsidP="0061561A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61561A" w:rsidRDefault="0061561A" w:rsidP="0061561A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61561A" w:rsidRPr="009E3984" w:rsidRDefault="0061561A" w:rsidP="0061561A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9E398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8A1C8B">
        <w:rPr>
          <w:rFonts w:ascii="Arial" w:hAnsi="Arial" w:cs="Arial"/>
          <w:b/>
          <w:sz w:val="20"/>
          <w:szCs w:val="20"/>
        </w:rPr>
        <w:t>5</w:t>
      </w:r>
      <w:r w:rsidRPr="009E3984">
        <w:rPr>
          <w:rFonts w:ascii="Arial" w:hAnsi="Arial" w:cs="Arial"/>
          <w:b/>
          <w:sz w:val="20"/>
          <w:szCs w:val="20"/>
        </w:rPr>
        <w:t xml:space="preserve"> do umowy </w:t>
      </w:r>
    </w:p>
    <w:p w:rsidR="0061561A" w:rsidRPr="009E3984" w:rsidRDefault="0061561A" w:rsidP="0061561A">
      <w:pPr>
        <w:jc w:val="right"/>
        <w:rPr>
          <w:rFonts w:ascii="Arial" w:hAnsi="Arial" w:cs="Arial"/>
          <w:b/>
          <w:sz w:val="20"/>
          <w:szCs w:val="20"/>
        </w:rPr>
      </w:pPr>
      <w:r w:rsidRPr="009E3984">
        <w:rPr>
          <w:rFonts w:ascii="Arial" w:hAnsi="Arial" w:cs="Arial"/>
          <w:b/>
          <w:sz w:val="20"/>
          <w:szCs w:val="20"/>
        </w:rPr>
        <w:t>Nr ……………z dnia ………….</w:t>
      </w:r>
    </w:p>
    <w:p w:rsidR="0061561A" w:rsidRPr="009E3984" w:rsidRDefault="0061561A" w:rsidP="0061561A">
      <w:pPr>
        <w:tabs>
          <w:tab w:val="left" w:pos="3240"/>
        </w:tabs>
        <w:jc w:val="both"/>
        <w:rPr>
          <w:rFonts w:ascii="Arial" w:hAnsi="Arial" w:cs="Arial"/>
          <w:iCs/>
          <w:sz w:val="20"/>
          <w:szCs w:val="20"/>
        </w:rPr>
      </w:pPr>
    </w:p>
    <w:p w:rsidR="0061561A" w:rsidRPr="009E3984" w:rsidRDefault="0061561A" w:rsidP="0061561A">
      <w:pPr>
        <w:tabs>
          <w:tab w:val="left" w:pos="3240"/>
        </w:tabs>
        <w:jc w:val="center"/>
        <w:rPr>
          <w:rFonts w:ascii="Arial" w:hAnsi="Arial" w:cs="Arial"/>
          <w:b/>
          <w:sz w:val="20"/>
          <w:szCs w:val="20"/>
        </w:rPr>
      </w:pPr>
      <w:r w:rsidRPr="009E3984">
        <w:rPr>
          <w:rFonts w:ascii="Arial" w:hAnsi="Arial" w:cs="Arial"/>
          <w:b/>
          <w:sz w:val="20"/>
          <w:szCs w:val="20"/>
        </w:rPr>
        <w:t>Klauzula informacyjna dla Zamawiającego</w:t>
      </w:r>
    </w:p>
    <w:p w:rsidR="0061561A" w:rsidRPr="009E3984" w:rsidRDefault="0061561A" w:rsidP="0061561A">
      <w:pPr>
        <w:jc w:val="both"/>
        <w:rPr>
          <w:rFonts w:ascii="Arial" w:hAnsi="Arial" w:cs="Arial"/>
          <w:iCs/>
          <w:sz w:val="20"/>
          <w:szCs w:val="20"/>
        </w:rPr>
      </w:pPr>
    </w:p>
    <w:p w:rsidR="0061561A" w:rsidRPr="009E3984" w:rsidRDefault="0061561A" w:rsidP="0061561A">
      <w:pPr>
        <w:jc w:val="both"/>
        <w:rPr>
          <w:rFonts w:ascii="Arial" w:hAnsi="Arial" w:cs="Arial"/>
          <w:iCs/>
          <w:sz w:val="20"/>
          <w:szCs w:val="20"/>
        </w:rPr>
      </w:pPr>
      <w:r w:rsidRPr="009E3984">
        <w:rPr>
          <w:rFonts w:ascii="Arial" w:hAnsi="Arial" w:cs="Arial"/>
          <w:iCs/>
          <w:sz w:val="20"/>
          <w:szCs w:val="20"/>
        </w:rPr>
        <w:t>Zamawiający zobowiązuje się do wykonania względem osób przez siebie zatrudnionych (niezależnie od podstawy prawnej zatrudnienia) oraz go reprezentujących, których dane osobowe ujawniono Wykonawcy w celu realizacji niniejszej Umowy, obowiązku informacyjnego zgodnie z art. 13 i 14 Rozporządzenia nr 679/2016 Parlamentu Europejskiego i Rady z dnia 27 kwietnia 2016 roku w sprawie ochrony osób fizycznych w związku z przetwarzaniem danych osobowych i w sprawie swobodnego przepływu takich danych oraz uchylenia dyrektywy 95/46/WE, w imieniu Wykonawcy, w terminie wskazanym w tym przepisie, o następującej treści:</w:t>
      </w:r>
    </w:p>
    <w:p w:rsidR="0061561A" w:rsidRPr="009E3984" w:rsidRDefault="0061561A" w:rsidP="0061561A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E3984">
        <w:rPr>
          <w:rFonts w:ascii="Arial" w:hAnsi="Arial" w:cs="Arial"/>
          <w:iCs/>
          <w:sz w:val="20"/>
          <w:szCs w:val="20"/>
        </w:rPr>
        <w:t>Administratorem Pani/Pana danych osobowych jest Wykonawca.……………</w:t>
      </w:r>
    </w:p>
    <w:p w:rsidR="0061561A" w:rsidRPr="009E3984" w:rsidRDefault="0061561A" w:rsidP="0061561A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E3984">
        <w:rPr>
          <w:rFonts w:ascii="Arial" w:hAnsi="Arial" w:cs="Arial"/>
          <w:iCs/>
          <w:sz w:val="20"/>
          <w:szCs w:val="20"/>
        </w:rPr>
        <w:t xml:space="preserve">Jeśli Administrator wyznaczył inspektora ochrony danych, można się z nim skontaktować poprzez e-mail ………….. lub listownie na adres Administratora </w:t>
      </w:r>
      <w:r w:rsidRPr="009E3984">
        <w:rPr>
          <w:rFonts w:ascii="Arial" w:hAnsi="Arial" w:cs="Arial"/>
          <w:iCs/>
          <w:sz w:val="20"/>
          <w:szCs w:val="20"/>
        </w:rPr>
        <w:br/>
        <w:t>w każdej sprawie dotyczącej przetwarzania danych osobowych.</w:t>
      </w:r>
    </w:p>
    <w:p w:rsidR="0061561A" w:rsidRPr="009E3984" w:rsidRDefault="0061561A" w:rsidP="0061561A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E3984">
        <w:rPr>
          <w:rFonts w:ascii="Arial" w:hAnsi="Arial" w:cs="Arial"/>
          <w:iCs/>
          <w:sz w:val="20"/>
          <w:szCs w:val="20"/>
        </w:rPr>
        <w:t xml:space="preserve">Pani/Pana dane osobowe zostały udostępnione Administratorowi przez Zamawiającego lub pozyskane przez niego z rejestrów publicznych (KRS, CEIDG). </w:t>
      </w:r>
    </w:p>
    <w:p w:rsidR="0061561A" w:rsidRPr="009E3984" w:rsidRDefault="0061561A" w:rsidP="0061561A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E3984">
        <w:rPr>
          <w:rFonts w:ascii="Arial" w:hAnsi="Arial" w:cs="Arial"/>
          <w:iCs/>
          <w:sz w:val="20"/>
          <w:szCs w:val="20"/>
        </w:rPr>
        <w:t xml:space="preserve">Zakres Pani/Pana danych osobowych przetwarzanych przez Administratora obejmuje: imię, nazwisko, adres, e-mail, numer telefonu oraz miejsce zatrudnienia </w:t>
      </w:r>
      <w:r w:rsidRPr="009E3984">
        <w:rPr>
          <w:rFonts w:ascii="Arial" w:hAnsi="Arial" w:cs="Arial"/>
          <w:iCs/>
          <w:sz w:val="20"/>
          <w:szCs w:val="20"/>
        </w:rPr>
        <w:br/>
        <w:t>i zajmowane stanowisko.</w:t>
      </w:r>
    </w:p>
    <w:p w:rsidR="0061561A" w:rsidRPr="009E3984" w:rsidRDefault="0061561A" w:rsidP="0061561A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E3984">
        <w:rPr>
          <w:rFonts w:ascii="Arial" w:hAnsi="Arial" w:cs="Arial"/>
          <w:iCs/>
          <w:sz w:val="20"/>
          <w:szCs w:val="20"/>
        </w:rPr>
        <w:t>Pani/Pana dane osobowe będą przetwarzane w celu:</w:t>
      </w:r>
    </w:p>
    <w:p w:rsidR="0061561A" w:rsidRPr="009E3984" w:rsidRDefault="0061561A" w:rsidP="0061561A">
      <w:pPr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9E3984">
        <w:rPr>
          <w:rFonts w:ascii="Arial" w:hAnsi="Arial" w:cs="Arial"/>
          <w:iCs/>
          <w:sz w:val="20"/>
          <w:szCs w:val="20"/>
        </w:rPr>
        <w:t>1)</w:t>
      </w:r>
      <w:r w:rsidRPr="009E3984">
        <w:rPr>
          <w:rFonts w:ascii="Arial" w:hAnsi="Arial" w:cs="Arial"/>
          <w:iCs/>
          <w:sz w:val="20"/>
          <w:szCs w:val="20"/>
        </w:rPr>
        <w:tab/>
        <w:t xml:space="preserve">zawarcia i wykonania umowy; podstawą prawną przetwarzania jest ich niezbędność do zawarcia i wykonania umowy, której stroną są Zamawiający </w:t>
      </w:r>
      <w:r w:rsidRPr="009E3984">
        <w:rPr>
          <w:rFonts w:ascii="Arial" w:hAnsi="Arial" w:cs="Arial"/>
          <w:iCs/>
          <w:sz w:val="20"/>
          <w:szCs w:val="20"/>
        </w:rPr>
        <w:br/>
        <w:t>i Wykonawca (art.6 ust.1. lit. b RODO),</w:t>
      </w:r>
    </w:p>
    <w:p w:rsidR="0061561A" w:rsidRPr="009E3984" w:rsidRDefault="0061561A" w:rsidP="0061561A">
      <w:pPr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9E3984">
        <w:rPr>
          <w:rFonts w:ascii="Arial" w:hAnsi="Arial" w:cs="Arial"/>
          <w:iCs/>
          <w:sz w:val="20"/>
          <w:szCs w:val="20"/>
        </w:rPr>
        <w:t>2)</w:t>
      </w:r>
      <w:r w:rsidRPr="009E3984">
        <w:rPr>
          <w:rFonts w:ascii="Arial" w:hAnsi="Arial" w:cs="Arial"/>
          <w:iCs/>
          <w:sz w:val="20"/>
          <w:szCs w:val="20"/>
        </w:rPr>
        <w:tab/>
        <w:t xml:space="preserve">realizacji uzasadnionego interesu Wykonawcy oraz Zamawiającego (art. 6 ust. 1 lit. f RODO), polegającego na umożliwieniu sprawnej  bieżącej realizacji umowy, </w:t>
      </w:r>
    </w:p>
    <w:p w:rsidR="0061561A" w:rsidRPr="009E3984" w:rsidRDefault="0061561A" w:rsidP="0061561A">
      <w:pPr>
        <w:ind w:left="567" w:hanging="283"/>
        <w:rPr>
          <w:rFonts w:ascii="Arial" w:hAnsi="Arial" w:cs="Arial"/>
          <w:iCs/>
          <w:sz w:val="20"/>
          <w:szCs w:val="20"/>
        </w:rPr>
      </w:pPr>
      <w:r w:rsidRPr="009E3984">
        <w:rPr>
          <w:rFonts w:ascii="Arial" w:hAnsi="Arial" w:cs="Arial"/>
          <w:iCs/>
          <w:sz w:val="20"/>
          <w:szCs w:val="20"/>
        </w:rPr>
        <w:t>3)</w:t>
      </w:r>
      <w:r w:rsidRPr="009E3984">
        <w:rPr>
          <w:rFonts w:ascii="Arial" w:hAnsi="Arial" w:cs="Arial"/>
          <w:iCs/>
          <w:sz w:val="20"/>
          <w:szCs w:val="20"/>
        </w:rPr>
        <w:tab/>
        <w:t>spełnienia przez Wykonawcę obowiązków prawnych, w celach  księgowych i podatkowych, rozpatrzenia reklamacji, obsługi serwisowej i gwarancyjnej (art.6  ust.1 lit. c RODO),</w:t>
      </w:r>
    </w:p>
    <w:p w:rsidR="0061561A" w:rsidRPr="009E3984" w:rsidRDefault="0061561A" w:rsidP="0061561A">
      <w:pPr>
        <w:ind w:left="567" w:hanging="283"/>
        <w:rPr>
          <w:rFonts w:ascii="Arial" w:hAnsi="Arial" w:cs="Arial"/>
          <w:iCs/>
          <w:sz w:val="20"/>
          <w:szCs w:val="20"/>
        </w:rPr>
      </w:pPr>
      <w:r w:rsidRPr="009E3984">
        <w:rPr>
          <w:rFonts w:ascii="Arial" w:hAnsi="Arial" w:cs="Arial"/>
          <w:iCs/>
          <w:sz w:val="20"/>
          <w:szCs w:val="20"/>
        </w:rPr>
        <w:t>4) ustalenia, obrony i dochodzenia roszczeń (art.6 ust.1 lit. f RODO).</w:t>
      </w:r>
    </w:p>
    <w:p w:rsidR="0061561A" w:rsidRPr="009E3984" w:rsidRDefault="0061561A" w:rsidP="0061561A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E3984">
        <w:rPr>
          <w:rFonts w:ascii="Arial" w:hAnsi="Arial" w:cs="Arial"/>
          <w:sz w:val="20"/>
          <w:szCs w:val="20"/>
        </w:rPr>
        <w:t>Administrator może udostępnić Pani/Pana dane osobowe podmiotom uprawnionym do ich uzyskania na podstawie przepisów prawa, jak również podmiotom współpracującym w procesie realizacji umowy, w tym w szczególności świadczącym na rzecz Wykonawcy usługi takie, jak: informatyczne i serwisowe oraz kancelariom prawniczym, likwidatorom szkód i firmom ubezpieczeniowym, bankom, instytucjom finansowym, operatorom pocztowym, firmom kurierskim.</w:t>
      </w:r>
    </w:p>
    <w:p w:rsidR="0061561A" w:rsidRPr="009E3984" w:rsidRDefault="0061561A" w:rsidP="0061561A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E3984">
        <w:rPr>
          <w:rFonts w:ascii="Arial" w:hAnsi="Arial" w:cs="Arial"/>
          <w:sz w:val="20"/>
          <w:szCs w:val="20"/>
        </w:rPr>
        <w:t xml:space="preserve">Pani/Pana dane osobowe przechowywane będą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nimi. </w:t>
      </w:r>
    </w:p>
    <w:p w:rsidR="0061561A" w:rsidRPr="009E3984" w:rsidRDefault="0061561A" w:rsidP="0061561A">
      <w:pPr>
        <w:numPr>
          <w:ilvl w:val="0"/>
          <w:numId w:val="12"/>
        </w:numPr>
        <w:tabs>
          <w:tab w:val="clear" w:pos="742"/>
          <w:tab w:val="num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E3984">
        <w:rPr>
          <w:rFonts w:ascii="Arial" w:hAnsi="Arial" w:cs="Arial"/>
          <w:sz w:val="20"/>
          <w:szCs w:val="20"/>
        </w:rPr>
        <w:t>Posiada Pani/Pan prawo:</w:t>
      </w:r>
    </w:p>
    <w:p w:rsidR="0061561A" w:rsidRPr="009E3984" w:rsidRDefault="0061561A" w:rsidP="0061561A">
      <w:pPr>
        <w:numPr>
          <w:ilvl w:val="3"/>
          <w:numId w:val="1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E3984">
        <w:rPr>
          <w:rFonts w:ascii="Arial" w:hAnsi="Arial" w:cs="Arial"/>
          <w:sz w:val="20"/>
          <w:szCs w:val="20"/>
        </w:rPr>
        <w:t>dostępu do swoich danych osobowych – w granicach art. 15 RODO,</w:t>
      </w:r>
    </w:p>
    <w:p w:rsidR="0061561A" w:rsidRPr="009E3984" w:rsidRDefault="0061561A" w:rsidP="0061561A">
      <w:pPr>
        <w:numPr>
          <w:ilvl w:val="3"/>
          <w:numId w:val="1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E3984">
        <w:rPr>
          <w:rFonts w:ascii="Arial" w:hAnsi="Arial" w:cs="Arial"/>
          <w:sz w:val="20"/>
          <w:szCs w:val="20"/>
        </w:rPr>
        <w:t>sprostowania swoich danych osobowych – w granicach art. 16 RODO,</w:t>
      </w:r>
    </w:p>
    <w:p w:rsidR="0061561A" w:rsidRPr="009E3984" w:rsidRDefault="0061561A" w:rsidP="0061561A">
      <w:pPr>
        <w:numPr>
          <w:ilvl w:val="3"/>
          <w:numId w:val="1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E3984">
        <w:rPr>
          <w:rFonts w:ascii="Arial" w:hAnsi="Arial" w:cs="Arial"/>
          <w:sz w:val="20"/>
          <w:szCs w:val="20"/>
        </w:rPr>
        <w:t>usunięcia danych osobowych – w granicach art. 17 RODO,</w:t>
      </w:r>
    </w:p>
    <w:p w:rsidR="0061561A" w:rsidRPr="009E3984" w:rsidRDefault="0061561A" w:rsidP="0061561A">
      <w:pPr>
        <w:numPr>
          <w:ilvl w:val="3"/>
          <w:numId w:val="1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E3984">
        <w:rPr>
          <w:rFonts w:ascii="Arial" w:hAnsi="Arial" w:cs="Arial"/>
          <w:sz w:val="20"/>
          <w:szCs w:val="20"/>
        </w:rPr>
        <w:t>ograniczenia przetwarzania danych osobowych – w granicach art. 18 RODO,</w:t>
      </w:r>
    </w:p>
    <w:p w:rsidR="0061561A" w:rsidRPr="009E3984" w:rsidRDefault="0061561A" w:rsidP="0061561A">
      <w:pPr>
        <w:numPr>
          <w:ilvl w:val="3"/>
          <w:numId w:val="1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E3984">
        <w:rPr>
          <w:rFonts w:ascii="Arial" w:hAnsi="Arial" w:cs="Arial"/>
          <w:sz w:val="20"/>
          <w:szCs w:val="20"/>
        </w:rPr>
        <w:t>wniesienia sprzeciwu wobec przetwarzania danych osobowych, opartego na art. 6 ust. 1 lit. f RODO – w granicach art. 21 RODO,</w:t>
      </w:r>
    </w:p>
    <w:p w:rsidR="0061561A" w:rsidRPr="009E3984" w:rsidRDefault="0061561A" w:rsidP="0061561A">
      <w:pPr>
        <w:numPr>
          <w:ilvl w:val="3"/>
          <w:numId w:val="1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E3984">
        <w:rPr>
          <w:rFonts w:ascii="Arial" w:hAnsi="Arial" w:cs="Arial"/>
          <w:sz w:val="20"/>
          <w:szCs w:val="20"/>
        </w:rPr>
        <w:t>przenoszenia danych – w granicach art. 20 RODO,</w:t>
      </w:r>
    </w:p>
    <w:p w:rsidR="0061561A" w:rsidRPr="009E3984" w:rsidRDefault="0061561A" w:rsidP="0061561A">
      <w:pPr>
        <w:numPr>
          <w:ilvl w:val="3"/>
          <w:numId w:val="1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E3984">
        <w:rPr>
          <w:rFonts w:ascii="Arial" w:hAnsi="Arial" w:cs="Arial"/>
          <w:sz w:val="20"/>
          <w:szCs w:val="20"/>
        </w:rPr>
        <w:t xml:space="preserve">wniesienia skargi do organu nadzorczego – Prezesa Urzędu Ochrony Danych Osobowych. </w:t>
      </w:r>
    </w:p>
    <w:p w:rsidR="0061561A" w:rsidRPr="009E3984" w:rsidRDefault="0061561A" w:rsidP="0061561A">
      <w:pPr>
        <w:numPr>
          <w:ilvl w:val="0"/>
          <w:numId w:val="12"/>
        </w:numPr>
        <w:tabs>
          <w:tab w:val="clear" w:pos="742"/>
          <w:tab w:val="num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3984">
        <w:rPr>
          <w:rFonts w:ascii="Arial" w:hAnsi="Arial" w:cs="Arial"/>
          <w:sz w:val="20"/>
          <w:szCs w:val="20"/>
        </w:rPr>
        <w:t xml:space="preserve">Administrator nie planuje przekazywania Pani/Pana danych osobowych do państwa trzeciego lub organizacji międzynarodowej. Dane nie będą profilowane. </w:t>
      </w:r>
    </w:p>
    <w:p w:rsidR="0061561A" w:rsidRPr="009E3984" w:rsidRDefault="0061561A" w:rsidP="0061561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B003FF" w:rsidRPr="00F17E99" w:rsidRDefault="00B003FF" w:rsidP="0061561A">
      <w:pPr>
        <w:ind w:left="7080"/>
        <w:jc w:val="both"/>
        <w:rPr>
          <w:rFonts w:ascii="Arial" w:hAnsi="Arial" w:cs="Arial"/>
          <w:sz w:val="20"/>
          <w:szCs w:val="20"/>
        </w:rPr>
      </w:pPr>
    </w:p>
    <w:sectPr w:rsidR="00B003FF" w:rsidRPr="00F17E99" w:rsidSect="00AE1247">
      <w:pgSz w:w="11906" w:h="16838"/>
      <w:pgMar w:top="1252" w:right="849" w:bottom="1135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07" w:rsidRDefault="00581307" w:rsidP="00856C49">
      <w:r>
        <w:separator/>
      </w:r>
    </w:p>
  </w:endnote>
  <w:endnote w:type="continuationSeparator" w:id="0">
    <w:p w:rsidR="00581307" w:rsidRDefault="00581307" w:rsidP="0085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128202"/>
      <w:docPartObj>
        <w:docPartGallery w:val="Page Numbers (Bottom of Page)"/>
        <w:docPartUnique/>
      </w:docPartObj>
    </w:sdtPr>
    <w:sdtContent>
      <w:p w:rsidR="00581307" w:rsidRDefault="00F67E69">
        <w:pPr>
          <w:pStyle w:val="Stopka"/>
          <w:jc w:val="right"/>
        </w:pPr>
        <w:r>
          <w:rPr>
            <w:noProof/>
          </w:rPr>
          <w:fldChar w:fldCharType="begin"/>
        </w:r>
        <w:r w:rsidR="0058130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A75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1307" w:rsidRDefault="005813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07" w:rsidRDefault="00581307" w:rsidP="00856C49">
      <w:r>
        <w:separator/>
      </w:r>
    </w:p>
  </w:footnote>
  <w:footnote w:type="continuationSeparator" w:id="0">
    <w:p w:rsidR="00581307" w:rsidRDefault="00581307" w:rsidP="00856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07" w:rsidRPr="00757995" w:rsidRDefault="00581307" w:rsidP="007E33A3">
    <w:pPr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</w:t>
    </w:r>
    <w:r>
      <w:rPr>
        <w:rFonts w:ascii="Arial" w:hAnsi="Arial" w:cs="Arial"/>
        <w:b/>
        <w:sz w:val="20"/>
        <w:szCs w:val="20"/>
      </w:rPr>
      <w:tab/>
      <w:t xml:space="preserve">    </w:t>
    </w:r>
  </w:p>
  <w:p w:rsidR="00581307" w:rsidRPr="00856C49" w:rsidRDefault="00581307">
    <w:pPr>
      <w:pStyle w:val="Nagwek"/>
      <w:rPr>
        <w:rFonts w:ascii="Arial" w:hAnsi="Arial" w:cs="Arial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695"/>
    <w:multiLevelType w:val="hybridMultilevel"/>
    <w:tmpl w:val="DAA0AF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EF4A28"/>
    <w:multiLevelType w:val="hybridMultilevel"/>
    <w:tmpl w:val="B192AD32"/>
    <w:lvl w:ilvl="0" w:tplc="3D00A5D8">
      <w:start w:val="6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C388C3A6">
      <w:start w:val="1"/>
      <w:numFmt w:val="decimal"/>
      <w:lvlText w:val="%4)"/>
      <w:lvlJc w:val="left"/>
      <w:pPr>
        <w:ind w:left="2947" w:hanging="4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">
    <w:nsid w:val="041374A6"/>
    <w:multiLevelType w:val="multilevel"/>
    <w:tmpl w:val="A7BECE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9ED0912"/>
    <w:multiLevelType w:val="hybridMultilevel"/>
    <w:tmpl w:val="5BC0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1233"/>
    <w:multiLevelType w:val="hybridMultilevel"/>
    <w:tmpl w:val="17E89A4E"/>
    <w:lvl w:ilvl="0" w:tplc="B798E346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3EB678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822A0"/>
    <w:multiLevelType w:val="hybridMultilevel"/>
    <w:tmpl w:val="30C086A8"/>
    <w:lvl w:ilvl="0" w:tplc="9844DD4C">
      <w:start w:val="1"/>
      <w:numFmt w:val="decimal"/>
      <w:lvlText w:val="%1)"/>
      <w:lvlJc w:val="right"/>
      <w:pPr>
        <w:ind w:left="1429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613CB8"/>
    <w:multiLevelType w:val="hybridMultilevel"/>
    <w:tmpl w:val="38209E50"/>
    <w:lvl w:ilvl="0" w:tplc="9844DD4C">
      <w:start w:val="1"/>
      <w:numFmt w:val="decimal"/>
      <w:lvlText w:val="%1)"/>
      <w:lvlJc w:val="right"/>
      <w:pPr>
        <w:ind w:left="1364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F7C0B90"/>
    <w:multiLevelType w:val="singleLevel"/>
    <w:tmpl w:val="4FD4E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</w:abstractNum>
  <w:abstractNum w:abstractNumId="8">
    <w:nsid w:val="2B092D13"/>
    <w:multiLevelType w:val="hybridMultilevel"/>
    <w:tmpl w:val="BE204E44"/>
    <w:lvl w:ilvl="0" w:tplc="F38CE1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65A4B"/>
    <w:multiLevelType w:val="hybridMultilevel"/>
    <w:tmpl w:val="CB3C5266"/>
    <w:lvl w:ilvl="0" w:tplc="3E2A3AB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4DD4C">
      <w:start w:val="1"/>
      <w:numFmt w:val="decimal"/>
      <w:lvlText w:val="%4)"/>
      <w:lvlJc w:val="righ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4" w:tplc="70A28D1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F396C"/>
    <w:multiLevelType w:val="hybridMultilevel"/>
    <w:tmpl w:val="DFC403D8"/>
    <w:lvl w:ilvl="0" w:tplc="FFFFFFFF">
      <w:start w:val="1"/>
      <w:numFmt w:val="decimal"/>
      <w:lvlText w:val="%1."/>
      <w:lvlJc w:val="left"/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40" w:hanging="360"/>
      </w:pPr>
    </w:lvl>
    <w:lvl w:ilvl="2" w:tplc="FFFFFFFF" w:tentative="1">
      <w:start w:val="1"/>
      <w:numFmt w:val="lowerRoman"/>
      <w:lvlText w:val="%3."/>
      <w:lvlJc w:val="right"/>
      <w:pPr>
        <w:ind w:left="2760" w:hanging="180"/>
      </w:pPr>
    </w:lvl>
    <w:lvl w:ilvl="3" w:tplc="FFFFFFFF" w:tentative="1">
      <w:start w:val="1"/>
      <w:numFmt w:val="decimal"/>
      <w:lvlText w:val="%4."/>
      <w:lvlJc w:val="left"/>
      <w:pPr>
        <w:ind w:left="3480" w:hanging="360"/>
      </w:pPr>
    </w:lvl>
    <w:lvl w:ilvl="4" w:tplc="FFFFFFFF" w:tentative="1">
      <w:start w:val="1"/>
      <w:numFmt w:val="lowerLetter"/>
      <w:lvlText w:val="%5."/>
      <w:lvlJc w:val="left"/>
      <w:pPr>
        <w:ind w:left="4200" w:hanging="360"/>
      </w:pPr>
    </w:lvl>
    <w:lvl w:ilvl="5" w:tplc="FFFFFFFF" w:tentative="1">
      <w:start w:val="1"/>
      <w:numFmt w:val="lowerRoman"/>
      <w:lvlText w:val="%6."/>
      <w:lvlJc w:val="right"/>
      <w:pPr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2EF3C8A"/>
    <w:multiLevelType w:val="hybridMultilevel"/>
    <w:tmpl w:val="96968176"/>
    <w:lvl w:ilvl="0" w:tplc="01102D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57EEC"/>
    <w:multiLevelType w:val="hybridMultilevel"/>
    <w:tmpl w:val="DE6092CC"/>
    <w:lvl w:ilvl="0" w:tplc="D6FACABC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205C8"/>
    <w:multiLevelType w:val="hybridMultilevel"/>
    <w:tmpl w:val="D80A7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F6AF9"/>
    <w:multiLevelType w:val="hybridMultilevel"/>
    <w:tmpl w:val="DB54B5D8"/>
    <w:lvl w:ilvl="0" w:tplc="A84050B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CB6249"/>
    <w:multiLevelType w:val="hybridMultilevel"/>
    <w:tmpl w:val="C8C24916"/>
    <w:lvl w:ilvl="0" w:tplc="4D24B97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F7677"/>
    <w:multiLevelType w:val="hybridMultilevel"/>
    <w:tmpl w:val="0E50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50516"/>
    <w:multiLevelType w:val="hybridMultilevel"/>
    <w:tmpl w:val="E228B95A"/>
    <w:lvl w:ilvl="0" w:tplc="5838D34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DF9"/>
    <w:multiLevelType w:val="singleLevel"/>
    <w:tmpl w:val="1208348E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</w:abstractNum>
  <w:abstractNum w:abstractNumId="20">
    <w:nsid w:val="52B36330"/>
    <w:multiLevelType w:val="hybridMultilevel"/>
    <w:tmpl w:val="68F4B040"/>
    <w:lvl w:ilvl="0" w:tplc="08B082FC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FA98643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93808"/>
    <w:multiLevelType w:val="hybridMultilevel"/>
    <w:tmpl w:val="A992DEC6"/>
    <w:lvl w:ilvl="0" w:tplc="04150017">
      <w:start w:val="1"/>
      <w:numFmt w:val="lowerLetter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5B2F512F"/>
    <w:multiLevelType w:val="hybridMultilevel"/>
    <w:tmpl w:val="EFE495F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EAB1CBD"/>
    <w:multiLevelType w:val="hybridMultilevel"/>
    <w:tmpl w:val="17C8A732"/>
    <w:lvl w:ilvl="0" w:tplc="A060F06C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4146EA"/>
    <w:multiLevelType w:val="multilevel"/>
    <w:tmpl w:val="614276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strike w:val="0"/>
        <w:color w:val="00206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5">
    <w:nsid w:val="73F01183"/>
    <w:multiLevelType w:val="hybridMultilevel"/>
    <w:tmpl w:val="74E2A620"/>
    <w:lvl w:ilvl="0" w:tplc="59B04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A330E0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33A20"/>
    <w:multiLevelType w:val="multilevel"/>
    <w:tmpl w:val="77686AF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7">
    <w:nsid w:val="78256D8A"/>
    <w:multiLevelType w:val="hybridMultilevel"/>
    <w:tmpl w:val="5D36636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79336C16"/>
    <w:multiLevelType w:val="hybridMultilevel"/>
    <w:tmpl w:val="BE204E44"/>
    <w:lvl w:ilvl="0" w:tplc="F38CE1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A0B30"/>
    <w:multiLevelType w:val="hybridMultilevel"/>
    <w:tmpl w:val="608E97D6"/>
    <w:lvl w:ilvl="0" w:tplc="5BD6B6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  <w:lvlOverride w:ilvl="0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6"/>
  </w:num>
  <w:num w:numId="10">
    <w:abstractNumId w:val="19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25"/>
  </w:num>
  <w:num w:numId="14">
    <w:abstractNumId w:val="16"/>
  </w:num>
  <w:num w:numId="15">
    <w:abstractNumId w:val="28"/>
  </w:num>
  <w:num w:numId="16">
    <w:abstractNumId w:val="23"/>
  </w:num>
  <w:num w:numId="17">
    <w:abstractNumId w:val="9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"/>
  </w:num>
  <w:num w:numId="22">
    <w:abstractNumId w:val="21"/>
  </w:num>
  <w:num w:numId="23">
    <w:abstractNumId w:val="12"/>
  </w:num>
  <w:num w:numId="24">
    <w:abstractNumId w:val="3"/>
  </w:num>
  <w:num w:numId="25">
    <w:abstractNumId w:val="27"/>
  </w:num>
  <w:num w:numId="26">
    <w:abstractNumId w:val="11"/>
  </w:num>
  <w:num w:numId="27">
    <w:abstractNumId w:val="0"/>
  </w:num>
  <w:num w:numId="28">
    <w:abstractNumId w:val="1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8"/>
  </w:num>
  <w:num w:numId="32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C49"/>
    <w:rsid w:val="00001280"/>
    <w:rsid w:val="00023E6C"/>
    <w:rsid w:val="000302C2"/>
    <w:rsid w:val="0003408D"/>
    <w:rsid w:val="00034DD1"/>
    <w:rsid w:val="00035150"/>
    <w:rsid w:val="00043732"/>
    <w:rsid w:val="00054661"/>
    <w:rsid w:val="00061DA6"/>
    <w:rsid w:val="000649A8"/>
    <w:rsid w:val="00072B14"/>
    <w:rsid w:val="00074173"/>
    <w:rsid w:val="000861F7"/>
    <w:rsid w:val="00090C80"/>
    <w:rsid w:val="00091C77"/>
    <w:rsid w:val="00092210"/>
    <w:rsid w:val="000959CE"/>
    <w:rsid w:val="000A6503"/>
    <w:rsid w:val="000B07F8"/>
    <w:rsid w:val="000B0B13"/>
    <w:rsid w:val="000B1B7B"/>
    <w:rsid w:val="000B20EF"/>
    <w:rsid w:val="000C4567"/>
    <w:rsid w:val="000D11BA"/>
    <w:rsid w:val="000D2380"/>
    <w:rsid w:val="000F5C62"/>
    <w:rsid w:val="001003CF"/>
    <w:rsid w:val="001143B9"/>
    <w:rsid w:val="00114F92"/>
    <w:rsid w:val="00115CA8"/>
    <w:rsid w:val="00116C84"/>
    <w:rsid w:val="00125BDA"/>
    <w:rsid w:val="00127275"/>
    <w:rsid w:val="001406BB"/>
    <w:rsid w:val="00153077"/>
    <w:rsid w:val="00153E5A"/>
    <w:rsid w:val="00192F6A"/>
    <w:rsid w:val="001B45E1"/>
    <w:rsid w:val="001B69C5"/>
    <w:rsid w:val="001C2C70"/>
    <w:rsid w:val="001C2DDE"/>
    <w:rsid w:val="001C45E5"/>
    <w:rsid w:val="001C560F"/>
    <w:rsid w:val="001E206C"/>
    <w:rsid w:val="001F3731"/>
    <w:rsid w:val="00205380"/>
    <w:rsid w:val="00210532"/>
    <w:rsid w:val="0021349D"/>
    <w:rsid w:val="00217726"/>
    <w:rsid w:val="002256CE"/>
    <w:rsid w:val="0022617E"/>
    <w:rsid w:val="00234931"/>
    <w:rsid w:val="002407FA"/>
    <w:rsid w:val="00261FB6"/>
    <w:rsid w:val="002649B7"/>
    <w:rsid w:val="002721DC"/>
    <w:rsid w:val="002822B4"/>
    <w:rsid w:val="00292210"/>
    <w:rsid w:val="00297587"/>
    <w:rsid w:val="002A36BF"/>
    <w:rsid w:val="002B1DEC"/>
    <w:rsid w:val="002B4A0F"/>
    <w:rsid w:val="002B69FA"/>
    <w:rsid w:val="002C0213"/>
    <w:rsid w:val="002D4721"/>
    <w:rsid w:val="002F1DBC"/>
    <w:rsid w:val="002F334D"/>
    <w:rsid w:val="002F56E8"/>
    <w:rsid w:val="00307B0D"/>
    <w:rsid w:val="003139AF"/>
    <w:rsid w:val="00313CD8"/>
    <w:rsid w:val="0031538F"/>
    <w:rsid w:val="003209AF"/>
    <w:rsid w:val="00321C50"/>
    <w:rsid w:val="00326926"/>
    <w:rsid w:val="00332D94"/>
    <w:rsid w:val="00340F19"/>
    <w:rsid w:val="0034278F"/>
    <w:rsid w:val="00343AEB"/>
    <w:rsid w:val="00344300"/>
    <w:rsid w:val="00352997"/>
    <w:rsid w:val="00362696"/>
    <w:rsid w:val="00373D5E"/>
    <w:rsid w:val="00375124"/>
    <w:rsid w:val="00381656"/>
    <w:rsid w:val="003A1029"/>
    <w:rsid w:val="003A6310"/>
    <w:rsid w:val="003B0811"/>
    <w:rsid w:val="003B4EFC"/>
    <w:rsid w:val="003B6A4A"/>
    <w:rsid w:val="003D102F"/>
    <w:rsid w:val="003D5FB7"/>
    <w:rsid w:val="003E059B"/>
    <w:rsid w:val="00411662"/>
    <w:rsid w:val="00414CBC"/>
    <w:rsid w:val="004150ED"/>
    <w:rsid w:val="00416B54"/>
    <w:rsid w:val="004208BE"/>
    <w:rsid w:val="00425434"/>
    <w:rsid w:val="0043680C"/>
    <w:rsid w:val="004379DF"/>
    <w:rsid w:val="004400C4"/>
    <w:rsid w:val="00444F4A"/>
    <w:rsid w:val="00445FFA"/>
    <w:rsid w:val="004562F7"/>
    <w:rsid w:val="0047026A"/>
    <w:rsid w:val="00470EDD"/>
    <w:rsid w:val="00480225"/>
    <w:rsid w:val="00485CDE"/>
    <w:rsid w:val="00485E96"/>
    <w:rsid w:val="0049098B"/>
    <w:rsid w:val="00497AE7"/>
    <w:rsid w:val="004A7CE6"/>
    <w:rsid w:val="004B0593"/>
    <w:rsid w:val="004B1269"/>
    <w:rsid w:val="004C6B5E"/>
    <w:rsid w:val="004D6865"/>
    <w:rsid w:val="004D7450"/>
    <w:rsid w:val="004E25F1"/>
    <w:rsid w:val="004E510A"/>
    <w:rsid w:val="004E53A6"/>
    <w:rsid w:val="004F2974"/>
    <w:rsid w:val="004F305F"/>
    <w:rsid w:val="004F3389"/>
    <w:rsid w:val="004F6F96"/>
    <w:rsid w:val="004F73E3"/>
    <w:rsid w:val="00500673"/>
    <w:rsid w:val="00503954"/>
    <w:rsid w:val="0050734C"/>
    <w:rsid w:val="00507DED"/>
    <w:rsid w:val="005100C0"/>
    <w:rsid w:val="0051474F"/>
    <w:rsid w:val="00515585"/>
    <w:rsid w:val="00521527"/>
    <w:rsid w:val="0054391D"/>
    <w:rsid w:val="00564B6B"/>
    <w:rsid w:val="005663CA"/>
    <w:rsid w:val="00571B9A"/>
    <w:rsid w:val="0058010B"/>
    <w:rsid w:val="00581307"/>
    <w:rsid w:val="00585F59"/>
    <w:rsid w:val="0059086C"/>
    <w:rsid w:val="0059408E"/>
    <w:rsid w:val="005A7006"/>
    <w:rsid w:val="005B4B6C"/>
    <w:rsid w:val="005B5A37"/>
    <w:rsid w:val="005B6F28"/>
    <w:rsid w:val="005C4EF3"/>
    <w:rsid w:val="005D2E40"/>
    <w:rsid w:val="005E2018"/>
    <w:rsid w:val="005E73DB"/>
    <w:rsid w:val="005F0FF8"/>
    <w:rsid w:val="005F35AD"/>
    <w:rsid w:val="005F3E97"/>
    <w:rsid w:val="00610EEB"/>
    <w:rsid w:val="0061561A"/>
    <w:rsid w:val="006168B5"/>
    <w:rsid w:val="00622F31"/>
    <w:rsid w:val="00624BAF"/>
    <w:rsid w:val="0062783D"/>
    <w:rsid w:val="0063622E"/>
    <w:rsid w:val="006422C5"/>
    <w:rsid w:val="00643402"/>
    <w:rsid w:val="00643A3F"/>
    <w:rsid w:val="00644160"/>
    <w:rsid w:val="00653153"/>
    <w:rsid w:val="006671F3"/>
    <w:rsid w:val="00672038"/>
    <w:rsid w:val="006722C3"/>
    <w:rsid w:val="00673A19"/>
    <w:rsid w:val="00674433"/>
    <w:rsid w:val="00683E00"/>
    <w:rsid w:val="00692CFC"/>
    <w:rsid w:val="00693C02"/>
    <w:rsid w:val="00694913"/>
    <w:rsid w:val="0069728D"/>
    <w:rsid w:val="006A11F3"/>
    <w:rsid w:val="006C4E29"/>
    <w:rsid w:val="006D5641"/>
    <w:rsid w:val="006E0299"/>
    <w:rsid w:val="006F0D6C"/>
    <w:rsid w:val="00700054"/>
    <w:rsid w:val="00700EB4"/>
    <w:rsid w:val="00720F94"/>
    <w:rsid w:val="0075088C"/>
    <w:rsid w:val="00755117"/>
    <w:rsid w:val="0075650D"/>
    <w:rsid w:val="00757995"/>
    <w:rsid w:val="007640D6"/>
    <w:rsid w:val="007801B6"/>
    <w:rsid w:val="00782398"/>
    <w:rsid w:val="007827C9"/>
    <w:rsid w:val="00790ECB"/>
    <w:rsid w:val="00792A81"/>
    <w:rsid w:val="007953DA"/>
    <w:rsid w:val="007978C5"/>
    <w:rsid w:val="007A0CAA"/>
    <w:rsid w:val="007A75EF"/>
    <w:rsid w:val="007B7162"/>
    <w:rsid w:val="007C0C00"/>
    <w:rsid w:val="007C1B71"/>
    <w:rsid w:val="007D1F8D"/>
    <w:rsid w:val="007D593B"/>
    <w:rsid w:val="007D66C2"/>
    <w:rsid w:val="007E33A3"/>
    <w:rsid w:val="007E368A"/>
    <w:rsid w:val="007E3780"/>
    <w:rsid w:val="007E4611"/>
    <w:rsid w:val="007F36E7"/>
    <w:rsid w:val="0080313F"/>
    <w:rsid w:val="00816F35"/>
    <w:rsid w:val="008267B7"/>
    <w:rsid w:val="00836751"/>
    <w:rsid w:val="008446DD"/>
    <w:rsid w:val="00853100"/>
    <w:rsid w:val="00854B6B"/>
    <w:rsid w:val="00856C49"/>
    <w:rsid w:val="00862647"/>
    <w:rsid w:val="00865545"/>
    <w:rsid w:val="00865690"/>
    <w:rsid w:val="00866872"/>
    <w:rsid w:val="00884626"/>
    <w:rsid w:val="00885215"/>
    <w:rsid w:val="0089301E"/>
    <w:rsid w:val="008A1C8B"/>
    <w:rsid w:val="008B1F98"/>
    <w:rsid w:val="008C1BC3"/>
    <w:rsid w:val="008C2525"/>
    <w:rsid w:val="008C7A57"/>
    <w:rsid w:val="008E3D72"/>
    <w:rsid w:val="009022F2"/>
    <w:rsid w:val="00905A1E"/>
    <w:rsid w:val="00910CA6"/>
    <w:rsid w:val="00914C08"/>
    <w:rsid w:val="00915D64"/>
    <w:rsid w:val="00920227"/>
    <w:rsid w:val="009205BD"/>
    <w:rsid w:val="0092274F"/>
    <w:rsid w:val="00945F71"/>
    <w:rsid w:val="00951EEA"/>
    <w:rsid w:val="00952812"/>
    <w:rsid w:val="0095521D"/>
    <w:rsid w:val="00960AE7"/>
    <w:rsid w:val="00966A1F"/>
    <w:rsid w:val="0096732D"/>
    <w:rsid w:val="00970E2F"/>
    <w:rsid w:val="00981DCA"/>
    <w:rsid w:val="00983A49"/>
    <w:rsid w:val="00985113"/>
    <w:rsid w:val="009975D4"/>
    <w:rsid w:val="009A173A"/>
    <w:rsid w:val="009A6996"/>
    <w:rsid w:val="009B1DE1"/>
    <w:rsid w:val="009C3103"/>
    <w:rsid w:val="009D2CAD"/>
    <w:rsid w:val="009E3984"/>
    <w:rsid w:val="009F51D5"/>
    <w:rsid w:val="00A0423E"/>
    <w:rsid w:val="00A04B52"/>
    <w:rsid w:val="00A10485"/>
    <w:rsid w:val="00A11D7C"/>
    <w:rsid w:val="00A1499F"/>
    <w:rsid w:val="00A30356"/>
    <w:rsid w:val="00A309AF"/>
    <w:rsid w:val="00A35C7E"/>
    <w:rsid w:val="00A66DB5"/>
    <w:rsid w:val="00A86145"/>
    <w:rsid w:val="00A95A42"/>
    <w:rsid w:val="00AB4EC6"/>
    <w:rsid w:val="00AB7627"/>
    <w:rsid w:val="00AE0BDE"/>
    <w:rsid w:val="00AE1247"/>
    <w:rsid w:val="00AE2D33"/>
    <w:rsid w:val="00AE5FE9"/>
    <w:rsid w:val="00AE6144"/>
    <w:rsid w:val="00AE6F97"/>
    <w:rsid w:val="00AF2CD4"/>
    <w:rsid w:val="00AF457C"/>
    <w:rsid w:val="00B003FF"/>
    <w:rsid w:val="00B04BB6"/>
    <w:rsid w:val="00B0522B"/>
    <w:rsid w:val="00B06BF5"/>
    <w:rsid w:val="00B12719"/>
    <w:rsid w:val="00B26962"/>
    <w:rsid w:val="00B31F92"/>
    <w:rsid w:val="00B34671"/>
    <w:rsid w:val="00B35C7E"/>
    <w:rsid w:val="00B458B8"/>
    <w:rsid w:val="00B465E2"/>
    <w:rsid w:val="00B53C5F"/>
    <w:rsid w:val="00B70522"/>
    <w:rsid w:val="00B77F79"/>
    <w:rsid w:val="00B8031C"/>
    <w:rsid w:val="00B8645D"/>
    <w:rsid w:val="00B86607"/>
    <w:rsid w:val="00B93B40"/>
    <w:rsid w:val="00BA3615"/>
    <w:rsid w:val="00BA565F"/>
    <w:rsid w:val="00BA68BB"/>
    <w:rsid w:val="00BE174C"/>
    <w:rsid w:val="00BE182B"/>
    <w:rsid w:val="00BF709D"/>
    <w:rsid w:val="00C12045"/>
    <w:rsid w:val="00C153AE"/>
    <w:rsid w:val="00C27164"/>
    <w:rsid w:val="00C32D63"/>
    <w:rsid w:val="00C33A99"/>
    <w:rsid w:val="00C34027"/>
    <w:rsid w:val="00C42D41"/>
    <w:rsid w:val="00C46606"/>
    <w:rsid w:val="00C46F4F"/>
    <w:rsid w:val="00C6127A"/>
    <w:rsid w:val="00C72D18"/>
    <w:rsid w:val="00C83B42"/>
    <w:rsid w:val="00CB0D49"/>
    <w:rsid w:val="00CB3CD8"/>
    <w:rsid w:val="00CB7E53"/>
    <w:rsid w:val="00CC1B4E"/>
    <w:rsid w:val="00CC38AA"/>
    <w:rsid w:val="00CC5C58"/>
    <w:rsid w:val="00CD0BB6"/>
    <w:rsid w:val="00CD320D"/>
    <w:rsid w:val="00CD4680"/>
    <w:rsid w:val="00CD4860"/>
    <w:rsid w:val="00CE352A"/>
    <w:rsid w:val="00CF7A18"/>
    <w:rsid w:val="00D10B25"/>
    <w:rsid w:val="00D10ECF"/>
    <w:rsid w:val="00D166C7"/>
    <w:rsid w:val="00D17F11"/>
    <w:rsid w:val="00D217D3"/>
    <w:rsid w:val="00D2213F"/>
    <w:rsid w:val="00D23820"/>
    <w:rsid w:val="00D44867"/>
    <w:rsid w:val="00D5081A"/>
    <w:rsid w:val="00D51E82"/>
    <w:rsid w:val="00D52FCB"/>
    <w:rsid w:val="00D53122"/>
    <w:rsid w:val="00D56F6C"/>
    <w:rsid w:val="00D601F5"/>
    <w:rsid w:val="00D6051C"/>
    <w:rsid w:val="00D66107"/>
    <w:rsid w:val="00D70970"/>
    <w:rsid w:val="00D71D86"/>
    <w:rsid w:val="00D72687"/>
    <w:rsid w:val="00D804BA"/>
    <w:rsid w:val="00D852CE"/>
    <w:rsid w:val="00DA4E44"/>
    <w:rsid w:val="00DA7169"/>
    <w:rsid w:val="00DB508B"/>
    <w:rsid w:val="00DB7D7C"/>
    <w:rsid w:val="00DD311C"/>
    <w:rsid w:val="00DE3C26"/>
    <w:rsid w:val="00DF0B40"/>
    <w:rsid w:val="00DF1C32"/>
    <w:rsid w:val="00DF2962"/>
    <w:rsid w:val="00DF2C63"/>
    <w:rsid w:val="00DF34C6"/>
    <w:rsid w:val="00DF602B"/>
    <w:rsid w:val="00E06126"/>
    <w:rsid w:val="00E13F52"/>
    <w:rsid w:val="00E259BA"/>
    <w:rsid w:val="00E25B1C"/>
    <w:rsid w:val="00E2726A"/>
    <w:rsid w:val="00E32ACF"/>
    <w:rsid w:val="00E33435"/>
    <w:rsid w:val="00E33814"/>
    <w:rsid w:val="00E36616"/>
    <w:rsid w:val="00E671BC"/>
    <w:rsid w:val="00E671E7"/>
    <w:rsid w:val="00E877C6"/>
    <w:rsid w:val="00E902D0"/>
    <w:rsid w:val="00E92EBA"/>
    <w:rsid w:val="00E96869"/>
    <w:rsid w:val="00EA1324"/>
    <w:rsid w:val="00EA7B17"/>
    <w:rsid w:val="00EB655E"/>
    <w:rsid w:val="00EC48FB"/>
    <w:rsid w:val="00EC4961"/>
    <w:rsid w:val="00ED1F4C"/>
    <w:rsid w:val="00ED4813"/>
    <w:rsid w:val="00EE11FE"/>
    <w:rsid w:val="00EE22FC"/>
    <w:rsid w:val="00F0007B"/>
    <w:rsid w:val="00F10F60"/>
    <w:rsid w:val="00F17E99"/>
    <w:rsid w:val="00F20557"/>
    <w:rsid w:val="00F21309"/>
    <w:rsid w:val="00F258CF"/>
    <w:rsid w:val="00F511BB"/>
    <w:rsid w:val="00F577F3"/>
    <w:rsid w:val="00F612B5"/>
    <w:rsid w:val="00F61B04"/>
    <w:rsid w:val="00F65678"/>
    <w:rsid w:val="00F67E69"/>
    <w:rsid w:val="00F75941"/>
    <w:rsid w:val="00F80461"/>
    <w:rsid w:val="00F8205C"/>
    <w:rsid w:val="00F82D4C"/>
    <w:rsid w:val="00F84EE2"/>
    <w:rsid w:val="00FB1F88"/>
    <w:rsid w:val="00FB643D"/>
    <w:rsid w:val="00FC32A1"/>
    <w:rsid w:val="00FE134D"/>
    <w:rsid w:val="00FE316F"/>
    <w:rsid w:val="00FE3703"/>
    <w:rsid w:val="00FE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45D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56C49"/>
    <w:pPr>
      <w:spacing w:before="120"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6C49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2">
    <w:name w:val="Subhead 2"/>
    <w:basedOn w:val="Normalny"/>
    <w:rsid w:val="00856C49"/>
    <w:rPr>
      <w:b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56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56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56C49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56C4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856C49"/>
    <w:pPr>
      <w:ind w:left="720"/>
      <w:contextualSpacing/>
    </w:pPr>
  </w:style>
  <w:style w:type="character" w:styleId="Hipercze">
    <w:name w:val="Hyperlink"/>
    <w:rsid w:val="002822B4"/>
    <w:rPr>
      <w:color w:val="0000FF"/>
      <w:u w:val="single"/>
    </w:rPr>
  </w:style>
  <w:style w:type="paragraph" w:customStyle="1" w:styleId="Wyliczenie">
    <w:name w:val="Wyliczenie"/>
    <w:basedOn w:val="Normalny"/>
    <w:rsid w:val="0075799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  <w:jc w:val="both"/>
    </w:pPr>
    <w:rPr>
      <w:szCs w:val="20"/>
    </w:rPr>
  </w:style>
  <w:style w:type="paragraph" w:customStyle="1" w:styleId="nagwek1">
    <w:name w:val="nag³ówek1"/>
    <w:rsid w:val="00757995"/>
    <w:pPr>
      <w:spacing w:before="114" w:after="114" w:line="240" w:lineRule="auto"/>
      <w:ind w:left="482" w:right="482" w:firstLine="1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FontStyle1843">
    <w:name w:val="Font Style1843"/>
    <w:uiPriority w:val="99"/>
    <w:rsid w:val="005E73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5E73DB"/>
    <w:pPr>
      <w:widowControl w:val="0"/>
      <w:autoSpaceDE w:val="0"/>
      <w:autoSpaceDN w:val="0"/>
      <w:adjustRightInd w:val="0"/>
    </w:pPr>
    <w:rPr>
      <w:rFonts w:ascii="Segoe UI" w:eastAsia="Calibri" w:hAnsi="Segoe UI" w:cs="Segoe UI"/>
    </w:rPr>
  </w:style>
  <w:style w:type="paragraph" w:customStyle="1" w:styleId="Normalny1">
    <w:name w:val="Normalny1"/>
    <w:rsid w:val="005E73DB"/>
    <w:pPr>
      <w:suppressAutoHyphens/>
      <w:spacing w:before="0" w:after="0" w:line="100" w:lineRule="atLeast"/>
      <w:ind w:left="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BulletC Znak,CW_Lista Znak,Odstavec Znak,Akapit z listą numerowaną Znak,Podsis rysunku Znak,lp1 Znak,Bullet List Znak,FooterText Znak,numbered Znak,Paragraphe de liste1 Znak,Bulletr List Paragraph Znak,列出段落 Znak,列出段落1 Znak,L1 Znak"/>
    <w:link w:val="Akapitzlist"/>
    <w:uiPriority w:val="34"/>
    <w:qFormat/>
    <w:locked/>
    <w:rsid w:val="00624B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8031C"/>
    <w:pPr>
      <w:spacing w:before="0"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70EDD"/>
    <w:pPr>
      <w:autoSpaceDE w:val="0"/>
      <w:autoSpaceDN w:val="0"/>
      <w:adjustRightInd w:val="0"/>
      <w:spacing w:before="0" w:after="0" w:line="240" w:lineRule="auto"/>
      <w:ind w:left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semiHidden/>
    <w:rsid w:val="00D70970"/>
    <w:pPr>
      <w:spacing w:before="100" w:beforeAutospacing="1" w:after="100" w:afterAutospacing="1"/>
      <w:ind w:left="566" w:hanging="283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3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38F"/>
    <w:rPr>
      <w:vertAlign w:val="superscript"/>
    </w:rPr>
  </w:style>
  <w:style w:type="paragraph" w:styleId="Poprawka">
    <w:name w:val="Revision"/>
    <w:hidden/>
    <w:uiPriority w:val="99"/>
    <w:semiHidden/>
    <w:rsid w:val="005B6F28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69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9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9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9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6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zk.bydgoszcz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6F1E4-897F-4167-8F2F-E2610452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4505</Words>
  <Characters>27034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Olszewska</dc:creator>
  <cp:keywords/>
  <dc:description/>
  <cp:lastModifiedBy>Daria Olszewska</cp:lastModifiedBy>
  <cp:revision>29</cp:revision>
  <cp:lastPrinted>2023-10-12T10:27:00Z</cp:lastPrinted>
  <dcterms:created xsi:type="dcterms:W3CDTF">2023-02-06T11:25:00Z</dcterms:created>
  <dcterms:modified xsi:type="dcterms:W3CDTF">2024-02-22T09:21:00Z</dcterms:modified>
</cp:coreProperties>
</file>