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7852" w14:textId="11CF39EA" w:rsidR="0020604D" w:rsidRPr="0020604D" w:rsidRDefault="0020604D" w:rsidP="0020604D">
      <w:pPr>
        <w:rPr>
          <w:rFonts w:asciiTheme="minorHAnsi" w:hAnsiTheme="minorHAnsi" w:cstheme="minorHAnsi"/>
          <w:sz w:val="20"/>
        </w:rPr>
      </w:pPr>
      <w:bookmarkStart w:id="0" w:name="_Hlk10711904"/>
      <w:r w:rsidRPr="00622BF2">
        <w:rPr>
          <w:rFonts w:asciiTheme="minorHAnsi" w:hAnsiTheme="minorHAnsi" w:cstheme="minorHAnsi"/>
          <w:sz w:val="20"/>
        </w:rPr>
        <w:t>AI.272.1</w:t>
      </w:r>
      <w:r w:rsidR="008A46E6">
        <w:rPr>
          <w:rFonts w:asciiTheme="minorHAnsi" w:hAnsiTheme="minorHAnsi" w:cstheme="minorHAnsi"/>
          <w:sz w:val="20"/>
        </w:rPr>
        <w:t>.9.</w:t>
      </w:r>
      <w:r w:rsidRPr="00622BF2">
        <w:rPr>
          <w:rFonts w:asciiTheme="minorHAnsi" w:hAnsiTheme="minorHAnsi" w:cstheme="minorHAnsi"/>
          <w:sz w:val="20"/>
        </w:rPr>
        <w:t>20</w:t>
      </w:r>
      <w:r w:rsidR="00622BF2" w:rsidRPr="00622BF2">
        <w:rPr>
          <w:rFonts w:asciiTheme="minorHAnsi" w:hAnsiTheme="minorHAnsi" w:cstheme="minorHAnsi"/>
          <w:sz w:val="20"/>
        </w:rPr>
        <w:t>2</w:t>
      </w:r>
      <w:r w:rsidR="00E74456">
        <w:rPr>
          <w:rFonts w:asciiTheme="minorHAnsi" w:hAnsiTheme="minorHAnsi" w:cstheme="minorHAnsi"/>
          <w:sz w:val="20"/>
        </w:rPr>
        <w:t>1</w:t>
      </w:r>
      <w:r w:rsidRPr="00622BF2">
        <w:rPr>
          <w:rFonts w:asciiTheme="minorHAnsi" w:hAnsiTheme="minorHAnsi" w:cstheme="minorHAnsi"/>
          <w:sz w:val="20"/>
        </w:rPr>
        <w:t>.RS</w:t>
      </w:r>
    </w:p>
    <w:bookmarkEnd w:id="0"/>
    <w:p w14:paraId="5502B808" w14:textId="77777777" w:rsidR="00F80C7B" w:rsidRPr="00097996" w:rsidRDefault="00F80C7B" w:rsidP="00BA7754">
      <w:pPr>
        <w:jc w:val="right"/>
        <w:rPr>
          <w:rFonts w:asciiTheme="majorHAnsi" w:hAnsiTheme="majorHAnsi" w:cs="Arial"/>
          <w:b/>
          <w:i/>
          <w:sz w:val="18"/>
          <w:szCs w:val="18"/>
        </w:rPr>
      </w:pPr>
      <w:r w:rsidRPr="00097996">
        <w:rPr>
          <w:rFonts w:asciiTheme="majorHAnsi" w:hAnsiTheme="majorHAnsi" w:cs="Arial"/>
          <w:b/>
          <w:i/>
          <w:sz w:val="18"/>
          <w:szCs w:val="18"/>
        </w:rPr>
        <w:t>Załącznik nr 1 do SIWZ</w:t>
      </w:r>
    </w:p>
    <w:p w14:paraId="645AE75E" w14:textId="77777777" w:rsidR="00580579" w:rsidRPr="00097996" w:rsidRDefault="00580579" w:rsidP="00580579">
      <w:pPr>
        <w:jc w:val="right"/>
        <w:rPr>
          <w:rFonts w:asciiTheme="majorHAnsi" w:eastAsiaTheme="minorHAnsi" w:hAnsiTheme="majorHAnsi"/>
        </w:rPr>
      </w:pPr>
    </w:p>
    <w:p w14:paraId="0E6AE089" w14:textId="77777777" w:rsidR="00580579" w:rsidRPr="00097996" w:rsidRDefault="00A947CF" w:rsidP="00A947CF">
      <w:pPr>
        <w:jc w:val="center"/>
        <w:rPr>
          <w:rFonts w:asciiTheme="majorHAnsi" w:hAnsiTheme="majorHAnsi"/>
          <w:b/>
        </w:rPr>
      </w:pPr>
      <w:r w:rsidRPr="00097996">
        <w:rPr>
          <w:rFonts w:asciiTheme="majorHAnsi" w:hAnsiTheme="majorHAnsi"/>
          <w:b/>
        </w:rPr>
        <w:t>Szczegółowy opis przedmiotu zamówienia</w:t>
      </w:r>
    </w:p>
    <w:p w14:paraId="3534A403" w14:textId="77777777" w:rsidR="00B162C5" w:rsidRPr="00097996" w:rsidRDefault="00B162C5" w:rsidP="00B162C5">
      <w:pPr>
        <w:jc w:val="both"/>
        <w:rPr>
          <w:rFonts w:asciiTheme="majorHAnsi" w:hAnsiTheme="majorHAnsi"/>
          <w:sz w:val="22"/>
        </w:rPr>
      </w:pPr>
    </w:p>
    <w:p w14:paraId="67EF598B" w14:textId="75818180" w:rsidR="00004DA2" w:rsidRDefault="00E74456" w:rsidP="004F0E52">
      <w:pPr>
        <w:jc w:val="both"/>
        <w:rPr>
          <w:rFonts w:ascii="Calibri" w:hAnsi="Calibri" w:cs="Arial"/>
          <w:b/>
          <w:sz w:val="22"/>
          <w:szCs w:val="20"/>
        </w:rPr>
      </w:pPr>
      <w:r w:rsidRPr="00E74456">
        <w:rPr>
          <w:rFonts w:ascii="Calibri" w:hAnsi="Calibri" w:cs="Arial"/>
          <w:b/>
          <w:sz w:val="22"/>
          <w:szCs w:val="20"/>
        </w:rPr>
        <w:t>Dostawę zestawów komputerowych i laptopów wraz z oprogramowaniem biurowym oraz urządzeń drukujących do Starostwa Powiatowego w Lęborku</w:t>
      </w:r>
      <w:r>
        <w:rPr>
          <w:rFonts w:ascii="Calibri" w:hAnsi="Calibri" w:cs="Arial"/>
          <w:b/>
          <w:sz w:val="22"/>
          <w:szCs w:val="20"/>
        </w:rPr>
        <w:t>.</w:t>
      </w:r>
    </w:p>
    <w:p w14:paraId="246A9DEF" w14:textId="77777777" w:rsidR="00E74456" w:rsidRPr="00097996" w:rsidRDefault="00E74456" w:rsidP="004F0E52">
      <w:pPr>
        <w:jc w:val="both"/>
        <w:rPr>
          <w:rFonts w:asciiTheme="majorHAnsi" w:hAnsiTheme="majorHAnsi"/>
          <w:sz w:val="20"/>
          <w:szCs w:val="20"/>
          <w:lang w:eastAsia="en-US"/>
        </w:rPr>
      </w:pPr>
    </w:p>
    <w:p w14:paraId="1F531F24" w14:textId="77777777" w:rsidR="00622BF2" w:rsidRDefault="00622BF2" w:rsidP="00622BF2">
      <w:pPr>
        <w:spacing w:line="276" w:lineRule="auto"/>
        <w:jc w:val="both"/>
        <w:rPr>
          <w:rFonts w:asciiTheme="majorHAnsi" w:eastAsia="Calibri" w:hAnsiTheme="majorHAnsi"/>
          <w:sz w:val="22"/>
          <w:szCs w:val="22"/>
          <w:lang w:eastAsia="en-US"/>
        </w:rPr>
      </w:pPr>
      <w:r w:rsidRPr="007403C5">
        <w:rPr>
          <w:rFonts w:asciiTheme="majorHAnsi" w:hAnsiTheme="majorHAnsi"/>
          <w:sz w:val="22"/>
          <w:szCs w:val="22"/>
        </w:rPr>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52DE704F" w14:textId="77777777" w:rsidR="00622BF2" w:rsidRDefault="00622BF2" w:rsidP="00622BF2">
      <w:pPr>
        <w:spacing w:line="276" w:lineRule="auto"/>
        <w:jc w:val="both"/>
        <w:rPr>
          <w:rFonts w:asciiTheme="majorHAnsi" w:eastAsia="Calibri" w:hAnsiTheme="majorHAnsi"/>
          <w:sz w:val="22"/>
          <w:szCs w:val="22"/>
          <w:lang w:eastAsia="en-US"/>
        </w:rPr>
      </w:pPr>
    </w:p>
    <w:p w14:paraId="3A87646F" w14:textId="77777777" w:rsidR="00622BF2" w:rsidRPr="00CB2147" w:rsidRDefault="00622BF2" w:rsidP="00622BF2">
      <w:pPr>
        <w:spacing w:line="276" w:lineRule="auto"/>
        <w:jc w:val="both"/>
        <w:rPr>
          <w:rFonts w:asciiTheme="majorHAnsi" w:hAnsiTheme="majorHAnsi"/>
          <w:sz w:val="22"/>
          <w:szCs w:val="22"/>
        </w:rPr>
      </w:pPr>
      <w:r w:rsidRPr="00CB2147">
        <w:rPr>
          <w:rFonts w:asciiTheme="majorHAnsi" w:hAnsiTheme="majorHAnsi"/>
          <w:sz w:val="22"/>
          <w:szCs w:val="22"/>
        </w:rPr>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7724D914" w14:textId="77777777" w:rsidR="00622BF2" w:rsidRPr="007403C5" w:rsidRDefault="00622BF2" w:rsidP="00622BF2">
      <w:pPr>
        <w:spacing w:line="276" w:lineRule="auto"/>
        <w:jc w:val="both"/>
        <w:rPr>
          <w:rFonts w:asciiTheme="majorHAnsi" w:eastAsia="Andale Sans UI" w:hAnsiTheme="majorHAnsi"/>
          <w:sz w:val="22"/>
          <w:szCs w:val="22"/>
        </w:rPr>
      </w:pPr>
    </w:p>
    <w:p w14:paraId="5BA8BD8A" w14:textId="77777777" w:rsidR="00622BF2" w:rsidRPr="007403C5" w:rsidRDefault="00622BF2" w:rsidP="00622BF2">
      <w:pPr>
        <w:spacing w:after="200" w:line="276" w:lineRule="auto"/>
        <w:contextualSpacing/>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5BA08662" w14:textId="77777777" w:rsidR="00326697" w:rsidRPr="00325CC7" w:rsidRDefault="00326697" w:rsidP="00326697">
      <w:pPr>
        <w:jc w:val="both"/>
        <w:rPr>
          <w:rFonts w:asciiTheme="majorHAnsi" w:hAnsiTheme="majorHAnsi"/>
          <w:sz w:val="20"/>
          <w:szCs w:val="20"/>
          <w:lang w:eastAsia="en-US"/>
        </w:rPr>
      </w:pPr>
    </w:p>
    <w:p w14:paraId="38503378" w14:textId="77777777" w:rsidR="00326697" w:rsidRPr="00325CC7" w:rsidRDefault="00326697" w:rsidP="00326697">
      <w:pPr>
        <w:jc w:val="both"/>
        <w:rPr>
          <w:rFonts w:asciiTheme="majorHAnsi" w:hAnsiTheme="majorHAnsi"/>
          <w:sz w:val="20"/>
          <w:szCs w:val="20"/>
          <w:lang w:eastAsia="en-US"/>
        </w:rPr>
      </w:pPr>
      <w:r w:rsidRPr="00325CC7">
        <w:rPr>
          <w:rFonts w:asciiTheme="majorHAnsi" w:hAnsiTheme="majorHAnsi"/>
          <w:sz w:val="20"/>
          <w:szCs w:val="20"/>
          <w:lang w:eastAsia="en-US"/>
        </w:rPr>
        <w:t>Przedmiot zamówienia:</w:t>
      </w:r>
    </w:p>
    <w:p w14:paraId="77D36293" w14:textId="77777777" w:rsidR="00821715" w:rsidRPr="00325CC7" w:rsidRDefault="00821715" w:rsidP="00326697">
      <w:pPr>
        <w:jc w:val="both"/>
        <w:rPr>
          <w:rFonts w:asciiTheme="majorHAnsi" w:hAnsiTheme="majorHAnsi"/>
          <w:sz w:val="20"/>
          <w:szCs w:val="20"/>
          <w:lang w:eastAsia="en-US"/>
        </w:rPr>
      </w:pPr>
    </w:p>
    <w:p w14:paraId="163ED68E" w14:textId="6C8D86DA" w:rsidR="00CE6EC3" w:rsidRPr="00CE6EC3" w:rsidRDefault="00CE6EC3" w:rsidP="00CE6EC3">
      <w:pPr>
        <w:ind w:left="720"/>
        <w:jc w:val="both"/>
        <w:rPr>
          <w:rFonts w:asciiTheme="majorHAnsi" w:hAnsiTheme="majorHAnsi"/>
          <w:sz w:val="20"/>
          <w:szCs w:val="20"/>
          <w:lang w:eastAsia="en-US"/>
        </w:rPr>
      </w:pPr>
      <w:r w:rsidRPr="00CE6EC3">
        <w:rPr>
          <w:rFonts w:asciiTheme="majorHAnsi" w:hAnsiTheme="majorHAnsi"/>
          <w:sz w:val="20"/>
          <w:szCs w:val="20"/>
          <w:lang w:eastAsia="en-US"/>
        </w:rPr>
        <w:t>Część 1 - Dostawa sprzętu komputerowego, oprogramowania</w:t>
      </w:r>
    </w:p>
    <w:p w14:paraId="6923EBFE" w14:textId="45D84D41"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Monitor</w:t>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ab/>
        <w:t>21</w:t>
      </w:r>
      <w:r w:rsidR="00E74456">
        <w:rPr>
          <w:rFonts w:asciiTheme="majorHAnsi" w:hAnsiTheme="majorHAnsi"/>
          <w:sz w:val="20"/>
          <w:szCs w:val="20"/>
          <w:lang w:eastAsia="en-US"/>
        </w:rPr>
        <w:t xml:space="preserve"> szt.</w:t>
      </w:r>
    </w:p>
    <w:p w14:paraId="22216B6F" w14:textId="460EB376"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Laptop</w:t>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2</w:t>
      </w:r>
      <w:r w:rsidR="00E74456">
        <w:rPr>
          <w:rFonts w:asciiTheme="majorHAnsi" w:hAnsiTheme="majorHAnsi"/>
          <w:sz w:val="20"/>
          <w:szCs w:val="20"/>
          <w:lang w:eastAsia="en-US"/>
        </w:rPr>
        <w:t xml:space="preserve"> szt.</w:t>
      </w:r>
    </w:p>
    <w:p w14:paraId="772333F9" w14:textId="3D078F2F"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Skaner</w:t>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1</w:t>
      </w:r>
      <w:r w:rsidR="00E74456">
        <w:rPr>
          <w:rFonts w:asciiTheme="majorHAnsi" w:hAnsiTheme="majorHAnsi"/>
          <w:sz w:val="20"/>
          <w:szCs w:val="20"/>
          <w:lang w:eastAsia="en-US"/>
        </w:rPr>
        <w:t xml:space="preserve"> szt.</w:t>
      </w:r>
    </w:p>
    <w:p w14:paraId="1C8DCF92" w14:textId="660CC554"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Komputer z </w:t>
      </w:r>
      <w:r>
        <w:rPr>
          <w:rFonts w:asciiTheme="majorHAnsi" w:hAnsiTheme="majorHAnsi"/>
          <w:sz w:val="20"/>
          <w:szCs w:val="20"/>
          <w:lang w:eastAsia="en-US"/>
        </w:rPr>
        <w:t xml:space="preserve">systemem </w:t>
      </w:r>
      <w:proofErr w:type="spellStart"/>
      <w:r>
        <w:rPr>
          <w:rFonts w:asciiTheme="majorHAnsi" w:hAnsiTheme="majorHAnsi"/>
          <w:sz w:val="20"/>
          <w:szCs w:val="20"/>
          <w:lang w:eastAsia="en-US"/>
        </w:rPr>
        <w:t>windows</w:t>
      </w:r>
      <w:proofErr w:type="spellEnd"/>
      <w:r>
        <w:rPr>
          <w:rFonts w:asciiTheme="majorHAnsi" w:hAnsiTheme="majorHAnsi"/>
          <w:sz w:val="20"/>
          <w:szCs w:val="20"/>
          <w:lang w:eastAsia="en-US"/>
        </w:rPr>
        <w:t xml:space="preserve"> 10 pro</w:t>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8</w:t>
      </w:r>
      <w:r w:rsidR="00E74456">
        <w:rPr>
          <w:rFonts w:asciiTheme="majorHAnsi" w:hAnsiTheme="majorHAnsi"/>
          <w:sz w:val="20"/>
          <w:szCs w:val="20"/>
          <w:lang w:eastAsia="en-US"/>
        </w:rPr>
        <w:t xml:space="preserve"> szt.</w:t>
      </w:r>
    </w:p>
    <w:p w14:paraId="0760CE1D" w14:textId="12FB1DC1"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UPS</w:t>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16</w:t>
      </w:r>
      <w:r w:rsidR="00E74456">
        <w:rPr>
          <w:rFonts w:asciiTheme="majorHAnsi" w:hAnsiTheme="majorHAnsi"/>
          <w:sz w:val="20"/>
          <w:szCs w:val="20"/>
          <w:lang w:eastAsia="en-US"/>
        </w:rPr>
        <w:t xml:space="preserve"> szt.</w:t>
      </w:r>
    </w:p>
    <w:p w14:paraId="27CFD93F" w14:textId="46B140B7"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Office</w:t>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10</w:t>
      </w:r>
      <w:r w:rsidR="00E74456">
        <w:rPr>
          <w:rFonts w:asciiTheme="majorHAnsi" w:hAnsiTheme="majorHAnsi"/>
          <w:sz w:val="20"/>
          <w:szCs w:val="20"/>
          <w:lang w:eastAsia="en-US"/>
        </w:rPr>
        <w:t xml:space="preserve"> szt.</w:t>
      </w:r>
    </w:p>
    <w:p w14:paraId="475899F9" w14:textId="7AFA17CA"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Myszka: CA Office </w:t>
      </w:r>
      <w:proofErr w:type="spellStart"/>
      <w:r w:rsidRPr="000A3640">
        <w:rPr>
          <w:rFonts w:asciiTheme="majorHAnsi" w:hAnsiTheme="majorHAnsi"/>
          <w:sz w:val="20"/>
          <w:szCs w:val="20"/>
          <w:lang w:eastAsia="en-US"/>
        </w:rPr>
        <w:t>Skytop</w:t>
      </w:r>
      <w:proofErr w:type="spellEnd"/>
      <w:r w:rsidRPr="000A3640">
        <w:rPr>
          <w:rFonts w:asciiTheme="majorHAnsi" w:hAnsiTheme="majorHAnsi"/>
          <w:sz w:val="20"/>
          <w:szCs w:val="20"/>
          <w:lang w:eastAsia="en-US"/>
        </w:rPr>
        <w:t xml:space="preserve"> CA-1208 (laser)</w:t>
      </w:r>
      <w:r w:rsidRPr="000A3640">
        <w:rPr>
          <w:rFonts w:asciiTheme="majorHAnsi" w:hAnsiTheme="majorHAnsi"/>
          <w:sz w:val="20"/>
          <w:szCs w:val="20"/>
          <w:lang w:eastAsia="en-US"/>
        </w:rPr>
        <w:tab/>
        <w:t>5</w:t>
      </w:r>
      <w:r w:rsidR="00E74456">
        <w:rPr>
          <w:rFonts w:asciiTheme="majorHAnsi" w:hAnsiTheme="majorHAnsi"/>
          <w:sz w:val="20"/>
          <w:szCs w:val="20"/>
          <w:lang w:eastAsia="en-US"/>
        </w:rPr>
        <w:t xml:space="preserve"> szt.</w:t>
      </w:r>
    </w:p>
    <w:p w14:paraId="2D17D1E1" w14:textId="676F94AB"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Klawiatura: A4Tech KR-85</w:t>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3</w:t>
      </w:r>
      <w:r w:rsidR="00E74456">
        <w:rPr>
          <w:rFonts w:asciiTheme="majorHAnsi" w:hAnsiTheme="majorHAnsi"/>
          <w:sz w:val="20"/>
          <w:szCs w:val="20"/>
          <w:lang w:eastAsia="en-US"/>
        </w:rPr>
        <w:t xml:space="preserve"> szt.</w:t>
      </w:r>
    </w:p>
    <w:p w14:paraId="05DB7836" w14:textId="3EA760BA"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Zestaw klawiatura i mysz</w:t>
      </w:r>
      <w:r w:rsidRPr="000A3640">
        <w:rPr>
          <w:rFonts w:asciiTheme="majorHAnsi" w:hAnsiTheme="majorHAnsi"/>
          <w:sz w:val="20"/>
          <w:szCs w:val="20"/>
          <w:lang w:eastAsia="en-US"/>
        </w:rPr>
        <w:tab/>
      </w:r>
      <w:r>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2</w:t>
      </w:r>
      <w:r w:rsidR="00E74456">
        <w:rPr>
          <w:rFonts w:asciiTheme="majorHAnsi" w:hAnsiTheme="majorHAnsi"/>
          <w:sz w:val="20"/>
          <w:szCs w:val="20"/>
          <w:lang w:eastAsia="en-US"/>
        </w:rPr>
        <w:t xml:space="preserve"> szt.</w:t>
      </w:r>
    </w:p>
    <w:p w14:paraId="0CA547E7" w14:textId="36369C08" w:rsidR="00CE6EC3" w:rsidRPr="00CE6EC3" w:rsidRDefault="00350197" w:rsidP="000A3640">
      <w:pPr>
        <w:ind w:left="720"/>
        <w:jc w:val="both"/>
        <w:rPr>
          <w:rFonts w:asciiTheme="majorHAnsi" w:hAnsiTheme="majorHAnsi"/>
          <w:sz w:val="20"/>
          <w:szCs w:val="20"/>
          <w:lang w:eastAsia="en-US"/>
        </w:rPr>
      </w:pPr>
      <w:r>
        <w:rPr>
          <w:rFonts w:asciiTheme="majorHAnsi" w:hAnsiTheme="majorHAnsi"/>
          <w:sz w:val="20"/>
          <w:szCs w:val="20"/>
          <w:lang w:eastAsia="en-US"/>
        </w:rPr>
        <w:t>K</w:t>
      </w:r>
      <w:r w:rsidR="000A3640" w:rsidRPr="000A3640">
        <w:rPr>
          <w:rFonts w:asciiTheme="majorHAnsi" w:hAnsiTheme="majorHAnsi"/>
          <w:sz w:val="20"/>
          <w:szCs w:val="20"/>
          <w:lang w:eastAsia="en-US"/>
        </w:rPr>
        <w:t>amera internetowa</w:t>
      </w:r>
      <w:r w:rsidR="000A3640" w:rsidRPr="000A3640">
        <w:rPr>
          <w:rFonts w:asciiTheme="majorHAnsi" w:hAnsiTheme="majorHAnsi"/>
          <w:sz w:val="20"/>
          <w:szCs w:val="20"/>
          <w:lang w:eastAsia="en-US"/>
        </w:rPr>
        <w:tab/>
      </w:r>
      <w:r w:rsidR="000A3640">
        <w:rPr>
          <w:rFonts w:asciiTheme="majorHAnsi" w:hAnsiTheme="majorHAnsi"/>
          <w:sz w:val="20"/>
          <w:szCs w:val="20"/>
          <w:lang w:eastAsia="en-US"/>
        </w:rPr>
        <w:tab/>
      </w:r>
      <w:r w:rsidR="000A3640">
        <w:rPr>
          <w:rFonts w:asciiTheme="majorHAnsi" w:hAnsiTheme="majorHAnsi"/>
          <w:sz w:val="20"/>
          <w:szCs w:val="20"/>
          <w:lang w:eastAsia="en-US"/>
        </w:rPr>
        <w:tab/>
      </w:r>
      <w:r w:rsidR="000A3640">
        <w:rPr>
          <w:rFonts w:asciiTheme="majorHAnsi" w:hAnsiTheme="majorHAnsi"/>
          <w:sz w:val="20"/>
          <w:szCs w:val="20"/>
          <w:lang w:eastAsia="en-US"/>
        </w:rPr>
        <w:tab/>
      </w:r>
      <w:r w:rsidR="000A3640" w:rsidRPr="000A3640">
        <w:rPr>
          <w:rFonts w:asciiTheme="majorHAnsi" w:hAnsiTheme="majorHAnsi"/>
          <w:sz w:val="20"/>
          <w:szCs w:val="20"/>
          <w:lang w:eastAsia="en-US"/>
        </w:rPr>
        <w:t>2</w:t>
      </w:r>
      <w:r w:rsidR="00E74456">
        <w:rPr>
          <w:rFonts w:asciiTheme="majorHAnsi" w:hAnsiTheme="majorHAnsi"/>
          <w:sz w:val="20"/>
          <w:szCs w:val="20"/>
          <w:lang w:eastAsia="en-US"/>
        </w:rPr>
        <w:t xml:space="preserve"> szt.</w:t>
      </w:r>
    </w:p>
    <w:p w14:paraId="27D74DA9" w14:textId="77777777" w:rsidR="000A3640" w:rsidRDefault="000A3640" w:rsidP="00CE6EC3">
      <w:pPr>
        <w:ind w:left="720"/>
        <w:jc w:val="both"/>
        <w:rPr>
          <w:rFonts w:asciiTheme="majorHAnsi" w:hAnsiTheme="majorHAnsi"/>
          <w:sz w:val="20"/>
          <w:szCs w:val="20"/>
          <w:lang w:eastAsia="en-US"/>
        </w:rPr>
      </w:pPr>
    </w:p>
    <w:p w14:paraId="3BC42C5B" w14:textId="3B1821D9" w:rsidR="00CE6EC3" w:rsidRDefault="000A3640" w:rsidP="00CE6EC3">
      <w:pPr>
        <w:ind w:left="720"/>
        <w:jc w:val="both"/>
        <w:rPr>
          <w:rFonts w:asciiTheme="majorHAnsi" w:hAnsiTheme="majorHAnsi"/>
          <w:sz w:val="20"/>
          <w:szCs w:val="20"/>
          <w:lang w:eastAsia="en-US"/>
        </w:rPr>
      </w:pPr>
      <w:r w:rsidRPr="00CE6EC3">
        <w:rPr>
          <w:rFonts w:asciiTheme="majorHAnsi" w:hAnsiTheme="majorHAnsi"/>
          <w:sz w:val="20"/>
          <w:szCs w:val="20"/>
          <w:lang w:eastAsia="en-US"/>
        </w:rPr>
        <w:t xml:space="preserve">Część </w:t>
      </w:r>
      <w:r>
        <w:rPr>
          <w:rFonts w:asciiTheme="majorHAnsi" w:hAnsiTheme="majorHAnsi"/>
          <w:sz w:val="20"/>
          <w:szCs w:val="20"/>
          <w:lang w:eastAsia="en-US"/>
        </w:rPr>
        <w:t>2</w:t>
      </w:r>
      <w:r w:rsidRPr="00CE6EC3">
        <w:rPr>
          <w:rFonts w:asciiTheme="majorHAnsi" w:hAnsiTheme="majorHAnsi"/>
          <w:sz w:val="20"/>
          <w:szCs w:val="20"/>
          <w:lang w:eastAsia="en-US"/>
        </w:rPr>
        <w:t xml:space="preserve"> </w:t>
      </w:r>
      <w:r>
        <w:rPr>
          <w:rFonts w:asciiTheme="majorHAnsi" w:hAnsiTheme="majorHAnsi"/>
          <w:sz w:val="20"/>
          <w:szCs w:val="20"/>
          <w:lang w:eastAsia="en-US"/>
        </w:rPr>
        <w:t>–</w:t>
      </w:r>
      <w:r w:rsidRPr="00CE6EC3">
        <w:rPr>
          <w:rFonts w:asciiTheme="majorHAnsi" w:hAnsiTheme="majorHAnsi"/>
          <w:sz w:val="20"/>
          <w:szCs w:val="20"/>
          <w:lang w:eastAsia="en-US"/>
        </w:rPr>
        <w:t xml:space="preserve"> Dostawa</w:t>
      </w:r>
      <w:r>
        <w:rPr>
          <w:rFonts w:asciiTheme="majorHAnsi" w:hAnsiTheme="majorHAnsi"/>
          <w:sz w:val="20"/>
          <w:szCs w:val="20"/>
          <w:lang w:eastAsia="en-US"/>
        </w:rPr>
        <w:t xml:space="preserve"> drukarek komputerowych</w:t>
      </w:r>
    </w:p>
    <w:p w14:paraId="3D1286CE" w14:textId="680CBE4A"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Drukarka </w:t>
      </w:r>
      <w:r>
        <w:rPr>
          <w:rFonts w:asciiTheme="majorHAnsi" w:hAnsiTheme="majorHAnsi"/>
          <w:sz w:val="20"/>
          <w:szCs w:val="20"/>
          <w:lang w:eastAsia="en-US"/>
        </w:rPr>
        <w:t>biurowa monochromatyczna</w:t>
      </w:r>
      <w:r w:rsidRPr="000A3640">
        <w:rPr>
          <w:rFonts w:asciiTheme="majorHAnsi" w:hAnsiTheme="majorHAnsi"/>
          <w:sz w:val="20"/>
          <w:szCs w:val="20"/>
          <w:lang w:eastAsia="en-US"/>
        </w:rPr>
        <w:tab/>
      </w:r>
      <w:r w:rsidR="00E74456">
        <w:rPr>
          <w:rFonts w:asciiTheme="majorHAnsi" w:hAnsiTheme="majorHAnsi"/>
          <w:sz w:val="20"/>
          <w:szCs w:val="20"/>
          <w:lang w:eastAsia="en-US"/>
        </w:rPr>
        <w:tab/>
      </w:r>
      <w:r w:rsidRPr="000A3640">
        <w:rPr>
          <w:rFonts w:asciiTheme="majorHAnsi" w:hAnsiTheme="majorHAnsi"/>
          <w:sz w:val="20"/>
          <w:szCs w:val="20"/>
          <w:lang w:eastAsia="en-US"/>
        </w:rPr>
        <w:t>3</w:t>
      </w:r>
      <w:r w:rsidR="00E74456">
        <w:rPr>
          <w:rFonts w:asciiTheme="majorHAnsi" w:hAnsiTheme="majorHAnsi"/>
          <w:sz w:val="20"/>
          <w:szCs w:val="20"/>
          <w:lang w:eastAsia="en-US"/>
        </w:rPr>
        <w:t xml:space="preserve"> szt.</w:t>
      </w:r>
    </w:p>
    <w:p w14:paraId="0ACA5D76" w14:textId="4BECFF7D"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Drukarka </w:t>
      </w:r>
      <w:r>
        <w:rPr>
          <w:rFonts w:asciiTheme="majorHAnsi" w:hAnsiTheme="majorHAnsi"/>
          <w:sz w:val="20"/>
          <w:szCs w:val="20"/>
          <w:lang w:eastAsia="en-US"/>
        </w:rPr>
        <w:t xml:space="preserve">laserowa </w:t>
      </w:r>
      <w:r w:rsidRPr="000A3640">
        <w:rPr>
          <w:rFonts w:asciiTheme="majorHAnsi" w:hAnsiTheme="majorHAnsi"/>
          <w:sz w:val="20"/>
          <w:szCs w:val="20"/>
          <w:lang w:eastAsia="en-US"/>
        </w:rPr>
        <w:t>kolor</w:t>
      </w:r>
      <w:r w:rsidRPr="000A3640">
        <w:rPr>
          <w:rFonts w:asciiTheme="majorHAnsi" w:hAnsiTheme="majorHAnsi"/>
          <w:sz w:val="20"/>
          <w:szCs w:val="20"/>
          <w:lang w:eastAsia="en-US"/>
        </w:rPr>
        <w:tab/>
      </w:r>
      <w:r w:rsidR="00E74456">
        <w:rPr>
          <w:rFonts w:asciiTheme="majorHAnsi" w:hAnsiTheme="majorHAnsi"/>
          <w:sz w:val="20"/>
          <w:szCs w:val="20"/>
          <w:lang w:eastAsia="en-US"/>
        </w:rPr>
        <w:tab/>
      </w:r>
      <w:r>
        <w:rPr>
          <w:rFonts w:asciiTheme="majorHAnsi" w:hAnsiTheme="majorHAnsi"/>
          <w:sz w:val="20"/>
          <w:szCs w:val="20"/>
          <w:lang w:eastAsia="en-US"/>
        </w:rPr>
        <w:tab/>
      </w:r>
      <w:r w:rsidRPr="000A3640">
        <w:rPr>
          <w:rFonts w:asciiTheme="majorHAnsi" w:hAnsiTheme="majorHAnsi"/>
          <w:sz w:val="20"/>
          <w:szCs w:val="20"/>
          <w:lang w:eastAsia="en-US"/>
        </w:rPr>
        <w:t>1</w:t>
      </w:r>
      <w:r w:rsidR="00E74456">
        <w:rPr>
          <w:rFonts w:asciiTheme="majorHAnsi" w:hAnsiTheme="majorHAnsi"/>
          <w:sz w:val="20"/>
          <w:szCs w:val="20"/>
          <w:lang w:eastAsia="en-US"/>
        </w:rPr>
        <w:t xml:space="preserve"> szt.</w:t>
      </w:r>
    </w:p>
    <w:p w14:paraId="10703C6E" w14:textId="32F3588D" w:rsidR="000A3640" w:rsidRP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Drukarka </w:t>
      </w:r>
      <w:r>
        <w:rPr>
          <w:rFonts w:asciiTheme="majorHAnsi" w:hAnsiTheme="majorHAnsi"/>
          <w:sz w:val="20"/>
          <w:szCs w:val="20"/>
          <w:lang w:eastAsia="en-US"/>
        </w:rPr>
        <w:t xml:space="preserve">laserowa </w:t>
      </w:r>
      <w:proofErr w:type="spellStart"/>
      <w:r w:rsidRPr="000A3640">
        <w:rPr>
          <w:rFonts w:asciiTheme="majorHAnsi" w:hAnsiTheme="majorHAnsi"/>
          <w:sz w:val="20"/>
          <w:szCs w:val="20"/>
          <w:lang w:eastAsia="en-US"/>
        </w:rPr>
        <w:t>wielofunk</w:t>
      </w:r>
      <w:proofErr w:type="spellEnd"/>
      <w:r w:rsidRPr="000A3640">
        <w:rPr>
          <w:rFonts w:asciiTheme="majorHAnsi" w:hAnsiTheme="majorHAnsi"/>
          <w:sz w:val="20"/>
          <w:szCs w:val="20"/>
          <w:lang w:eastAsia="en-US"/>
        </w:rPr>
        <w:t xml:space="preserve">. </w:t>
      </w:r>
      <w:r w:rsidR="00870F8F">
        <w:rPr>
          <w:rFonts w:asciiTheme="majorHAnsi" w:hAnsiTheme="majorHAnsi"/>
          <w:sz w:val="20"/>
          <w:szCs w:val="20"/>
          <w:lang w:eastAsia="en-US"/>
        </w:rPr>
        <w:t>k</w:t>
      </w:r>
      <w:r w:rsidRPr="000A3640">
        <w:rPr>
          <w:rFonts w:asciiTheme="majorHAnsi" w:hAnsiTheme="majorHAnsi"/>
          <w:sz w:val="20"/>
          <w:szCs w:val="20"/>
          <w:lang w:eastAsia="en-US"/>
        </w:rPr>
        <w:t>olor</w:t>
      </w:r>
      <w:r w:rsidR="00E74456">
        <w:rPr>
          <w:rFonts w:asciiTheme="majorHAnsi" w:hAnsiTheme="majorHAnsi"/>
          <w:sz w:val="20"/>
          <w:szCs w:val="20"/>
          <w:lang w:eastAsia="en-US"/>
        </w:rPr>
        <w:tab/>
      </w:r>
      <w:r w:rsidRPr="000A3640">
        <w:rPr>
          <w:rFonts w:asciiTheme="majorHAnsi" w:hAnsiTheme="majorHAnsi"/>
          <w:sz w:val="20"/>
          <w:szCs w:val="20"/>
          <w:lang w:eastAsia="en-US"/>
        </w:rPr>
        <w:tab/>
        <w:t>1</w:t>
      </w:r>
      <w:r w:rsidR="00E74456">
        <w:rPr>
          <w:rFonts w:asciiTheme="majorHAnsi" w:hAnsiTheme="majorHAnsi"/>
          <w:sz w:val="20"/>
          <w:szCs w:val="20"/>
          <w:lang w:eastAsia="en-US"/>
        </w:rPr>
        <w:t xml:space="preserve"> szt.</w:t>
      </w:r>
    </w:p>
    <w:p w14:paraId="50955EA6" w14:textId="7C3E3E55" w:rsidR="000A3640" w:rsidRDefault="000A3640" w:rsidP="000A3640">
      <w:pPr>
        <w:ind w:left="720"/>
        <w:jc w:val="both"/>
        <w:rPr>
          <w:rFonts w:asciiTheme="majorHAnsi" w:hAnsiTheme="majorHAnsi"/>
          <w:sz w:val="20"/>
          <w:szCs w:val="20"/>
          <w:lang w:eastAsia="en-US"/>
        </w:rPr>
      </w:pPr>
      <w:r w:rsidRPr="000A3640">
        <w:rPr>
          <w:rFonts w:asciiTheme="majorHAnsi" w:hAnsiTheme="majorHAnsi"/>
          <w:sz w:val="20"/>
          <w:szCs w:val="20"/>
          <w:lang w:eastAsia="en-US"/>
        </w:rPr>
        <w:t xml:space="preserve">Drukarka </w:t>
      </w:r>
      <w:r>
        <w:rPr>
          <w:rFonts w:asciiTheme="majorHAnsi" w:hAnsiTheme="majorHAnsi"/>
          <w:sz w:val="20"/>
          <w:szCs w:val="20"/>
          <w:lang w:eastAsia="en-US"/>
        </w:rPr>
        <w:t xml:space="preserve">laserowa </w:t>
      </w:r>
      <w:r w:rsidR="00350197">
        <w:rPr>
          <w:rFonts w:asciiTheme="majorHAnsi" w:hAnsiTheme="majorHAnsi"/>
          <w:sz w:val="20"/>
          <w:szCs w:val="20"/>
          <w:lang w:eastAsia="en-US"/>
        </w:rPr>
        <w:tab/>
      </w:r>
      <w:r w:rsidR="00350197">
        <w:rPr>
          <w:rFonts w:asciiTheme="majorHAnsi" w:hAnsiTheme="majorHAnsi"/>
          <w:sz w:val="20"/>
          <w:szCs w:val="20"/>
          <w:lang w:eastAsia="en-US"/>
        </w:rPr>
        <w:tab/>
      </w:r>
      <w:r w:rsidR="00E74456">
        <w:rPr>
          <w:rFonts w:asciiTheme="majorHAnsi" w:hAnsiTheme="majorHAnsi"/>
          <w:sz w:val="20"/>
          <w:szCs w:val="20"/>
          <w:lang w:eastAsia="en-US"/>
        </w:rPr>
        <w:tab/>
      </w:r>
      <w:r w:rsidRPr="000A3640">
        <w:rPr>
          <w:rFonts w:asciiTheme="majorHAnsi" w:hAnsiTheme="majorHAnsi"/>
          <w:sz w:val="20"/>
          <w:szCs w:val="20"/>
          <w:lang w:eastAsia="en-US"/>
        </w:rPr>
        <w:tab/>
        <w:t>1</w:t>
      </w:r>
      <w:r w:rsidR="00E74456">
        <w:rPr>
          <w:rFonts w:asciiTheme="majorHAnsi" w:hAnsiTheme="majorHAnsi"/>
          <w:sz w:val="20"/>
          <w:szCs w:val="20"/>
          <w:lang w:eastAsia="en-US"/>
        </w:rPr>
        <w:t xml:space="preserve"> szt.</w:t>
      </w:r>
    </w:p>
    <w:p w14:paraId="3E5AA543" w14:textId="77777777" w:rsidR="000A3640" w:rsidRPr="00CE6EC3" w:rsidRDefault="000A3640" w:rsidP="00CE6EC3">
      <w:pPr>
        <w:ind w:left="720"/>
        <w:jc w:val="both"/>
        <w:rPr>
          <w:rFonts w:asciiTheme="majorHAnsi" w:hAnsiTheme="majorHAnsi"/>
          <w:sz w:val="20"/>
          <w:szCs w:val="20"/>
          <w:lang w:eastAsia="en-US"/>
        </w:rPr>
      </w:pPr>
    </w:p>
    <w:p w14:paraId="6FE664D0" w14:textId="4D64F798" w:rsidR="00CE6EC3" w:rsidRPr="00CE6EC3" w:rsidRDefault="00CE6EC3" w:rsidP="00CE6EC3">
      <w:pPr>
        <w:ind w:left="720"/>
        <w:jc w:val="both"/>
        <w:rPr>
          <w:rFonts w:asciiTheme="majorHAnsi" w:hAnsiTheme="majorHAnsi"/>
          <w:sz w:val="20"/>
          <w:szCs w:val="20"/>
          <w:lang w:eastAsia="en-US"/>
        </w:rPr>
      </w:pPr>
      <w:r w:rsidRPr="00CE6EC3">
        <w:rPr>
          <w:rFonts w:asciiTheme="majorHAnsi" w:hAnsiTheme="majorHAnsi"/>
          <w:sz w:val="20"/>
          <w:szCs w:val="20"/>
          <w:lang w:eastAsia="en-US"/>
        </w:rPr>
        <w:t xml:space="preserve">Część </w:t>
      </w:r>
      <w:r w:rsidR="000A3640">
        <w:rPr>
          <w:rFonts w:asciiTheme="majorHAnsi" w:hAnsiTheme="majorHAnsi"/>
          <w:sz w:val="20"/>
          <w:szCs w:val="20"/>
          <w:lang w:eastAsia="en-US"/>
        </w:rPr>
        <w:t>3</w:t>
      </w:r>
      <w:r w:rsidRPr="00CE6EC3">
        <w:rPr>
          <w:rFonts w:asciiTheme="majorHAnsi" w:hAnsiTheme="majorHAnsi"/>
          <w:sz w:val="20"/>
          <w:szCs w:val="20"/>
          <w:lang w:eastAsia="en-US"/>
        </w:rPr>
        <w:t xml:space="preserve"> - Dostawa kserokopiark</w:t>
      </w:r>
      <w:r w:rsidR="000A3640">
        <w:rPr>
          <w:rFonts w:asciiTheme="majorHAnsi" w:hAnsiTheme="majorHAnsi"/>
          <w:sz w:val="20"/>
          <w:szCs w:val="20"/>
          <w:lang w:eastAsia="en-US"/>
        </w:rPr>
        <w:t>i</w:t>
      </w:r>
    </w:p>
    <w:p w14:paraId="74B683E2" w14:textId="0B1ADA88" w:rsidR="00CE6EC3" w:rsidRPr="00CE6EC3" w:rsidRDefault="00CE6EC3" w:rsidP="00CE6EC3">
      <w:pPr>
        <w:ind w:left="720"/>
        <w:jc w:val="both"/>
        <w:rPr>
          <w:rFonts w:asciiTheme="majorHAnsi" w:hAnsiTheme="majorHAnsi"/>
          <w:sz w:val="20"/>
          <w:szCs w:val="20"/>
          <w:lang w:eastAsia="en-US"/>
        </w:rPr>
      </w:pPr>
      <w:r w:rsidRPr="00CE6EC3">
        <w:rPr>
          <w:rFonts w:asciiTheme="majorHAnsi" w:hAnsiTheme="majorHAnsi"/>
          <w:sz w:val="20"/>
          <w:szCs w:val="20"/>
          <w:lang w:eastAsia="en-US"/>
        </w:rPr>
        <w:t>Kserokopiarka kolorowa</w:t>
      </w:r>
      <w:r w:rsidRPr="00CE6EC3">
        <w:rPr>
          <w:rFonts w:asciiTheme="majorHAnsi" w:hAnsiTheme="majorHAnsi"/>
          <w:sz w:val="20"/>
          <w:szCs w:val="20"/>
          <w:lang w:eastAsia="en-US"/>
        </w:rPr>
        <w:tab/>
      </w:r>
      <w:r w:rsidRPr="00CE6EC3">
        <w:rPr>
          <w:rFonts w:asciiTheme="majorHAnsi" w:hAnsiTheme="majorHAnsi"/>
          <w:sz w:val="20"/>
          <w:szCs w:val="20"/>
          <w:lang w:eastAsia="en-US"/>
        </w:rPr>
        <w:tab/>
      </w:r>
      <w:r w:rsidRPr="00CE6EC3">
        <w:rPr>
          <w:rFonts w:asciiTheme="majorHAnsi" w:hAnsiTheme="majorHAnsi"/>
          <w:sz w:val="20"/>
          <w:szCs w:val="20"/>
          <w:lang w:eastAsia="en-US"/>
        </w:rPr>
        <w:tab/>
      </w:r>
      <w:r w:rsidR="00E74456">
        <w:rPr>
          <w:rFonts w:asciiTheme="majorHAnsi" w:hAnsiTheme="majorHAnsi"/>
          <w:sz w:val="20"/>
          <w:szCs w:val="20"/>
          <w:lang w:eastAsia="en-US"/>
        </w:rPr>
        <w:t>1</w:t>
      </w:r>
      <w:r w:rsidRPr="00CE6EC3">
        <w:rPr>
          <w:rFonts w:asciiTheme="majorHAnsi" w:hAnsiTheme="majorHAnsi"/>
          <w:sz w:val="20"/>
          <w:szCs w:val="20"/>
          <w:lang w:eastAsia="en-US"/>
        </w:rPr>
        <w:t xml:space="preserve"> szt.</w:t>
      </w:r>
    </w:p>
    <w:p w14:paraId="47DBA0A0" w14:textId="1BED7907" w:rsidR="008137A1" w:rsidRPr="008137A1" w:rsidRDefault="008137A1" w:rsidP="00437B60">
      <w:pPr>
        <w:ind w:left="720"/>
        <w:jc w:val="both"/>
        <w:rPr>
          <w:rFonts w:asciiTheme="majorHAnsi" w:hAnsiTheme="majorHAnsi"/>
          <w:sz w:val="20"/>
          <w:szCs w:val="20"/>
          <w:lang w:eastAsia="en-US"/>
        </w:rPr>
      </w:pPr>
    </w:p>
    <w:p w14:paraId="4ED92AAE" w14:textId="77777777" w:rsidR="00004DA2" w:rsidRPr="00097996" w:rsidRDefault="00004DA2" w:rsidP="00004DA2">
      <w:pPr>
        <w:jc w:val="both"/>
        <w:rPr>
          <w:rFonts w:asciiTheme="majorHAnsi" w:hAnsiTheme="majorHAnsi" w:cs="Arial"/>
          <w:sz w:val="20"/>
          <w:szCs w:val="20"/>
          <w:shd w:val="clear" w:color="auto" w:fill="FFFFFF"/>
        </w:rPr>
      </w:pPr>
      <w:r w:rsidRPr="00097996">
        <w:rPr>
          <w:rFonts w:asciiTheme="majorHAnsi" w:hAnsiTheme="majorHAnsi"/>
          <w:sz w:val="20"/>
          <w:szCs w:val="20"/>
          <w:lang w:eastAsia="en-US"/>
        </w:rPr>
        <w:t>Opis przedmiotu zamówienia został sporządzony z uwzględnieniem wymagań w zakresie dostępności dla osób niepełnosprawnych, które mogą korzystać z przedmiotu zamówienia.</w:t>
      </w:r>
    </w:p>
    <w:p w14:paraId="7C472B4D" w14:textId="77777777" w:rsidR="003E51C2" w:rsidRPr="00097996" w:rsidRDefault="003E51C2" w:rsidP="00004DA2">
      <w:pPr>
        <w:jc w:val="both"/>
        <w:rPr>
          <w:rFonts w:asciiTheme="majorHAnsi" w:hAnsiTheme="majorHAnsi" w:cs="Arial"/>
          <w:sz w:val="20"/>
          <w:szCs w:val="20"/>
          <w:shd w:val="clear" w:color="auto" w:fill="FFFFFF"/>
        </w:rPr>
      </w:pPr>
    </w:p>
    <w:p w14:paraId="64B9107D" w14:textId="77777777" w:rsidR="00622BF2" w:rsidRPr="007403C5" w:rsidRDefault="00622BF2" w:rsidP="00622BF2">
      <w:pPr>
        <w:tabs>
          <w:tab w:val="left" w:pos="0"/>
        </w:tabs>
        <w:jc w:val="both"/>
        <w:rPr>
          <w:rFonts w:asciiTheme="majorHAnsi" w:eastAsia="Calibri" w:hAnsiTheme="majorHAnsi"/>
          <w:b/>
          <w:sz w:val="22"/>
          <w:szCs w:val="22"/>
          <w:lang w:eastAsia="en-US"/>
        </w:rPr>
      </w:pPr>
      <w:r w:rsidRPr="007403C5">
        <w:rPr>
          <w:rFonts w:asciiTheme="majorHAnsi" w:eastAsia="Calibri" w:hAnsiTheme="majorHAnsi"/>
          <w:b/>
          <w:sz w:val="22"/>
          <w:szCs w:val="22"/>
          <w:lang w:eastAsia="en-US"/>
        </w:rPr>
        <w:t>Wymagania dotyczące sposobu realizacji zamówienia:</w:t>
      </w:r>
    </w:p>
    <w:p w14:paraId="2ABA858B" w14:textId="77777777" w:rsidR="00622BF2" w:rsidRPr="007403C5" w:rsidRDefault="00622BF2" w:rsidP="00622BF2">
      <w:pPr>
        <w:numPr>
          <w:ilvl w:val="0"/>
          <w:numId w:val="22"/>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nie przewiduje się możliwości wypłacania Wykonawcy zaliczki.</w:t>
      </w:r>
    </w:p>
    <w:p w14:paraId="50A2022F" w14:textId="77777777" w:rsidR="00622BF2" w:rsidRPr="007403C5" w:rsidRDefault="00622BF2" w:rsidP="00622BF2">
      <w:pPr>
        <w:numPr>
          <w:ilvl w:val="0"/>
          <w:numId w:val="22"/>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przedmiot zamówienia należy dostarczyć pod wskazany adres, w określonym terminie wraz z wyładunkiem na własny koszt i ryzyko, własnymi siłami, w odliczonych ilościach, zgodnie z SIWZ</w:t>
      </w:r>
    </w:p>
    <w:p w14:paraId="723A92FF" w14:textId="77777777" w:rsidR="00622BF2" w:rsidRPr="007403C5" w:rsidRDefault="00622BF2" w:rsidP="00622BF2">
      <w:pPr>
        <w:numPr>
          <w:ilvl w:val="0"/>
          <w:numId w:val="22"/>
        </w:numPr>
        <w:tabs>
          <w:tab w:val="left" w:pos="0"/>
        </w:tabs>
        <w:ind w:left="567"/>
        <w:contextualSpacing/>
        <w:jc w:val="both"/>
        <w:rPr>
          <w:rFonts w:asciiTheme="majorHAnsi" w:eastAsiaTheme="minorHAnsi" w:hAnsiTheme="majorHAnsi" w:cstheme="minorBidi"/>
          <w:sz w:val="22"/>
          <w:szCs w:val="22"/>
          <w:lang w:eastAsia="en-US"/>
        </w:rPr>
      </w:pPr>
      <w:r w:rsidRPr="007403C5">
        <w:rPr>
          <w:rFonts w:asciiTheme="majorHAnsi" w:eastAsia="Calibri" w:hAnsiTheme="majorHAnsi"/>
          <w:sz w:val="22"/>
          <w:szCs w:val="22"/>
          <w:lang w:eastAsia="en-US"/>
        </w:rPr>
        <w:t>zamówienie obejmuje transport (na koszt i ryzyko Wykonawcy) oraz montaż wszystkich części przez przedstawiciela Dostawcy we wskazanym miejscu, w przypadku, gdy jest niezbędny do uruchomienia;</w:t>
      </w:r>
    </w:p>
    <w:p w14:paraId="4C263D3E" w14:textId="77777777" w:rsidR="00622BF2" w:rsidRPr="007403C5" w:rsidRDefault="00622BF2" w:rsidP="00622BF2">
      <w:pPr>
        <w:numPr>
          <w:ilvl w:val="0"/>
          <w:numId w:val="22"/>
        </w:numPr>
        <w:tabs>
          <w:tab w:val="left" w:pos="0"/>
        </w:tabs>
        <w:ind w:left="567"/>
        <w:contextualSpacing/>
        <w:jc w:val="both"/>
        <w:rPr>
          <w:rFonts w:asciiTheme="majorHAnsi" w:eastAsiaTheme="minorHAnsi" w:hAnsiTheme="majorHAnsi" w:cstheme="minorBidi"/>
          <w:sz w:val="22"/>
          <w:szCs w:val="22"/>
          <w:lang w:eastAsia="en-US"/>
        </w:rPr>
      </w:pPr>
      <w:r w:rsidRPr="007403C5">
        <w:rPr>
          <w:rFonts w:asciiTheme="majorHAnsi" w:eastAsiaTheme="minorHAnsi" w:hAnsiTheme="majorHAnsi" w:cstheme="minorBidi"/>
          <w:sz w:val="22"/>
          <w:szCs w:val="22"/>
          <w:lang w:eastAsia="en-US"/>
        </w:rPr>
        <w:t>jeśli elementy dostawy są uszkodzone lub uległy uszkodzeniu podczas transportu lub montażu zostaną przez Wykonawcę wymienione na nowe lub naprawione przed zgłoszeniem zakończenia dostaw do odbioru.</w:t>
      </w:r>
    </w:p>
    <w:p w14:paraId="7208500F" w14:textId="77777777" w:rsidR="00622BF2" w:rsidRPr="007403C5" w:rsidRDefault="00622BF2" w:rsidP="00622BF2">
      <w:pPr>
        <w:numPr>
          <w:ilvl w:val="0"/>
          <w:numId w:val="22"/>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3F435CD" w14:textId="77777777" w:rsidR="00622BF2" w:rsidRPr="007403C5" w:rsidRDefault="00622BF2" w:rsidP="00622BF2">
      <w:pPr>
        <w:tabs>
          <w:tab w:val="left" w:pos="0"/>
        </w:tabs>
        <w:ind w:left="283"/>
        <w:jc w:val="both"/>
        <w:rPr>
          <w:rFonts w:asciiTheme="majorHAnsi" w:eastAsia="Calibri" w:hAnsiTheme="majorHAnsi"/>
          <w:sz w:val="22"/>
          <w:szCs w:val="22"/>
          <w:lang w:eastAsia="en-US"/>
        </w:rPr>
      </w:pPr>
    </w:p>
    <w:p w14:paraId="0AC0D81C" w14:textId="04520CD5" w:rsidR="00622BF2" w:rsidRPr="007403C5" w:rsidRDefault="00622BF2" w:rsidP="00622BF2">
      <w:pPr>
        <w:tabs>
          <w:tab w:val="left" w:pos="0"/>
        </w:tabs>
        <w:ind w:left="283"/>
        <w:jc w:val="both"/>
        <w:rPr>
          <w:rFonts w:asciiTheme="majorHAnsi" w:eastAsia="Calibri" w:hAnsiTheme="majorHAnsi"/>
          <w:b/>
          <w:sz w:val="22"/>
          <w:szCs w:val="22"/>
          <w:lang w:eastAsia="en-US"/>
        </w:rPr>
      </w:pPr>
      <w:r w:rsidRPr="007403C5">
        <w:rPr>
          <w:rFonts w:asciiTheme="majorHAnsi" w:eastAsia="Calibri" w:hAnsiTheme="majorHAnsi"/>
          <w:b/>
          <w:sz w:val="22"/>
          <w:szCs w:val="22"/>
          <w:lang w:eastAsia="en-US"/>
        </w:rPr>
        <w:t>Wymogi dotyczące gwarancji dla przedmiotu zamówienia:</w:t>
      </w:r>
    </w:p>
    <w:p w14:paraId="232F6D76" w14:textId="77777777" w:rsidR="00622BF2" w:rsidRPr="007403C5" w:rsidRDefault="00622BF2" w:rsidP="00622BF2">
      <w:pPr>
        <w:numPr>
          <w:ilvl w:val="0"/>
          <w:numId w:val="23"/>
        </w:numPr>
        <w:tabs>
          <w:tab w:val="left" w:pos="0"/>
        </w:tabs>
        <w:suppressAutoHyphens/>
        <w:autoSpaceDN w:val="0"/>
        <w:ind w:left="567"/>
        <w:jc w:val="both"/>
        <w:rPr>
          <w:rFonts w:asciiTheme="majorHAnsi" w:hAnsiTheme="majorHAnsi"/>
          <w:sz w:val="22"/>
          <w:szCs w:val="22"/>
        </w:rPr>
      </w:pPr>
      <w:r w:rsidRPr="007403C5">
        <w:rPr>
          <w:rFonts w:asciiTheme="majorHAnsi" w:hAnsiTheme="majorHAnsi"/>
          <w:sz w:val="22"/>
          <w:szCs w:val="22"/>
        </w:rPr>
        <w:t>Zamawiający wymaga minimalnego okresu gwarancji określonego w opisie parametrów na każdą pozycję wyposażenia wchodzącego w skład przedmiotu zamówienia, licząc od daty podpisania przez Zamawiającego protokołu zdawczo-odbiorczego.</w:t>
      </w:r>
    </w:p>
    <w:p w14:paraId="6D86FFB0" w14:textId="77777777" w:rsidR="00622BF2" w:rsidRPr="007403C5" w:rsidRDefault="00622BF2" w:rsidP="00622BF2">
      <w:pPr>
        <w:numPr>
          <w:ilvl w:val="0"/>
          <w:numId w:val="23"/>
        </w:numPr>
        <w:tabs>
          <w:tab w:val="left" w:pos="0"/>
        </w:tabs>
        <w:suppressAutoHyphens/>
        <w:autoSpaceDN w:val="0"/>
        <w:ind w:left="567"/>
        <w:jc w:val="both"/>
        <w:rPr>
          <w:rFonts w:asciiTheme="majorHAnsi" w:hAnsiTheme="majorHAnsi"/>
          <w:sz w:val="22"/>
          <w:szCs w:val="22"/>
        </w:rPr>
      </w:pPr>
      <w:r w:rsidRPr="007403C5">
        <w:rPr>
          <w:rFonts w:asciiTheme="majorHAnsi" w:hAnsiTheme="majorHAnsi"/>
          <w:sz w:val="22"/>
          <w:szCs w:val="22"/>
        </w:rPr>
        <w:t>bieg terminu gwarancji rozpoczyna się w dniu następnym po podpisaniu przez Zamawiającego protokołu zdawczo-odbiorczego.</w:t>
      </w:r>
    </w:p>
    <w:p w14:paraId="6F0BE923" w14:textId="77777777" w:rsidR="00622BF2" w:rsidRPr="007403C5" w:rsidRDefault="00622BF2" w:rsidP="00622BF2">
      <w:pPr>
        <w:numPr>
          <w:ilvl w:val="0"/>
          <w:numId w:val="23"/>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36FBDAA0" w14:textId="77777777" w:rsidR="00622BF2" w:rsidRPr="007403C5" w:rsidRDefault="00622BF2" w:rsidP="00622BF2">
      <w:pPr>
        <w:numPr>
          <w:ilvl w:val="0"/>
          <w:numId w:val="23"/>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lang w:eastAsia="en-US"/>
        </w:rPr>
        <w:t>Zamawiający zobowiązuje się dotrzymywać podstawowych warunków eksploatacji określonych przez producenta w zapisach kart gwarancyjnych dostarczonych przez Wykonawcę.</w:t>
      </w:r>
    </w:p>
    <w:p w14:paraId="76FF1027" w14:textId="77777777" w:rsidR="00622BF2" w:rsidRPr="007403C5" w:rsidRDefault="00622BF2" w:rsidP="00622BF2">
      <w:pPr>
        <w:numPr>
          <w:ilvl w:val="0"/>
          <w:numId w:val="23"/>
        </w:numPr>
        <w:tabs>
          <w:tab w:val="left" w:pos="0"/>
        </w:tabs>
        <w:suppressAutoHyphens/>
        <w:autoSpaceDN w:val="0"/>
        <w:ind w:left="567"/>
        <w:jc w:val="both"/>
        <w:rPr>
          <w:rFonts w:asciiTheme="majorHAnsi" w:hAnsiTheme="majorHAnsi"/>
          <w:sz w:val="22"/>
          <w:szCs w:val="22"/>
        </w:rPr>
      </w:pPr>
      <w:r w:rsidRPr="007403C5">
        <w:rPr>
          <w:rFonts w:asciiTheme="majorHAnsi" w:hAnsiTheme="majorHAnsi"/>
          <w:sz w:val="22"/>
          <w:szCs w:val="22"/>
        </w:rPr>
        <w:t xml:space="preserve">Wykonawca zobowiązuje się na czas trwania gwarancji do nieodpłatnego usuwania zgłaszanych przez przedstawiciela Zamawiającego usterek. </w:t>
      </w:r>
    </w:p>
    <w:p w14:paraId="321B94D1" w14:textId="77777777" w:rsidR="00622BF2" w:rsidRPr="007403C5" w:rsidRDefault="00622BF2" w:rsidP="00622BF2">
      <w:pPr>
        <w:numPr>
          <w:ilvl w:val="0"/>
          <w:numId w:val="23"/>
        </w:numPr>
        <w:tabs>
          <w:tab w:val="left" w:pos="0"/>
        </w:tabs>
        <w:ind w:left="567"/>
        <w:jc w:val="both"/>
        <w:rPr>
          <w:rFonts w:asciiTheme="majorHAnsi" w:eastAsia="Calibri" w:hAnsiTheme="majorHAnsi"/>
          <w:sz w:val="22"/>
          <w:szCs w:val="22"/>
          <w:lang w:eastAsia="en-US"/>
        </w:rPr>
      </w:pPr>
      <w:r w:rsidRPr="007403C5">
        <w:rPr>
          <w:rFonts w:asciiTheme="majorHAnsi" w:eastAsia="Calibri" w:hAnsiTheme="majorHAnsi"/>
          <w:sz w:val="22"/>
          <w:szCs w:val="22"/>
        </w:rPr>
        <w:t>gwarancja ulega automatycznie przedłużeniu o okres naprawy.</w:t>
      </w:r>
    </w:p>
    <w:p w14:paraId="3241A4D3" w14:textId="77777777" w:rsidR="00004DA2" w:rsidRPr="00097996" w:rsidRDefault="00004DA2" w:rsidP="00004DA2">
      <w:pPr>
        <w:ind w:left="360"/>
        <w:rPr>
          <w:rFonts w:asciiTheme="majorHAnsi" w:hAnsiTheme="majorHAnsi"/>
          <w:b/>
          <w:sz w:val="20"/>
          <w:szCs w:val="20"/>
        </w:rPr>
      </w:pPr>
    </w:p>
    <w:p w14:paraId="1B5D0C0B" w14:textId="77777777" w:rsidR="00004DA2" w:rsidRPr="00097996" w:rsidRDefault="00004DA2" w:rsidP="00004DA2">
      <w:pPr>
        <w:ind w:left="360"/>
        <w:rPr>
          <w:rFonts w:asciiTheme="majorHAnsi" w:hAnsiTheme="majorHAnsi"/>
          <w:b/>
          <w:sz w:val="22"/>
          <w:szCs w:val="22"/>
        </w:rPr>
      </w:pPr>
    </w:p>
    <w:p w14:paraId="5BA3D038" w14:textId="77777777" w:rsidR="00004DA2" w:rsidRPr="00097996" w:rsidRDefault="00004DA2" w:rsidP="00004DA2">
      <w:pPr>
        <w:jc w:val="both"/>
        <w:rPr>
          <w:rFonts w:asciiTheme="majorHAnsi" w:hAnsiTheme="majorHAnsi"/>
          <w:b/>
          <w:sz w:val="20"/>
          <w:szCs w:val="22"/>
          <w:lang w:eastAsia="en-US"/>
        </w:rPr>
      </w:pPr>
      <w:r w:rsidRPr="00097996">
        <w:rPr>
          <w:rFonts w:asciiTheme="majorHAnsi" w:hAnsiTheme="majorHAnsi"/>
          <w:b/>
          <w:sz w:val="20"/>
          <w:szCs w:val="22"/>
          <w:lang w:eastAsia="en-US"/>
        </w:rPr>
        <w:t xml:space="preserve">Szczegółowy opis przedmiotu zamówienia </w:t>
      </w:r>
      <w:r w:rsidRPr="00097996">
        <w:rPr>
          <w:rFonts w:asciiTheme="majorHAnsi" w:eastAsia="Calibri" w:hAnsiTheme="majorHAnsi"/>
          <w:b/>
          <w:sz w:val="20"/>
          <w:szCs w:val="22"/>
          <w:lang w:eastAsia="en-US"/>
        </w:rPr>
        <w:t xml:space="preserve">z określeniem minimalnych wymogów co do rodzaju i ilości </w:t>
      </w:r>
      <w:r w:rsidRPr="00097996">
        <w:rPr>
          <w:rFonts w:asciiTheme="majorHAnsi" w:hAnsiTheme="majorHAnsi"/>
          <w:b/>
          <w:sz w:val="20"/>
          <w:szCs w:val="22"/>
          <w:lang w:eastAsia="en-US"/>
        </w:rPr>
        <w:t>sprzętu,</w:t>
      </w:r>
      <w:r w:rsidRPr="00097996">
        <w:rPr>
          <w:rFonts w:asciiTheme="majorHAnsi" w:eastAsia="Calibri" w:hAnsiTheme="majorHAnsi"/>
          <w:b/>
          <w:sz w:val="20"/>
          <w:szCs w:val="22"/>
          <w:lang w:eastAsia="en-US"/>
        </w:rPr>
        <w:t xml:space="preserve"> jak również wymagań technicznych i jakościowych:</w:t>
      </w:r>
    </w:p>
    <w:p w14:paraId="3677E676" w14:textId="77777777" w:rsidR="00004DA2" w:rsidRPr="00097996" w:rsidRDefault="00004DA2" w:rsidP="00707489">
      <w:pPr>
        <w:rPr>
          <w:rFonts w:asciiTheme="majorHAnsi" w:hAnsiTheme="majorHAnsi"/>
          <w:b/>
          <w:sz w:val="22"/>
          <w:szCs w:val="22"/>
        </w:rPr>
      </w:pPr>
    </w:p>
    <w:p w14:paraId="30D108D9" w14:textId="77777777" w:rsidR="00326697" w:rsidRDefault="00326697" w:rsidP="00326697">
      <w:pPr>
        <w:pStyle w:val="Tekstpodstawowywcity21"/>
        <w:tabs>
          <w:tab w:val="left" w:pos="1134"/>
        </w:tabs>
        <w:spacing w:after="0" w:line="276" w:lineRule="auto"/>
        <w:ind w:left="0"/>
        <w:rPr>
          <w:rFonts w:asciiTheme="majorHAnsi" w:hAnsiTheme="majorHAnsi" w:cs="Times New Roman"/>
          <w:b/>
          <w:bCs/>
          <w:sz w:val="20"/>
          <w:szCs w:val="20"/>
        </w:rPr>
      </w:pPr>
      <w:r w:rsidRPr="00097996">
        <w:rPr>
          <w:rFonts w:asciiTheme="majorHAnsi" w:hAnsiTheme="majorHAnsi" w:cs="Times New Roman"/>
          <w:b/>
          <w:bCs/>
          <w:sz w:val="20"/>
          <w:szCs w:val="20"/>
        </w:rPr>
        <w:t>Minimalne</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wymagania,</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parametry</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i</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funkcje,</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jakie</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ma</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spełniać</w:t>
      </w:r>
      <w:r w:rsidRPr="00097996">
        <w:rPr>
          <w:rFonts w:asciiTheme="majorHAnsi" w:eastAsia="Garamond" w:hAnsiTheme="majorHAnsi" w:cs="Times New Roman"/>
          <w:b/>
          <w:bCs/>
          <w:sz w:val="20"/>
          <w:szCs w:val="20"/>
        </w:rPr>
        <w:t xml:space="preserve"> </w:t>
      </w:r>
      <w:r w:rsidRPr="00097996">
        <w:rPr>
          <w:rFonts w:asciiTheme="majorHAnsi" w:hAnsiTheme="majorHAnsi" w:cs="Times New Roman"/>
          <w:b/>
          <w:bCs/>
          <w:sz w:val="20"/>
          <w:szCs w:val="20"/>
        </w:rPr>
        <w:t>wyszczególniony poniżej sprzęt:</w:t>
      </w:r>
    </w:p>
    <w:p w14:paraId="5E4D2759" w14:textId="77777777" w:rsidR="00821715" w:rsidRDefault="00821715" w:rsidP="00326697">
      <w:pPr>
        <w:pStyle w:val="Tekstpodstawowywcity21"/>
        <w:tabs>
          <w:tab w:val="left" w:pos="1134"/>
        </w:tabs>
        <w:spacing w:after="0" w:line="276" w:lineRule="auto"/>
        <w:ind w:left="0"/>
        <w:rPr>
          <w:rFonts w:asciiTheme="majorHAnsi" w:hAnsiTheme="majorHAnsi" w:cs="Times New Roman"/>
          <w:b/>
          <w:bCs/>
          <w:sz w:val="20"/>
          <w:szCs w:val="20"/>
        </w:rPr>
      </w:pPr>
    </w:p>
    <w:p w14:paraId="50EB7C37" w14:textId="5AC2E845" w:rsidR="00821715" w:rsidRDefault="00821715" w:rsidP="00CC1E35">
      <w:pPr>
        <w:rPr>
          <w:rFonts w:asciiTheme="majorHAnsi" w:hAnsiTheme="majorHAnsi"/>
          <w:sz w:val="20"/>
          <w:szCs w:val="20"/>
        </w:rPr>
      </w:pPr>
      <w:r w:rsidRPr="00CC1E35">
        <w:rPr>
          <w:rFonts w:asciiTheme="majorHAnsi" w:hAnsiTheme="majorHAnsi"/>
          <w:sz w:val="20"/>
          <w:szCs w:val="20"/>
        </w:rPr>
        <w:t>Część 1 – Dostawa sprzętu komputerowego i oprogramowania</w:t>
      </w:r>
    </w:p>
    <w:p w14:paraId="0255954F" w14:textId="284D9CF1" w:rsidR="00E74456" w:rsidRDefault="00E74456" w:rsidP="00CC1E35">
      <w:pPr>
        <w:rPr>
          <w:rFonts w:asciiTheme="majorHAnsi" w:hAnsiTheme="majorHAnsi"/>
          <w:sz w:val="20"/>
          <w:szCs w:val="20"/>
        </w:rPr>
      </w:pPr>
    </w:p>
    <w:p w14:paraId="448A8798" w14:textId="1180ABFC" w:rsidR="00E74456" w:rsidRDefault="00E74456" w:rsidP="00CC1E35">
      <w:pPr>
        <w:rPr>
          <w:rFonts w:asciiTheme="majorHAnsi" w:hAnsiTheme="majorHAnsi"/>
          <w:sz w:val="20"/>
          <w:szCs w:val="20"/>
        </w:rPr>
      </w:pPr>
    </w:p>
    <w:p w14:paraId="7D000863" w14:textId="77777777" w:rsidR="006902AD" w:rsidRPr="00097996" w:rsidRDefault="006902AD" w:rsidP="006902AD">
      <w:pPr>
        <w:rPr>
          <w:rFonts w:asciiTheme="majorHAnsi" w:hAnsiTheme="majorHAnsi"/>
          <w:sz w:val="20"/>
          <w:szCs w:val="20"/>
        </w:rPr>
      </w:pPr>
      <w:r>
        <w:rPr>
          <w:rFonts w:asciiTheme="majorHAnsi" w:hAnsiTheme="majorHAnsi"/>
          <w:sz w:val="20"/>
          <w:szCs w:val="20"/>
        </w:rPr>
        <w:t>Skaner stolikowy z ADF A4</w:t>
      </w:r>
      <w:r w:rsidRPr="00097996">
        <w:rPr>
          <w:rFonts w:asciiTheme="majorHAnsi" w:hAnsiTheme="majorHAnsi"/>
          <w:sz w:val="20"/>
          <w:szCs w:val="20"/>
        </w:rPr>
        <w:t xml:space="preserve"> – 1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6902AD" w:rsidRPr="00097996" w14:paraId="114F5DF7" w14:textId="77777777" w:rsidTr="007B6EF9">
        <w:trPr>
          <w:trHeight w:val="225"/>
        </w:trPr>
        <w:tc>
          <w:tcPr>
            <w:tcW w:w="2802" w:type="dxa"/>
            <w:shd w:val="clear" w:color="auto" w:fill="auto"/>
            <w:hideMark/>
          </w:tcPr>
          <w:p w14:paraId="054EBDF2" w14:textId="77777777" w:rsidR="006902AD" w:rsidRPr="0064242F" w:rsidRDefault="006902AD" w:rsidP="007B6EF9">
            <w:pPr>
              <w:rPr>
                <w:rFonts w:asciiTheme="majorHAnsi" w:hAnsiTheme="majorHAnsi"/>
                <w:sz w:val="20"/>
                <w:szCs w:val="20"/>
              </w:rPr>
            </w:pPr>
            <w:r w:rsidRPr="0064242F">
              <w:rPr>
                <w:rFonts w:asciiTheme="majorHAnsi" w:hAnsiTheme="majorHAnsi"/>
                <w:sz w:val="20"/>
                <w:szCs w:val="20"/>
              </w:rPr>
              <w:t>Model</w:t>
            </w:r>
          </w:p>
        </w:tc>
        <w:tc>
          <w:tcPr>
            <w:tcW w:w="6804" w:type="dxa"/>
            <w:shd w:val="clear" w:color="auto" w:fill="auto"/>
          </w:tcPr>
          <w:p w14:paraId="38D9A9AF" w14:textId="77777777" w:rsidR="006902AD" w:rsidRPr="0064242F" w:rsidRDefault="006902AD" w:rsidP="007B6EF9">
            <w:pPr>
              <w:rPr>
                <w:rFonts w:asciiTheme="majorHAnsi" w:hAnsiTheme="majorHAnsi"/>
                <w:sz w:val="20"/>
                <w:szCs w:val="20"/>
              </w:rPr>
            </w:pPr>
            <w:r w:rsidRPr="0064242F">
              <w:rPr>
                <w:rFonts w:asciiTheme="majorHAnsi" w:hAnsiTheme="majorHAnsi"/>
                <w:sz w:val="20"/>
                <w:szCs w:val="20"/>
              </w:rPr>
              <w:t xml:space="preserve">Epson </w:t>
            </w:r>
            <w:proofErr w:type="spellStart"/>
            <w:r w:rsidRPr="0064242F">
              <w:rPr>
                <w:rFonts w:asciiTheme="majorHAnsi" w:hAnsiTheme="majorHAnsi"/>
                <w:sz w:val="20"/>
                <w:szCs w:val="20"/>
              </w:rPr>
              <w:t>WorkForce</w:t>
            </w:r>
            <w:proofErr w:type="spellEnd"/>
            <w:r w:rsidRPr="0064242F">
              <w:rPr>
                <w:rFonts w:asciiTheme="majorHAnsi" w:hAnsiTheme="majorHAnsi"/>
                <w:sz w:val="20"/>
                <w:szCs w:val="20"/>
              </w:rPr>
              <w:t xml:space="preserve"> DS-1630 lub równoważne</w:t>
            </w:r>
          </w:p>
        </w:tc>
      </w:tr>
      <w:tr w:rsidR="006902AD" w:rsidRPr="00097996" w14:paraId="6DF0CE17" w14:textId="77777777" w:rsidTr="007B6EF9">
        <w:trPr>
          <w:trHeight w:val="225"/>
        </w:trPr>
        <w:tc>
          <w:tcPr>
            <w:tcW w:w="2802" w:type="dxa"/>
            <w:shd w:val="clear" w:color="auto" w:fill="auto"/>
          </w:tcPr>
          <w:p w14:paraId="2CD499D5" w14:textId="77777777" w:rsidR="006902AD" w:rsidRPr="00097996" w:rsidRDefault="006902AD" w:rsidP="007B6EF9">
            <w:pPr>
              <w:rPr>
                <w:rFonts w:asciiTheme="majorHAnsi" w:hAnsiTheme="majorHAnsi"/>
                <w:sz w:val="20"/>
                <w:szCs w:val="20"/>
              </w:rPr>
            </w:pPr>
            <w:r w:rsidRPr="00867215">
              <w:rPr>
                <w:rFonts w:asciiTheme="majorHAnsi" w:hAnsiTheme="majorHAnsi"/>
                <w:sz w:val="20"/>
                <w:szCs w:val="20"/>
              </w:rPr>
              <w:t>Typ skanera</w:t>
            </w:r>
          </w:p>
        </w:tc>
        <w:tc>
          <w:tcPr>
            <w:tcW w:w="6804" w:type="dxa"/>
            <w:shd w:val="clear" w:color="auto" w:fill="auto"/>
          </w:tcPr>
          <w:p w14:paraId="731E56B2" w14:textId="77777777" w:rsidR="006902AD" w:rsidRPr="00097996" w:rsidRDefault="006902AD" w:rsidP="007B6EF9">
            <w:pPr>
              <w:rPr>
                <w:rFonts w:asciiTheme="majorHAnsi" w:hAnsiTheme="majorHAnsi"/>
                <w:sz w:val="20"/>
                <w:szCs w:val="20"/>
              </w:rPr>
            </w:pPr>
            <w:r w:rsidRPr="00CB7F57">
              <w:rPr>
                <w:rFonts w:asciiTheme="majorHAnsi" w:hAnsiTheme="majorHAnsi"/>
                <w:sz w:val="20"/>
                <w:szCs w:val="20"/>
              </w:rPr>
              <w:t>Skaner kolorowy płaski, biurowy z ADF</w:t>
            </w:r>
          </w:p>
        </w:tc>
      </w:tr>
      <w:tr w:rsidR="006902AD" w:rsidRPr="00097996" w14:paraId="2C2A3DD6" w14:textId="77777777" w:rsidTr="007B6EF9">
        <w:trPr>
          <w:trHeight w:val="225"/>
        </w:trPr>
        <w:tc>
          <w:tcPr>
            <w:tcW w:w="2802" w:type="dxa"/>
            <w:shd w:val="clear" w:color="auto" w:fill="auto"/>
          </w:tcPr>
          <w:p w14:paraId="4A1F4A0E" w14:textId="77777777" w:rsidR="006902AD" w:rsidRPr="008F4AEE" w:rsidRDefault="006902AD" w:rsidP="007B6EF9">
            <w:pPr>
              <w:rPr>
                <w:rFonts w:asciiTheme="majorHAnsi" w:hAnsiTheme="majorHAnsi"/>
                <w:sz w:val="20"/>
                <w:szCs w:val="20"/>
              </w:rPr>
            </w:pPr>
            <w:r>
              <w:rPr>
                <w:rFonts w:asciiTheme="majorHAnsi" w:hAnsiTheme="majorHAnsi"/>
                <w:sz w:val="20"/>
                <w:szCs w:val="20"/>
              </w:rPr>
              <w:t>Źródło światła</w:t>
            </w:r>
          </w:p>
        </w:tc>
        <w:tc>
          <w:tcPr>
            <w:tcW w:w="6804" w:type="dxa"/>
            <w:shd w:val="clear" w:color="auto" w:fill="auto"/>
          </w:tcPr>
          <w:p w14:paraId="2D68E51C" w14:textId="77777777" w:rsidR="006902AD" w:rsidRPr="008F4AEE" w:rsidRDefault="006902AD" w:rsidP="007B6EF9">
            <w:pPr>
              <w:rPr>
                <w:rFonts w:asciiTheme="majorHAnsi" w:hAnsiTheme="majorHAnsi"/>
                <w:sz w:val="20"/>
                <w:szCs w:val="20"/>
              </w:rPr>
            </w:pPr>
            <w:r>
              <w:rPr>
                <w:rFonts w:asciiTheme="majorHAnsi" w:hAnsiTheme="majorHAnsi"/>
                <w:sz w:val="20"/>
                <w:szCs w:val="20"/>
              </w:rPr>
              <w:t>Dioda RGB</w:t>
            </w:r>
          </w:p>
        </w:tc>
      </w:tr>
      <w:tr w:rsidR="006902AD" w:rsidRPr="00097996" w14:paraId="446B36E4" w14:textId="77777777" w:rsidTr="007B6EF9">
        <w:trPr>
          <w:trHeight w:val="225"/>
        </w:trPr>
        <w:tc>
          <w:tcPr>
            <w:tcW w:w="2802" w:type="dxa"/>
            <w:shd w:val="clear" w:color="auto" w:fill="auto"/>
          </w:tcPr>
          <w:p w14:paraId="6B930C56"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Automatyczny podajnik dokumentów</w:t>
            </w:r>
            <w:r>
              <w:rPr>
                <w:rFonts w:asciiTheme="majorHAnsi" w:hAnsiTheme="majorHAnsi"/>
                <w:sz w:val="20"/>
                <w:szCs w:val="20"/>
              </w:rPr>
              <w:t xml:space="preserve"> ADF</w:t>
            </w:r>
          </w:p>
        </w:tc>
        <w:tc>
          <w:tcPr>
            <w:tcW w:w="6804" w:type="dxa"/>
            <w:shd w:val="clear" w:color="auto" w:fill="auto"/>
          </w:tcPr>
          <w:p w14:paraId="034D3808" w14:textId="77777777" w:rsidR="006902AD" w:rsidRPr="00C921E3" w:rsidRDefault="006902AD" w:rsidP="007B6EF9">
            <w:pPr>
              <w:rPr>
                <w:rFonts w:asciiTheme="majorHAnsi" w:hAnsiTheme="majorHAnsi"/>
                <w:sz w:val="20"/>
                <w:szCs w:val="20"/>
              </w:rPr>
            </w:pPr>
            <w:r>
              <w:rPr>
                <w:rFonts w:asciiTheme="majorHAnsi" w:hAnsiTheme="majorHAnsi"/>
                <w:sz w:val="20"/>
                <w:szCs w:val="20"/>
              </w:rPr>
              <w:t>tak</w:t>
            </w:r>
          </w:p>
        </w:tc>
      </w:tr>
      <w:tr w:rsidR="006902AD" w:rsidRPr="00097996" w14:paraId="316B2789" w14:textId="77777777" w:rsidTr="007B6EF9">
        <w:trPr>
          <w:trHeight w:val="225"/>
        </w:trPr>
        <w:tc>
          <w:tcPr>
            <w:tcW w:w="2802" w:type="dxa"/>
            <w:shd w:val="clear" w:color="auto" w:fill="auto"/>
          </w:tcPr>
          <w:p w14:paraId="60259435"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Maksymalna rozdzielczość skanowania</w:t>
            </w:r>
          </w:p>
        </w:tc>
        <w:tc>
          <w:tcPr>
            <w:tcW w:w="6804" w:type="dxa"/>
            <w:shd w:val="clear" w:color="auto" w:fill="auto"/>
          </w:tcPr>
          <w:p w14:paraId="1CB39BC2" w14:textId="34444E1E" w:rsidR="006902AD" w:rsidRPr="00C921E3" w:rsidRDefault="00E36AA6" w:rsidP="007B6EF9">
            <w:pPr>
              <w:rPr>
                <w:rFonts w:asciiTheme="majorHAnsi" w:hAnsiTheme="majorHAnsi"/>
                <w:sz w:val="20"/>
                <w:szCs w:val="20"/>
              </w:rPr>
            </w:pPr>
            <w:r>
              <w:rPr>
                <w:rFonts w:asciiTheme="majorHAnsi" w:hAnsiTheme="majorHAnsi"/>
                <w:sz w:val="20"/>
                <w:szCs w:val="20"/>
              </w:rPr>
              <w:t xml:space="preserve">Nie mniej niż </w:t>
            </w:r>
            <w:r w:rsidR="006902AD" w:rsidRPr="007E0075">
              <w:rPr>
                <w:rFonts w:asciiTheme="majorHAnsi" w:hAnsiTheme="majorHAnsi"/>
                <w:sz w:val="20"/>
                <w:szCs w:val="20"/>
              </w:rPr>
              <w:t>1.200 DPI x 1.200 DPI (poziomo x pionowo)</w:t>
            </w:r>
          </w:p>
        </w:tc>
      </w:tr>
      <w:tr w:rsidR="006902AD" w:rsidRPr="00097996" w14:paraId="5CACF6BA" w14:textId="77777777" w:rsidTr="007B6EF9">
        <w:trPr>
          <w:trHeight w:val="225"/>
        </w:trPr>
        <w:tc>
          <w:tcPr>
            <w:tcW w:w="2802" w:type="dxa"/>
            <w:shd w:val="clear" w:color="auto" w:fill="auto"/>
          </w:tcPr>
          <w:p w14:paraId="76D8863D"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 xml:space="preserve">Rozdzielczość optyczna skanera </w:t>
            </w:r>
            <w:r>
              <w:rPr>
                <w:rFonts w:asciiTheme="majorHAnsi" w:hAnsiTheme="majorHAnsi"/>
                <w:sz w:val="20"/>
                <w:szCs w:val="20"/>
              </w:rPr>
              <w:t>podajnika ADF</w:t>
            </w:r>
          </w:p>
        </w:tc>
        <w:tc>
          <w:tcPr>
            <w:tcW w:w="6804" w:type="dxa"/>
            <w:shd w:val="clear" w:color="auto" w:fill="auto"/>
          </w:tcPr>
          <w:p w14:paraId="6BA2B956" w14:textId="77777777" w:rsidR="006902AD" w:rsidRPr="00C921E3" w:rsidRDefault="006902AD" w:rsidP="007B6EF9">
            <w:pPr>
              <w:rPr>
                <w:rFonts w:asciiTheme="majorHAnsi" w:hAnsiTheme="majorHAnsi"/>
                <w:sz w:val="20"/>
                <w:szCs w:val="20"/>
              </w:rPr>
            </w:pPr>
            <w:r w:rsidRPr="007E0075">
              <w:rPr>
                <w:rFonts w:asciiTheme="majorHAnsi" w:hAnsiTheme="majorHAnsi"/>
                <w:sz w:val="20"/>
                <w:szCs w:val="20"/>
              </w:rPr>
              <w:t>600 DPI x 600 DPI (poziomo x pionowo)</w:t>
            </w:r>
          </w:p>
        </w:tc>
      </w:tr>
      <w:tr w:rsidR="006902AD" w:rsidRPr="00097996" w14:paraId="00BF347A" w14:textId="77777777" w:rsidTr="007B6EF9">
        <w:trPr>
          <w:trHeight w:val="225"/>
        </w:trPr>
        <w:tc>
          <w:tcPr>
            <w:tcW w:w="2802" w:type="dxa"/>
            <w:shd w:val="clear" w:color="auto" w:fill="auto"/>
          </w:tcPr>
          <w:p w14:paraId="7282195B"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Głębia koloru</w:t>
            </w:r>
          </w:p>
        </w:tc>
        <w:tc>
          <w:tcPr>
            <w:tcW w:w="6804" w:type="dxa"/>
            <w:shd w:val="clear" w:color="auto" w:fill="auto"/>
          </w:tcPr>
          <w:p w14:paraId="0413A575" w14:textId="77777777" w:rsidR="006902AD" w:rsidRPr="00C921E3" w:rsidRDefault="006902AD" w:rsidP="007B6EF9">
            <w:pPr>
              <w:rPr>
                <w:rFonts w:asciiTheme="majorHAnsi" w:hAnsiTheme="majorHAnsi"/>
                <w:sz w:val="20"/>
                <w:szCs w:val="20"/>
              </w:rPr>
            </w:pPr>
            <w:r w:rsidRPr="007E0075">
              <w:rPr>
                <w:rFonts w:asciiTheme="majorHAnsi" w:hAnsiTheme="majorHAnsi"/>
                <w:sz w:val="20"/>
                <w:szCs w:val="20"/>
              </w:rPr>
              <w:t>Wejście: 30 Bit Kolor / 10 Bit Monochromatyczny , Wyjście: 24 Bit Kolor / 8 Bit Monochromatyczny</w:t>
            </w:r>
          </w:p>
        </w:tc>
      </w:tr>
      <w:tr w:rsidR="006902AD" w:rsidRPr="00097996" w14:paraId="64ECF1BA" w14:textId="77777777" w:rsidTr="007B6EF9">
        <w:trPr>
          <w:trHeight w:val="225"/>
        </w:trPr>
        <w:tc>
          <w:tcPr>
            <w:tcW w:w="2802" w:type="dxa"/>
            <w:shd w:val="clear" w:color="auto" w:fill="auto"/>
          </w:tcPr>
          <w:p w14:paraId="424CDDEC" w14:textId="77777777" w:rsidR="006902AD" w:rsidRPr="00C921E3" w:rsidRDefault="006902AD" w:rsidP="007B6EF9">
            <w:pPr>
              <w:rPr>
                <w:rFonts w:asciiTheme="majorHAnsi" w:hAnsiTheme="majorHAnsi"/>
                <w:sz w:val="20"/>
                <w:szCs w:val="20"/>
              </w:rPr>
            </w:pPr>
            <w:r>
              <w:rPr>
                <w:rFonts w:asciiTheme="majorHAnsi" w:hAnsiTheme="majorHAnsi"/>
                <w:sz w:val="20"/>
                <w:szCs w:val="20"/>
              </w:rPr>
              <w:t>P</w:t>
            </w:r>
            <w:r w:rsidRPr="00C921E3">
              <w:rPr>
                <w:rFonts w:asciiTheme="majorHAnsi" w:hAnsiTheme="majorHAnsi"/>
                <w:sz w:val="20"/>
                <w:szCs w:val="20"/>
              </w:rPr>
              <w:t>rędkość skanowania</w:t>
            </w:r>
          </w:p>
        </w:tc>
        <w:tc>
          <w:tcPr>
            <w:tcW w:w="6804" w:type="dxa"/>
            <w:shd w:val="clear" w:color="auto" w:fill="auto"/>
          </w:tcPr>
          <w:p w14:paraId="19EA8A05" w14:textId="6D1F4A91" w:rsidR="006902AD" w:rsidRDefault="006902AD" w:rsidP="007B6EF9">
            <w:pPr>
              <w:rPr>
                <w:rFonts w:asciiTheme="majorHAnsi" w:hAnsiTheme="majorHAnsi"/>
                <w:sz w:val="20"/>
                <w:szCs w:val="20"/>
              </w:rPr>
            </w:pPr>
            <w:r w:rsidRPr="007E0075">
              <w:rPr>
                <w:rFonts w:asciiTheme="majorHAnsi" w:hAnsiTheme="majorHAnsi"/>
                <w:sz w:val="20"/>
                <w:szCs w:val="20"/>
              </w:rPr>
              <w:t xml:space="preserve">monochromatyczny </w:t>
            </w:r>
            <w:r w:rsidR="00272E07">
              <w:rPr>
                <w:rFonts w:asciiTheme="majorHAnsi" w:hAnsiTheme="majorHAnsi"/>
                <w:sz w:val="20"/>
                <w:szCs w:val="20"/>
              </w:rPr>
              <w:t xml:space="preserve">nie mniej niż </w:t>
            </w:r>
            <w:r w:rsidRPr="007E0075">
              <w:rPr>
                <w:rFonts w:asciiTheme="majorHAnsi" w:hAnsiTheme="majorHAnsi"/>
                <w:sz w:val="20"/>
                <w:szCs w:val="20"/>
              </w:rPr>
              <w:t xml:space="preserve">25 Str./min. - Kolor: </w:t>
            </w:r>
            <w:r w:rsidR="00272E07">
              <w:rPr>
                <w:rFonts w:asciiTheme="majorHAnsi" w:hAnsiTheme="majorHAnsi"/>
                <w:sz w:val="20"/>
                <w:szCs w:val="20"/>
              </w:rPr>
              <w:t xml:space="preserve">nie mniej niż </w:t>
            </w:r>
            <w:r w:rsidRPr="007E0075">
              <w:rPr>
                <w:rFonts w:asciiTheme="majorHAnsi" w:hAnsiTheme="majorHAnsi"/>
                <w:sz w:val="20"/>
                <w:szCs w:val="20"/>
              </w:rPr>
              <w:t xml:space="preserve">25 Str./min. , Rozdzielczość: 200 / 300 </w:t>
            </w:r>
            <w:proofErr w:type="spellStart"/>
            <w:r w:rsidRPr="007E0075">
              <w:rPr>
                <w:rFonts w:asciiTheme="majorHAnsi" w:hAnsiTheme="majorHAnsi"/>
                <w:sz w:val="20"/>
                <w:szCs w:val="20"/>
              </w:rPr>
              <w:t>dpi</w:t>
            </w:r>
            <w:proofErr w:type="spellEnd"/>
            <w:r w:rsidRPr="007E0075">
              <w:rPr>
                <w:rFonts w:asciiTheme="majorHAnsi" w:hAnsiTheme="majorHAnsi"/>
                <w:sz w:val="20"/>
                <w:szCs w:val="20"/>
              </w:rPr>
              <w:t xml:space="preserve">, </w:t>
            </w:r>
          </w:p>
          <w:p w14:paraId="55BD943E" w14:textId="647CA066" w:rsidR="006902AD" w:rsidRPr="00C921E3" w:rsidRDefault="006902AD" w:rsidP="007B6EF9">
            <w:pPr>
              <w:rPr>
                <w:rFonts w:asciiTheme="majorHAnsi" w:hAnsiTheme="majorHAnsi"/>
                <w:sz w:val="20"/>
                <w:szCs w:val="20"/>
              </w:rPr>
            </w:pPr>
            <w:r w:rsidRPr="007E0075">
              <w:rPr>
                <w:rFonts w:asciiTheme="majorHAnsi" w:hAnsiTheme="majorHAnsi"/>
                <w:sz w:val="20"/>
                <w:szCs w:val="20"/>
              </w:rPr>
              <w:t xml:space="preserve">monochromatyczny </w:t>
            </w:r>
            <w:r w:rsidR="00272E07">
              <w:rPr>
                <w:rFonts w:asciiTheme="majorHAnsi" w:hAnsiTheme="majorHAnsi"/>
                <w:sz w:val="20"/>
                <w:szCs w:val="20"/>
              </w:rPr>
              <w:t xml:space="preserve">nie mniej niż </w:t>
            </w:r>
            <w:r w:rsidRPr="007E0075">
              <w:rPr>
                <w:rFonts w:asciiTheme="majorHAnsi" w:hAnsiTheme="majorHAnsi"/>
                <w:sz w:val="20"/>
                <w:szCs w:val="20"/>
              </w:rPr>
              <w:t xml:space="preserve">10 obrazów/min - Kolor: </w:t>
            </w:r>
            <w:r w:rsidR="00272E07">
              <w:rPr>
                <w:rFonts w:asciiTheme="majorHAnsi" w:hAnsiTheme="majorHAnsi"/>
                <w:sz w:val="20"/>
                <w:szCs w:val="20"/>
              </w:rPr>
              <w:t xml:space="preserve">nie mniej niż </w:t>
            </w:r>
            <w:r w:rsidRPr="007E0075">
              <w:rPr>
                <w:rFonts w:asciiTheme="majorHAnsi" w:hAnsiTheme="majorHAnsi"/>
                <w:sz w:val="20"/>
                <w:szCs w:val="20"/>
              </w:rPr>
              <w:t xml:space="preserve">10 obrazów/min , Rozdzielczość: 200 / 300 </w:t>
            </w:r>
            <w:proofErr w:type="spellStart"/>
            <w:r w:rsidRPr="007E0075">
              <w:rPr>
                <w:rFonts w:asciiTheme="majorHAnsi" w:hAnsiTheme="majorHAnsi"/>
                <w:sz w:val="20"/>
                <w:szCs w:val="20"/>
              </w:rPr>
              <w:t>dpi</w:t>
            </w:r>
            <w:proofErr w:type="spellEnd"/>
          </w:p>
        </w:tc>
      </w:tr>
      <w:tr w:rsidR="006902AD" w:rsidRPr="00097996" w14:paraId="614096E9" w14:textId="77777777" w:rsidTr="007B6EF9">
        <w:trPr>
          <w:trHeight w:val="225"/>
        </w:trPr>
        <w:tc>
          <w:tcPr>
            <w:tcW w:w="2802" w:type="dxa"/>
            <w:shd w:val="clear" w:color="auto" w:fill="auto"/>
          </w:tcPr>
          <w:p w14:paraId="7102594A"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Duplex</w:t>
            </w:r>
          </w:p>
        </w:tc>
        <w:tc>
          <w:tcPr>
            <w:tcW w:w="6804" w:type="dxa"/>
            <w:shd w:val="clear" w:color="auto" w:fill="auto"/>
          </w:tcPr>
          <w:p w14:paraId="02285B3B" w14:textId="77777777" w:rsidR="006902AD" w:rsidRPr="00C921E3" w:rsidRDefault="006902AD" w:rsidP="007B6EF9">
            <w:pPr>
              <w:rPr>
                <w:rFonts w:asciiTheme="majorHAnsi" w:hAnsiTheme="majorHAnsi"/>
                <w:sz w:val="20"/>
                <w:szCs w:val="20"/>
              </w:rPr>
            </w:pPr>
            <w:r>
              <w:rPr>
                <w:rFonts w:asciiTheme="majorHAnsi" w:hAnsiTheme="majorHAnsi"/>
                <w:sz w:val="20"/>
                <w:szCs w:val="20"/>
              </w:rPr>
              <w:t>Tak, automatyczny</w:t>
            </w:r>
          </w:p>
        </w:tc>
      </w:tr>
      <w:tr w:rsidR="006902AD" w:rsidRPr="00097996" w14:paraId="7B3F3555" w14:textId="77777777" w:rsidTr="007B6EF9">
        <w:trPr>
          <w:trHeight w:val="225"/>
        </w:trPr>
        <w:tc>
          <w:tcPr>
            <w:tcW w:w="2802" w:type="dxa"/>
            <w:shd w:val="clear" w:color="auto" w:fill="auto"/>
          </w:tcPr>
          <w:p w14:paraId="05EA567F" w14:textId="77777777" w:rsidR="006902AD" w:rsidRPr="00C921E3" w:rsidRDefault="006902AD" w:rsidP="007B6EF9">
            <w:pPr>
              <w:rPr>
                <w:rFonts w:asciiTheme="majorHAnsi" w:hAnsiTheme="majorHAnsi"/>
                <w:sz w:val="20"/>
                <w:szCs w:val="20"/>
              </w:rPr>
            </w:pPr>
            <w:r>
              <w:rPr>
                <w:rFonts w:asciiTheme="majorHAnsi" w:hAnsiTheme="majorHAnsi"/>
                <w:sz w:val="20"/>
                <w:szCs w:val="20"/>
              </w:rPr>
              <w:t>Format wyjściowy</w:t>
            </w:r>
          </w:p>
        </w:tc>
        <w:tc>
          <w:tcPr>
            <w:tcW w:w="6804" w:type="dxa"/>
            <w:shd w:val="clear" w:color="auto" w:fill="auto"/>
          </w:tcPr>
          <w:p w14:paraId="0A04F532" w14:textId="77777777" w:rsidR="006902AD" w:rsidRPr="00C921E3" w:rsidRDefault="006902AD" w:rsidP="007B6EF9">
            <w:pPr>
              <w:rPr>
                <w:rFonts w:asciiTheme="majorHAnsi" w:hAnsiTheme="majorHAnsi"/>
                <w:sz w:val="20"/>
                <w:szCs w:val="20"/>
              </w:rPr>
            </w:pPr>
            <w:r w:rsidRPr="00CB7F57">
              <w:rPr>
                <w:rFonts w:asciiTheme="majorHAnsi" w:hAnsiTheme="majorHAnsi"/>
                <w:sz w:val="20"/>
                <w:szCs w:val="20"/>
              </w:rPr>
              <w:t xml:space="preserve">BMP, JPEG, TIFF, Skanowanie do </w:t>
            </w:r>
            <w:proofErr w:type="spellStart"/>
            <w:r w:rsidRPr="00CB7F57">
              <w:rPr>
                <w:rFonts w:asciiTheme="majorHAnsi" w:hAnsiTheme="majorHAnsi"/>
                <w:sz w:val="20"/>
                <w:szCs w:val="20"/>
              </w:rPr>
              <w:t>multi</w:t>
            </w:r>
            <w:proofErr w:type="spellEnd"/>
            <w:r w:rsidRPr="00CB7F57">
              <w:rPr>
                <w:rFonts w:asciiTheme="majorHAnsi" w:hAnsiTheme="majorHAnsi"/>
                <w:sz w:val="20"/>
                <w:szCs w:val="20"/>
              </w:rPr>
              <w:t>-TIFF, PDF, Skanowanie do PDF / partia, Skanowanie do szukanego PDF, Skanowanie do zabezpieczonego PDF, PDF/A</w:t>
            </w:r>
          </w:p>
        </w:tc>
      </w:tr>
      <w:tr w:rsidR="006902AD" w:rsidRPr="00097996" w14:paraId="01E65FD9" w14:textId="77777777" w:rsidTr="007B6EF9">
        <w:trPr>
          <w:trHeight w:val="225"/>
        </w:trPr>
        <w:tc>
          <w:tcPr>
            <w:tcW w:w="2802" w:type="dxa"/>
            <w:shd w:val="clear" w:color="auto" w:fill="auto"/>
          </w:tcPr>
          <w:p w14:paraId="42EE0A98" w14:textId="77777777" w:rsidR="006902AD" w:rsidRPr="00C921E3" w:rsidRDefault="006902AD" w:rsidP="007B6EF9">
            <w:pPr>
              <w:rPr>
                <w:rFonts w:asciiTheme="majorHAnsi" w:hAnsiTheme="majorHAnsi"/>
                <w:sz w:val="20"/>
                <w:szCs w:val="20"/>
              </w:rPr>
            </w:pPr>
            <w:r>
              <w:rPr>
                <w:rFonts w:asciiTheme="majorHAnsi" w:hAnsiTheme="majorHAnsi"/>
                <w:sz w:val="20"/>
                <w:szCs w:val="20"/>
              </w:rPr>
              <w:t>Minimalny format skanowanych dokumentów na ADF</w:t>
            </w:r>
          </w:p>
        </w:tc>
        <w:tc>
          <w:tcPr>
            <w:tcW w:w="6804" w:type="dxa"/>
            <w:shd w:val="clear" w:color="auto" w:fill="auto"/>
          </w:tcPr>
          <w:p w14:paraId="411947DA" w14:textId="1FC60BFF" w:rsidR="006902AD" w:rsidRPr="00C921E3" w:rsidRDefault="006902AD" w:rsidP="007B6EF9">
            <w:pPr>
              <w:rPr>
                <w:rFonts w:asciiTheme="majorHAnsi" w:hAnsiTheme="majorHAnsi"/>
                <w:sz w:val="20"/>
                <w:szCs w:val="20"/>
              </w:rPr>
            </w:pPr>
            <w:r w:rsidRPr="00CB7F57">
              <w:rPr>
                <w:rFonts w:asciiTheme="majorHAnsi" w:hAnsiTheme="majorHAnsi"/>
                <w:sz w:val="20"/>
                <w:szCs w:val="20"/>
              </w:rPr>
              <w:t xml:space="preserve">89 mm x 127 mm (poziomo x pionowo) </w:t>
            </w:r>
            <w:r w:rsidR="00272E07">
              <w:rPr>
                <w:rFonts w:asciiTheme="majorHAnsi" w:hAnsiTheme="majorHAnsi"/>
                <w:sz w:val="20"/>
                <w:szCs w:val="20"/>
              </w:rPr>
              <w:t>lub mniejszy</w:t>
            </w:r>
          </w:p>
        </w:tc>
      </w:tr>
      <w:tr w:rsidR="006902AD" w:rsidRPr="00097996" w14:paraId="698505A3" w14:textId="77777777" w:rsidTr="007B6EF9">
        <w:trPr>
          <w:trHeight w:val="225"/>
        </w:trPr>
        <w:tc>
          <w:tcPr>
            <w:tcW w:w="2802" w:type="dxa"/>
            <w:shd w:val="clear" w:color="auto" w:fill="auto"/>
          </w:tcPr>
          <w:p w14:paraId="7DF7BFA6" w14:textId="77777777" w:rsidR="006902AD" w:rsidRPr="00C921E3" w:rsidRDefault="006902AD" w:rsidP="007B6EF9">
            <w:pPr>
              <w:rPr>
                <w:rFonts w:asciiTheme="majorHAnsi" w:hAnsiTheme="majorHAnsi"/>
                <w:sz w:val="20"/>
                <w:szCs w:val="20"/>
              </w:rPr>
            </w:pPr>
            <w:r>
              <w:rPr>
                <w:rFonts w:asciiTheme="majorHAnsi" w:hAnsiTheme="majorHAnsi"/>
                <w:sz w:val="20"/>
                <w:szCs w:val="20"/>
              </w:rPr>
              <w:t>ADF g</w:t>
            </w:r>
            <w:r w:rsidRPr="00E25EF6">
              <w:rPr>
                <w:rFonts w:asciiTheme="majorHAnsi" w:hAnsiTheme="majorHAnsi"/>
                <w:sz w:val="20"/>
                <w:szCs w:val="20"/>
              </w:rPr>
              <w:t>ramatura papieru</w:t>
            </w:r>
          </w:p>
        </w:tc>
        <w:tc>
          <w:tcPr>
            <w:tcW w:w="6804" w:type="dxa"/>
            <w:shd w:val="clear" w:color="auto" w:fill="auto"/>
          </w:tcPr>
          <w:p w14:paraId="24804FE0" w14:textId="77777777" w:rsidR="006902AD" w:rsidRPr="00C921E3" w:rsidRDefault="006902AD" w:rsidP="007B6EF9">
            <w:pPr>
              <w:rPr>
                <w:rFonts w:asciiTheme="majorHAnsi" w:hAnsiTheme="majorHAnsi"/>
                <w:sz w:val="20"/>
                <w:szCs w:val="20"/>
              </w:rPr>
            </w:pPr>
            <w:r w:rsidRPr="00CB7F57">
              <w:rPr>
                <w:rFonts w:asciiTheme="majorHAnsi" w:hAnsiTheme="majorHAnsi"/>
                <w:sz w:val="20"/>
                <w:szCs w:val="20"/>
              </w:rPr>
              <w:t>50  -  120 g/m²</w:t>
            </w:r>
          </w:p>
        </w:tc>
      </w:tr>
      <w:tr w:rsidR="006902AD" w:rsidRPr="00097996" w14:paraId="26F0082B" w14:textId="77777777" w:rsidTr="007B6EF9">
        <w:trPr>
          <w:trHeight w:val="225"/>
        </w:trPr>
        <w:tc>
          <w:tcPr>
            <w:tcW w:w="2802" w:type="dxa"/>
            <w:shd w:val="clear" w:color="auto" w:fill="auto"/>
          </w:tcPr>
          <w:p w14:paraId="2F362013" w14:textId="77777777" w:rsidR="006902AD" w:rsidRPr="00C921E3" w:rsidRDefault="006902AD" w:rsidP="007B6EF9">
            <w:pPr>
              <w:rPr>
                <w:rFonts w:asciiTheme="majorHAnsi" w:hAnsiTheme="majorHAnsi"/>
                <w:sz w:val="20"/>
                <w:szCs w:val="20"/>
              </w:rPr>
            </w:pPr>
            <w:r w:rsidRPr="00E25EF6">
              <w:rPr>
                <w:rFonts w:asciiTheme="majorHAnsi" w:hAnsiTheme="majorHAnsi"/>
                <w:sz w:val="20"/>
                <w:szCs w:val="20"/>
              </w:rPr>
              <w:t>Interfejs komunikacyjny</w:t>
            </w:r>
          </w:p>
        </w:tc>
        <w:tc>
          <w:tcPr>
            <w:tcW w:w="6804" w:type="dxa"/>
            <w:shd w:val="clear" w:color="auto" w:fill="auto"/>
          </w:tcPr>
          <w:p w14:paraId="4A7934EB" w14:textId="77777777" w:rsidR="006902AD" w:rsidRPr="00C921E3" w:rsidRDefault="006902AD" w:rsidP="007B6EF9">
            <w:pPr>
              <w:rPr>
                <w:rFonts w:asciiTheme="majorHAnsi" w:hAnsiTheme="majorHAnsi"/>
                <w:sz w:val="20"/>
                <w:szCs w:val="20"/>
              </w:rPr>
            </w:pPr>
            <w:r w:rsidRPr="00CB7F57">
              <w:rPr>
                <w:rFonts w:asciiTheme="majorHAnsi" w:hAnsiTheme="majorHAnsi"/>
                <w:sz w:val="20"/>
                <w:szCs w:val="20"/>
              </w:rPr>
              <w:t>USB 3.0, Interfejs Ethernet (1000 Base-T/ 100-Base TX/ 10-Base-T) (opcja)</w:t>
            </w:r>
          </w:p>
        </w:tc>
      </w:tr>
      <w:tr w:rsidR="006902AD" w:rsidRPr="00097996" w14:paraId="765C78F4" w14:textId="77777777" w:rsidTr="007B6EF9">
        <w:trPr>
          <w:trHeight w:val="225"/>
        </w:trPr>
        <w:tc>
          <w:tcPr>
            <w:tcW w:w="2802" w:type="dxa"/>
            <w:shd w:val="clear" w:color="auto" w:fill="auto"/>
          </w:tcPr>
          <w:p w14:paraId="61762991"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 xml:space="preserve">Obsługiwane systemy operacyjne: </w:t>
            </w:r>
          </w:p>
        </w:tc>
        <w:tc>
          <w:tcPr>
            <w:tcW w:w="6804" w:type="dxa"/>
            <w:shd w:val="clear" w:color="auto" w:fill="auto"/>
          </w:tcPr>
          <w:p w14:paraId="0D25989D"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Windows 7/8/8.1/10</w:t>
            </w:r>
          </w:p>
        </w:tc>
      </w:tr>
      <w:tr w:rsidR="006902AD" w:rsidRPr="00097996" w14:paraId="010DC19A" w14:textId="77777777" w:rsidTr="007B6EF9">
        <w:trPr>
          <w:trHeight w:val="225"/>
        </w:trPr>
        <w:tc>
          <w:tcPr>
            <w:tcW w:w="2802" w:type="dxa"/>
            <w:shd w:val="clear" w:color="auto" w:fill="auto"/>
          </w:tcPr>
          <w:p w14:paraId="54991224" w14:textId="77777777" w:rsidR="006902AD" w:rsidRPr="00C921E3" w:rsidRDefault="006902AD" w:rsidP="007B6EF9">
            <w:pPr>
              <w:rPr>
                <w:rFonts w:asciiTheme="majorHAnsi" w:hAnsiTheme="majorHAnsi"/>
                <w:sz w:val="20"/>
                <w:szCs w:val="20"/>
              </w:rPr>
            </w:pPr>
            <w:r>
              <w:rPr>
                <w:rFonts w:asciiTheme="majorHAnsi" w:hAnsiTheme="majorHAnsi"/>
                <w:sz w:val="20"/>
                <w:szCs w:val="20"/>
              </w:rPr>
              <w:t>Inne</w:t>
            </w:r>
          </w:p>
        </w:tc>
        <w:tc>
          <w:tcPr>
            <w:tcW w:w="6804" w:type="dxa"/>
            <w:shd w:val="clear" w:color="auto" w:fill="auto"/>
          </w:tcPr>
          <w:p w14:paraId="0F59BF54" w14:textId="0A85E272" w:rsidR="006902AD" w:rsidRPr="00C921E3" w:rsidRDefault="006902AD" w:rsidP="007B6EF9">
            <w:pPr>
              <w:rPr>
                <w:rFonts w:asciiTheme="majorHAnsi" w:hAnsiTheme="majorHAnsi"/>
                <w:sz w:val="20"/>
                <w:szCs w:val="20"/>
              </w:rPr>
            </w:pPr>
            <w:r w:rsidRPr="00986E01">
              <w:rPr>
                <w:rFonts w:asciiTheme="majorHAnsi" w:hAnsiTheme="majorHAnsi"/>
                <w:sz w:val="20"/>
                <w:szCs w:val="20"/>
              </w:rPr>
              <w:t>Kabel zasilający, Instrukcja montażu, Oprogramowanie, Kabel USB, Dokumenty gwarancyjne</w:t>
            </w:r>
          </w:p>
        </w:tc>
      </w:tr>
      <w:tr w:rsidR="006902AD" w:rsidRPr="00097996" w14:paraId="12EC3FD4" w14:textId="77777777" w:rsidTr="007B6EF9">
        <w:trPr>
          <w:trHeight w:val="225"/>
        </w:trPr>
        <w:tc>
          <w:tcPr>
            <w:tcW w:w="2802" w:type="dxa"/>
            <w:shd w:val="clear" w:color="auto" w:fill="auto"/>
          </w:tcPr>
          <w:p w14:paraId="07C8DA62" w14:textId="77777777" w:rsidR="006902AD" w:rsidRPr="00CB7F57" w:rsidRDefault="006902AD" w:rsidP="007B6EF9">
            <w:pPr>
              <w:rPr>
                <w:rFonts w:asciiTheme="majorHAnsi" w:hAnsiTheme="majorHAnsi"/>
                <w:sz w:val="20"/>
                <w:szCs w:val="20"/>
              </w:rPr>
            </w:pPr>
            <w:r w:rsidRPr="00986E01">
              <w:rPr>
                <w:rFonts w:asciiTheme="majorHAnsi" w:hAnsiTheme="majorHAnsi"/>
                <w:sz w:val="20"/>
                <w:szCs w:val="20"/>
              </w:rPr>
              <w:t>Dzienna wydajność niezawodnej pracy</w:t>
            </w:r>
          </w:p>
        </w:tc>
        <w:tc>
          <w:tcPr>
            <w:tcW w:w="6804" w:type="dxa"/>
            <w:shd w:val="clear" w:color="auto" w:fill="auto"/>
          </w:tcPr>
          <w:p w14:paraId="3F6EA63D" w14:textId="77777777" w:rsidR="006902AD" w:rsidRPr="00C921E3" w:rsidRDefault="006902AD" w:rsidP="007B6EF9">
            <w:pPr>
              <w:rPr>
                <w:rFonts w:asciiTheme="majorHAnsi" w:hAnsiTheme="majorHAnsi"/>
                <w:sz w:val="20"/>
                <w:szCs w:val="20"/>
              </w:rPr>
            </w:pPr>
            <w:r>
              <w:rPr>
                <w:rFonts w:asciiTheme="majorHAnsi" w:hAnsiTheme="majorHAnsi"/>
                <w:sz w:val="20"/>
                <w:szCs w:val="20"/>
              </w:rPr>
              <w:t xml:space="preserve">Nie mniej niż </w:t>
            </w:r>
            <w:r w:rsidRPr="00986E01">
              <w:rPr>
                <w:rFonts w:asciiTheme="majorHAnsi" w:hAnsiTheme="majorHAnsi"/>
                <w:sz w:val="20"/>
                <w:szCs w:val="20"/>
              </w:rPr>
              <w:t>1.500 Strony</w:t>
            </w:r>
          </w:p>
        </w:tc>
      </w:tr>
      <w:tr w:rsidR="006902AD" w:rsidRPr="00097996" w14:paraId="535D0398" w14:textId="77777777" w:rsidTr="007B6EF9">
        <w:trPr>
          <w:trHeight w:val="225"/>
        </w:trPr>
        <w:tc>
          <w:tcPr>
            <w:tcW w:w="2802" w:type="dxa"/>
            <w:shd w:val="clear" w:color="auto" w:fill="auto"/>
          </w:tcPr>
          <w:p w14:paraId="0C5952BA" w14:textId="77777777" w:rsidR="006902AD" w:rsidRPr="00C921E3" w:rsidRDefault="006902AD" w:rsidP="007B6EF9">
            <w:pPr>
              <w:rPr>
                <w:rFonts w:asciiTheme="majorHAnsi" w:hAnsiTheme="majorHAnsi"/>
                <w:sz w:val="20"/>
                <w:szCs w:val="20"/>
              </w:rPr>
            </w:pPr>
            <w:r w:rsidRPr="00C921E3">
              <w:rPr>
                <w:rFonts w:asciiTheme="majorHAnsi" w:hAnsiTheme="majorHAnsi"/>
                <w:sz w:val="20"/>
                <w:szCs w:val="20"/>
              </w:rPr>
              <w:t>Zasilanie</w:t>
            </w:r>
          </w:p>
        </w:tc>
        <w:tc>
          <w:tcPr>
            <w:tcW w:w="6804" w:type="dxa"/>
            <w:shd w:val="clear" w:color="auto" w:fill="auto"/>
          </w:tcPr>
          <w:p w14:paraId="59C77193" w14:textId="77777777" w:rsidR="006902AD" w:rsidRPr="00C921E3" w:rsidRDefault="006902AD" w:rsidP="007B6EF9">
            <w:pPr>
              <w:rPr>
                <w:rFonts w:asciiTheme="majorHAnsi" w:hAnsiTheme="majorHAnsi"/>
                <w:sz w:val="20"/>
                <w:szCs w:val="20"/>
              </w:rPr>
            </w:pPr>
            <w:r w:rsidRPr="00CC1E35">
              <w:rPr>
                <w:rFonts w:asciiTheme="majorHAnsi" w:hAnsiTheme="majorHAnsi"/>
                <w:sz w:val="20"/>
                <w:szCs w:val="20"/>
              </w:rPr>
              <w:t>AC 100 - 240V, 50/60Hz</w:t>
            </w:r>
          </w:p>
        </w:tc>
      </w:tr>
      <w:tr w:rsidR="006902AD" w:rsidRPr="00097996" w14:paraId="022D9C9B" w14:textId="77777777" w:rsidTr="007B6EF9">
        <w:trPr>
          <w:trHeight w:val="225"/>
        </w:trPr>
        <w:tc>
          <w:tcPr>
            <w:tcW w:w="2802" w:type="dxa"/>
            <w:shd w:val="clear" w:color="auto" w:fill="auto"/>
          </w:tcPr>
          <w:p w14:paraId="325FCD57" w14:textId="77777777" w:rsidR="006902AD" w:rsidRPr="00E25EF6" w:rsidRDefault="006902AD" w:rsidP="007B6EF9">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20554465" w14:textId="77777777" w:rsidR="006902AD" w:rsidRPr="00E25EF6" w:rsidRDefault="006902AD" w:rsidP="007B6EF9">
            <w:pPr>
              <w:rPr>
                <w:rFonts w:asciiTheme="majorHAnsi" w:hAnsiTheme="majorHAnsi"/>
                <w:sz w:val="20"/>
                <w:szCs w:val="20"/>
              </w:rPr>
            </w:pPr>
            <w:r>
              <w:rPr>
                <w:rFonts w:asciiTheme="majorHAnsi" w:hAnsiTheme="majorHAnsi"/>
                <w:sz w:val="20"/>
                <w:szCs w:val="20"/>
              </w:rPr>
              <w:t>Nie mniej niż 12 miesięcy</w:t>
            </w:r>
          </w:p>
        </w:tc>
      </w:tr>
    </w:tbl>
    <w:p w14:paraId="2ADD857B" w14:textId="77777777" w:rsidR="006902AD" w:rsidRPr="00097996" w:rsidRDefault="006902AD" w:rsidP="006902AD">
      <w:pPr>
        <w:rPr>
          <w:rFonts w:asciiTheme="majorHAnsi" w:hAnsiTheme="majorHAnsi"/>
          <w:sz w:val="20"/>
          <w:szCs w:val="20"/>
        </w:rPr>
      </w:pPr>
    </w:p>
    <w:p w14:paraId="491F3753" w14:textId="77777777" w:rsidR="00D133B7" w:rsidRDefault="00D133B7" w:rsidP="00D133B7">
      <w:pPr>
        <w:rPr>
          <w:rFonts w:asciiTheme="majorHAnsi" w:hAnsiTheme="majorHAnsi"/>
          <w:sz w:val="20"/>
          <w:szCs w:val="20"/>
        </w:rPr>
      </w:pPr>
    </w:p>
    <w:p w14:paraId="4D9A576C" w14:textId="77777777" w:rsidR="00D133B7" w:rsidRPr="00CC1E35" w:rsidRDefault="00D133B7" w:rsidP="00D133B7">
      <w:pPr>
        <w:rPr>
          <w:rFonts w:asciiTheme="majorHAnsi" w:hAnsiTheme="majorHAnsi"/>
          <w:sz w:val="20"/>
          <w:szCs w:val="20"/>
        </w:rPr>
      </w:pPr>
    </w:p>
    <w:p w14:paraId="3518B622" w14:textId="01039650" w:rsidR="00D133B7" w:rsidRPr="00097996" w:rsidRDefault="00D133B7" w:rsidP="00D133B7">
      <w:pPr>
        <w:rPr>
          <w:rFonts w:asciiTheme="majorHAnsi" w:hAnsiTheme="majorHAnsi"/>
          <w:sz w:val="20"/>
          <w:szCs w:val="20"/>
        </w:rPr>
      </w:pPr>
      <w:r w:rsidRPr="00097996">
        <w:rPr>
          <w:rFonts w:asciiTheme="majorHAnsi" w:hAnsiTheme="majorHAnsi"/>
          <w:sz w:val="20"/>
          <w:szCs w:val="20"/>
        </w:rPr>
        <w:t xml:space="preserve">Monitor 24”– </w:t>
      </w:r>
      <w:r w:rsidR="005264D9">
        <w:rPr>
          <w:rFonts w:asciiTheme="majorHAnsi" w:hAnsiTheme="majorHAnsi"/>
          <w:sz w:val="20"/>
          <w:szCs w:val="20"/>
        </w:rPr>
        <w:t>2</w:t>
      </w:r>
      <w:r>
        <w:rPr>
          <w:rFonts w:asciiTheme="majorHAnsi" w:hAnsiTheme="majorHAnsi"/>
          <w:sz w:val="20"/>
          <w:szCs w:val="20"/>
        </w:rPr>
        <w:t>1</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6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D133B7" w:rsidRPr="00CC1E35" w14:paraId="5A57C8D6" w14:textId="77777777" w:rsidTr="005C7483">
        <w:tc>
          <w:tcPr>
            <w:tcW w:w="2802" w:type="dxa"/>
            <w:shd w:val="clear" w:color="auto" w:fill="auto"/>
            <w:vAlign w:val="center"/>
          </w:tcPr>
          <w:p w14:paraId="100FFF69" w14:textId="77777777" w:rsidR="00D133B7" w:rsidRPr="00CC1E35" w:rsidRDefault="00D133B7" w:rsidP="005C7483">
            <w:pPr>
              <w:rPr>
                <w:rFonts w:asciiTheme="majorHAnsi" w:hAnsiTheme="majorHAnsi"/>
                <w:sz w:val="20"/>
                <w:szCs w:val="20"/>
              </w:rPr>
            </w:pPr>
          </w:p>
        </w:tc>
        <w:tc>
          <w:tcPr>
            <w:tcW w:w="6804" w:type="dxa"/>
            <w:shd w:val="clear" w:color="auto" w:fill="auto"/>
            <w:vAlign w:val="center"/>
          </w:tcPr>
          <w:p w14:paraId="50C61671" w14:textId="77777777" w:rsidR="00D133B7" w:rsidRPr="00CC1E35" w:rsidRDefault="00D133B7" w:rsidP="005C7483">
            <w:pPr>
              <w:rPr>
                <w:rFonts w:asciiTheme="majorHAnsi" w:hAnsiTheme="majorHAnsi"/>
                <w:sz w:val="20"/>
                <w:szCs w:val="20"/>
              </w:rPr>
            </w:pPr>
            <w:bookmarkStart w:id="1" w:name="_Hlk45278663"/>
            <w:proofErr w:type="spellStart"/>
            <w:r w:rsidRPr="00CC1E35">
              <w:rPr>
                <w:rFonts w:asciiTheme="majorHAnsi" w:hAnsiTheme="majorHAnsi"/>
                <w:sz w:val="20"/>
                <w:szCs w:val="20"/>
              </w:rPr>
              <w:t>Iiyama</w:t>
            </w:r>
            <w:proofErr w:type="spellEnd"/>
            <w:r w:rsidRPr="00CC1E35">
              <w:rPr>
                <w:rFonts w:asciiTheme="majorHAnsi" w:hAnsiTheme="majorHAnsi"/>
                <w:sz w:val="20"/>
                <w:szCs w:val="20"/>
              </w:rPr>
              <w:t xml:space="preserve"> </w:t>
            </w:r>
            <w:proofErr w:type="spellStart"/>
            <w:r w:rsidRPr="00CC1E35">
              <w:rPr>
                <w:rFonts w:asciiTheme="majorHAnsi" w:hAnsiTheme="majorHAnsi"/>
                <w:sz w:val="20"/>
                <w:szCs w:val="20"/>
              </w:rPr>
              <w:t>ProLite</w:t>
            </w:r>
            <w:proofErr w:type="spellEnd"/>
            <w:r w:rsidRPr="00CC1E35">
              <w:rPr>
                <w:rFonts w:asciiTheme="majorHAnsi" w:hAnsiTheme="majorHAnsi"/>
                <w:sz w:val="20"/>
                <w:szCs w:val="20"/>
              </w:rPr>
              <w:t xml:space="preserve"> B2483HS</w:t>
            </w:r>
            <w:r>
              <w:rPr>
                <w:rFonts w:asciiTheme="majorHAnsi" w:hAnsiTheme="majorHAnsi"/>
                <w:sz w:val="20"/>
                <w:szCs w:val="20"/>
              </w:rPr>
              <w:t>U</w:t>
            </w:r>
            <w:r w:rsidRPr="00CC1E35">
              <w:rPr>
                <w:rFonts w:asciiTheme="majorHAnsi" w:hAnsiTheme="majorHAnsi"/>
                <w:sz w:val="20"/>
                <w:szCs w:val="20"/>
              </w:rPr>
              <w:t>-B</w:t>
            </w:r>
            <w:r>
              <w:rPr>
                <w:rFonts w:asciiTheme="majorHAnsi" w:hAnsiTheme="majorHAnsi"/>
                <w:sz w:val="20"/>
                <w:szCs w:val="20"/>
              </w:rPr>
              <w:t>5</w:t>
            </w:r>
            <w:r w:rsidRPr="00CC1E35">
              <w:rPr>
                <w:rFonts w:asciiTheme="majorHAnsi" w:hAnsiTheme="majorHAnsi"/>
                <w:sz w:val="20"/>
                <w:szCs w:val="20"/>
              </w:rPr>
              <w:t xml:space="preserve"> 24” lub równoważny</w:t>
            </w:r>
            <w:bookmarkEnd w:id="1"/>
          </w:p>
        </w:tc>
      </w:tr>
      <w:tr w:rsidR="00D133B7" w:rsidRPr="00CC1E35" w14:paraId="20F26367" w14:textId="77777777" w:rsidTr="005C7483">
        <w:tc>
          <w:tcPr>
            <w:tcW w:w="2802" w:type="dxa"/>
            <w:shd w:val="clear" w:color="auto" w:fill="auto"/>
            <w:vAlign w:val="center"/>
          </w:tcPr>
          <w:p w14:paraId="74C0A722" w14:textId="77777777" w:rsidR="00D133B7" w:rsidRPr="00CC1E35" w:rsidRDefault="00D133B7" w:rsidP="005C7483">
            <w:pPr>
              <w:rPr>
                <w:rFonts w:asciiTheme="majorHAnsi" w:hAnsiTheme="majorHAnsi"/>
                <w:sz w:val="20"/>
                <w:szCs w:val="20"/>
              </w:rPr>
            </w:pPr>
            <w:bookmarkStart w:id="2" w:name="_Hlk45278559"/>
            <w:r w:rsidRPr="00CC1E35">
              <w:rPr>
                <w:rFonts w:asciiTheme="majorHAnsi" w:hAnsiTheme="majorHAnsi"/>
                <w:sz w:val="20"/>
                <w:szCs w:val="20"/>
              </w:rPr>
              <w:t>Przekątna</w:t>
            </w:r>
          </w:p>
        </w:tc>
        <w:tc>
          <w:tcPr>
            <w:tcW w:w="6804" w:type="dxa"/>
            <w:shd w:val="clear" w:color="auto" w:fill="auto"/>
            <w:vAlign w:val="center"/>
          </w:tcPr>
          <w:p w14:paraId="1DD8CB0D" w14:textId="19ABBDD2" w:rsidR="00D133B7" w:rsidRPr="00CC1E35" w:rsidRDefault="005264D9" w:rsidP="005C7483">
            <w:pPr>
              <w:rPr>
                <w:rFonts w:asciiTheme="majorHAnsi" w:hAnsiTheme="majorHAnsi"/>
                <w:sz w:val="20"/>
                <w:szCs w:val="20"/>
              </w:rPr>
            </w:pPr>
            <w:r>
              <w:rPr>
                <w:rFonts w:asciiTheme="majorHAnsi" w:hAnsiTheme="majorHAnsi"/>
                <w:sz w:val="20"/>
                <w:szCs w:val="20"/>
              </w:rPr>
              <w:t xml:space="preserve">Nie mniej niż </w:t>
            </w:r>
            <w:r w:rsidR="00D133B7" w:rsidRPr="00CC1E35">
              <w:rPr>
                <w:rFonts w:asciiTheme="majorHAnsi" w:hAnsiTheme="majorHAnsi"/>
                <w:sz w:val="20"/>
                <w:szCs w:val="20"/>
              </w:rPr>
              <w:t>24", 61cm</w:t>
            </w:r>
          </w:p>
        </w:tc>
      </w:tr>
      <w:tr w:rsidR="00D133B7" w:rsidRPr="00CC1E35" w14:paraId="57DA88BB" w14:textId="77777777" w:rsidTr="005C7483">
        <w:tc>
          <w:tcPr>
            <w:tcW w:w="2802" w:type="dxa"/>
            <w:shd w:val="clear" w:color="auto" w:fill="auto"/>
            <w:vAlign w:val="center"/>
          </w:tcPr>
          <w:p w14:paraId="0DDC2A4E"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Panel </w:t>
            </w:r>
          </w:p>
        </w:tc>
        <w:tc>
          <w:tcPr>
            <w:tcW w:w="6804" w:type="dxa"/>
            <w:shd w:val="clear" w:color="auto" w:fill="auto"/>
            <w:vAlign w:val="center"/>
          </w:tcPr>
          <w:p w14:paraId="524FBB8A"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TN LED, matowe wykończenie </w:t>
            </w:r>
          </w:p>
        </w:tc>
      </w:tr>
      <w:tr w:rsidR="00D133B7" w:rsidRPr="00CC1E35" w14:paraId="034556AC" w14:textId="77777777" w:rsidTr="005C7483">
        <w:tc>
          <w:tcPr>
            <w:tcW w:w="2802" w:type="dxa"/>
            <w:shd w:val="clear" w:color="auto" w:fill="auto"/>
            <w:vAlign w:val="center"/>
          </w:tcPr>
          <w:p w14:paraId="75BC417A"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Rozdzielczość fizyczna </w:t>
            </w:r>
          </w:p>
        </w:tc>
        <w:tc>
          <w:tcPr>
            <w:tcW w:w="6804" w:type="dxa"/>
            <w:shd w:val="clear" w:color="auto" w:fill="auto"/>
            <w:vAlign w:val="center"/>
          </w:tcPr>
          <w:p w14:paraId="5228D377"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1920 x 1080 @75Hz (</w:t>
            </w:r>
            <w:proofErr w:type="spellStart"/>
            <w:r w:rsidRPr="00CC1E35">
              <w:rPr>
                <w:rFonts w:asciiTheme="majorHAnsi" w:hAnsiTheme="majorHAnsi"/>
                <w:sz w:val="20"/>
                <w:szCs w:val="20"/>
              </w:rPr>
              <w:t>HDMI&amp;DisplayPort</w:t>
            </w:r>
            <w:proofErr w:type="spellEnd"/>
            <w:r w:rsidRPr="00CC1E35">
              <w:rPr>
                <w:rFonts w:asciiTheme="majorHAnsi" w:hAnsiTheme="majorHAnsi"/>
                <w:sz w:val="20"/>
                <w:szCs w:val="20"/>
              </w:rPr>
              <w:t xml:space="preserve">, 2.1 </w:t>
            </w:r>
            <w:proofErr w:type="spellStart"/>
            <w:r w:rsidRPr="00CC1E35">
              <w:rPr>
                <w:rFonts w:asciiTheme="majorHAnsi" w:hAnsiTheme="majorHAnsi"/>
                <w:sz w:val="20"/>
                <w:szCs w:val="20"/>
              </w:rPr>
              <w:t>megapixel</w:t>
            </w:r>
            <w:proofErr w:type="spellEnd"/>
            <w:r w:rsidRPr="00CC1E35">
              <w:rPr>
                <w:rFonts w:asciiTheme="majorHAnsi" w:hAnsiTheme="majorHAnsi"/>
                <w:sz w:val="20"/>
                <w:szCs w:val="20"/>
              </w:rPr>
              <w:t xml:space="preserve"> Full HD)</w:t>
            </w:r>
          </w:p>
        </w:tc>
      </w:tr>
      <w:tr w:rsidR="00D133B7" w:rsidRPr="00CC1E35" w14:paraId="74FE9293" w14:textId="77777777" w:rsidTr="005C7483">
        <w:tc>
          <w:tcPr>
            <w:tcW w:w="2802" w:type="dxa"/>
            <w:shd w:val="clear" w:color="auto" w:fill="auto"/>
            <w:vAlign w:val="center"/>
          </w:tcPr>
          <w:p w14:paraId="161AC12E"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Format obrazu </w:t>
            </w:r>
          </w:p>
        </w:tc>
        <w:tc>
          <w:tcPr>
            <w:tcW w:w="6804" w:type="dxa"/>
            <w:shd w:val="clear" w:color="auto" w:fill="auto"/>
            <w:vAlign w:val="center"/>
          </w:tcPr>
          <w:p w14:paraId="1B71BA23"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16:9 </w:t>
            </w:r>
          </w:p>
        </w:tc>
      </w:tr>
      <w:tr w:rsidR="00D133B7" w:rsidRPr="00CC1E35" w14:paraId="3010FF3B" w14:textId="77777777" w:rsidTr="005C7483">
        <w:tc>
          <w:tcPr>
            <w:tcW w:w="2802" w:type="dxa"/>
            <w:shd w:val="clear" w:color="auto" w:fill="auto"/>
            <w:vAlign w:val="center"/>
          </w:tcPr>
          <w:p w14:paraId="654A04A4"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Jasność </w:t>
            </w:r>
          </w:p>
        </w:tc>
        <w:tc>
          <w:tcPr>
            <w:tcW w:w="6804" w:type="dxa"/>
            <w:shd w:val="clear" w:color="auto" w:fill="auto"/>
            <w:vAlign w:val="center"/>
          </w:tcPr>
          <w:p w14:paraId="63A0EF80" w14:textId="63584F35" w:rsidR="00D133B7" w:rsidRPr="00CC1E35" w:rsidRDefault="005264D9" w:rsidP="005C7483">
            <w:pPr>
              <w:rPr>
                <w:rFonts w:asciiTheme="majorHAnsi" w:hAnsiTheme="majorHAnsi"/>
                <w:sz w:val="20"/>
                <w:szCs w:val="20"/>
              </w:rPr>
            </w:pPr>
            <w:r>
              <w:rPr>
                <w:rFonts w:asciiTheme="majorHAnsi" w:hAnsiTheme="majorHAnsi"/>
                <w:sz w:val="20"/>
                <w:szCs w:val="20"/>
              </w:rPr>
              <w:t xml:space="preserve">Nie mniej niż </w:t>
            </w:r>
            <w:r w:rsidR="00D133B7" w:rsidRPr="00CC1E35">
              <w:rPr>
                <w:rFonts w:asciiTheme="majorHAnsi" w:hAnsiTheme="majorHAnsi"/>
                <w:sz w:val="20"/>
                <w:szCs w:val="20"/>
              </w:rPr>
              <w:t>250 cd/m² typowa</w:t>
            </w:r>
          </w:p>
        </w:tc>
      </w:tr>
      <w:tr w:rsidR="00D133B7" w:rsidRPr="00CC1E35" w14:paraId="7A5C8D6C" w14:textId="77777777" w:rsidTr="005C7483">
        <w:tc>
          <w:tcPr>
            <w:tcW w:w="2802" w:type="dxa"/>
            <w:shd w:val="clear" w:color="auto" w:fill="auto"/>
            <w:vAlign w:val="center"/>
          </w:tcPr>
          <w:p w14:paraId="171C4C55"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Kontrast statyczny </w:t>
            </w:r>
          </w:p>
        </w:tc>
        <w:tc>
          <w:tcPr>
            <w:tcW w:w="6804" w:type="dxa"/>
            <w:shd w:val="clear" w:color="auto" w:fill="auto"/>
            <w:vAlign w:val="center"/>
          </w:tcPr>
          <w:p w14:paraId="33A920D0"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1000:1 typowy </w:t>
            </w:r>
          </w:p>
        </w:tc>
      </w:tr>
      <w:tr w:rsidR="00D133B7" w:rsidRPr="00CC1E35" w14:paraId="23BB6D78" w14:textId="77777777" w:rsidTr="005C7483">
        <w:tc>
          <w:tcPr>
            <w:tcW w:w="2802" w:type="dxa"/>
            <w:shd w:val="clear" w:color="auto" w:fill="auto"/>
            <w:vAlign w:val="center"/>
          </w:tcPr>
          <w:p w14:paraId="4BAA5B79"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Kontrast ACR </w:t>
            </w:r>
          </w:p>
        </w:tc>
        <w:tc>
          <w:tcPr>
            <w:tcW w:w="6804" w:type="dxa"/>
            <w:shd w:val="clear" w:color="auto" w:fill="auto"/>
            <w:vAlign w:val="center"/>
          </w:tcPr>
          <w:p w14:paraId="618418E1"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80M:1 </w:t>
            </w:r>
          </w:p>
        </w:tc>
      </w:tr>
      <w:tr w:rsidR="00D133B7" w:rsidRPr="00CC1E35" w14:paraId="1B175C9E" w14:textId="77777777" w:rsidTr="005C7483">
        <w:tc>
          <w:tcPr>
            <w:tcW w:w="2802" w:type="dxa"/>
            <w:shd w:val="clear" w:color="auto" w:fill="auto"/>
            <w:vAlign w:val="center"/>
          </w:tcPr>
          <w:p w14:paraId="6863667D"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Czas reakcji </w:t>
            </w:r>
          </w:p>
        </w:tc>
        <w:tc>
          <w:tcPr>
            <w:tcW w:w="6804" w:type="dxa"/>
            <w:shd w:val="clear" w:color="auto" w:fill="auto"/>
            <w:vAlign w:val="center"/>
          </w:tcPr>
          <w:p w14:paraId="485FB7B4" w14:textId="74726477" w:rsidR="00D133B7" w:rsidRPr="00CC1E35" w:rsidRDefault="005264D9" w:rsidP="005C7483">
            <w:pPr>
              <w:rPr>
                <w:rFonts w:asciiTheme="majorHAnsi" w:hAnsiTheme="majorHAnsi"/>
                <w:sz w:val="20"/>
                <w:szCs w:val="20"/>
              </w:rPr>
            </w:pPr>
            <w:r>
              <w:rPr>
                <w:rFonts w:asciiTheme="majorHAnsi" w:hAnsiTheme="majorHAnsi"/>
                <w:sz w:val="20"/>
                <w:szCs w:val="20"/>
              </w:rPr>
              <w:t xml:space="preserve">Nie więcej niż </w:t>
            </w:r>
            <w:r w:rsidR="00D133B7" w:rsidRPr="00CC1E35">
              <w:rPr>
                <w:rFonts w:asciiTheme="majorHAnsi" w:hAnsiTheme="majorHAnsi"/>
                <w:sz w:val="20"/>
                <w:szCs w:val="20"/>
              </w:rPr>
              <w:t xml:space="preserve">1ms </w:t>
            </w:r>
          </w:p>
        </w:tc>
      </w:tr>
      <w:tr w:rsidR="00D133B7" w:rsidRPr="00CC1E35" w14:paraId="4A9D01AF" w14:textId="77777777" w:rsidTr="005C7483">
        <w:tc>
          <w:tcPr>
            <w:tcW w:w="2802" w:type="dxa"/>
            <w:shd w:val="clear" w:color="auto" w:fill="auto"/>
            <w:vAlign w:val="center"/>
          </w:tcPr>
          <w:p w14:paraId="6A48E646"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Kąty widzenia </w:t>
            </w:r>
          </w:p>
        </w:tc>
        <w:tc>
          <w:tcPr>
            <w:tcW w:w="6804" w:type="dxa"/>
            <w:shd w:val="clear" w:color="auto" w:fill="auto"/>
            <w:vAlign w:val="center"/>
          </w:tcPr>
          <w:p w14:paraId="09B6F336"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poziomo/pionowo: 170°/160°, prawo/lewo: 85°/85°, góra/dół: 80°/80° </w:t>
            </w:r>
          </w:p>
        </w:tc>
      </w:tr>
      <w:tr w:rsidR="00D133B7" w:rsidRPr="00CC1E35" w14:paraId="0040F556" w14:textId="77777777" w:rsidTr="005C7483">
        <w:tc>
          <w:tcPr>
            <w:tcW w:w="2802" w:type="dxa"/>
            <w:shd w:val="clear" w:color="auto" w:fill="auto"/>
            <w:vAlign w:val="center"/>
          </w:tcPr>
          <w:p w14:paraId="3F31969D"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Powierzchnia robocza szer. x wys. </w:t>
            </w:r>
          </w:p>
        </w:tc>
        <w:tc>
          <w:tcPr>
            <w:tcW w:w="6804" w:type="dxa"/>
            <w:shd w:val="clear" w:color="auto" w:fill="auto"/>
            <w:vAlign w:val="center"/>
          </w:tcPr>
          <w:p w14:paraId="6C6BD7C1" w14:textId="084F08FB" w:rsidR="00D133B7" w:rsidRPr="00CC1E35" w:rsidRDefault="00D133B7" w:rsidP="005C7483">
            <w:pPr>
              <w:rPr>
                <w:rFonts w:asciiTheme="majorHAnsi" w:hAnsiTheme="majorHAnsi"/>
                <w:sz w:val="20"/>
                <w:szCs w:val="20"/>
              </w:rPr>
            </w:pPr>
            <w:r>
              <w:rPr>
                <w:rFonts w:asciiTheme="majorHAnsi" w:hAnsiTheme="majorHAnsi"/>
                <w:sz w:val="20"/>
                <w:szCs w:val="20"/>
              </w:rPr>
              <w:t xml:space="preserve">Nie mniej niż </w:t>
            </w:r>
            <w:r w:rsidRPr="00CC1E35">
              <w:rPr>
                <w:rFonts w:asciiTheme="majorHAnsi" w:hAnsiTheme="majorHAnsi"/>
                <w:sz w:val="20"/>
                <w:szCs w:val="20"/>
              </w:rPr>
              <w:t>531.4 x 298.9mm, 20.</w:t>
            </w:r>
            <w:r>
              <w:rPr>
                <w:rFonts w:asciiTheme="majorHAnsi" w:hAnsiTheme="majorHAnsi"/>
                <w:sz w:val="20"/>
                <w:szCs w:val="20"/>
              </w:rPr>
              <w:t>9</w:t>
            </w:r>
            <w:r w:rsidRPr="00CC1E35">
              <w:rPr>
                <w:rFonts w:asciiTheme="majorHAnsi" w:hAnsiTheme="majorHAnsi"/>
                <w:sz w:val="20"/>
                <w:szCs w:val="20"/>
              </w:rPr>
              <w:t xml:space="preserve"> x 11.</w:t>
            </w:r>
            <w:r>
              <w:rPr>
                <w:rFonts w:asciiTheme="majorHAnsi" w:hAnsiTheme="majorHAnsi"/>
                <w:sz w:val="20"/>
                <w:szCs w:val="20"/>
              </w:rPr>
              <w:t>8</w:t>
            </w:r>
            <w:r w:rsidRPr="00CC1E35">
              <w:rPr>
                <w:rFonts w:asciiTheme="majorHAnsi" w:hAnsiTheme="majorHAnsi"/>
                <w:sz w:val="20"/>
                <w:szCs w:val="20"/>
              </w:rPr>
              <w:t>"</w:t>
            </w:r>
          </w:p>
        </w:tc>
      </w:tr>
      <w:tr w:rsidR="00D133B7" w:rsidRPr="00CC1E35" w14:paraId="4FA7EFCB" w14:textId="77777777" w:rsidTr="005C7483">
        <w:tc>
          <w:tcPr>
            <w:tcW w:w="2802" w:type="dxa"/>
            <w:shd w:val="clear" w:color="auto" w:fill="auto"/>
            <w:vAlign w:val="center"/>
          </w:tcPr>
          <w:p w14:paraId="57109F36"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Plamka </w:t>
            </w:r>
          </w:p>
        </w:tc>
        <w:tc>
          <w:tcPr>
            <w:tcW w:w="6804" w:type="dxa"/>
            <w:shd w:val="clear" w:color="auto" w:fill="auto"/>
            <w:vAlign w:val="center"/>
          </w:tcPr>
          <w:p w14:paraId="33B8B296" w14:textId="2860CF92" w:rsidR="00D133B7" w:rsidRPr="00CC1E35" w:rsidRDefault="00D133B7" w:rsidP="005C7483">
            <w:pPr>
              <w:rPr>
                <w:rFonts w:asciiTheme="majorHAnsi" w:hAnsiTheme="majorHAnsi"/>
                <w:sz w:val="20"/>
                <w:szCs w:val="20"/>
              </w:rPr>
            </w:pPr>
            <w:r>
              <w:rPr>
                <w:rFonts w:asciiTheme="majorHAnsi" w:hAnsiTheme="majorHAnsi"/>
                <w:sz w:val="20"/>
                <w:szCs w:val="20"/>
              </w:rPr>
              <w:t xml:space="preserve">Nie więcej niż </w:t>
            </w:r>
            <w:r w:rsidRPr="00CC1E35">
              <w:rPr>
                <w:rFonts w:asciiTheme="majorHAnsi" w:hAnsiTheme="majorHAnsi"/>
                <w:sz w:val="20"/>
                <w:szCs w:val="20"/>
              </w:rPr>
              <w:t>0.2</w:t>
            </w:r>
            <w:r>
              <w:rPr>
                <w:rFonts w:asciiTheme="majorHAnsi" w:hAnsiTheme="majorHAnsi"/>
                <w:sz w:val="20"/>
                <w:szCs w:val="20"/>
              </w:rPr>
              <w:t xml:space="preserve">77 </w:t>
            </w:r>
            <w:r w:rsidRPr="00CC1E35">
              <w:rPr>
                <w:rFonts w:asciiTheme="majorHAnsi" w:hAnsiTheme="majorHAnsi"/>
                <w:sz w:val="20"/>
                <w:szCs w:val="20"/>
              </w:rPr>
              <w:t xml:space="preserve">mm </w:t>
            </w:r>
          </w:p>
        </w:tc>
      </w:tr>
      <w:tr w:rsidR="00D133B7" w:rsidRPr="00CC1E35" w14:paraId="3F61D400" w14:textId="77777777" w:rsidTr="005C7483">
        <w:tc>
          <w:tcPr>
            <w:tcW w:w="2802" w:type="dxa"/>
            <w:shd w:val="clear" w:color="auto" w:fill="auto"/>
            <w:vAlign w:val="center"/>
          </w:tcPr>
          <w:p w14:paraId="78A72DA3"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Kolor </w:t>
            </w:r>
          </w:p>
        </w:tc>
        <w:tc>
          <w:tcPr>
            <w:tcW w:w="6804" w:type="dxa"/>
            <w:shd w:val="clear" w:color="auto" w:fill="auto"/>
            <w:vAlign w:val="center"/>
          </w:tcPr>
          <w:p w14:paraId="408EBFD3"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czarna, matowa </w:t>
            </w:r>
          </w:p>
        </w:tc>
      </w:tr>
      <w:tr w:rsidR="00D133B7" w:rsidRPr="00CC1E35" w14:paraId="0D9BA0CA" w14:textId="77777777" w:rsidTr="005C7483">
        <w:tc>
          <w:tcPr>
            <w:tcW w:w="2802" w:type="dxa"/>
            <w:shd w:val="clear" w:color="auto" w:fill="auto"/>
            <w:vAlign w:val="center"/>
          </w:tcPr>
          <w:p w14:paraId="270ECF61"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Wejście sygnału </w:t>
            </w:r>
          </w:p>
        </w:tc>
        <w:tc>
          <w:tcPr>
            <w:tcW w:w="6804" w:type="dxa"/>
            <w:shd w:val="clear" w:color="auto" w:fill="auto"/>
            <w:vAlign w:val="center"/>
          </w:tcPr>
          <w:p w14:paraId="7E368BBC"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VGA x1</w:t>
            </w:r>
            <w:r w:rsidRPr="00CC1E35">
              <w:rPr>
                <w:rFonts w:asciiTheme="majorHAnsi" w:hAnsiTheme="majorHAnsi"/>
                <w:sz w:val="20"/>
                <w:szCs w:val="20"/>
              </w:rPr>
              <w:br/>
              <w:t>HDMI x1</w:t>
            </w:r>
            <w:r w:rsidRPr="00CC1E35">
              <w:rPr>
                <w:rFonts w:asciiTheme="majorHAnsi" w:hAnsiTheme="majorHAnsi"/>
                <w:sz w:val="20"/>
                <w:szCs w:val="20"/>
              </w:rPr>
              <w:br/>
            </w:r>
            <w:proofErr w:type="spellStart"/>
            <w:r w:rsidRPr="00CC1E35">
              <w:rPr>
                <w:rFonts w:asciiTheme="majorHAnsi" w:hAnsiTheme="majorHAnsi"/>
                <w:sz w:val="20"/>
                <w:szCs w:val="20"/>
              </w:rPr>
              <w:t>DisplayPort</w:t>
            </w:r>
            <w:proofErr w:type="spellEnd"/>
            <w:r w:rsidRPr="00CC1E35">
              <w:rPr>
                <w:rFonts w:asciiTheme="majorHAnsi" w:hAnsiTheme="majorHAnsi"/>
                <w:sz w:val="20"/>
                <w:szCs w:val="20"/>
              </w:rPr>
              <w:t xml:space="preserve"> x1 </w:t>
            </w:r>
          </w:p>
        </w:tc>
      </w:tr>
      <w:tr w:rsidR="00D133B7" w:rsidRPr="00CC1E35" w14:paraId="3B12C81B" w14:textId="77777777" w:rsidTr="005C7483">
        <w:tc>
          <w:tcPr>
            <w:tcW w:w="2802" w:type="dxa"/>
            <w:shd w:val="clear" w:color="auto" w:fill="auto"/>
            <w:vAlign w:val="center"/>
          </w:tcPr>
          <w:p w14:paraId="267411AB"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HDCP </w:t>
            </w:r>
          </w:p>
        </w:tc>
        <w:tc>
          <w:tcPr>
            <w:tcW w:w="6804" w:type="dxa"/>
            <w:shd w:val="clear" w:color="auto" w:fill="auto"/>
            <w:vAlign w:val="center"/>
          </w:tcPr>
          <w:p w14:paraId="4DD68E02"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tak </w:t>
            </w:r>
          </w:p>
        </w:tc>
      </w:tr>
      <w:tr w:rsidR="00D133B7" w:rsidRPr="00CC1E35" w14:paraId="544771A8" w14:textId="77777777" w:rsidTr="005C7483">
        <w:tc>
          <w:tcPr>
            <w:tcW w:w="2802" w:type="dxa"/>
            <w:shd w:val="clear" w:color="auto" w:fill="auto"/>
            <w:vAlign w:val="center"/>
          </w:tcPr>
          <w:p w14:paraId="5A93846E"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Wyjście słuchawkowe </w:t>
            </w:r>
          </w:p>
        </w:tc>
        <w:tc>
          <w:tcPr>
            <w:tcW w:w="6804" w:type="dxa"/>
            <w:shd w:val="clear" w:color="auto" w:fill="auto"/>
            <w:vAlign w:val="center"/>
          </w:tcPr>
          <w:p w14:paraId="684C5AE2"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tak </w:t>
            </w:r>
          </w:p>
        </w:tc>
      </w:tr>
      <w:tr w:rsidR="00D133B7" w:rsidRPr="00CC1E35" w14:paraId="37ADDA31" w14:textId="77777777" w:rsidTr="005C7483">
        <w:tc>
          <w:tcPr>
            <w:tcW w:w="2802" w:type="dxa"/>
            <w:shd w:val="clear" w:color="auto" w:fill="auto"/>
            <w:vAlign w:val="center"/>
          </w:tcPr>
          <w:p w14:paraId="53E026E7"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Redukcja niebieskiego światła </w:t>
            </w:r>
          </w:p>
        </w:tc>
        <w:tc>
          <w:tcPr>
            <w:tcW w:w="6804" w:type="dxa"/>
            <w:shd w:val="clear" w:color="auto" w:fill="auto"/>
            <w:vAlign w:val="center"/>
          </w:tcPr>
          <w:p w14:paraId="594142D5"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tak </w:t>
            </w:r>
          </w:p>
        </w:tc>
      </w:tr>
      <w:tr w:rsidR="00D133B7" w:rsidRPr="00CC1E35" w14:paraId="086E80B2" w14:textId="77777777" w:rsidTr="005C7483">
        <w:tc>
          <w:tcPr>
            <w:tcW w:w="2802" w:type="dxa"/>
            <w:shd w:val="clear" w:color="auto" w:fill="auto"/>
            <w:vAlign w:val="center"/>
          </w:tcPr>
          <w:p w14:paraId="23986A76" w14:textId="77777777" w:rsidR="00D133B7" w:rsidRPr="00CC1E35" w:rsidRDefault="00D133B7" w:rsidP="005C7483">
            <w:pPr>
              <w:rPr>
                <w:rFonts w:asciiTheme="majorHAnsi" w:hAnsiTheme="majorHAnsi"/>
                <w:sz w:val="20"/>
                <w:szCs w:val="20"/>
              </w:rPr>
            </w:pPr>
            <w:proofErr w:type="spellStart"/>
            <w:r w:rsidRPr="00CC1E35">
              <w:rPr>
                <w:rFonts w:asciiTheme="majorHAnsi" w:hAnsiTheme="majorHAnsi"/>
                <w:sz w:val="20"/>
                <w:szCs w:val="20"/>
              </w:rPr>
              <w:t>Flicker</w:t>
            </w:r>
            <w:proofErr w:type="spellEnd"/>
            <w:r w:rsidRPr="00CC1E35">
              <w:rPr>
                <w:rFonts w:asciiTheme="majorHAnsi" w:hAnsiTheme="majorHAnsi"/>
                <w:sz w:val="20"/>
                <w:szCs w:val="20"/>
              </w:rPr>
              <w:t xml:space="preserve"> </w:t>
            </w:r>
            <w:proofErr w:type="spellStart"/>
            <w:r w:rsidRPr="00CC1E35">
              <w:rPr>
                <w:rFonts w:asciiTheme="majorHAnsi" w:hAnsiTheme="majorHAnsi"/>
                <w:sz w:val="20"/>
                <w:szCs w:val="20"/>
              </w:rPr>
              <w:t>free</w:t>
            </w:r>
            <w:proofErr w:type="spellEnd"/>
            <w:r w:rsidRPr="00CC1E35">
              <w:rPr>
                <w:rFonts w:asciiTheme="majorHAnsi" w:hAnsiTheme="majorHAnsi"/>
                <w:sz w:val="20"/>
                <w:szCs w:val="20"/>
              </w:rPr>
              <w:t xml:space="preserve"> </w:t>
            </w:r>
          </w:p>
        </w:tc>
        <w:tc>
          <w:tcPr>
            <w:tcW w:w="6804" w:type="dxa"/>
            <w:shd w:val="clear" w:color="auto" w:fill="auto"/>
            <w:vAlign w:val="center"/>
          </w:tcPr>
          <w:p w14:paraId="2938F07C"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tak </w:t>
            </w:r>
          </w:p>
        </w:tc>
      </w:tr>
      <w:tr w:rsidR="00D133B7" w:rsidRPr="00CC1E35" w14:paraId="546E6C51" w14:textId="77777777" w:rsidTr="005C7483">
        <w:tc>
          <w:tcPr>
            <w:tcW w:w="2802" w:type="dxa"/>
            <w:shd w:val="clear" w:color="auto" w:fill="auto"/>
            <w:vAlign w:val="center"/>
          </w:tcPr>
          <w:p w14:paraId="124BD042"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Języki menu OSD </w:t>
            </w:r>
          </w:p>
        </w:tc>
        <w:tc>
          <w:tcPr>
            <w:tcW w:w="6804" w:type="dxa"/>
            <w:shd w:val="clear" w:color="auto" w:fill="auto"/>
            <w:vAlign w:val="center"/>
          </w:tcPr>
          <w:p w14:paraId="0181322C"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PL </w:t>
            </w:r>
          </w:p>
        </w:tc>
      </w:tr>
      <w:tr w:rsidR="00D133B7" w:rsidRPr="00CC1E35" w14:paraId="0FB54A62" w14:textId="77777777" w:rsidTr="005C7483">
        <w:tc>
          <w:tcPr>
            <w:tcW w:w="2802" w:type="dxa"/>
            <w:shd w:val="clear" w:color="auto" w:fill="auto"/>
            <w:vAlign w:val="center"/>
          </w:tcPr>
          <w:p w14:paraId="2B3E5152"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Przyciski </w:t>
            </w:r>
          </w:p>
        </w:tc>
        <w:tc>
          <w:tcPr>
            <w:tcW w:w="6804" w:type="dxa"/>
            <w:shd w:val="clear" w:color="auto" w:fill="auto"/>
            <w:vAlign w:val="center"/>
          </w:tcPr>
          <w:p w14:paraId="10C27954"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Power, Menu/ Wybierz, W górę/ Głośność, W dół/ ECO, </w:t>
            </w:r>
            <w:proofErr w:type="spellStart"/>
            <w:r w:rsidRPr="00CC1E35">
              <w:rPr>
                <w:rFonts w:asciiTheme="majorHAnsi" w:hAnsiTheme="majorHAnsi"/>
                <w:sz w:val="20"/>
                <w:szCs w:val="20"/>
              </w:rPr>
              <w:t>Exit</w:t>
            </w:r>
            <w:proofErr w:type="spellEnd"/>
            <w:r w:rsidRPr="00CC1E35">
              <w:rPr>
                <w:rFonts w:asciiTheme="majorHAnsi" w:hAnsiTheme="majorHAnsi"/>
                <w:sz w:val="20"/>
                <w:szCs w:val="20"/>
              </w:rPr>
              <w:t xml:space="preserve">, Wejście </w:t>
            </w:r>
          </w:p>
        </w:tc>
      </w:tr>
      <w:tr w:rsidR="00D133B7" w:rsidRPr="00CC1E35" w14:paraId="06978563" w14:textId="77777777" w:rsidTr="005C7483">
        <w:tc>
          <w:tcPr>
            <w:tcW w:w="2802" w:type="dxa"/>
            <w:shd w:val="clear" w:color="auto" w:fill="auto"/>
            <w:vAlign w:val="center"/>
          </w:tcPr>
          <w:p w14:paraId="38F3544A"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Parametry regulowane </w:t>
            </w:r>
          </w:p>
        </w:tc>
        <w:tc>
          <w:tcPr>
            <w:tcW w:w="6804" w:type="dxa"/>
            <w:shd w:val="clear" w:color="auto" w:fill="auto"/>
            <w:vAlign w:val="center"/>
          </w:tcPr>
          <w:p w14:paraId="69F567AF"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ustawienia obrazu (kontrast, jasność, OD, ACR, ECO. Redukcja niebieskiego światła), wejście, audio (głośność, wycisz, cyfrowe audio), ustawienia kolorów, regulacje obrazu (</w:t>
            </w:r>
            <w:proofErr w:type="spellStart"/>
            <w:r w:rsidRPr="00CC1E35">
              <w:rPr>
                <w:rFonts w:asciiTheme="majorHAnsi" w:hAnsiTheme="majorHAnsi"/>
                <w:sz w:val="20"/>
                <w:szCs w:val="20"/>
              </w:rPr>
              <w:t>autokonfiguracja</w:t>
            </w:r>
            <w:proofErr w:type="spellEnd"/>
            <w:r w:rsidRPr="00CC1E35">
              <w:rPr>
                <w:rFonts w:asciiTheme="majorHAnsi" w:hAnsiTheme="majorHAnsi"/>
                <w:sz w:val="20"/>
                <w:szCs w:val="20"/>
              </w:rPr>
              <w:t>, pozycja pozioma, pozycja pionowa, taktowanie, faza, ostrość, regulacje trybu wideo), język, ustawienia (pozycja OSD, czas wygaszenia OSD, logo startowe, automatyczne wyłączenie), informacje, przywróć</w:t>
            </w:r>
          </w:p>
        </w:tc>
      </w:tr>
      <w:tr w:rsidR="00D133B7" w:rsidRPr="00CC1E35" w14:paraId="2DFCA6AE" w14:textId="77777777" w:rsidTr="005C7483">
        <w:tc>
          <w:tcPr>
            <w:tcW w:w="2802" w:type="dxa"/>
            <w:shd w:val="clear" w:color="auto" w:fill="auto"/>
            <w:vAlign w:val="center"/>
          </w:tcPr>
          <w:p w14:paraId="7DE4CE26"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Wbudowane głośniki </w:t>
            </w:r>
          </w:p>
        </w:tc>
        <w:tc>
          <w:tcPr>
            <w:tcW w:w="6804" w:type="dxa"/>
            <w:shd w:val="clear" w:color="auto" w:fill="auto"/>
            <w:vAlign w:val="center"/>
          </w:tcPr>
          <w:p w14:paraId="4DC587EE"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2 x 1W </w:t>
            </w:r>
          </w:p>
        </w:tc>
      </w:tr>
      <w:tr w:rsidR="00D133B7" w:rsidRPr="00CC1E35" w14:paraId="4988EF5E" w14:textId="77777777" w:rsidTr="005C7483">
        <w:tc>
          <w:tcPr>
            <w:tcW w:w="2802" w:type="dxa"/>
            <w:shd w:val="clear" w:color="auto" w:fill="auto"/>
            <w:vAlign w:val="center"/>
          </w:tcPr>
          <w:p w14:paraId="5093264B"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Zakres regulacji </w:t>
            </w:r>
          </w:p>
        </w:tc>
        <w:tc>
          <w:tcPr>
            <w:tcW w:w="6804" w:type="dxa"/>
            <w:shd w:val="clear" w:color="auto" w:fill="auto"/>
            <w:vAlign w:val="center"/>
          </w:tcPr>
          <w:p w14:paraId="3830F738"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wysokość, </w:t>
            </w:r>
            <w:proofErr w:type="spellStart"/>
            <w:r w:rsidRPr="00CC1E35">
              <w:rPr>
                <w:rFonts w:asciiTheme="majorHAnsi" w:hAnsiTheme="majorHAnsi"/>
                <w:sz w:val="20"/>
                <w:szCs w:val="20"/>
              </w:rPr>
              <w:t>pivot</w:t>
            </w:r>
            <w:proofErr w:type="spellEnd"/>
            <w:r w:rsidRPr="00CC1E35">
              <w:rPr>
                <w:rFonts w:asciiTheme="majorHAnsi" w:hAnsiTheme="majorHAnsi"/>
                <w:sz w:val="20"/>
                <w:szCs w:val="20"/>
              </w:rPr>
              <w:t xml:space="preserve"> (rotacja), obrót, pochył</w:t>
            </w:r>
          </w:p>
        </w:tc>
      </w:tr>
      <w:tr w:rsidR="00D133B7" w:rsidRPr="00CC1E35" w14:paraId="2E36C6F5" w14:textId="77777777" w:rsidTr="005C7483">
        <w:tc>
          <w:tcPr>
            <w:tcW w:w="2802" w:type="dxa"/>
            <w:shd w:val="clear" w:color="auto" w:fill="auto"/>
            <w:vAlign w:val="center"/>
          </w:tcPr>
          <w:p w14:paraId="2553C2B1"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Kąt pochylenia </w:t>
            </w:r>
          </w:p>
        </w:tc>
        <w:tc>
          <w:tcPr>
            <w:tcW w:w="6804" w:type="dxa"/>
            <w:shd w:val="clear" w:color="auto" w:fill="auto"/>
            <w:vAlign w:val="center"/>
          </w:tcPr>
          <w:p w14:paraId="1960B61A" w14:textId="6C06AF52"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22° w górę; 5° w dół </w:t>
            </w:r>
            <w:r w:rsidR="007C563D">
              <w:rPr>
                <w:rFonts w:asciiTheme="majorHAnsi" w:hAnsiTheme="majorHAnsi"/>
                <w:sz w:val="20"/>
                <w:szCs w:val="20"/>
              </w:rPr>
              <w:t>lub więcej</w:t>
            </w:r>
          </w:p>
        </w:tc>
      </w:tr>
      <w:tr w:rsidR="00D133B7" w:rsidRPr="00CC1E35" w14:paraId="1276399B" w14:textId="77777777" w:rsidTr="005C7483">
        <w:tc>
          <w:tcPr>
            <w:tcW w:w="2802" w:type="dxa"/>
            <w:shd w:val="clear" w:color="auto" w:fill="auto"/>
            <w:vAlign w:val="center"/>
          </w:tcPr>
          <w:p w14:paraId="067B71BC"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Standard VESA </w:t>
            </w:r>
          </w:p>
        </w:tc>
        <w:tc>
          <w:tcPr>
            <w:tcW w:w="6804" w:type="dxa"/>
            <w:shd w:val="clear" w:color="auto" w:fill="auto"/>
            <w:vAlign w:val="center"/>
          </w:tcPr>
          <w:p w14:paraId="48C6ECC6" w14:textId="121AE5A9" w:rsidR="00D133B7" w:rsidRPr="00CC1E35" w:rsidRDefault="00D133B7" w:rsidP="005C7483">
            <w:pPr>
              <w:rPr>
                <w:rFonts w:asciiTheme="majorHAnsi" w:hAnsiTheme="majorHAnsi"/>
                <w:sz w:val="20"/>
                <w:szCs w:val="20"/>
              </w:rPr>
            </w:pPr>
            <w:r>
              <w:rPr>
                <w:rFonts w:asciiTheme="majorHAnsi" w:hAnsiTheme="majorHAnsi"/>
                <w:sz w:val="20"/>
                <w:szCs w:val="20"/>
              </w:rPr>
              <w:t>tak</w:t>
            </w:r>
            <w:r w:rsidRPr="00CC1E35">
              <w:rPr>
                <w:rFonts w:asciiTheme="majorHAnsi" w:hAnsiTheme="majorHAnsi"/>
                <w:sz w:val="20"/>
                <w:szCs w:val="20"/>
              </w:rPr>
              <w:t xml:space="preserve"> </w:t>
            </w:r>
          </w:p>
        </w:tc>
      </w:tr>
      <w:tr w:rsidR="00D133B7" w:rsidRPr="00CC1E35" w14:paraId="1FBF4659" w14:textId="77777777" w:rsidTr="005C7483">
        <w:tc>
          <w:tcPr>
            <w:tcW w:w="2802" w:type="dxa"/>
            <w:shd w:val="clear" w:color="auto" w:fill="auto"/>
            <w:vAlign w:val="center"/>
          </w:tcPr>
          <w:p w14:paraId="5C8CA255"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Kable</w:t>
            </w:r>
          </w:p>
        </w:tc>
        <w:tc>
          <w:tcPr>
            <w:tcW w:w="6804" w:type="dxa"/>
            <w:shd w:val="clear" w:color="auto" w:fill="auto"/>
            <w:vAlign w:val="center"/>
          </w:tcPr>
          <w:p w14:paraId="1A3C8B78"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zasilający, HDMI </w:t>
            </w:r>
          </w:p>
        </w:tc>
      </w:tr>
      <w:tr w:rsidR="00D133B7" w:rsidRPr="00CC1E35" w14:paraId="4E52B3A6" w14:textId="77777777" w:rsidTr="005C7483">
        <w:tc>
          <w:tcPr>
            <w:tcW w:w="2802" w:type="dxa"/>
            <w:shd w:val="clear" w:color="auto" w:fill="auto"/>
            <w:vAlign w:val="center"/>
          </w:tcPr>
          <w:p w14:paraId="07FA9050"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Zasilacz </w:t>
            </w:r>
          </w:p>
        </w:tc>
        <w:tc>
          <w:tcPr>
            <w:tcW w:w="6804" w:type="dxa"/>
            <w:shd w:val="clear" w:color="auto" w:fill="auto"/>
            <w:vAlign w:val="center"/>
          </w:tcPr>
          <w:p w14:paraId="327F0795"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wewnętrzny </w:t>
            </w:r>
          </w:p>
        </w:tc>
      </w:tr>
      <w:tr w:rsidR="00D133B7" w:rsidRPr="00CC1E35" w14:paraId="288A5A0D" w14:textId="77777777" w:rsidTr="005C7483">
        <w:tc>
          <w:tcPr>
            <w:tcW w:w="2802" w:type="dxa"/>
            <w:shd w:val="clear" w:color="auto" w:fill="auto"/>
            <w:vAlign w:val="center"/>
          </w:tcPr>
          <w:p w14:paraId="55C2BCF2"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 xml:space="preserve">Zasilanie </w:t>
            </w:r>
          </w:p>
        </w:tc>
        <w:tc>
          <w:tcPr>
            <w:tcW w:w="6804" w:type="dxa"/>
            <w:shd w:val="clear" w:color="auto" w:fill="auto"/>
            <w:vAlign w:val="center"/>
          </w:tcPr>
          <w:p w14:paraId="2AD7815B"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AC 100 - 240V, 50/60Hz</w:t>
            </w:r>
          </w:p>
        </w:tc>
      </w:tr>
      <w:tr w:rsidR="00D133B7" w:rsidRPr="00CC1E35" w14:paraId="1E474D80" w14:textId="77777777" w:rsidTr="005C7483">
        <w:tc>
          <w:tcPr>
            <w:tcW w:w="2802" w:type="dxa"/>
            <w:shd w:val="clear" w:color="auto" w:fill="auto"/>
          </w:tcPr>
          <w:p w14:paraId="5EAD5DF7" w14:textId="77777777" w:rsidR="00D133B7" w:rsidRPr="00CC1E35" w:rsidRDefault="00D133B7" w:rsidP="005C7483">
            <w:pPr>
              <w:rPr>
                <w:rFonts w:asciiTheme="majorHAnsi" w:hAnsiTheme="majorHAnsi"/>
                <w:sz w:val="20"/>
                <w:szCs w:val="20"/>
              </w:rPr>
            </w:pPr>
            <w:r w:rsidRPr="00CC1E35">
              <w:rPr>
                <w:rFonts w:asciiTheme="majorHAnsi" w:hAnsiTheme="majorHAnsi"/>
                <w:sz w:val="20"/>
                <w:szCs w:val="20"/>
              </w:rPr>
              <w:t>Gwarancja</w:t>
            </w:r>
          </w:p>
        </w:tc>
        <w:tc>
          <w:tcPr>
            <w:tcW w:w="6804" w:type="dxa"/>
            <w:shd w:val="clear" w:color="auto" w:fill="auto"/>
          </w:tcPr>
          <w:p w14:paraId="3BFAC43E" w14:textId="77777777" w:rsidR="00D133B7" w:rsidRPr="00CC1E35" w:rsidRDefault="00D133B7" w:rsidP="005C7483">
            <w:pPr>
              <w:rPr>
                <w:rFonts w:asciiTheme="majorHAnsi" w:hAnsiTheme="majorHAnsi"/>
                <w:sz w:val="20"/>
                <w:szCs w:val="20"/>
              </w:rPr>
            </w:pPr>
            <w:r>
              <w:rPr>
                <w:rFonts w:asciiTheme="majorHAnsi" w:hAnsiTheme="majorHAnsi"/>
                <w:sz w:val="20"/>
                <w:szCs w:val="20"/>
              </w:rPr>
              <w:t xml:space="preserve">Nie mniej niż </w:t>
            </w:r>
            <w:r w:rsidRPr="00CC1E35">
              <w:rPr>
                <w:rFonts w:asciiTheme="majorHAnsi" w:hAnsiTheme="majorHAnsi"/>
                <w:sz w:val="20"/>
                <w:szCs w:val="20"/>
              </w:rPr>
              <w:t>24 miesiące</w:t>
            </w:r>
          </w:p>
        </w:tc>
      </w:tr>
    </w:tbl>
    <w:p w14:paraId="3074EC36" w14:textId="77777777" w:rsidR="00D133B7" w:rsidRPr="00097996" w:rsidRDefault="00D133B7" w:rsidP="00D133B7">
      <w:pPr>
        <w:rPr>
          <w:rFonts w:asciiTheme="majorHAnsi" w:hAnsiTheme="majorHAnsi"/>
          <w:sz w:val="20"/>
          <w:szCs w:val="20"/>
        </w:rPr>
      </w:pPr>
    </w:p>
    <w:bookmarkEnd w:id="2"/>
    <w:p w14:paraId="10969CC0" w14:textId="77777777" w:rsidR="00D133B7" w:rsidRDefault="00D133B7" w:rsidP="00D133B7">
      <w:pPr>
        <w:pStyle w:val="Tekstpodstawowywcity21"/>
        <w:tabs>
          <w:tab w:val="left" w:pos="1134"/>
        </w:tabs>
        <w:spacing w:after="0" w:line="276" w:lineRule="auto"/>
        <w:ind w:left="0"/>
        <w:rPr>
          <w:rFonts w:asciiTheme="majorHAnsi" w:hAnsiTheme="majorHAnsi" w:cs="Times New Roman"/>
          <w:b/>
          <w:bCs/>
          <w:sz w:val="20"/>
          <w:szCs w:val="20"/>
        </w:rPr>
      </w:pPr>
    </w:p>
    <w:p w14:paraId="433B492D" w14:textId="7D083003" w:rsidR="003B5BB2" w:rsidRDefault="003B5BB2" w:rsidP="003B5BB2">
      <w:pPr>
        <w:rPr>
          <w:rFonts w:asciiTheme="majorHAnsi" w:hAnsiTheme="majorHAnsi"/>
          <w:sz w:val="20"/>
          <w:szCs w:val="20"/>
        </w:rPr>
      </w:pPr>
    </w:p>
    <w:p w14:paraId="3E26E11F" w14:textId="77777777" w:rsidR="00D133B7" w:rsidRPr="00097996" w:rsidRDefault="00D133B7" w:rsidP="003B5BB2">
      <w:pPr>
        <w:rPr>
          <w:rFonts w:asciiTheme="majorHAnsi" w:hAnsiTheme="majorHAnsi"/>
          <w:sz w:val="20"/>
          <w:szCs w:val="20"/>
        </w:rPr>
      </w:pPr>
    </w:p>
    <w:p w14:paraId="791ADF77" w14:textId="77777777" w:rsidR="003B5BB2" w:rsidRDefault="003B5BB2" w:rsidP="003B5BB2">
      <w:pPr>
        <w:rPr>
          <w:rFonts w:asciiTheme="majorHAnsi" w:hAnsiTheme="majorHAnsi"/>
          <w:sz w:val="20"/>
          <w:szCs w:val="20"/>
        </w:rPr>
      </w:pPr>
    </w:p>
    <w:p w14:paraId="16FBBECF" w14:textId="03BEF9AA" w:rsidR="003B5BB2" w:rsidRPr="00097996" w:rsidRDefault="003B5BB2" w:rsidP="003B5BB2">
      <w:pPr>
        <w:rPr>
          <w:rFonts w:asciiTheme="majorHAnsi" w:hAnsiTheme="majorHAnsi"/>
          <w:sz w:val="20"/>
          <w:szCs w:val="20"/>
        </w:rPr>
      </w:pPr>
      <w:r w:rsidRPr="00097996">
        <w:rPr>
          <w:rFonts w:asciiTheme="majorHAnsi" w:hAnsiTheme="majorHAnsi"/>
          <w:sz w:val="20"/>
          <w:szCs w:val="20"/>
        </w:rPr>
        <w:t xml:space="preserve">Zasilanie awaryjne – UPS – </w:t>
      </w:r>
      <w:r>
        <w:rPr>
          <w:rFonts w:asciiTheme="majorHAnsi" w:hAnsiTheme="majorHAnsi"/>
          <w:sz w:val="20"/>
          <w:szCs w:val="20"/>
        </w:rPr>
        <w:t>1</w:t>
      </w:r>
      <w:r w:rsidR="005264D9">
        <w:rPr>
          <w:rFonts w:asciiTheme="majorHAnsi" w:hAnsiTheme="majorHAnsi"/>
          <w:sz w:val="20"/>
          <w:szCs w:val="20"/>
        </w:rPr>
        <w:t>6</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6"/>
        <w:gridCol w:w="6804"/>
      </w:tblGrid>
      <w:tr w:rsidR="003B5BB2" w:rsidRPr="000C71D0" w14:paraId="27FF7250" w14:textId="77777777" w:rsidTr="007B6EF9">
        <w:tc>
          <w:tcPr>
            <w:tcW w:w="2836" w:type="dxa"/>
            <w:tcBorders>
              <w:top w:val="single" w:sz="4" w:space="0" w:color="auto"/>
              <w:left w:val="single" w:sz="4" w:space="0" w:color="auto"/>
              <w:bottom w:val="single" w:sz="4" w:space="0" w:color="auto"/>
              <w:right w:val="single" w:sz="4" w:space="0" w:color="auto"/>
            </w:tcBorders>
          </w:tcPr>
          <w:p w14:paraId="52D3D84D"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Model</w:t>
            </w:r>
          </w:p>
        </w:tc>
        <w:tc>
          <w:tcPr>
            <w:tcW w:w="6804" w:type="dxa"/>
            <w:tcBorders>
              <w:top w:val="single" w:sz="4" w:space="0" w:color="auto"/>
              <w:left w:val="single" w:sz="4" w:space="0" w:color="auto"/>
              <w:bottom w:val="single" w:sz="4" w:space="0" w:color="auto"/>
              <w:right w:val="single" w:sz="4" w:space="0" w:color="auto"/>
            </w:tcBorders>
          </w:tcPr>
          <w:p w14:paraId="241DD84B" w14:textId="5480D45B" w:rsidR="003B5BB2" w:rsidRPr="00097996" w:rsidRDefault="003B5BB2" w:rsidP="007B6EF9">
            <w:pPr>
              <w:rPr>
                <w:rFonts w:asciiTheme="majorHAnsi" w:hAnsiTheme="majorHAnsi"/>
                <w:sz w:val="20"/>
                <w:szCs w:val="20"/>
              </w:rPr>
            </w:pPr>
            <w:proofErr w:type="spellStart"/>
            <w:r w:rsidRPr="003B5BB2">
              <w:rPr>
                <w:rFonts w:asciiTheme="majorHAnsi" w:hAnsiTheme="majorHAnsi"/>
                <w:sz w:val="20"/>
                <w:szCs w:val="20"/>
              </w:rPr>
              <w:t>Armac</w:t>
            </w:r>
            <w:proofErr w:type="spellEnd"/>
            <w:r w:rsidRPr="003B5BB2">
              <w:rPr>
                <w:rFonts w:asciiTheme="majorHAnsi" w:hAnsiTheme="majorHAnsi"/>
                <w:sz w:val="20"/>
                <w:szCs w:val="20"/>
              </w:rPr>
              <w:t xml:space="preserve"> Office 650F LCD </w:t>
            </w:r>
            <w:r>
              <w:rPr>
                <w:rFonts w:asciiTheme="majorHAnsi" w:hAnsiTheme="majorHAnsi"/>
                <w:sz w:val="20"/>
                <w:szCs w:val="20"/>
              </w:rPr>
              <w:t>lub równoważny</w:t>
            </w:r>
          </w:p>
        </w:tc>
      </w:tr>
      <w:tr w:rsidR="003B5BB2" w:rsidRPr="000C71D0" w14:paraId="4A9DE92B" w14:textId="77777777" w:rsidTr="007B6EF9">
        <w:tc>
          <w:tcPr>
            <w:tcW w:w="2836" w:type="dxa"/>
            <w:tcBorders>
              <w:top w:val="single" w:sz="4" w:space="0" w:color="auto"/>
              <w:left w:val="single" w:sz="4" w:space="0" w:color="auto"/>
              <w:bottom w:val="single" w:sz="4" w:space="0" w:color="auto"/>
              <w:right w:val="single" w:sz="4" w:space="0" w:color="auto"/>
            </w:tcBorders>
          </w:tcPr>
          <w:p w14:paraId="0DD14254" w14:textId="0F7347AA" w:rsidR="003B5BB2" w:rsidRPr="00097996" w:rsidRDefault="00BC65AE" w:rsidP="007B6EF9">
            <w:pPr>
              <w:rPr>
                <w:rFonts w:asciiTheme="majorHAnsi" w:hAnsiTheme="majorHAnsi"/>
                <w:sz w:val="20"/>
                <w:szCs w:val="20"/>
              </w:rPr>
            </w:pPr>
            <w:r w:rsidRPr="00BC65AE">
              <w:rPr>
                <w:rFonts w:asciiTheme="majorHAnsi" w:hAnsiTheme="majorHAnsi"/>
                <w:sz w:val="20"/>
                <w:szCs w:val="20"/>
              </w:rPr>
              <w:t>Moc znamionowa</w:t>
            </w:r>
          </w:p>
        </w:tc>
        <w:tc>
          <w:tcPr>
            <w:tcW w:w="6804" w:type="dxa"/>
            <w:tcBorders>
              <w:top w:val="single" w:sz="4" w:space="0" w:color="auto"/>
              <w:left w:val="single" w:sz="4" w:space="0" w:color="auto"/>
              <w:bottom w:val="single" w:sz="4" w:space="0" w:color="auto"/>
              <w:right w:val="single" w:sz="4" w:space="0" w:color="auto"/>
            </w:tcBorders>
          </w:tcPr>
          <w:p w14:paraId="2FEA4D22" w14:textId="6F0BFBCD" w:rsidR="003B5BB2" w:rsidRPr="000C71D0" w:rsidRDefault="007C563D" w:rsidP="007B6EF9">
            <w:pPr>
              <w:rPr>
                <w:rFonts w:asciiTheme="majorHAnsi" w:hAnsiTheme="majorHAnsi"/>
                <w:sz w:val="20"/>
                <w:szCs w:val="20"/>
              </w:rPr>
            </w:pPr>
            <w:r>
              <w:rPr>
                <w:rFonts w:asciiTheme="majorHAnsi" w:hAnsiTheme="majorHAnsi"/>
                <w:sz w:val="20"/>
                <w:szCs w:val="20"/>
              </w:rPr>
              <w:t xml:space="preserve">Nie mniej niż </w:t>
            </w:r>
            <w:r w:rsidR="00BC65AE" w:rsidRPr="00BC65AE">
              <w:rPr>
                <w:rFonts w:asciiTheme="majorHAnsi" w:hAnsiTheme="majorHAnsi"/>
                <w:sz w:val="20"/>
                <w:szCs w:val="20"/>
              </w:rPr>
              <w:t>650 VA</w:t>
            </w:r>
          </w:p>
        </w:tc>
      </w:tr>
      <w:tr w:rsidR="003B5BB2" w:rsidRPr="000C71D0" w14:paraId="7757A614" w14:textId="77777777" w:rsidTr="007B6EF9">
        <w:tc>
          <w:tcPr>
            <w:tcW w:w="2836" w:type="dxa"/>
            <w:tcBorders>
              <w:top w:val="single" w:sz="4" w:space="0" w:color="auto"/>
              <w:left w:val="single" w:sz="4" w:space="0" w:color="auto"/>
              <w:bottom w:val="single" w:sz="4" w:space="0" w:color="auto"/>
              <w:right w:val="single" w:sz="4" w:space="0" w:color="auto"/>
            </w:tcBorders>
          </w:tcPr>
          <w:p w14:paraId="2706EBF7"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Rodzaj gniazd</w:t>
            </w:r>
          </w:p>
        </w:tc>
        <w:tc>
          <w:tcPr>
            <w:tcW w:w="6804" w:type="dxa"/>
            <w:tcBorders>
              <w:top w:val="single" w:sz="4" w:space="0" w:color="auto"/>
              <w:left w:val="single" w:sz="4" w:space="0" w:color="auto"/>
              <w:bottom w:val="single" w:sz="4" w:space="0" w:color="auto"/>
              <w:right w:val="single" w:sz="4" w:space="0" w:color="auto"/>
            </w:tcBorders>
          </w:tcPr>
          <w:p w14:paraId="4F97384C" w14:textId="77777777" w:rsidR="003B5BB2" w:rsidRPr="00097996" w:rsidRDefault="003B5BB2" w:rsidP="007B6EF9">
            <w:pPr>
              <w:rPr>
                <w:rFonts w:asciiTheme="majorHAnsi" w:hAnsiTheme="majorHAnsi"/>
                <w:sz w:val="20"/>
                <w:szCs w:val="20"/>
              </w:rPr>
            </w:pPr>
            <w:r w:rsidRPr="004530CB">
              <w:rPr>
                <w:rFonts w:asciiTheme="majorHAnsi" w:hAnsiTheme="majorHAnsi"/>
                <w:sz w:val="20"/>
                <w:szCs w:val="20"/>
              </w:rPr>
              <w:t>French i/lub SCHUKO</w:t>
            </w:r>
          </w:p>
        </w:tc>
      </w:tr>
      <w:tr w:rsidR="003B5BB2" w:rsidRPr="000C71D0" w14:paraId="059B8BF0" w14:textId="77777777" w:rsidTr="007B6EF9">
        <w:tc>
          <w:tcPr>
            <w:tcW w:w="2836" w:type="dxa"/>
            <w:tcBorders>
              <w:top w:val="single" w:sz="4" w:space="0" w:color="auto"/>
              <w:left w:val="single" w:sz="4" w:space="0" w:color="auto"/>
              <w:bottom w:val="single" w:sz="4" w:space="0" w:color="auto"/>
              <w:right w:val="single" w:sz="4" w:space="0" w:color="auto"/>
            </w:tcBorders>
          </w:tcPr>
          <w:p w14:paraId="788B51BC"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Ilość gniazd</w:t>
            </w:r>
          </w:p>
        </w:tc>
        <w:tc>
          <w:tcPr>
            <w:tcW w:w="6804" w:type="dxa"/>
            <w:tcBorders>
              <w:top w:val="single" w:sz="4" w:space="0" w:color="auto"/>
              <w:left w:val="single" w:sz="4" w:space="0" w:color="auto"/>
              <w:bottom w:val="single" w:sz="4" w:space="0" w:color="auto"/>
              <w:right w:val="single" w:sz="4" w:space="0" w:color="auto"/>
            </w:tcBorders>
          </w:tcPr>
          <w:p w14:paraId="13CB9EE6"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Nie mniej niż 2 szt.</w:t>
            </w:r>
          </w:p>
        </w:tc>
      </w:tr>
      <w:tr w:rsidR="003B5BB2" w:rsidRPr="000C71D0" w14:paraId="04D802F9" w14:textId="77777777" w:rsidTr="007B6EF9">
        <w:tc>
          <w:tcPr>
            <w:tcW w:w="2836" w:type="dxa"/>
            <w:tcBorders>
              <w:top w:val="single" w:sz="4" w:space="0" w:color="auto"/>
              <w:left w:val="single" w:sz="4" w:space="0" w:color="auto"/>
              <w:bottom w:val="single" w:sz="4" w:space="0" w:color="auto"/>
              <w:right w:val="single" w:sz="4" w:space="0" w:color="auto"/>
            </w:tcBorders>
          </w:tcPr>
          <w:p w14:paraId="3B543A5F" w14:textId="53C69609" w:rsidR="003B5BB2" w:rsidRPr="00097996" w:rsidRDefault="00BC65AE" w:rsidP="007B6EF9">
            <w:pPr>
              <w:rPr>
                <w:rFonts w:asciiTheme="majorHAnsi" w:hAnsiTheme="majorHAnsi"/>
                <w:sz w:val="20"/>
                <w:szCs w:val="20"/>
              </w:rPr>
            </w:pPr>
            <w:r w:rsidRPr="00BC65AE">
              <w:rPr>
                <w:rFonts w:asciiTheme="majorHAnsi" w:hAnsiTheme="majorHAnsi"/>
                <w:sz w:val="20"/>
                <w:szCs w:val="20"/>
              </w:rPr>
              <w:t>Moc wyjściowa</w:t>
            </w:r>
          </w:p>
        </w:tc>
        <w:tc>
          <w:tcPr>
            <w:tcW w:w="6804" w:type="dxa"/>
            <w:tcBorders>
              <w:top w:val="single" w:sz="4" w:space="0" w:color="auto"/>
              <w:left w:val="single" w:sz="4" w:space="0" w:color="auto"/>
              <w:bottom w:val="single" w:sz="4" w:space="0" w:color="auto"/>
              <w:right w:val="single" w:sz="4" w:space="0" w:color="auto"/>
            </w:tcBorders>
          </w:tcPr>
          <w:p w14:paraId="29503397" w14:textId="3B7FAE22" w:rsidR="003B5BB2" w:rsidRPr="00097996" w:rsidRDefault="00BC65AE" w:rsidP="007B6EF9">
            <w:pPr>
              <w:rPr>
                <w:rFonts w:asciiTheme="majorHAnsi" w:hAnsiTheme="majorHAnsi"/>
                <w:sz w:val="20"/>
                <w:szCs w:val="20"/>
              </w:rPr>
            </w:pPr>
            <w:r>
              <w:rPr>
                <w:rFonts w:asciiTheme="majorHAnsi" w:hAnsiTheme="majorHAnsi"/>
                <w:sz w:val="20"/>
                <w:szCs w:val="20"/>
              </w:rPr>
              <w:t xml:space="preserve">Nie mniej niż </w:t>
            </w:r>
            <w:r w:rsidRPr="00BC65AE">
              <w:rPr>
                <w:rFonts w:asciiTheme="majorHAnsi" w:hAnsiTheme="majorHAnsi"/>
                <w:sz w:val="20"/>
                <w:szCs w:val="20"/>
              </w:rPr>
              <w:t>390 W</w:t>
            </w:r>
          </w:p>
        </w:tc>
      </w:tr>
      <w:tr w:rsidR="003B5BB2" w:rsidRPr="000C71D0" w14:paraId="257FA7AD" w14:textId="77777777" w:rsidTr="007B6EF9">
        <w:tc>
          <w:tcPr>
            <w:tcW w:w="2836" w:type="dxa"/>
            <w:tcBorders>
              <w:top w:val="single" w:sz="4" w:space="0" w:color="auto"/>
              <w:left w:val="single" w:sz="4" w:space="0" w:color="auto"/>
              <w:bottom w:val="single" w:sz="4" w:space="0" w:color="auto"/>
              <w:right w:val="single" w:sz="4" w:space="0" w:color="auto"/>
            </w:tcBorders>
          </w:tcPr>
          <w:p w14:paraId="6DF6B923"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Napięcie wejściowe</w:t>
            </w:r>
          </w:p>
        </w:tc>
        <w:tc>
          <w:tcPr>
            <w:tcW w:w="6804" w:type="dxa"/>
            <w:tcBorders>
              <w:top w:val="single" w:sz="4" w:space="0" w:color="auto"/>
              <w:left w:val="single" w:sz="4" w:space="0" w:color="auto"/>
              <w:bottom w:val="single" w:sz="4" w:space="0" w:color="auto"/>
              <w:right w:val="single" w:sz="4" w:space="0" w:color="auto"/>
            </w:tcBorders>
          </w:tcPr>
          <w:p w14:paraId="2D2953C6" w14:textId="4C109DFA" w:rsidR="003B5BB2" w:rsidRPr="00097996" w:rsidRDefault="003B5BB2" w:rsidP="007B6EF9">
            <w:pPr>
              <w:rPr>
                <w:rFonts w:asciiTheme="majorHAnsi" w:hAnsiTheme="majorHAnsi"/>
                <w:sz w:val="20"/>
                <w:szCs w:val="20"/>
              </w:rPr>
            </w:pPr>
            <w:r w:rsidRPr="004530CB">
              <w:rPr>
                <w:rFonts w:asciiTheme="majorHAnsi" w:hAnsiTheme="majorHAnsi"/>
                <w:sz w:val="20"/>
                <w:szCs w:val="20"/>
              </w:rPr>
              <w:t>140 - 290 V</w:t>
            </w:r>
            <w:r w:rsidR="00BC65AE">
              <w:t xml:space="preserve"> </w:t>
            </w:r>
            <w:r w:rsidR="00BC65AE" w:rsidRPr="00BC65AE">
              <w:rPr>
                <w:rFonts w:asciiTheme="majorHAnsi" w:hAnsiTheme="majorHAnsi"/>
                <w:sz w:val="20"/>
                <w:szCs w:val="20"/>
              </w:rPr>
              <w:t>145 V ~ 290 V ± 5 V</w:t>
            </w:r>
          </w:p>
        </w:tc>
      </w:tr>
      <w:tr w:rsidR="003B5BB2" w:rsidRPr="000C71D0" w14:paraId="12BF35AA" w14:textId="77777777" w:rsidTr="007B6EF9">
        <w:tc>
          <w:tcPr>
            <w:tcW w:w="2836" w:type="dxa"/>
            <w:tcBorders>
              <w:top w:val="single" w:sz="4" w:space="0" w:color="auto"/>
              <w:left w:val="single" w:sz="4" w:space="0" w:color="auto"/>
              <w:bottom w:val="single" w:sz="4" w:space="0" w:color="auto"/>
              <w:right w:val="single" w:sz="4" w:space="0" w:color="auto"/>
            </w:tcBorders>
          </w:tcPr>
          <w:p w14:paraId="2D505C09"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Napięcie wyjściowe</w:t>
            </w:r>
          </w:p>
        </w:tc>
        <w:tc>
          <w:tcPr>
            <w:tcW w:w="6804" w:type="dxa"/>
            <w:tcBorders>
              <w:top w:val="single" w:sz="4" w:space="0" w:color="auto"/>
              <w:left w:val="single" w:sz="4" w:space="0" w:color="auto"/>
              <w:bottom w:val="single" w:sz="4" w:space="0" w:color="auto"/>
              <w:right w:val="single" w:sz="4" w:space="0" w:color="auto"/>
            </w:tcBorders>
          </w:tcPr>
          <w:p w14:paraId="7EE783FB" w14:textId="4635991D" w:rsidR="003B5BB2" w:rsidRPr="00097996" w:rsidRDefault="003B5BB2" w:rsidP="007B6EF9">
            <w:pPr>
              <w:rPr>
                <w:rFonts w:asciiTheme="majorHAnsi" w:hAnsiTheme="majorHAnsi"/>
                <w:sz w:val="20"/>
                <w:szCs w:val="20"/>
              </w:rPr>
            </w:pPr>
            <w:r w:rsidRPr="004530CB">
              <w:rPr>
                <w:rFonts w:asciiTheme="majorHAnsi" w:hAnsiTheme="majorHAnsi"/>
                <w:sz w:val="20"/>
                <w:szCs w:val="20"/>
              </w:rPr>
              <w:t>2</w:t>
            </w:r>
            <w:r w:rsidR="00BC65AE">
              <w:rPr>
                <w:rFonts w:asciiTheme="majorHAnsi" w:hAnsiTheme="majorHAnsi"/>
                <w:sz w:val="20"/>
                <w:szCs w:val="20"/>
              </w:rPr>
              <w:t>3</w:t>
            </w:r>
            <w:r w:rsidRPr="004530CB">
              <w:rPr>
                <w:rFonts w:asciiTheme="majorHAnsi" w:hAnsiTheme="majorHAnsi"/>
                <w:sz w:val="20"/>
                <w:szCs w:val="20"/>
              </w:rPr>
              <w:t>0V</w:t>
            </w:r>
          </w:p>
        </w:tc>
      </w:tr>
      <w:tr w:rsidR="003B5BB2" w:rsidRPr="000C71D0" w14:paraId="1E80ECFC" w14:textId="77777777" w:rsidTr="007B6EF9">
        <w:tc>
          <w:tcPr>
            <w:tcW w:w="2836" w:type="dxa"/>
            <w:tcBorders>
              <w:top w:val="single" w:sz="4" w:space="0" w:color="auto"/>
              <w:left w:val="single" w:sz="4" w:space="0" w:color="auto"/>
              <w:bottom w:val="single" w:sz="4" w:space="0" w:color="auto"/>
              <w:right w:val="single" w:sz="4" w:space="0" w:color="auto"/>
            </w:tcBorders>
          </w:tcPr>
          <w:p w14:paraId="4C7A6970"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Kształt napięcia wyjściowego</w:t>
            </w:r>
          </w:p>
        </w:tc>
        <w:tc>
          <w:tcPr>
            <w:tcW w:w="6804" w:type="dxa"/>
            <w:tcBorders>
              <w:top w:val="single" w:sz="4" w:space="0" w:color="auto"/>
              <w:left w:val="single" w:sz="4" w:space="0" w:color="auto"/>
              <w:bottom w:val="single" w:sz="4" w:space="0" w:color="auto"/>
              <w:right w:val="single" w:sz="4" w:space="0" w:color="auto"/>
            </w:tcBorders>
          </w:tcPr>
          <w:p w14:paraId="0F2BCDC0" w14:textId="053FA13B" w:rsidR="003B5BB2" w:rsidRPr="00097996" w:rsidRDefault="003B5BB2" w:rsidP="007B6EF9">
            <w:pPr>
              <w:rPr>
                <w:rFonts w:asciiTheme="majorHAnsi" w:hAnsiTheme="majorHAnsi"/>
                <w:sz w:val="20"/>
                <w:szCs w:val="20"/>
              </w:rPr>
            </w:pPr>
            <w:r w:rsidRPr="000C71D0">
              <w:rPr>
                <w:rFonts w:asciiTheme="majorHAnsi" w:hAnsiTheme="majorHAnsi"/>
                <w:sz w:val="20"/>
                <w:szCs w:val="20"/>
              </w:rPr>
              <w:t xml:space="preserve">Sinusoida </w:t>
            </w:r>
            <w:r w:rsidR="00B54F71">
              <w:rPr>
                <w:rFonts w:asciiTheme="majorHAnsi" w:hAnsiTheme="majorHAnsi"/>
                <w:sz w:val="20"/>
                <w:szCs w:val="20"/>
              </w:rPr>
              <w:t>symulowana</w:t>
            </w:r>
          </w:p>
        </w:tc>
      </w:tr>
      <w:tr w:rsidR="003B5BB2" w:rsidRPr="000C71D0" w14:paraId="22DF588B" w14:textId="77777777" w:rsidTr="007B6EF9">
        <w:tc>
          <w:tcPr>
            <w:tcW w:w="2836" w:type="dxa"/>
            <w:tcBorders>
              <w:top w:val="single" w:sz="4" w:space="0" w:color="auto"/>
              <w:left w:val="single" w:sz="4" w:space="0" w:color="auto"/>
              <w:bottom w:val="single" w:sz="4" w:space="0" w:color="auto"/>
              <w:right w:val="single" w:sz="4" w:space="0" w:color="auto"/>
            </w:tcBorders>
          </w:tcPr>
          <w:p w14:paraId="531035CB" w14:textId="1B45B57B" w:rsidR="003B5BB2" w:rsidRPr="00097996" w:rsidRDefault="00BC65AE" w:rsidP="007B6EF9">
            <w:pPr>
              <w:rPr>
                <w:rFonts w:asciiTheme="majorHAnsi" w:hAnsiTheme="majorHAnsi"/>
                <w:sz w:val="20"/>
                <w:szCs w:val="20"/>
              </w:rPr>
            </w:pPr>
            <w:r w:rsidRPr="00BC65AE">
              <w:rPr>
                <w:rFonts w:asciiTheme="majorHAnsi" w:hAnsiTheme="majorHAnsi"/>
                <w:sz w:val="20"/>
                <w:szCs w:val="20"/>
              </w:rPr>
              <w:t>Czas transferu</w:t>
            </w:r>
          </w:p>
        </w:tc>
        <w:tc>
          <w:tcPr>
            <w:tcW w:w="6804" w:type="dxa"/>
            <w:tcBorders>
              <w:top w:val="single" w:sz="4" w:space="0" w:color="auto"/>
              <w:left w:val="single" w:sz="4" w:space="0" w:color="auto"/>
              <w:bottom w:val="single" w:sz="4" w:space="0" w:color="auto"/>
              <w:right w:val="single" w:sz="4" w:space="0" w:color="auto"/>
            </w:tcBorders>
          </w:tcPr>
          <w:p w14:paraId="2FEC9A11" w14:textId="77777777" w:rsidR="003B5BB2" w:rsidRPr="00097996" w:rsidRDefault="003B5BB2" w:rsidP="007B6EF9">
            <w:pPr>
              <w:rPr>
                <w:rFonts w:asciiTheme="majorHAnsi" w:hAnsiTheme="majorHAnsi"/>
                <w:sz w:val="20"/>
                <w:szCs w:val="20"/>
              </w:rPr>
            </w:pPr>
            <w:r w:rsidRPr="00097996">
              <w:rPr>
                <w:rFonts w:asciiTheme="majorHAnsi" w:hAnsiTheme="majorHAnsi"/>
                <w:sz w:val="20"/>
                <w:szCs w:val="20"/>
              </w:rPr>
              <w:t xml:space="preserve">Nie więcej niż </w:t>
            </w:r>
            <w:r>
              <w:rPr>
                <w:rFonts w:asciiTheme="majorHAnsi" w:hAnsiTheme="majorHAnsi"/>
                <w:sz w:val="20"/>
                <w:szCs w:val="20"/>
              </w:rPr>
              <w:t>6</w:t>
            </w:r>
            <w:r w:rsidRPr="00097996">
              <w:rPr>
                <w:rFonts w:asciiTheme="majorHAnsi" w:hAnsiTheme="majorHAnsi"/>
                <w:sz w:val="20"/>
                <w:szCs w:val="20"/>
              </w:rPr>
              <w:t xml:space="preserve"> ms</w:t>
            </w:r>
          </w:p>
        </w:tc>
      </w:tr>
      <w:tr w:rsidR="003B5BB2" w:rsidRPr="000C71D0" w14:paraId="53AF4519" w14:textId="77777777" w:rsidTr="007B6EF9">
        <w:tc>
          <w:tcPr>
            <w:tcW w:w="2836" w:type="dxa"/>
            <w:tcBorders>
              <w:top w:val="single" w:sz="4" w:space="0" w:color="auto"/>
              <w:left w:val="single" w:sz="4" w:space="0" w:color="auto"/>
              <w:bottom w:val="single" w:sz="4" w:space="0" w:color="auto"/>
              <w:right w:val="single" w:sz="4" w:space="0" w:color="auto"/>
            </w:tcBorders>
          </w:tcPr>
          <w:p w14:paraId="6D548238" w14:textId="2A493AF2" w:rsidR="003B5BB2" w:rsidRPr="00097996" w:rsidRDefault="000D2244" w:rsidP="007B6EF9">
            <w:pPr>
              <w:rPr>
                <w:rFonts w:asciiTheme="majorHAnsi" w:hAnsiTheme="majorHAnsi"/>
                <w:sz w:val="20"/>
                <w:szCs w:val="20"/>
              </w:rPr>
            </w:pPr>
            <w:r w:rsidRPr="000D2244">
              <w:rPr>
                <w:rFonts w:asciiTheme="majorHAnsi" w:hAnsiTheme="majorHAnsi"/>
                <w:sz w:val="20"/>
                <w:szCs w:val="20"/>
              </w:rPr>
              <w:t>Oprogramowanie monitorujące</w:t>
            </w:r>
          </w:p>
        </w:tc>
        <w:tc>
          <w:tcPr>
            <w:tcW w:w="6804" w:type="dxa"/>
            <w:tcBorders>
              <w:top w:val="single" w:sz="4" w:space="0" w:color="auto"/>
              <w:left w:val="single" w:sz="4" w:space="0" w:color="auto"/>
              <w:bottom w:val="single" w:sz="4" w:space="0" w:color="auto"/>
              <w:right w:val="single" w:sz="4" w:space="0" w:color="auto"/>
            </w:tcBorders>
          </w:tcPr>
          <w:p w14:paraId="5E14813F" w14:textId="77777777" w:rsidR="003B5BB2" w:rsidRPr="00097996" w:rsidRDefault="003B5BB2" w:rsidP="007B6EF9">
            <w:pPr>
              <w:rPr>
                <w:rFonts w:asciiTheme="majorHAnsi" w:hAnsiTheme="majorHAnsi"/>
                <w:sz w:val="20"/>
                <w:szCs w:val="20"/>
              </w:rPr>
            </w:pPr>
            <w:r w:rsidRPr="000C71D0">
              <w:rPr>
                <w:rFonts w:asciiTheme="majorHAnsi" w:hAnsiTheme="majorHAnsi"/>
                <w:sz w:val="20"/>
                <w:szCs w:val="20"/>
              </w:rPr>
              <w:t>Tak</w:t>
            </w:r>
          </w:p>
        </w:tc>
      </w:tr>
      <w:tr w:rsidR="000D2244" w:rsidRPr="000C71D0" w14:paraId="3E7DEAB7" w14:textId="77777777" w:rsidTr="007B6EF9">
        <w:tc>
          <w:tcPr>
            <w:tcW w:w="2836" w:type="dxa"/>
            <w:tcBorders>
              <w:top w:val="single" w:sz="4" w:space="0" w:color="auto"/>
              <w:left w:val="single" w:sz="4" w:space="0" w:color="auto"/>
              <w:bottom w:val="single" w:sz="4" w:space="0" w:color="auto"/>
              <w:right w:val="single" w:sz="4" w:space="0" w:color="auto"/>
            </w:tcBorders>
          </w:tcPr>
          <w:p w14:paraId="64566942" w14:textId="362EC434" w:rsidR="000D2244" w:rsidRPr="000C71D0" w:rsidRDefault="000D2244" w:rsidP="007B6EF9">
            <w:pPr>
              <w:rPr>
                <w:rFonts w:asciiTheme="majorHAnsi" w:hAnsiTheme="majorHAnsi"/>
                <w:sz w:val="20"/>
                <w:szCs w:val="20"/>
              </w:rPr>
            </w:pPr>
            <w:r w:rsidRPr="000D2244">
              <w:rPr>
                <w:rFonts w:asciiTheme="majorHAnsi" w:hAnsiTheme="majorHAnsi"/>
                <w:sz w:val="20"/>
                <w:szCs w:val="20"/>
              </w:rPr>
              <w:t>Złącze RJ-11 / RJ-45</w:t>
            </w:r>
          </w:p>
        </w:tc>
        <w:tc>
          <w:tcPr>
            <w:tcW w:w="6804" w:type="dxa"/>
            <w:tcBorders>
              <w:top w:val="single" w:sz="4" w:space="0" w:color="auto"/>
              <w:left w:val="single" w:sz="4" w:space="0" w:color="auto"/>
              <w:bottom w:val="single" w:sz="4" w:space="0" w:color="auto"/>
              <w:right w:val="single" w:sz="4" w:space="0" w:color="auto"/>
            </w:tcBorders>
          </w:tcPr>
          <w:p w14:paraId="6210EDC1" w14:textId="2AA34783" w:rsidR="000D2244" w:rsidRPr="000C71D0" w:rsidRDefault="000D2244" w:rsidP="007B6EF9">
            <w:pPr>
              <w:rPr>
                <w:rFonts w:asciiTheme="majorHAnsi" w:hAnsiTheme="majorHAnsi"/>
                <w:sz w:val="20"/>
                <w:szCs w:val="20"/>
              </w:rPr>
            </w:pPr>
            <w:r w:rsidRPr="000D2244">
              <w:rPr>
                <w:rFonts w:asciiTheme="majorHAnsi" w:hAnsiTheme="majorHAnsi"/>
                <w:sz w:val="20"/>
                <w:szCs w:val="20"/>
              </w:rPr>
              <w:t>1 x wejściowy, 1 x wyjściowy</w:t>
            </w:r>
          </w:p>
        </w:tc>
      </w:tr>
      <w:tr w:rsidR="000D2244" w:rsidRPr="000C71D0" w14:paraId="3AE2DC08" w14:textId="77777777" w:rsidTr="007B6EF9">
        <w:tc>
          <w:tcPr>
            <w:tcW w:w="2836" w:type="dxa"/>
            <w:tcBorders>
              <w:top w:val="single" w:sz="4" w:space="0" w:color="auto"/>
              <w:left w:val="single" w:sz="4" w:space="0" w:color="auto"/>
              <w:bottom w:val="single" w:sz="4" w:space="0" w:color="auto"/>
              <w:right w:val="single" w:sz="4" w:space="0" w:color="auto"/>
            </w:tcBorders>
          </w:tcPr>
          <w:p w14:paraId="6E6921C6" w14:textId="7DE36906" w:rsidR="000D2244" w:rsidRPr="000D2244" w:rsidRDefault="000D2244" w:rsidP="007B6EF9">
            <w:pPr>
              <w:rPr>
                <w:rFonts w:asciiTheme="majorHAnsi" w:hAnsiTheme="majorHAnsi"/>
                <w:sz w:val="20"/>
                <w:szCs w:val="20"/>
              </w:rPr>
            </w:pPr>
            <w:r w:rsidRPr="000D2244">
              <w:rPr>
                <w:rFonts w:asciiTheme="majorHAnsi" w:hAnsiTheme="majorHAnsi"/>
                <w:sz w:val="20"/>
                <w:szCs w:val="20"/>
              </w:rPr>
              <w:t>USB</w:t>
            </w:r>
          </w:p>
        </w:tc>
        <w:tc>
          <w:tcPr>
            <w:tcW w:w="6804" w:type="dxa"/>
            <w:tcBorders>
              <w:top w:val="single" w:sz="4" w:space="0" w:color="auto"/>
              <w:left w:val="single" w:sz="4" w:space="0" w:color="auto"/>
              <w:bottom w:val="single" w:sz="4" w:space="0" w:color="auto"/>
              <w:right w:val="single" w:sz="4" w:space="0" w:color="auto"/>
            </w:tcBorders>
          </w:tcPr>
          <w:p w14:paraId="5241A1A3" w14:textId="13453101" w:rsidR="000D2244" w:rsidRPr="000D2244" w:rsidRDefault="000D2244" w:rsidP="007B6EF9">
            <w:pPr>
              <w:rPr>
                <w:rFonts w:asciiTheme="majorHAnsi" w:hAnsiTheme="majorHAnsi"/>
                <w:sz w:val="20"/>
                <w:szCs w:val="20"/>
              </w:rPr>
            </w:pPr>
            <w:r>
              <w:rPr>
                <w:rFonts w:asciiTheme="majorHAnsi" w:hAnsiTheme="majorHAnsi"/>
                <w:sz w:val="20"/>
                <w:szCs w:val="20"/>
              </w:rPr>
              <w:t>1 szt.</w:t>
            </w:r>
          </w:p>
        </w:tc>
      </w:tr>
      <w:tr w:rsidR="003B5BB2" w:rsidRPr="000C71D0" w14:paraId="52CB21B7" w14:textId="77777777" w:rsidTr="007B6EF9">
        <w:tc>
          <w:tcPr>
            <w:tcW w:w="2836" w:type="dxa"/>
            <w:tcBorders>
              <w:top w:val="single" w:sz="4" w:space="0" w:color="auto"/>
              <w:left w:val="single" w:sz="4" w:space="0" w:color="auto"/>
              <w:bottom w:val="single" w:sz="4" w:space="0" w:color="auto"/>
              <w:right w:val="single" w:sz="4" w:space="0" w:color="auto"/>
            </w:tcBorders>
          </w:tcPr>
          <w:p w14:paraId="05FAA98D" w14:textId="77777777" w:rsidR="003B5BB2" w:rsidRPr="000C71D0" w:rsidRDefault="003B5BB2" w:rsidP="007B6EF9">
            <w:pPr>
              <w:rPr>
                <w:rFonts w:asciiTheme="majorHAnsi" w:hAnsiTheme="majorHAnsi"/>
                <w:sz w:val="20"/>
                <w:szCs w:val="20"/>
              </w:rPr>
            </w:pPr>
            <w:r w:rsidRPr="000C71D0">
              <w:rPr>
                <w:rFonts w:asciiTheme="majorHAnsi" w:hAnsiTheme="majorHAnsi"/>
                <w:sz w:val="20"/>
                <w:szCs w:val="20"/>
              </w:rPr>
              <w:t>Gwarancja</w:t>
            </w:r>
          </w:p>
        </w:tc>
        <w:tc>
          <w:tcPr>
            <w:tcW w:w="6804" w:type="dxa"/>
            <w:tcBorders>
              <w:top w:val="single" w:sz="4" w:space="0" w:color="auto"/>
              <w:left w:val="single" w:sz="4" w:space="0" w:color="auto"/>
              <w:bottom w:val="single" w:sz="4" w:space="0" w:color="auto"/>
              <w:right w:val="single" w:sz="4" w:space="0" w:color="auto"/>
            </w:tcBorders>
          </w:tcPr>
          <w:p w14:paraId="7C47350D" w14:textId="77777777" w:rsidR="003B5BB2" w:rsidRPr="000C71D0" w:rsidRDefault="003B5BB2" w:rsidP="007B6EF9">
            <w:pPr>
              <w:rPr>
                <w:rFonts w:asciiTheme="majorHAnsi" w:hAnsiTheme="majorHAnsi"/>
                <w:sz w:val="20"/>
                <w:szCs w:val="20"/>
              </w:rPr>
            </w:pPr>
            <w:r w:rsidRPr="000C71D0">
              <w:rPr>
                <w:rFonts w:asciiTheme="majorHAnsi" w:hAnsiTheme="majorHAnsi"/>
                <w:sz w:val="20"/>
                <w:szCs w:val="20"/>
              </w:rPr>
              <w:t>24 miesiące</w:t>
            </w:r>
          </w:p>
        </w:tc>
      </w:tr>
    </w:tbl>
    <w:p w14:paraId="0CD63DE4" w14:textId="77777777" w:rsidR="0044444E" w:rsidRDefault="0044444E" w:rsidP="0044444E">
      <w:pPr>
        <w:rPr>
          <w:rFonts w:asciiTheme="majorHAnsi" w:hAnsiTheme="majorHAnsi"/>
          <w:sz w:val="20"/>
          <w:szCs w:val="20"/>
        </w:rPr>
      </w:pPr>
    </w:p>
    <w:p w14:paraId="1210F9F8" w14:textId="77777777" w:rsidR="0044444E" w:rsidRDefault="0044444E" w:rsidP="0044444E">
      <w:pPr>
        <w:rPr>
          <w:rFonts w:asciiTheme="majorHAnsi" w:hAnsiTheme="majorHAnsi"/>
          <w:sz w:val="20"/>
          <w:szCs w:val="20"/>
        </w:rPr>
      </w:pPr>
    </w:p>
    <w:p w14:paraId="30526407" w14:textId="77777777" w:rsidR="0044444E" w:rsidRPr="00CC1E35" w:rsidRDefault="0044444E" w:rsidP="0044444E">
      <w:pPr>
        <w:rPr>
          <w:rFonts w:asciiTheme="majorHAnsi" w:hAnsiTheme="majorHAnsi"/>
          <w:sz w:val="20"/>
          <w:szCs w:val="20"/>
        </w:rPr>
      </w:pPr>
    </w:p>
    <w:p w14:paraId="63D43E93" w14:textId="77777777" w:rsidR="0044444E" w:rsidRDefault="0044444E" w:rsidP="0044444E">
      <w:pPr>
        <w:pStyle w:val="Tekstpodstawowywcity21"/>
        <w:tabs>
          <w:tab w:val="left" w:pos="1134"/>
        </w:tabs>
        <w:spacing w:after="0" w:line="276" w:lineRule="auto"/>
        <w:ind w:left="0"/>
        <w:rPr>
          <w:rFonts w:asciiTheme="majorHAnsi" w:hAnsiTheme="majorHAnsi" w:cs="Times New Roman"/>
          <w:b/>
          <w:bCs/>
          <w:sz w:val="20"/>
          <w:szCs w:val="20"/>
        </w:rPr>
      </w:pPr>
    </w:p>
    <w:p w14:paraId="60718C08" w14:textId="1FE93EF2" w:rsidR="0044444E" w:rsidRPr="00097996" w:rsidRDefault="0044444E" w:rsidP="0044444E">
      <w:pPr>
        <w:rPr>
          <w:rFonts w:asciiTheme="majorHAnsi" w:hAnsiTheme="majorHAnsi"/>
          <w:sz w:val="20"/>
          <w:szCs w:val="20"/>
        </w:rPr>
      </w:pPr>
      <w:r w:rsidRPr="00097996">
        <w:rPr>
          <w:rFonts w:asciiTheme="majorHAnsi" w:hAnsiTheme="majorHAnsi"/>
          <w:sz w:val="20"/>
          <w:szCs w:val="20"/>
        </w:rPr>
        <w:t xml:space="preserve">Komputer stacjonarny z oprogramowaniem – </w:t>
      </w:r>
      <w:r w:rsidR="00EF7B56">
        <w:rPr>
          <w:rFonts w:asciiTheme="majorHAnsi" w:hAnsiTheme="majorHAnsi"/>
          <w:sz w:val="20"/>
          <w:szCs w:val="20"/>
        </w:rPr>
        <w:t>7</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44444E" w:rsidRPr="00097996" w14:paraId="06667ADF" w14:textId="77777777" w:rsidTr="00B20C3C">
        <w:trPr>
          <w:trHeight w:val="225"/>
        </w:trPr>
        <w:tc>
          <w:tcPr>
            <w:tcW w:w="9606" w:type="dxa"/>
            <w:gridSpan w:val="2"/>
            <w:shd w:val="clear" w:color="auto" w:fill="auto"/>
            <w:hideMark/>
          </w:tcPr>
          <w:p w14:paraId="7F15E7B1" w14:textId="4E45D7AA" w:rsidR="0044444E" w:rsidRPr="0038634A" w:rsidRDefault="0044444E" w:rsidP="00B20C3C">
            <w:r w:rsidRPr="0038634A">
              <w:rPr>
                <w:rFonts w:asciiTheme="majorHAnsi" w:hAnsiTheme="majorHAnsi"/>
                <w:sz w:val="20"/>
                <w:szCs w:val="20"/>
              </w:rPr>
              <w:t>Komputer stacjonarny</w:t>
            </w:r>
            <w:hyperlink r:id="rId8" w:history="1">
              <w:r w:rsidRPr="0038634A">
                <w:rPr>
                  <w:rFonts w:asciiTheme="majorHAnsi" w:hAnsiTheme="majorHAnsi"/>
                  <w:sz w:val="20"/>
                  <w:szCs w:val="20"/>
                </w:rPr>
                <w:t xml:space="preserve"> Dell </w:t>
              </w:r>
              <w:proofErr w:type="spellStart"/>
              <w:r w:rsidRPr="0038634A">
                <w:rPr>
                  <w:rFonts w:asciiTheme="majorHAnsi" w:hAnsiTheme="majorHAnsi"/>
                  <w:sz w:val="20"/>
                  <w:szCs w:val="20"/>
                </w:rPr>
                <w:t>Vostro</w:t>
              </w:r>
              <w:proofErr w:type="spellEnd"/>
              <w:r w:rsidRPr="0038634A">
                <w:rPr>
                  <w:rFonts w:asciiTheme="majorHAnsi" w:hAnsiTheme="majorHAnsi"/>
                  <w:sz w:val="20"/>
                  <w:szCs w:val="20"/>
                </w:rPr>
                <w:t xml:space="preserve"> 3</w:t>
              </w:r>
              <w:r>
                <w:rPr>
                  <w:rFonts w:asciiTheme="majorHAnsi" w:hAnsiTheme="majorHAnsi"/>
                  <w:sz w:val="20"/>
                  <w:szCs w:val="20"/>
                </w:rPr>
                <w:t>681 SFF</w:t>
              </w:r>
              <w:r w:rsidRPr="0038634A">
                <w:rPr>
                  <w:rFonts w:asciiTheme="majorHAnsi" w:hAnsiTheme="majorHAnsi"/>
                  <w:sz w:val="20"/>
                  <w:szCs w:val="20"/>
                </w:rPr>
                <w:t xml:space="preserve"> </w:t>
              </w:r>
            </w:hyperlink>
            <w:r w:rsidRPr="0038634A">
              <w:rPr>
                <w:rFonts w:asciiTheme="majorHAnsi" w:hAnsiTheme="majorHAnsi"/>
                <w:sz w:val="20"/>
                <w:szCs w:val="20"/>
              </w:rPr>
              <w:t>lub równoważny</w:t>
            </w:r>
          </w:p>
        </w:tc>
      </w:tr>
      <w:tr w:rsidR="0044444E" w:rsidRPr="00097996" w14:paraId="34706477" w14:textId="77777777" w:rsidTr="00B20C3C">
        <w:trPr>
          <w:trHeight w:val="225"/>
        </w:trPr>
        <w:tc>
          <w:tcPr>
            <w:tcW w:w="2802" w:type="dxa"/>
            <w:shd w:val="clear" w:color="auto" w:fill="auto"/>
            <w:hideMark/>
          </w:tcPr>
          <w:p w14:paraId="2484835F"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Rodzaj</w:t>
            </w:r>
            <w:r>
              <w:rPr>
                <w:rFonts w:asciiTheme="majorHAnsi" w:hAnsiTheme="majorHAnsi"/>
                <w:sz w:val="20"/>
                <w:szCs w:val="20"/>
              </w:rPr>
              <w:t xml:space="preserve"> CPU</w:t>
            </w:r>
          </w:p>
        </w:tc>
        <w:tc>
          <w:tcPr>
            <w:tcW w:w="6804" w:type="dxa"/>
            <w:shd w:val="clear" w:color="auto" w:fill="auto"/>
            <w:hideMark/>
          </w:tcPr>
          <w:p w14:paraId="0AB09C7F" w14:textId="79226728" w:rsidR="0044444E" w:rsidRPr="00097996" w:rsidRDefault="004C6175" w:rsidP="00B20C3C">
            <w:pPr>
              <w:rPr>
                <w:rFonts w:asciiTheme="majorHAnsi" w:hAnsiTheme="majorHAnsi"/>
                <w:sz w:val="20"/>
                <w:szCs w:val="20"/>
              </w:rPr>
            </w:pPr>
            <w:r>
              <w:rPr>
                <w:rFonts w:asciiTheme="majorHAnsi" w:hAnsiTheme="majorHAnsi"/>
                <w:sz w:val="20"/>
                <w:szCs w:val="20"/>
              </w:rPr>
              <w:t xml:space="preserve">Procesor o wydajności nie gorszej niż </w:t>
            </w:r>
            <w:r w:rsidR="0044444E" w:rsidRPr="00097996">
              <w:rPr>
                <w:rFonts w:asciiTheme="majorHAnsi" w:hAnsiTheme="majorHAnsi"/>
                <w:sz w:val="20"/>
                <w:szCs w:val="20"/>
              </w:rPr>
              <w:t xml:space="preserve">Intel </w:t>
            </w:r>
            <w:proofErr w:type="spellStart"/>
            <w:r w:rsidR="0044444E" w:rsidRPr="00097996">
              <w:rPr>
                <w:rFonts w:asciiTheme="majorHAnsi" w:hAnsiTheme="majorHAnsi"/>
                <w:sz w:val="20"/>
                <w:szCs w:val="20"/>
              </w:rPr>
              <w:t>Core</w:t>
            </w:r>
            <w:proofErr w:type="spellEnd"/>
            <w:r w:rsidR="0044444E">
              <w:rPr>
                <w:rFonts w:asciiTheme="majorHAnsi" w:hAnsiTheme="majorHAnsi"/>
                <w:sz w:val="20"/>
                <w:szCs w:val="20"/>
              </w:rPr>
              <w:t xml:space="preserve"> </w:t>
            </w:r>
            <w:r w:rsidR="0044444E" w:rsidRPr="00097996">
              <w:rPr>
                <w:rFonts w:asciiTheme="majorHAnsi" w:hAnsiTheme="majorHAnsi"/>
                <w:sz w:val="20"/>
                <w:szCs w:val="20"/>
              </w:rPr>
              <w:t>i5-</w:t>
            </w:r>
            <w:r w:rsidR="0044444E">
              <w:rPr>
                <w:rFonts w:asciiTheme="majorHAnsi" w:hAnsiTheme="majorHAnsi"/>
                <w:sz w:val="20"/>
                <w:szCs w:val="20"/>
              </w:rPr>
              <w:t>10400</w:t>
            </w:r>
          </w:p>
        </w:tc>
      </w:tr>
      <w:tr w:rsidR="0044444E" w:rsidRPr="00097996" w14:paraId="6533C126" w14:textId="77777777" w:rsidTr="00B20C3C">
        <w:trPr>
          <w:trHeight w:val="225"/>
        </w:trPr>
        <w:tc>
          <w:tcPr>
            <w:tcW w:w="2802" w:type="dxa"/>
            <w:shd w:val="clear" w:color="auto" w:fill="auto"/>
          </w:tcPr>
          <w:p w14:paraId="56CB0923"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Pojemność dysku [GB]</w:t>
            </w:r>
          </w:p>
        </w:tc>
        <w:tc>
          <w:tcPr>
            <w:tcW w:w="6804" w:type="dxa"/>
            <w:shd w:val="clear" w:color="auto" w:fill="auto"/>
          </w:tcPr>
          <w:p w14:paraId="462A70BC" w14:textId="190C163C" w:rsidR="0044444E" w:rsidRPr="00097996" w:rsidRDefault="004C6175" w:rsidP="00B20C3C">
            <w:pPr>
              <w:rPr>
                <w:rFonts w:asciiTheme="majorHAnsi" w:hAnsiTheme="majorHAnsi"/>
                <w:sz w:val="20"/>
                <w:szCs w:val="20"/>
              </w:rPr>
            </w:pPr>
            <w:r>
              <w:rPr>
                <w:rFonts w:asciiTheme="majorHAnsi" w:hAnsiTheme="majorHAnsi"/>
                <w:sz w:val="20"/>
                <w:szCs w:val="20"/>
              </w:rPr>
              <w:t xml:space="preserve">Nie mniej niż </w:t>
            </w:r>
            <w:r w:rsidR="0044444E" w:rsidRPr="00097996">
              <w:rPr>
                <w:rFonts w:asciiTheme="majorHAnsi" w:hAnsiTheme="majorHAnsi"/>
                <w:sz w:val="20"/>
                <w:szCs w:val="20"/>
              </w:rPr>
              <w:t>5</w:t>
            </w:r>
            <w:r w:rsidR="0044444E">
              <w:rPr>
                <w:rFonts w:asciiTheme="majorHAnsi" w:hAnsiTheme="majorHAnsi"/>
                <w:sz w:val="20"/>
                <w:szCs w:val="20"/>
              </w:rPr>
              <w:t>00</w:t>
            </w:r>
            <w:r w:rsidR="0044444E" w:rsidRPr="00097996">
              <w:rPr>
                <w:rFonts w:asciiTheme="majorHAnsi" w:hAnsiTheme="majorHAnsi"/>
                <w:sz w:val="20"/>
                <w:szCs w:val="20"/>
              </w:rPr>
              <w:t xml:space="preserve"> GB </w:t>
            </w:r>
            <w:r w:rsidR="0044444E">
              <w:rPr>
                <w:rFonts w:asciiTheme="majorHAnsi" w:hAnsiTheme="majorHAnsi"/>
                <w:sz w:val="20"/>
                <w:szCs w:val="20"/>
              </w:rPr>
              <w:t xml:space="preserve">/ </w:t>
            </w:r>
            <w:r w:rsidR="0044444E" w:rsidRPr="00097996">
              <w:rPr>
                <w:rFonts w:asciiTheme="majorHAnsi" w:hAnsiTheme="majorHAnsi"/>
                <w:sz w:val="20"/>
                <w:szCs w:val="20"/>
              </w:rPr>
              <w:t xml:space="preserve">SATA </w:t>
            </w:r>
            <w:r w:rsidR="0044444E">
              <w:rPr>
                <w:rFonts w:asciiTheme="majorHAnsi" w:hAnsiTheme="majorHAnsi"/>
                <w:sz w:val="20"/>
                <w:szCs w:val="20"/>
              </w:rPr>
              <w:t>III</w:t>
            </w:r>
          </w:p>
        </w:tc>
      </w:tr>
      <w:tr w:rsidR="0044444E" w:rsidRPr="00097996" w14:paraId="5E263017" w14:textId="77777777" w:rsidTr="00B20C3C">
        <w:trPr>
          <w:trHeight w:val="225"/>
        </w:trPr>
        <w:tc>
          <w:tcPr>
            <w:tcW w:w="2802" w:type="dxa"/>
            <w:shd w:val="clear" w:color="auto" w:fill="auto"/>
            <w:hideMark/>
          </w:tcPr>
          <w:p w14:paraId="0D85BB61"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Typ</w:t>
            </w:r>
          </w:p>
        </w:tc>
        <w:tc>
          <w:tcPr>
            <w:tcW w:w="6804" w:type="dxa"/>
            <w:shd w:val="clear" w:color="auto" w:fill="auto"/>
            <w:hideMark/>
          </w:tcPr>
          <w:p w14:paraId="5E72334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SSD</w:t>
            </w:r>
          </w:p>
        </w:tc>
      </w:tr>
      <w:tr w:rsidR="0044444E" w:rsidRPr="00097996" w14:paraId="42F59872" w14:textId="77777777" w:rsidTr="00B20C3C">
        <w:trPr>
          <w:trHeight w:val="225"/>
        </w:trPr>
        <w:tc>
          <w:tcPr>
            <w:tcW w:w="2802" w:type="dxa"/>
            <w:shd w:val="clear" w:color="auto" w:fill="auto"/>
            <w:hideMark/>
          </w:tcPr>
          <w:p w14:paraId="7A0FC183"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Wielkość pamięci RAM</w:t>
            </w:r>
          </w:p>
        </w:tc>
        <w:tc>
          <w:tcPr>
            <w:tcW w:w="6804" w:type="dxa"/>
            <w:shd w:val="clear" w:color="auto" w:fill="auto"/>
            <w:hideMark/>
          </w:tcPr>
          <w:p w14:paraId="497FB2A7" w14:textId="2DA60353" w:rsidR="0044444E" w:rsidRPr="00097996" w:rsidRDefault="004C6175" w:rsidP="00B20C3C">
            <w:pPr>
              <w:rPr>
                <w:rFonts w:asciiTheme="majorHAnsi" w:hAnsiTheme="majorHAnsi"/>
                <w:sz w:val="20"/>
                <w:szCs w:val="20"/>
              </w:rPr>
            </w:pPr>
            <w:r>
              <w:rPr>
                <w:rFonts w:asciiTheme="majorHAnsi" w:hAnsiTheme="majorHAnsi"/>
                <w:sz w:val="20"/>
                <w:szCs w:val="20"/>
              </w:rPr>
              <w:t xml:space="preserve">Nie mniej niż </w:t>
            </w:r>
            <w:r w:rsidR="0044444E">
              <w:rPr>
                <w:rFonts w:asciiTheme="majorHAnsi" w:hAnsiTheme="majorHAnsi"/>
                <w:sz w:val="20"/>
                <w:szCs w:val="20"/>
              </w:rPr>
              <w:t>8 GB</w:t>
            </w:r>
          </w:p>
        </w:tc>
      </w:tr>
      <w:tr w:rsidR="0044444E" w:rsidRPr="00097996" w14:paraId="1FC6C5DB" w14:textId="77777777" w:rsidTr="00B20C3C">
        <w:trPr>
          <w:trHeight w:val="225"/>
        </w:trPr>
        <w:tc>
          <w:tcPr>
            <w:tcW w:w="2802" w:type="dxa"/>
            <w:shd w:val="clear" w:color="auto" w:fill="auto"/>
            <w:hideMark/>
          </w:tcPr>
          <w:p w14:paraId="62E616D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Rodzaj pamięci</w:t>
            </w:r>
          </w:p>
        </w:tc>
        <w:tc>
          <w:tcPr>
            <w:tcW w:w="6804" w:type="dxa"/>
            <w:shd w:val="clear" w:color="auto" w:fill="auto"/>
            <w:hideMark/>
          </w:tcPr>
          <w:p w14:paraId="3007369C" w14:textId="23D8ADD5" w:rsidR="0044444E" w:rsidRPr="00097996" w:rsidRDefault="004C6175" w:rsidP="00B20C3C">
            <w:pPr>
              <w:rPr>
                <w:rFonts w:asciiTheme="majorHAnsi" w:hAnsiTheme="majorHAnsi"/>
                <w:sz w:val="20"/>
                <w:szCs w:val="20"/>
              </w:rPr>
            </w:pPr>
            <w:r>
              <w:rPr>
                <w:rFonts w:asciiTheme="majorHAnsi" w:hAnsiTheme="majorHAnsi"/>
                <w:sz w:val="20"/>
                <w:szCs w:val="20"/>
              </w:rPr>
              <w:t xml:space="preserve">O szybkości nie mniejszej niż </w:t>
            </w:r>
            <w:r w:rsidR="0044444E" w:rsidRPr="00097996">
              <w:rPr>
                <w:rFonts w:asciiTheme="majorHAnsi" w:hAnsiTheme="majorHAnsi"/>
                <w:sz w:val="20"/>
                <w:szCs w:val="20"/>
              </w:rPr>
              <w:t>DDR4</w:t>
            </w:r>
          </w:p>
        </w:tc>
      </w:tr>
      <w:tr w:rsidR="0044444E" w:rsidRPr="00097996" w14:paraId="30F4CBAC" w14:textId="77777777" w:rsidTr="00B20C3C">
        <w:trPr>
          <w:trHeight w:val="225"/>
        </w:trPr>
        <w:tc>
          <w:tcPr>
            <w:tcW w:w="2802" w:type="dxa"/>
            <w:shd w:val="clear" w:color="auto" w:fill="auto"/>
            <w:hideMark/>
          </w:tcPr>
          <w:p w14:paraId="27A12B77"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Ilość banków pamięci</w:t>
            </w:r>
          </w:p>
        </w:tc>
        <w:tc>
          <w:tcPr>
            <w:tcW w:w="6804" w:type="dxa"/>
            <w:shd w:val="clear" w:color="auto" w:fill="auto"/>
            <w:hideMark/>
          </w:tcPr>
          <w:p w14:paraId="6D0D43F4" w14:textId="54DA4AD0" w:rsidR="0044444E" w:rsidRPr="00097996" w:rsidRDefault="004C6175" w:rsidP="00B20C3C">
            <w:pPr>
              <w:rPr>
                <w:rFonts w:asciiTheme="majorHAnsi" w:hAnsiTheme="majorHAnsi"/>
                <w:sz w:val="20"/>
                <w:szCs w:val="20"/>
              </w:rPr>
            </w:pPr>
            <w:r>
              <w:rPr>
                <w:rFonts w:asciiTheme="majorHAnsi" w:hAnsiTheme="majorHAnsi"/>
                <w:sz w:val="20"/>
                <w:szCs w:val="20"/>
              </w:rPr>
              <w:t xml:space="preserve">Nie mniej niż </w:t>
            </w:r>
            <w:r w:rsidR="0044444E" w:rsidRPr="00097996">
              <w:rPr>
                <w:rFonts w:asciiTheme="majorHAnsi" w:hAnsiTheme="majorHAnsi"/>
                <w:sz w:val="20"/>
                <w:szCs w:val="20"/>
              </w:rPr>
              <w:t>2</w:t>
            </w:r>
          </w:p>
        </w:tc>
      </w:tr>
      <w:tr w:rsidR="0044444E" w:rsidRPr="00097996" w14:paraId="6D4F2078" w14:textId="77777777" w:rsidTr="00B20C3C">
        <w:trPr>
          <w:trHeight w:val="225"/>
        </w:trPr>
        <w:tc>
          <w:tcPr>
            <w:tcW w:w="2802" w:type="dxa"/>
            <w:shd w:val="clear" w:color="auto" w:fill="auto"/>
            <w:hideMark/>
          </w:tcPr>
          <w:p w14:paraId="3A364BD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Ilość wolnych banków</w:t>
            </w:r>
          </w:p>
        </w:tc>
        <w:tc>
          <w:tcPr>
            <w:tcW w:w="6804" w:type="dxa"/>
            <w:shd w:val="clear" w:color="auto" w:fill="auto"/>
            <w:hideMark/>
          </w:tcPr>
          <w:p w14:paraId="50086673" w14:textId="5574E83A" w:rsidR="0044444E" w:rsidRPr="00097996" w:rsidRDefault="004C6175" w:rsidP="00B20C3C">
            <w:pPr>
              <w:rPr>
                <w:rFonts w:asciiTheme="majorHAnsi" w:hAnsiTheme="majorHAnsi"/>
                <w:sz w:val="20"/>
                <w:szCs w:val="20"/>
              </w:rPr>
            </w:pPr>
            <w:r>
              <w:rPr>
                <w:rFonts w:asciiTheme="majorHAnsi" w:hAnsiTheme="majorHAnsi"/>
                <w:sz w:val="20"/>
                <w:szCs w:val="20"/>
              </w:rPr>
              <w:t xml:space="preserve">Nie mniej niż </w:t>
            </w:r>
            <w:r w:rsidR="0044444E" w:rsidRPr="00097996">
              <w:rPr>
                <w:rFonts w:asciiTheme="majorHAnsi" w:hAnsiTheme="majorHAnsi"/>
                <w:sz w:val="20"/>
                <w:szCs w:val="20"/>
              </w:rPr>
              <w:t>1</w:t>
            </w:r>
          </w:p>
        </w:tc>
      </w:tr>
      <w:tr w:rsidR="0044444E" w:rsidRPr="00097996" w14:paraId="0541352C" w14:textId="77777777" w:rsidTr="00B20C3C">
        <w:trPr>
          <w:trHeight w:val="225"/>
        </w:trPr>
        <w:tc>
          <w:tcPr>
            <w:tcW w:w="2802" w:type="dxa"/>
            <w:shd w:val="clear" w:color="auto" w:fill="auto"/>
            <w:hideMark/>
          </w:tcPr>
          <w:p w14:paraId="0F9D7B81"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Max. wielkość pamięci</w:t>
            </w:r>
          </w:p>
        </w:tc>
        <w:tc>
          <w:tcPr>
            <w:tcW w:w="6804" w:type="dxa"/>
            <w:shd w:val="clear" w:color="auto" w:fill="auto"/>
            <w:hideMark/>
          </w:tcPr>
          <w:p w14:paraId="2797CA86" w14:textId="00FDCAAC" w:rsidR="0044444E" w:rsidRPr="00097996" w:rsidRDefault="004C6175" w:rsidP="00B20C3C">
            <w:pPr>
              <w:rPr>
                <w:rFonts w:asciiTheme="majorHAnsi" w:hAnsiTheme="majorHAnsi"/>
                <w:sz w:val="20"/>
                <w:szCs w:val="20"/>
              </w:rPr>
            </w:pPr>
            <w:r>
              <w:rPr>
                <w:rFonts w:asciiTheme="majorHAnsi" w:hAnsiTheme="majorHAnsi"/>
                <w:sz w:val="20"/>
                <w:szCs w:val="20"/>
              </w:rPr>
              <w:t xml:space="preserve">Nie mniej niż </w:t>
            </w:r>
            <w:r w:rsidR="0044444E">
              <w:rPr>
                <w:rFonts w:asciiTheme="majorHAnsi" w:hAnsiTheme="majorHAnsi"/>
                <w:sz w:val="20"/>
                <w:szCs w:val="20"/>
              </w:rPr>
              <w:t>64 GB</w:t>
            </w:r>
          </w:p>
        </w:tc>
      </w:tr>
      <w:tr w:rsidR="0044444E" w:rsidRPr="00097996" w14:paraId="1522FCDC" w14:textId="77777777" w:rsidTr="00B20C3C">
        <w:trPr>
          <w:trHeight w:val="225"/>
        </w:trPr>
        <w:tc>
          <w:tcPr>
            <w:tcW w:w="2802" w:type="dxa"/>
            <w:shd w:val="clear" w:color="auto" w:fill="auto"/>
            <w:hideMark/>
          </w:tcPr>
          <w:p w14:paraId="09D97C9A"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Model karty dźwiękowej</w:t>
            </w:r>
          </w:p>
        </w:tc>
        <w:tc>
          <w:tcPr>
            <w:tcW w:w="6804" w:type="dxa"/>
            <w:shd w:val="clear" w:color="auto" w:fill="auto"/>
            <w:hideMark/>
          </w:tcPr>
          <w:p w14:paraId="778DC748" w14:textId="77777777" w:rsidR="0044444E" w:rsidRPr="00097996" w:rsidRDefault="0044444E" w:rsidP="00B20C3C">
            <w:pPr>
              <w:rPr>
                <w:rFonts w:asciiTheme="majorHAnsi" w:hAnsiTheme="majorHAnsi"/>
                <w:sz w:val="20"/>
                <w:szCs w:val="20"/>
              </w:rPr>
            </w:pPr>
            <w:r>
              <w:rPr>
                <w:rFonts w:asciiTheme="majorHAnsi" w:hAnsiTheme="majorHAnsi"/>
                <w:sz w:val="20"/>
                <w:szCs w:val="20"/>
              </w:rPr>
              <w:t xml:space="preserve">Zintegrowana, </w:t>
            </w:r>
          </w:p>
        </w:tc>
      </w:tr>
      <w:tr w:rsidR="0044444E" w:rsidRPr="00097996" w14:paraId="5CE6143E" w14:textId="77777777" w:rsidTr="00B20C3C">
        <w:trPr>
          <w:trHeight w:val="225"/>
        </w:trPr>
        <w:tc>
          <w:tcPr>
            <w:tcW w:w="2802" w:type="dxa"/>
            <w:shd w:val="clear" w:color="auto" w:fill="auto"/>
            <w:hideMark/>
          </w:tcPr>
          <w:p w14:paraId="7A4B4661"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Karta sieciowa LAN</w:t>
            </w:r>
          </w:p>
        </w:tc>
        <w:tc>
          <w:tcPr>
            <w:tcW w:w="6804" w:type="dxa"/>
            <w:shd w:val="clear" w:color="auto" w:fill="auto"/>
            <w:hideMark/>
          </w:tcPr>
          <w:p w14:paraId="34D7FBDD" w14:textId="77777777" w:rsidR="0044444E" w:rsidRPr="00097996" w:rsidRDefault="0044444E" w:rsidP="00B20C3C">
            <w:pPr>
              <w:rPr>
                <w:rFonts w:asciiTheme="majorHAnsi" w:hAnsiTheme="majorHAnsi"/>
                <w:sz w:val="20"/>
                <w:szCs w:val="20"/>
              </w:rPr>
            </w:pPr>
            <w:r>
              <w:rPr>
                <w:rFonts w:asciiTheme="majorHAnsi" w:hAnsiTheme="majorHAnsi"/>
                <w:sz w:val="20"/>
                <w:szCs w:val="20"/>
              </w:rPr>
              <w:t xml:space="preserve">Zintegrowana, </w:t>
            </w:r>
            <w:r w:rsidRPr="00097996">
              <w:rPr>
                <w:rFonts w:asciiTheme="majorHAnsi" w:hAnsiTheme="majorHAnsi"/>
                <w:sz w:val="20"/>
                <w:szCs w:val="20"/>
              </w:rPr>
              <w:t>10/100/1000</w:t>
            </w:r>
            <w:r>
              <w:rPr>
                <w:rFonts w:asciiTheme="majorHAnsi" w:hAnsiTheme="majorHAnsi"/>
                <w:sz w:val="20"/>
                <w:szCs w:val="20"/>
              </w:rPr>
              <w:t xml:space="preserve"> </w:t>
            </w:r>
            <w:proofErr w:type="spellStart"/>
            <w:r w:rsidRPr="004E5AAC">
              <w:rPr>
                <w:rFonts w:asciiTheme="majorHAnsi" w:hAnsiTheme="majorHAnsi"/>
                <w:sz w:val="20"/>
                <w:szCs w:val="20"/>
              </w:rPr>
              <w:t>Mbit</w:t>
            </w:r>
            <w:proofErr w:type="spellEnd"/>
            <w:r w:rsidRPr="004E5AAC">
              <w:rPr>
                <w:rFonts w:asciiTheme="majorHAnsi" w:hAnsiTheme="majorHAnsi"/>
                <w:sz w:val="20"/>
                <w:szCs w:val="20"/>
              </w:rPr>
              <w:t>/s</w:t>
            </w:r>
            <w:r>
              <w:rPr>
                <w:rFonts w:asciiTheme="majorHAnsi" w:hAnsiTheme="majorHAnsi"/>
                <w:sz w:val="20"/>
                <w:szCs w:val="20"/>
              </w:rPr>
              <w:t>, port RJ-45</w:t>
            </w:r>
          </w:p>
        </w:tc>
      </w:tr>
      <w:tr w:rsidR="0044444E" w:rsidRPr="00097996" w14:paraId="757E0C20" w14:textId="77777777" w:rsidTr="00B20C3C">
        <w:trPr>
          <w:trHeight w:val="225"/>
        </w:trPr>
        <w:tc>
          <w:tcPr>
            <w:tcW w:w="2802" w:type="dxa"/>
            <w:shd w:val="clear" w:color="auto" w:fill="auto"/>
          </w:tcPr>
          <w:p w14:paraId="01A368E4" w14:textId="77777777" w:rsidR="0044444E" w:rsidRPr="00097996" w:rsidRDefault="0044444E" w:rsidP="00B20C3C">
            <w:pPr>
              <w:rPr>
                <w:rFonts w:asciiTheme="majorHAnsi" w:hAnsiTheme="majorHAnsi"/>
                <w:sz w:val="20"/>
                <w:szCs w:val="20"/>
              </w:rPr>
            </w:pPr>
            <w:r>
              <w:rPr>
                <w:rFonts w:asciiTheme="majorHAnsi" w:hAnsiTheme="majorHAnsi"/>
                <w:sz w:val="20"/>
                <w:szCs w:val="20"/>
              </w:rPr>
              <w:t>Wi-Fi i Bluetooth</w:t>
            </w:r>
          </w:p>
        </w:tc>
        <w:tc>
          <w:tcPr>
            <w:tcW w:w="6804" w:type="dxa"/>
            <w:shd w:val="clear" w:color="auto" w:fill="auto"/>
          </w:tcPr>
          <w:p w14:paraId="74FBA88C" w14:textId="77777777" w:rsidR="0044444E" w:rsidRPr="00097996" w:rsidRDefault="0044444E" w:rsidP="00B20C3C">
            <w:pPr>
              <w:rPr>
                <w:rFonts w:asciiTheme="majorHAnsi" w:hAnsiTheme="majorHAnsi"/>
                <w:sz w:val="20"/>
                <w:szCs w:val="20"/>
              </w:rPr>
            </w:pPr>
            <w:r>
              <w:rPr>
                <w:rFonts w:asciiTheme="majorHAnsi" w:hAnsiTheme="majorHAnsi"/>
                <w:sz w:val="20"/>
                <w:szCs w:val="20"/>
              </w:rPr>
              <w:t>Tak</w:t>
            </w:r>
          </w:p>
        </w:tc>
      </w:tr>
      <w:tr w:rsidR="0044444E" w:rsidRPr="00097996" w14:paraId="3FA8468E" w14:textId="77777777" w:rsidTr="00B20C3C">
        <w:trPr>
          <w:trHeight w:val="225"/>
        </w:trPr>
        <w:tc>
          <w:tcPr>
            <w:tcW w:w="2802" w:type="dxa"/>
            <w:shd w:val="clear" w:color="auto" w:fill="auto"/>
            <w:hideMark/>
          </w:tcPr>
          <w:p w14:paraId="7FA42A5F"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Rodzaj napędu</w:t>
            </w:r>
          </w:p>
        </w:tc>
        <w:tc>
          <w:tcPr>
            <w:tcW w:w="6804" w:type="dxa"/>
            <w:shd w:val="clear" w:color="auto" w:fill="auto"/>
            <w:hideMark/>
          </w:tcPr>
          <w:p w14:paraId="57FA7D5D"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DVD</w:t>
            </w:r>
            <w:r>
              <w:rPr>
                <w:rFonts w:asciiTheme="majorHAnsi" w:hAnsiTheme="majorHAnsi"/>
                <w:sz w:val="20"/>
                <w:szCs w:val="20"/>
              </w:rPr>
              <w:t xml:space="preserve"> RW(wewnętrzny)</w:t>
            </w:r>
          </w:p>
        </w:tc>
      </w:tr>
      <w:tr w:rsidR="0044444E" w:rsidRPr="00097996" w14:paraId="232E8EAA" w14:textId="77777777" w:rsidTr="00B20C3C">
        <w:trPr>
          <w:trHeight w:val="225"/>
        </w:trPr>
        <w:tc>
          <w:tcPr>
            <w:tcW w:w="2802" w:type="dxa"/>
            <w:shd w:val="clear" w:color="auto" w:fill="auto"/>
            <w:hideMark/>
          </w:tcPr>
          <w:p w14:paraId="35A79366"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Słuchawkowe</w:t>
            </w:r>
            <w:r>
              <w:rPr>
                <w:rFonts w:asciiTheme="majorHAnsi" w:hAnsiTheme="majorHAnsi"/>
                <w:sz w:val="20"/>
                <w:szCs w:val="20"/>
              </w:rPr>
              <w:t xml:space="preserve"> złącze</w:t>
            </w:r>
          </w:p>
        </w:tc>
        <w:tc>
          <w:tcPr>
            <w:tcW w:w="6804" w:type="dxa"/>
            <w:shd w:val="clear" w:color="auto" w:fill="auto"/>
            <w:hideMark/>
          </w:tcPr>
          <w:p w14:paraId="78CE7369"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Tak</w:t>
            </w:r>
          </w:p>
        </w:tc>
      </w:tr>
      <w:tr w:rsidR="0044444E" w:rsidRPr="00097996" w14:paraId="199E76BD" w14:textId="77777777" w:rsidTr="00B20C3C">
        <w:trPr>
          <w:trHeight w:val="225"/>
        </w:trPr>
        <w:tc>
          <w:tcPr>
            <w:tcW w:w="2802" w:type="dxa"/>
            <w:shd w:val="clear" w:color="auto" w:fill="auto"/>
            <w:hideMark/>
          </w:tcPr>
          <w:p w14:paraId="4C23CBA0"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Mikrofonowe</w:t>
            </w:r>
            <w:r>
              <w:rPr>
                <w:rFonts w:asciiTheme="majorHAnsi" w:hAnsiTheme="majorHAnsi"/>
                <w:sz w:val="20"/>
                <w:szCs w:val="20"/>
              </w:rPr>
              <w:t xml:space="preserve"> złącze</w:t>
            </w:r>
          </w:p>
        </w:tc>
        <w:tc>
          <w:tcPr>
            <w:tcW w:w="6804" w:type="dxa"/>
            <w:shd w:val="clear" w:color="auto" w:fill="auto"/>
            <w:hideMark/>
          </w:tcPr>
          <w:p w14:paraId="144797FD"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Tak</w:t>
            </w:r>
          </w:p>
        </w:tc>
      </w:tr>
      <w:tr w:rsidR="0044444E" w:rsidRPr="00097996" w14:paraId="395D0926" w14:textId="77777777" w:rsidTr="00B20C3C">
        <w:trPr>
          <w:trHeight w:val="225"/>
        </w:trPr>
        <w:tc>
          <w:tcPr>
            <w:tcW w:w="2802" w:type="dxa"/>
            <w:shd w:val="clear" w:color="auto" w:fill="auto"/>
            <w:hideMark/>
          </w:tcPr>
          <w:p w14:paraId="6F3E027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Wejście zasilania (AC-in)</w:t>
            </w:r>
          </w:p>
        </w:tc>
        <w:tc>
          <w:tcPr>
            <w:tcW w:w="6804" w:type="dxa"/>
            <w:shd w:val="clear" w:color="auto" w:fill="auto"/>
            <w:hideMark/>
          </w:tcPr>
          <w:p w14:paraId="38F21003"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Tak</w:t>
            </w:r>
          </w:p>
        </w:tc>
      </w:tr>
      <w:tr w:rsidR="0044444E" w:rsidRPr="00097996" w14:paraId="4D1006B8" w14:textId="77777777" w:rsidTr="00B20C3C">
        <w:trPr>
          <w:trHeight w:val="225"/>
        </w:trPr>
        <w:tc>
          <w:tcPr>
            <w:tcW w:w="2802" w:type="dxa"/>
            <w:shd w:val="clear" w:color="auto" w:fill="auto"/>
            <w:hideMark/>
          </w:tcPr>
          <w:p w14:paraId="4134CA46"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VGA</w:t>
            </w:r>
          </w:p>
        </w:tc>
        <w:tc>
          <w:tcPr>
            <w:tcW w:w="6804" w:type="dxa"/>
            <w:shd w:val="clear" w:color="auto" w:fill="auto"/>
            <w:hideMark/>
          </w:tcPr>
          <w:p w14:paraId="2140C69C" w14:textId="0BFE09BA" w:rsidR="0044444E" w:rsidRPr="00097996" w:rsidRDefault="0044444E" w:rsidP="00B20C3C">
            <w:pPr>
              <w:rPr>
                <w:rFonts w:asciiTheme="majorHAnsi" w:hAnsiTheme="majorHAnsi"/>
                <w:sz w:val="20"/>
                <w:szCs w:val="20"/>
              </w:rPr>
            </w:pPr>
            <w:r w:rsidRPr="00097996">
              <w:rPr>
                <w:rFonts w:asciiTheme="majorHAnsi" w:hAnsiTheme="majorHAnsi"/>
                <w:sz w:val="20"/>
                <w:szCs w:val="20"/>
              </w:rPr>
              <w:t>Tak</w:t>
            </w:r>
            <w:r>
              <w:rPr>
                <w:rFonts w:asciiTheme="majorHAnsi" w:hAnsiTheme="majorHAnsi"/>
                <w:sz w:val="20"/>
                <w:szCs w:val="20"/>
              </w:rPr>
              <w:t>, zintegrowana,</w:t>
            </w:r>
          </w:p>
        </w:tc>
      </w:tr>
      <w:tr w:rsidR="0044444E" w:rsidRPr="00097996" w14:paraId="2F809F43" w14:textId="77777777" w:rsidTr="00B20C3C">
        <w:trPr>
          <w:trHeight w:val="225"/>
        </w:trPr>
        <w:tc>
          <w:tcPr>
            <w:tcW w:w="2802" w:type="dxa"/>
            <w:shd w:val="clear" w:color="auto" w:fill="auto"/>
          </w:tcPr>
          <w:p w14:paraId="7ADE9596" w14:textId="77777777" w:rsidR="0044444E" w:rsidRPr="00097996" w:rsidRDefault="0044444E" w:rsidP="00B20C3C">
            <w:pPr>
              <w:rPr>
                <w:rFonts w:asciiTheme="majorHAnsi" w:hAnsiTheme="majorHAnsi"/>
                <w:sz w:val="20"/>
                <w:szCs w:val="20"/>
              </w:rPr>
            </w:pPr>
            <w:r>
              <w:rPr>
                <w:rFonts w:asciiTheme="majorHAnsi" w:hAnsiTheme="majorHAnsi"/>
                <w:sz w:val="20"/>
                <w:szCs w:val="20"/>
              </w:rPr>
              <w:t>Interfejsy</w:t>
            </w:r>
          </w:p>
        </w:tc>
        <w:tc>
          <w:tcPr>
            <w:tcW w:w="6804" w:type="dxa"/>
            <w:shd w:val="clear" w:color="auto" w:fill="auto"/>
          </w:tcPr>
          <w:p w14:paraId="14928883"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HDMI</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548BC515"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VGA (RGB)</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11149903"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USB 2.0</w:t>
            </w:r>
            <w:r w:rsidRPr="0044444E">
              <w:rPr>
                <w:rFonts w:asciiTheme="majorHAnsi" w:hAnsiTheme="majorHAnsi"/>
                <w:sz w:val="20"/>
                <w:szCs w:val="20"/>
              </w:rPr>
              <w:tab/>
              <w:t xml:space="preserve">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(przedni panel), 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(tylny panel)</w:t>
            </w:r>
          </w:p>
          <w:p w14:paraId="5E3ECE85"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USB 3.0</w:t>
            </w:r>
            <w:r w:rsidRPr="0044444E">
              <w:rPr>
                <w:rFonts w:asciiTheme="majorHAnsi" w:hAnsiTheme="majorHAnsi"/>
                <w:sz w:val="20"/>
                <w:szCs w:val="20"/>
              </w:rPr>
              <w:tab/>
              <w:t xml:space="preserve">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(przedni panel), 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(tylny panel)</w:t>
            </w:r>
          </w:p>
          <w:p w14:paraId="2A85BAA1"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RJ-45 [LAN]</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6755850F"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Wyjście słuchawkowe</w:t>
            </w:r>
            <w:r w:rsidRPr="0044444E">
              <w:rPr>
                <w:rFonts w:asciiTheme="majorHAnsi" w:hAnsiTheme="majorHAnsi"/>
                <w:sz w:val="20"/>
                <w:szCs w:val="20"/>
              </w:rPr>
              <w:tab/>
              <w:t>Combo</w:t>
            </w:r>
          </w:p>
          <w:p w14:paraId="56DE70BB" w14:textId="77777777" w:rsidR="0044444E" w:rsidRPr="0044444E" w:rsidRDefault="0044444E" w:rsidP="0044444E">
            <w:pPr>
              <w:rPr>
                <w:rFonts w:asciiTheme="majorHAnsi" w:hAnsiTheme="majorHAnsi"/>
                <w:sz w:val="20"/>
                <w:szCs w:val="20"/>
              </w:rPr>
            </w:pPr>
            <w:r w:rsidRPr="0044444E">
              <w:rPr>
                <w:rFonts w:asciiTheme="majorHAnsi" w:hAnsiTheme="majorHAnsi"/>
                <w:sz w:val="20"/>
                <w:szCs w:val="20"/>
              </w:rPr>
              <w:t>Wejście mikrofonu</w:t>
            </w:r>
            <w:r w:rsidRPr="0044444E">
              <w:rPr>
                <w:rFonts w:asciiTheme="majorHAnsi" w:hAnsiTheme="majorHAnsi"/>
                <w:sz w:val="20"/>
                <w:szCs w:val="20"/>
              </w:rPr>
              <w:tab/>
              <w:t>Combo</w:t>
            </w:r>
          </w:p>
          <w:p w14:paraId="775C6AF8" w14:textId="2E979F6F" w:rsidR="0044444E" w:rsidRPr="00097996" w:rsidRDefault="0044444E" w:rsidP="0044444E">
            <w:pPr>
              <w:rPr>
                <w:rFonts w:asciiTheme="majorHAnsi" w:hAnsiTheme="majorHAnsi"/>
                <w:sz w:val="20"/>
                <w:szCs w:val="20"/>
              </w:rPr>
            </w:pPr>
            <w:r w:rsidRPr="0044444E">
              <w:rPr>
                <w:rFonts w:asciiTheme="majorHAnsi" w:hAnsiTheme="majorHAnsi"/>
                <w:sz w:val="20"/>
                <w:szCs w:val="20"/>
              </w:rPr>
              <w:t>Wyjście liniowe audio</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tc>
      </w:tr>
      <w:tr w:rsidR="0044444E" w:rsidRPr="00097996" w14:paraId="0D57DFB2" w14:textId="77777777" w:rsidTr="00B20C3C">
        <w:trPr>
          <w:trHeight w:val="225"/>
        </w:trPr>
        <w:tc>
          <w:tcPr>
            <w:tcW w:w="2802" w:type="dxa"/>
            <w:shd w:val="clear" w:color="auto" w:fill="auto"/>
          </w:tcPr>
          <w:p w14:paraId="746A87DB" w14:textId="77777777" w:rsidR="0044444E" w:rsidRPr="00097996" w:rsidRDefault="0044444E" w:rsidP="00B20C3C">
            <w:pPr>
              <w:rPr>
                <w:rFonts w:asciiTheme="majorHAnsi" w:hAnsiTheme="majorHAnsi"/>
                <w:sz w:val="20"/>
                <w:szCs w:val="20"/>
              </w:rPr>
            </w:pPr>
            <w:r w:rsidRPr="004E5AAC">
              <w:rPr>
                <w:rFonts w:asciiTheme="majorHAnsi" w:hAnsiTheme="majorHAnsi"/>
                <w:sz w:val="20"/>
                <w:szCs w:val="20"/>
              </w:rPr>
              <w:t>Moc zasilacza</w:t>
            </w:r>
          </w:p>
        </w:tc>
        <w:tc>
          <w:tcPr>
            <w:tcW w:w="6804" w:type="dxa"/>
            <w:shd w:val="clear" w:color="auto" w:fill="auto"/>
          </w:tcPr>
          <w:p w14:paraId="35EAD771" w14:textId="34A5FC58" w:rsidR="0044444E" w:rsidRPr="00097996" w:rsidRDefault="00EF7B56" w:rsidP="00B20C3C">
            <w:pPr>
              <w:rPr>
                <w:rFonts w:asciiTheme="majorHAnsi" w:hAnsiTheme="majorHAnsi"/>
                <w:sz w:val="20"/>
                <w:szCs w:val="20"/>
              </w:rPr>
            </w:pPr>
            <w:r>
              <w:rPr>
                <w:rFonts w:asciiTheme="majorHAnsi" w:hAnsiTheme="majorHAnsi"/>
                <w:sz w:val="20"/>
                <w:szCs w:val="20"/>
              </w:rPr>
              <w:t xml:space="preserve">Nie więcej niż </w:t>
            </w:r>
            <w:r w:rsidRPr="00EF7B56">
              <w:rPr>
                <w:rFonts w:asciiTheme="majorHAnsi" w:hAnsiTheme="majorHAnsi"/>
                <w:sz w:val="20"/>
                <w:szCs w:val="20"/>
              </w:rPr>
              <w:t>260 W</w:t>
            </w:r>
            <w:r>
              <w:rPr>
                <w:rFonts w:asciiTheme="majorHAnsi" w:hAnsiTheme="majorHAnsi"/>
                <w:sz w:val="20"/>
                <w:szCs w:val="20"/>
              </w:rPr>
              <w:t xml:space="preserve"> </w:t>
            </w:r>
            <w:r w:rsidR="0044444E">
              <w:rPr>
                <w:rFonts w:asciiTheme="majorHAnsi" w:hAnsiTheme="majorHAnsi"/>
                <w:sz w:val="20"/>
                <w:szCs w:val="20"/>
              </w:rPr>
              <w:t xml:space="preserve">o </w:t>
            </w:r>
            <w:r>
              <w:rPr>
                <w:rFonts w:asciiTheme="majorHAnsi" w:hAnsiTheme="majorHAnsi"/>
                <w:sz w:val="20"/>
                <w:szCs w:val="20"/>
              </w:rPr>
              <w:t>w</w:t>
            </w:r>
            <w:r w:rsidR="0044444E">
              <w:rPr>
                <w:rFonts w:asciiTheme="majorHAnsi" w:hAnsiTheme="majorHAnsi"/>
                <w:sz w:val="20"/>
                <w:szCs w:val="20"/>
              </w:rPr>
              <w:t>ydajności</w:t>
            </w:r>
            <w:r>
              <w:rPr>
                <w:rFonts w:asciiTheme="majorHAnsi" w:hAnsiTheme="majorHAnsi"/>
                <w:sz w:val="20"/>
                <w:szCs w:val="20"/>
              </w:rPr>
              <w:t xml:space="preserve"> nie gorszej niż </w:t>
            </w:r>
            <w:proofErr w:type="spellStart"/>
            <w:r>
              <w:rPr>
                <w:rFonts w:asciiTheme="majorHAnsi" w:hAnsiTheme="majorHAnsi"/>
                <w:sz w:val="20"/>
                <w:szCs w:val="20"/>
              </w:rPr>
              <w:t>bronze</w:t>
            </w:r>
            <w:proofErr w:type="spellEnd"/>
          </w:p>
        </w:tc>
      </w:tr>
      <w:tr w:rsidR="0044444E" w:rsidRPr="00097996" w14:paraId="23F52637" w14:textId="77777777" w:rsidTr="00B20C3C">
        <w:trPr>
          <w:trHeight w:val="225"/>
        </w:trPr>
        <w:tc>
          <w:tcPr>
            <w:tcW w:w="2802" w:type="dxa"/>
            <w:shd w:val="clear" w:color="auto" w:fill="auto"/>
          </w:tcPr>
          <w:p w14:paraId="7F2D7ABD" w14:textId="77777777" w:rsidR="0044444E" w:rsidRPr="00097996" w:rsidRDefault="0044444E" w:rsidP="00B20C3C">
            <w:pPr>
              <w:rPr>
                <w:rFonts w:asciiTheme="majorHAnsi" w:hAnsiTheme="majorHAnsi"/>
                <w:sz w:val="20"/>
                <w:szCs w:val="20"/>
              </w:rPr>
            </w:pPr>
            <w:r w:rsidRPr="004E5AAC">
              <w:rPr>
                <w:rFonts w:asciiTheme="majorHAnsi" w:hAnsiTheme="majorHAnsi"/>
                <w:sz w:val="20"/>
                <w:szCs w:val="20"/>
              </w:rPr>
              <w:t>Ilość wolnych slotów PCI</w:t>
            </w:r>
          </w:p>
        </w:tc>
        <w:tc>
          <w:tcPr>
            <w:tcW w:w="6804" w:type="dxa"/>
            <w:shd w:val="clear" w:color="auto" w:fill="auto"/>
          </w:tcPr>
          <w:p w14:paraId="6F54A7BA" w14:textId="7967DA05" w:rsidR="0044444E" w:rsidRDefault="007C563D" w:rsidP="00B20C3C">
            <w:pPr>
              <w:autoSpaceDE w:val="0"/>
              <w:autoSpaceDN w:val="0"/>
              <w:adjustRightInd w:val="0"/>
              <w:rPr>
                <w:rFonts w:asciiTheme="majorHAnsi" w:hAnsiTheme="majorHAnsi"/>
                <w:sz w:val="20"/>
                <w:szCs w:val="20"/>
              </w:rPr>
            </w:pPr>
            <w:r>
              <w:rPr>
                <w:rFonts w:asciiTheme="majorHAnsi" w:hAnsiTheme="majorHAnsi"/>
                <w:sz w:val="20"/>
                <w:szCs w:val="20"/>
              </w:rPr>
              <w:t xml:space="preserve">minimum </w:t>
            </w:r>
            <w:r w:rsidR="0044444E" w:rsidRPr="00661907">
              <w:rPr>
                <w:rFonts w:asciiTheme="majorHAnsi" w:hAnsiTheme="majorHAnsi"/>
                <w:sz w:val="20"/>
                <w:szCs w:val="20"/>
              </w:rPr>
              <w:t xml:space="preserve">1 x </w:t>
            </w:r>
            <w:r w:rsidR="0044444E" w:rsidRPr="00E8519E">
              <w:rPr>
                <w:rFonts w:asciiTheme="majorHAnsi" w:hAnsiTheme="majorHAnsi"/>
                <w:sz w:val="20"/>
                <w:szCs w:val="20"/>
              </w:rPr>
              <w:t>PCI-e X1</w:t>
            </w:r>
          </w:p>
          <w:p w14:paraId="3D19DB0C" w14:textId="2FD12412" w:rsidR="00EF7B56" w:rsidRPr="00097996" w:rsidRDefault="007C563D" w:rsidP="00B20C3C">
            <w:pPr>
              <w:autoSpaceDE w:val="0"/>
              <w:autoSpaceDN w:val="0"/>
              <w:adjustRightInd w:val="0"/>
              <w:rPr>
                <w:rFonts w:asciiTheme="majorHAnsi" w:hAnsiTheme="majorHAnsi"/>
                <w:sz w:val="20"/>
                <w:szCs w:val="20"/>
              </w:rPr>
            </w:pPr>
            <w:r>
              <w:rPr>
                <w:rFonts w:asciiTheme="majorHAnsi" w:hAnsiTheme="majorHAnsi"/>
                <w:sz w:val="20"/>
                <w:szCs w:val="20"/>
              </w:rPr>
              <w:t xml:space="preserve">minimum </w:t>
            </w:r>
            <w:r w:rsidR="00EF7B56" w:rsidRPr="00661907">
              <w:rPr>
                <w:rFonts w:asciiTheme="majorHAnsi" w:hAnsiTheme="majorHAnsi"/>
                <w:sz w:val="20"/>
                <w:szCs w:val="20"/>
              </w:rPr>
              <w:t xml:space="preserve">1 x </w:t>
            </w:r>
            <w:r w:rsidR="00EF7B56" w:rsidRPr="00E8519E">
              <w:rPr>
                <w:rFonts w:asciiTheme="majorHAnsi" w:hAnsiTheme="majorHAnsi"/>
                <w:sz w:val="20"/>
                <w:szCs w:val="20"/>
              </w:rPr>
              <w:t>PCI-e X16</w:t>
            </w:r>
          </w:p>
        </w:tc>
      </w:tr>
      <w:tr w:rsidR="0044444E" w:rsidRPr="00097996" w14:paraId="44F1750B" w14:textId="77777777" w:rsidTr="00B20C3C">
        <w:trPr>
          <w:trHeight w:val="225"/>
        </w:trPr>
        <w:tc>
          <w:tcPr>
            <w:tcW w:w="2802" w:type="dxa"/>
            <w:shd w:val="clear" w:color="auto" w:fill="auto"/>
          </w:tcPr>
          <w:p w14:paraId="0EC7D111"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System operacyjny</w:t>
            </w:r>
          </w:p>
        </w:tc>
        <w:tc>
          <w:tcPr>
            <w:tcW w:w="6804" w:type="dxa"/>
            <w:shd w:val="clear" w:color="auto" w:fill="auto"/>
          </w:tcPr>
          <w:p w14:paraId="22AC3EC9"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 xml:space="preserve">Windows 10 Professional (64bit) </w:t>
            </w:r>
            <w:proofErr w:type="spellStart"/>
            <w:r w:rsidRPr="00097996">
              <w:rPr>
                <w:rFonts w:asciiTheme="majorHAnsi" w:hAnsiTheme="majorHAnsi"/>
                <w:sz w:val="20"/>
                <w:szCs w:val="20"/>
              </w:rPr>
              <w:t>Pl</w:t>
            </w:r>
            <w:proofErr w:type="spellEnd"/>
            <w:r>
              <w:rPr>
                <w:rFonts w:asciiTheme="majorHAnsi" w:hAnsiTheme="majorHAnsi"/>
                <w:sz w:val="20"/>
                <w:szCs w:val="20"/>
              </w:rPr>
              <w:t xml:space="preserve"> lub równoważny</w:t>
            </w:r>
          </w:p>
        </w:tc>
      </w:tr>
      <w:tr w:rsidR="0044444E" w:rsidRPr="00097996" w14:paraId="09478B7D" w14:textId="77777777" w:rsidTr="00B20C3C">
        <w:trPr>
          <w:trHeight w:val="225"/>
        </w:trPr>
        <w:tc>
          <w:tcPr>
            <w:tcW w:w="2802" w:type="dxa"/>
            <w:shd w:val="clear" w:color="auto" w:fill="auto"/>
            <w:hideMark/>
          </w:tcPr>
          <w:p w14:paraId="7E24008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Możliwość wykupienia dodatkowej gwarancji</w:t>
            </w:r>
          </w:p>
        </w:tc>
        <w:tc>
          <w:tcPr>
            <w:tcW w:w="6804" w:type="dxa"/>
            <w:shd w:val="clear" w:color="auto" w:fill="auto"/>
            <w:hideMark/>
          </w:tcPr>
          <w:p w14:paraId="463563EE"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Tak</w:t>
            </w:r>
          </w:p>
        </w:tc>
      </w:tr>
      <w:tr w:rsidR="0044444E" w:rsidRPr="00097996" w14:paraId="61C177E6" w14:textId="77777777" w:rsidTr="00B20C3C">
        <w:trPr>
          <w:trHeight w:val="225"/>
        </w:trPr>
        <w:tc>
          <w:tcPr>
            <w:tcW w:w="2802" w:type="dxa"/>
            <w:shd w:val="clear" w:color="auto" w:fill="auto"/>
            <w:hideMark/>
          </w:tcPr>
          <w:p w14:paraId="18BEEEB6" w14:textId="77777777" w:rsidR="0044444E" w:rsidRPr="00097996" w:rsidRDefault="0044444E" w:rsidP="00B20C3C">
            <w:pPr>
              <w:rPr>
                <w:rFonts w:asciiTheme="majorHAnsi" w:hAnsiTheme="majorHAnsi"/>
                <w:sz w:val="20"/>
                <w:szCs w:val="20"/>
              </w:rPr>
            </w:pPr>
            <w:r>
              <w:rPr>
                <w:rFonts w:asciiTheme="majorHAnsi" w:hAnsiTheme="majorHAnsi"/>
                <w:sz w:val="20"/>
                <w:szCs w:val="20"/>
              </w:rPr>
              <w:t>Akcesoria</w:t>
            </w:r>
          </w:p>
        </w:tc>
        <w:tc>
          <w:tcPr>
            <w:tcW w:w="6804" w:type="dxa"/>
            <w:shd w:val="clear" w:color="auto" w:fill="auto"/>
            <w:hideMark/>
          </w:tcPr>
          <w:p w14:paraId="6FD88DB6"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Mysz</w:t>
            </w:r>
            <w:r>
              <w:rPr>
                <w:rFonts w:asciiTheme="majorHAnsi" w:hAnsiTheme="majorHAnsi"/>
                <w:sz w:val="20"/>
                <w:szCs w:val="20"/>
              </w:rPr>
              <w:t xml:space="preserve"> przewodowa USB, </w:t>
            </w:r>
            <w:r w:rsidRPr="00097996">
              <w:rPr>
                <w:rFonts w:asciiTheme="majorHAnsi" w:hAnsiTheme="majorHAnsi"/>
                <w:sz w:val="20"/>
                <w:szCs w:val="20"/>
              </w:rPr>
              <w:t>Klawiatura</w:t>
            </w:r>
            <w:r>
              <w:rPr>
                <w:rFonts w:asciiTheme="majorHAnsi" w:hAnsiTheme="majorHAnsi"/>
                <w:sz w:val="20"/>
                <w:szCs w:val="20"/>
              </w:rPr>
              <w:t xml:space="preserve"> przewodowa USB</w:t>
            </w:r>
            <w:r w:rsidRPr="00097996">
              <w:rPr>
                <w:rFonts w:asciiTheme="majorHAnsi" w:hAnsiTheme="majorHAnsi"/>
                <w:sz w:val="20"/>
                <w:szCs w:val="20"/>
              </w:rPr>
              <w:t>, kabel zasilający</w:t>
            </w:r>
          </w:p>
        </w:tc>
      </w:tr>
      <w:tr w:rsidR="0044444E" w:rsidRPr="00097996" w14:paraId="6C7FC420" w14:textId="77777777" w:rsidTr="00B20C3C">
        <w:trPr>
          <w:trHeight w:val="225"/>
        </w:trPr>
        <w:tc>
          <w:tcPr>
            <w:tcW w:w="2802" w:type="dxa"/>
            <w:shd w:val="clear" w:color="auto" w:fill="auto"/>
          </w:tcPr>
          <w:p w14:paraId="5621AB43" w14:textId="77777777" w:rsidR="0044444E" w:rsidRPr="00097996" w:rsidRDefault="0044444E" w:rsidP="00B20C3C">
            <w:pPr>
              <w:rPr>
                <w:rFonts w:asciiTheme="majorHAnsi" w:hAnsiTheme="majorHAnsi" w:cs="Arial"/>
                <w:sz w:val="20"/>
                <w:szCs w:val="20"/>
              </w:rPr>
            </w:pPr>
            <w:r w:rsidRPr="00097996">
              <w:rPr>
                <w:rFonts w:asciiTheme="majorHAnsi" w:hAnsiTheme="majorHAnsi" w:cs="Arial"/>
                <w:sz w:val="20"/>
                <w:szCs w:val="20"/>
              </w:rPr>
              <w:t>Gwarancja</w:t>
            </w:r>
          </w:p>
        </w:tc>
        <w:tc>
          <w:tcPr>
            <w:tcW w:w="6804" w:type="dxa"/>
            <w:shd w:val="clear" w:color="auto" w:fill="auto"/>
          </w:tcPr>
          <w:p w14:paraId="64B41B14" w14:textId="77777777" w:rsidR="0044444E" w:rsidRPr="00097996" w:rsidRDefault="0044444E" w:rsidP="00B20C3C">
            <w:pPr>
              <w:rPr>
                <w:rFonts w:asciiTheme="majorHAnsi" w:hAnsiTheme="majorHAnsi" w:cs="Arial"/>
                <w:sz w:val="20"/>
                <w:szCs w:val="20"/>
              </w:rPr>
            </w:pPr>
            <w:r>
              <w:rPr>
                <w:rFonts w:asciiTheme="majorHAnsi" w:hAnsiTheme="majorHAnsi" w:cs="Arial"/>
                <w:sz w:val="20"/>
                <w:szCs w:val="20"/>
              </w:rPr>
              <w:t xml:space="preserve">3 </w:t>
            </w:r>
            <w:r w:rsidRPr="001E3D04">
              <w:rPr>
                <w:rFonts w:asciiTheme="majorHAnsi" w:hAnsiTheme="majorHAnsi"/>
                <w:sz w:val="20"/>
                <w:szCs w:val="20"/>
              </w:rPr>
              <w:t>lat on</w:t>
            </w:r>
            <w:r>
              <w:rPr>
                <w:rFonts w:asciiTheme="majorHAnsi" w:hAnsiTheme="majorHAnsi"/>
                <w:sz w:val="20"/>
                <w:szCs w:val="20"/>
              </w:rPr>
              <w:t xml:space="preserve"> </w:t>
            </w:r>
            <w:proofErr w:type="spellStart"/>
            <w:r w:rsidRPr="001E3D04">
              <w:rPr>
                <w:rFonts w:asciiTheme="majorHAnsi" w:hAnsiTheme="majorHAnsi"/>
                <w:sz w:val="20"/>
                <w:szCs w:val="20"/>
              </w:rPr>
              <w:t>site</w:t>
            </w:r>
            <w:proofErr w:type="spellEnd"/>
            <w:r>
              <w:rPr>
                <w:rFonts w:asciiTheme="majorHAnsi" w:hAnsiTheme="majorHAnsi"/>
                <w:sz w:val="20"/>
                <w:szCs w:val="20"/>
              </w:rPr>
              <w:t xml:space="preserve"> (</w:t>
            </w:r>
            <w:r w:rsidRPr="00097996">
              <w:rPr>
                <w:rFonts w:asciiTheme="majorHAnsi" w:hAnsiTheme="majorHAnsi"/>
                <w:sz w:val="20"/>
                <w:szCs w:val="20"/>
              </w:rPr>
              <w:t xml:space="preserve">u </w:t>
            </w:r>
            <w:r>
              <w:rPr>
                <w:rFonts w:asciiTheme="majorHAnsi" w:hAnsiTheme="majorHAnsi"/>
                <w:sz w:val="20"/>
                <w:szCs w:val="20"/>
              </w:rPr>
              <w:t>k</w:t>
            </w:r>
            <w:r w:rsidRPr="00097996">
              <w:rPr>
                <w:rFonts w:asciiTheme="majorHAnsi" w:hAnsiTheme="majorHAnsi"/>
                <w:sz w:val="20"/>
                <w:szCs w:val="20"/>
              </w:rPr>
              <w:t>lienta</w:t>
            </w:r>
            <w:r>
              <w:rPr>
                <w:rFonts w:asciiTheme="majorHAnsi" w:hAnsiTheme="majorHAnsi"/>
                <w:sz w:val="20"/>
                <w:szCs w:val="20"/>
              </w:rPr>
              <w:t>)</w:t>
            </w:r>
          </w:p>
        </w:tc>
      </w:tr>
      <w:tr w:rsidR="0044444E" w:rsidRPr="00097996" w14:paraId="48A452FD" w14:textId="77777777" w:rsidTr="00B20C3C">
        <w:trPr>
          <w:trHeight w:val="225"/>
        </w:trPr>
        <w:tc>
          <w:tcPr>
            <w:tcW w:w="2802" w:type="dxa"/>
            <w:shd w:val="clear" w:color="auto" w:fill="auto"/>
          </w:tcPr>
          <w:p w14:paraId="7C93F51C"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System operacyjny</w:t>
            </w:r>
          </w:p>
        </w:tc>
        <w:tc>
          <w:tcPr>
            <w:tcW w:w="6804" w:type="dxa"/>
            <w:shd w:val="clear" w:color="auto" w:fill="auto"/>
          </w:tcPr>
          <w:p w14:paraId="532F2C2E" w14:textId="77777777" w:rsidR="0044444E" w:rsidRDefault="0044444E" w:rsidP="00B20C3C">
            <w:pPr>
              <w:rPr>
                <w:rFonts w:asciiTheme="majorHAnsi" w:hAnsiTheme="majorHAnsi"/>
                <w:sz w:val="20"/>
                <w:szCs w:val="20"/>
              </w:rPr>
            </w:pPr>
            <w:r w:rsidRPr="00097996">
              <w:rPr>
                <w:rFonts w:asciiTheme="majorHAnsi" w:hAnsiTheme="majorHAnsi"/>
                <w:sz w:val="20"/>
                <w:szCs w:val="20"/>
              </w:rPr>
              <w:t>System operacyjny</w:t>
            </w:r>
            <w:r w:rsidRPr="00097996">
              <w:rPr>
                <w:rFonts w:asciiTheme="majorHAnsi" w:hAnsiTheme="majorHAnsi"/>
                <w:sz w:val="20"/>
                <w:szCs w:val="20"/>
              </w:rPr>
              <w:br/>
              <w:t>Zainstalowany system Microsoft Windows 10 Pro PL 64 bit</w:t>
            </w:r>
            <w:r>
              <w:rPr>
                <w:rFonts w:asciiTheme="majorHAnsi" w:hAnsiTheme="majorHAnsi"/>
                <w:sz w:val="20"/>
                <w:szCs w:val="20"/>
              </w:rPr>
              <w:t xml:space="preserve"> lub równoważny </w:t>
            </w:r>
            <w:r w:rsidRPr="00294711">
              <w:rPr>
                <w:rFonts w:asciiTheme="majorHAnsi" w:hAnsiTheme="majorHAnsi"/>
                <w:sz w:val="20"/>
                <w:szCs w:val="20"/>
              </w:rPr>
              <w:t>preinstalowany</w:t>
            </w:r>
            <w:r>
              <w:rPr>
                <w:rFonts w:asciiTheme="majorHAnsi" w:hAnsiTheme="majorHAnsi"/>
                <w:sz w:val="20"/>
                <w:szCs w:val="20"/>
              </w:rPr>
              <w:t xml:space="preserve"> system wraz z k</w:t>
            </w:r>
            <w:r w:rsidRPr="00294711">
              <w:rPr>
                <w:rFonts w:asciiTheme="majorHAnsi" w:hAnsiTheme="majorHAnsi"/>
                <w:sz w:val="20"/>
                <w:szCs w:val="20"/>
              </w:rPr>
              <w:t>luczem produktu służący do aktywacji systemu</w:t>
            </w:r>
            <w:r>
              <w:rPr>
                <w:rFonts w:asciiTheme="majorHAnsi" w:hAnsiTheme="majorHAnsi"/>
                <w:sz w:val="20"/>
                <w:szCs w:val="20"/>
              </w:rPr>
              <w:t xml:space="preserve"> po </w:t>
            </w:r>
            <w:proofErr w:type="spellStart"/>
            <w:r>
              <w:rPr>
                <w:rFonts w:asciiTheme="majorHAnsi" w:hAnsiTheme="majorHAnsi"/>
                <w:sz w:val="20"/>
                <w:szCs w:val="20"/>
              </w:rPr>
              <w:t>reinstalacji</w:t>
            </w:r>
            <w:proofErr w:type="spellEnd"/>
            <w:r>
              <w:rPr>
                <w:rFonts w:asciiTheme="majorHAnsi" w:hAnsiTheme="majorHAnsi"/>
                <w:sz w:val="20"/>
                <w:szCs w:val="20"/>
              </w:rPr>
              <w:t>.</w:t>
            </w:r>
          </w:p>
          <w:p w14:paraId="53BEC809" w14:textId="77777777" w:rsidR="0044444E" w:rsidRPr="00294711" w:rsidRDefault="0044444E" w:rsidP="00B20C3C">
            <w:pPr>
              <w:rPr>
                <w:rFonts w:asciiTheme="majorHAnsi" w:hAnsiTheme="majorHAnsi"/>
                <w:sz w:val="20"/>
                <w:szCs w:val="20"/>
              </w:rPr>
            </w:pPr>
            <w:r w:rsidRPr="00294711">
              <w:rPr>
                <w:rFonts w:asciiTheme="majorHAnsi" w:hAnsiTheme="maj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590CED9D" w14:textId="77777777" w:rsidR="0044444E" w:rsidRPr="00097996" w:rsidRDefault="0044444E" w:rsidP="00B20C3C">
            <w:pPr>
              <w:rPr>
                <w:rFonts w:asciiTheme="majorHAnsi" w:hAnsiTheme="majorHAnsi"/>
                <w:sz w:val="20"/>
                <w:szCs w:val="20"/>
              </w:rPr>
            </w:pPr>
          </w:p>
          <w:p w14:paraId="600492E6"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Uwaga!</w:t>
            </w:r>
          </w:p>
          <w:p w14:paraId="2A846CD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W przypadku zaoferowania oprogramowania równoważnego oprogramowaniu wymaganemu przez Zamawiającego do oferty należy dołączyć:</w:t>
            </w:r>
          </w:p>
          <w:p w14:paraId="3550C53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opis oferowanego oprogramowania równoważnego,</w:t>
            </w:r>
          </w:p>
          <w:p w14:paraId="76AB40B2"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postanowienia licencji oprogramowania równoważnego,</w:t>
            </w:r>
          </w:p>
          <w:p w14:paraId="22DDEBD2"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wykaz pełnej funkcjonalności oprogramowania równoważnego,</w:t>
            </w:r>
          </w:p>
          <w:p w14:paraId="36AC9435"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warunki i zasady świadczenia usług subskrypcji (aktualizacje i wsparcie)</w:t>
            </w:r>
          </w:p>
          <w:p w14:paraId="15BE8295"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potwierdzające, że oferowane oprogramowanie spełnia wszystkie wymagania i funkcjonalności zawarte w wymaganiach ogólnych dotyczących przedmiotu zamówienia</w:t>
            </w:r>
          </w:p>
        </w:tc>
      </w:tr>
      <w:tr w:rsidR="0044444E" w:rsidRPr="00097996" w14:paraId="5CC61000" w14:textId="77777777" w:rsidTr="00B20C3C">
        <w:trPr>
          <w:trHeight w:val="225"/>
        </w:trPr>
        <w:tc>
          <w:tcPr>
            <w:tcW w:w="2802" w:type="dxa"/>
            <w:shd w:val="clear" w:color="auto" w:fill="auto"/>
          </w:tcPr>
          <w:p w14:paraId="63108AFA"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Oprogramowanie biurowe</w:t>
            </w:r>
          </w:p>
        </w:tc>
        <w:tc>
          <w:tcPr>
            <w:tcW w:w="6804" w:type="dxa"/>
            <w:shd w:val="clear" w:color="auto" w:fill="auto"/>
          </w:tcPr>
          <w:p w14:paraId="0CB07536"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 xml:space="preserve">Pakiet biurowy Microsoft Office </w:t>
            </w:r>
            <w:r>
              <w:rPr>
                <w:rFonts w:asciiTheme="majorHAnsi" w:hAnsiTheme="majorHAnsi"/>
                <w:sz w:val="20"/>
                <w:szCs w:val="20"/>
              </w:rPr>
              <w:t>Standard</w:t>
            </w:r>
            <w:r w:rsidRPr="00097996">
              <w:rPr>
                <w:rFonts w:asciiTheme="majorHAnsi" w:hAnsiTheme="majorHAnsi"/>
                <w:sz w:val="20"/>
                <w:szCs w:val="20"/>
              </w:rPr>
              <w:t>, wersja minimum 201</w:t>
            </w:r>
            <w:r>
              <w:rPr>
                <w:rFonts w:asciiTheme="majorHAnsi" w:hAnsiTheme="majorHAnsi"/>
                <w:sz w:val="20"/>
                <w:szCs w:val="20"/>
              </w:rPr>
              <w:t>9</w:t>
            </w:r>
            <w:r w:rsidRPr="00097996">
              <w:rPr>
                <w:rFonts w:asciiTheme="majorHAnsi" w:hAnsiTheme="majorHAnsi"/>
                <w:sz w:val="20"/>
                <w:szCs w:val="20"/>
              </w:rPr>
              <w:t xml:space="preserve"> lub równoważny</w:t>
            </w:r>
            <w:r>
              <w:rPr>
                <w:rFonts w:asciiTheme="majorHAnsi" w:hAnsiTheme="majorHAnsi"/>
                <w:sz w:val="20"/>
                <w:szCs w:val="20"/>
              </w:rPr>
              <w:t xml:space="preserve"> do pracy biurowej</w:t>
            </w:r>
            <w:r w:rsidRPr="00097996">
              <w:rPr>
                <w:rFonts w:asciiTheme="majorHAnsi" w:hAnsiTheme="majorHAnsi"/>
                <w:sz w:val="20"/>
                <w:szCs w:val="20"/>
              </w:rPr>
              <w:t>.</w:t>
            </w:r>
          </w:p>
          <w:p w14:paraId="688D4AA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W przypadku zaoferowania oprogramowania równoważnego oprogramowaniu wymaganemu przez Zamawiającego do oferty należy dołączyć:</w:t>
            </w:r>
          </w:p>
          <w:p w14:paraId="0F7668DA"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opis oferowanego oprogramowania równoważnego,</w:t>
            </w:r>
          </w:p>
          <w:p w14:paraId="4CA127C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postanowienia licencji oprogramowania równoważnego,</w:t>
            </w:r>
          </w:p>
          <w:p w14:paraId="5D808437"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wykaz pełnej funkcjonalności oprogramowania równoważnego,</w:t>
            </w:r>
          </w:p>
          <w:p w14:paraId="265D1A4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3560B3A8" w14:textId="77777777" w:rsidR="0044444E" w:rsidRDefault="0044444E" w:rsidP="0044444E">
      <w:pPr>
        <w:rPr>
          <w:rFonts w:asciiTheme="majorHAnsi" w:hAnsiTheme="majorHAnsi"/>
          <w:sz w:val="20"/>
          <w:szCs w:val="20"/>
        </w:rPr>
      </w:pPr>
    </w:p>
    <w:p w14:paraId="59D8FDD6" w14:textId="77777777" w:rsidR="0044444E" w:rsidRDefault="0044444E" w:rsidP="0044444E">
      <w:pPr>
        <w:rPr>
          <w:rFonts w:asciiTheme="majorHAnsi" w:hAnsiTheme="majorHAnsi"/>
          <w:sz w:val="20"/>
          <w:szCs w:val="20"/>
        </w:rPr>
      </w:pPr>
    </w:p>
    <w:p w14:paraId="748ED15B" w14:textId="47DC6CD9" w:rsidR="0044444E" w:rsidRDefault="0044444E" w:rsidP="0044444E">
      <w:pPr>
        <w:rPr>
          <w:rFonts w:asciiTheme="majorHAnsi" w:hAnsiTheme="majorHAnsi"/>
          <w:sz w:val="20"/>
          <w:szCs w:val="20"/>
        </w:rPr>
      </w:pPr>
    </w:p>
    <w:p w14:paraId="6D43DE3D" w14:textId="7CB4D3E7" w:rsidR="00EF7B56" w:rsidRPr="00097996" w:rsidRDefault="00EF7B56" w:rsidP="00EF7B56">
      <w:pPr>
        <w:rPr>
          <w:rFonts w:asciiTheme="majorHAnsi" w:hAnsiTheme="majorHAnsi"/>
          <w:sz w:val="20"/>
          <w:szCs w:val="20"/>
        </w:rPr>
      </w:pPr>
      <w:r w:rsidRPr="00097996">
        <w:rPr>
          <w:rFonts w:asciiTheme="majorHAnsi" w:hAnsiTheme="majorHAnsi"/>
          <w:sz w:val="20"/>
          <w:szCs w:val="20"/>
        </w:rPr>
        <w:t xml:space="preserve">Komputer stacjonarny z oprogramowaniem – </w:t>
      </w:r>
      <w:r>
        <w:rPr>
          <w:rFonts w:asciiTheme="majorHAnsi" w:hAnsiTheme="majorHAnsi"/>
          <w:sz w:val="20"/>
          <w:szCs w:val="20"/>
        </w:rPr>
        <w:t>1</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EF7B56" w:rsidRPr="00097996" w14:paraId="40D8988A" w14:textId="77777777" w:rsidTr="00B20C3C">
        <w:trPr>
          <w:trHeight w:val="225"/>
        </w:trPr>
        <w:tc>
          <w:tcPr>
            <w:tcW w:w="9606" w:type="dxa"/>
            <w:gridSpan w:val="2"/>
            <w:shd w:val="clear" w:color="auto" w:fill="auto"/>
            <w:hideMark/>
          </w:tcPr>
          <w:p w14:paraId="5FB1BE26" w14:textId="77777777" w:rsidR="00EF7B56" w:rsidRPr="0038634A" w:rsidRDefault="00EF7B56" w:rsidP="00B20C3C">
            <w:r w:rsidRPr="0038634A">
              <w:rPr>
                <w:rFonts w:asciiTheme="majorHAnsi" w:hAnsiTheme="majorHAnsi"/>
                <w:sz w:val="20"/>
                <w:szCs w:val="20"/>
              </w:rPr>
              <w:t>Komputer stacjonarny</w:t>
            </w:r>
            <w:hyperlink r:id="rId9" w:history="1">
              <w:r w:rsidRPr="0038634A">
                <w:rPr>
                  <w:rFonts w:asciiTheme="majorHAnsi" w:hAnsiTheme="majorHAnsi"/>
                  <w:sz w:val="20"/>
                  <w:szCs w:val="20"/>
                </w:rPr>
                <w:t xml:space="preserve"> Dell </w:t>
              </w:r>
              <w:proofErr w:type="spellStart"/>
              <w:r w:rsidRPr="0038634A">
                <w:rPr>
                  <w:rFonts w:asciiTheme="majorHAnsi" w:hAnsiTheme="majorHAnsi"/>
                  <w:sz w:val="20"/>
                  <w:szCs w:val="20"/>
                </w:rPr>
                <w:t>Vostro</w:t>
              </w:r>
              <w:proofErr w:type="spellEnd"/>
              <w:r w:rsidRPr="0038634A">
                <w:rPr>
                  <w:rFonts w:asciiTheme="majorHAnsi" w:hAnsiTheme="majorHAnsi"/>
                  <w:sz w:val="20"/>
                  <w:szCs w:val="20"/>
                </w:rPr>
                <w:t xml:space="preserve"> 3</w:t>
              </w:r>
              <w:r>
                <w:rPr>
                  <w:rFonts w:asciiTheme="majorHAnsi" w:hAnsiTheme="majorHAnsi"/>
                  <w:sz w:val="20"/>
                  <w:szCs w:val="20"/>
                </w:rPr>
                <w:t>681 SFF</w:t>
              </w:r>
              <w:r w:rsidRPr="0038634A">
                <w:rPr>
                  <w:rFonts w:asciiTheme="majorHAnsi" w:hAnsiTheme="majorHAnsi"/>
                  <w:sz w:val="20"/>
                  <w:szCs w:val="20"/>
                </w:rPr>
                <w:t xml:space="preserve"> </w:t>
              </w:r>
            </w:hyperlink>
            <w:r w:rsidRPr="0038634A">
              <w:rPr>
                <w:rFonts w:asciiTheme="majorHAnsi" w:hAnsiTheme="majorHAnsi"/>
                <w:sz w:val="20"/>
                <w:szCs w:val="20"/>
              </w:rPr>
              <w:t>lub równoważny</w:t>
            </w:r>
          </w:p>
        </w:tc>
      </w:tr>
      <w:tr w:rsidR="00EF7B56" w:rsidRPr="00097996" w14:paraId="429CCE7A" w14:textId="77777777" w:rsidTr="00B20C3C">
        <w:trPr>
          <w:trHeight w:val="225"/>
        </w:trPr>
        <w:tc>
          <w:tcPr>
            <w:tcW w:w="2802" w:type="dxa"/>
            <w:shd w:val="clear" w:color="auto" w:fill="auto"/>
            <w:hideMark/>
          </w:tcPr>
          <w:p w14:paraId="5060ACB7"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Rodzaj</w:t>
            </w:r>
            <w:r>
              <w:rPr>
                <w:rFonts w:asciiTheme="majorHAnsi" w:hAnsiTheme="majorHAnsi"/>
                <w:sz w:val="20"/>
                <w:szCs w:val="20"/>
              </w:rPr>
              <w:t xml:space="preserve"> CPU</w:t>
            </w:r>
          </w:p>
        </w:tc>
        <w:tc>
          <w:tcPr>
            <w:tcW w:w="6804" w:type="dxa"/>
            <w:shd w:val="clear" w:color="auto" w:fill="auto"/>
            <w:hideMark/>
          </w:tcPr>
          <w:p w14:paraId="27CEC65E" w14:textId="77777777" w:rsidR="00EF7B56" w:rsidRPr="00097996" w:rsidRDefault="00EF7B56" w:rsidP="00B20C3C">
            <w:pPr>
              <w:rPr>
                <w:rFonts w:asciiTheme="majorHAnsi" w:hAnsiTheme="majorHAnsi"/>
                <w:sz w:val="20"/>
                <w:szCs w:val="20"/>
              </w:rPr>
            </w:pPr>
            <w:r>
              <w:rPr>
                <w:rFonts w:asciiTheme="majorHAnsi" w:hAnsiTheme="majorHAnsi"/>
                <w:sz w:val="20"/>
                <w:szCs w:val="20"/>
              </w:rPr>
              <w:t xml:space="preserve">Procesor o wydajności nie gorszej niż </w:t>
            </w:r>
            <w:r w:rsidRPr="00097996">
              <w:rPr>
                <w:rFonts w:asciiTheme="majorHAnsi" w:hAnsiTheme="majorHAnsi"/>
                <w:sz w:val="20"/>
                <w:szCs w:val="20"/>
              </w:rPr>
              <w:t xml:space="preserve">Intel </w:t>
            </w:r>
            <w:proofErr w:type="spellStart"/>
            <w:r w:rsidRPr="00097996">
              <w:rPr>
                <w:rFonts w:asciiTheme="majorHAnsi" w:hAnsiTheme="majorHAnsi"/>
                <w:sz w:val="20"/>
                <w:szCs w:val="20"/>
              </w:rPr>
              <w:t>Core</w:t>
            </w:r>
            <w:proofErr w:type="spellEnd"/>
            <w:r>
              <w:rPr>
                <w:rFonts w:asciiTheme="majorHAnsi" w:hAnsiTheme="majorHAnsi"/>
                <w:sz w:val="20"/>
                <w:szCs w:val="20"/>
              </w:rPr>
              <w:t xml:space="preserve"> </w:t>
            </w:r>
            <w:r w:rsidRPr="00097996">
              <w:rPr>
                <w:rFonts w:asciiTheme="majorHAnsi" w:hAnsiTheme="majorHAnsi"/>
                <w:sz w:val="20"/>
                <w:szCs w:val="20"/>
              </w:rPr>
              <w:t>i5-</w:t>
            </w:r>
            <w:r>
              <w:rPr>
                <w:rFonts w:asciiTheme="majorHAnsi" w:hAnsiTheme="majorHAnsi"/>
                <w:sz w:val="20"/>
                <w:szCs w:val="20"/>
              </w:rPr>
              <w:t>10400</w:t>
            </w:r>
          </w:p>
        </w:tc>
      </w:tr>
      <w:tr w:rsidR="00EF7B56" w:rsidRPr="00097996" w14:paraId="597D5F91" w14:textId="77777777" w:rsidTr="00B20C3C">
        <w:trPr>
          <w:trHeight w:val="225"/>
        </w:trPr>
        <w:tc>
          <w:tcPr>
            <w:tcW w:w="2802" w:type="dxa"/>
            <w:shd w:val="clear" w:color="auto" w:fill="auto"/>
          </w:tcPr>
          <w:p w14:paraId="14A9FF5B"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Pojemność dysku [GB]</w:t>
            </w:r>
          </w:p>
        </w:tc>
        <w:tc>
          <w:tcPr>
            <w:tcW w:w="6804" w:type="dxa"/>
            <w:shd w:val="clear" w:color="auto" w:fill="auto"/>
          </w:tcPr>
          <w:p w14:paraId="58B60226" w14:textId="71D78F72" w:rsidR="00EF7B56" w:rsidRPr="00097996" w:rsidRDefault="00EF7B56" w:rsidP="00B20C3C">
            <w:pPr>
              <w:rPr>
                <w:rFonts w:asciiTheme="majorHAnsi" w:hAnsiTheme="majorHAnsi"/>
                <w:sz w:val="20"/>
                <w:szCs w:val="20"/>
              </w:rPr>
            </w:pPr>
            <w:r>
              <w:rPr>
                <w:rFonts w:asciiTheme="majorHAnsi" w:hAnsiTheme="majorHAnsi"/>
                <w:sz w:val="20"/>
                <w:szCs w:val="20"/>
              </w:rPr>
              <w:t>Nie mniej niż 1</w:t>
            </w:r>
            <w:r w:rsidRPr="00097996">
              <w:rPr>
                <w:rFonts w:asciiTheme="majorHAnsi" w:hAnsiTheme="majorHAnsi"/>
                <w:sz w:val="20"/>
                <w:szCs w:val="20"/>
              </w:rPr>
              <w:t xml:space="preserve"> </w:t>
            </w:r>
            <w:r>
              <w:rPr>
                <w:rFonts w:asciiTheme="majorHAnsi" w:hAnsiTheme="majorHAnsi"/>
                <w:sz w:val="20"/>
                <w:szCs w:val="20"/>
              </w:rPr>
              <w:t>T</w:t>
            </w:r>
            <w:r w:rsidRPr="00097996">
              <w:rPr>
                <w:rFonts w:asciiTheme="majorHAnsi" w:hAnsiTheme="majorHAnsi"/>
                <w:sz w:val="20"/>
                <w:szCs w:val="20"/>
              </w:rPr>
              <w:t xml:space="preserve">B </w:t>
            </w:r>
            <w:r>
              <w:rPr>
                <w:rFonts w:asciiTheme="majorHAnsi" w:hAnsiTheme="majorHAnsi"/>
                <w:sz w:val="20"/>
                <w:szCs w:val="20"/>
              </w:rPr>
              <w:t xml:space="preserve">/ </w:t>
            </w:r>
            <w:r w:rsidRPr="00097996">
              <w:rPr>
                <w:rFonts w:asciiTheme="majorHAnsi" w:hAnsiTheme="majorHAnsi"/>
                <w:sz w:val="20"/>
                <w:szCs w:val="20"/>
              </w:rPr>
              <w:t xml:space="preserve">SATA </w:t>
            </w:r>
            <w:r>
              <w:rPr>
                <w:rFonts w:asciiTheme="majorHAnsi" w:hAnsiTheme="majorHAnsi"/>
                <w:sz w:val="20"/>
                <w:szCs w:val="20"/>
              </w:rPr>
              <w:t>III</w:t>
            </w:r>
          </w:p>
        </w:tc>
      </w:tr>
      <w:tr w:rsidR="00EF7B56" w:rsidRPr="00097996" w14:paraId="0C2BE5FC" w14:textId="77777777" w:rsidTr="00B20C3C">
        <w:trPr>
          <w:trHeight w:val="225"/>
        </w:trPr>
        <w:tc>
          <w:tcPr>
            <w:tcW w:w="2802" w:type="dxa"/>
            <w:shd w:val="clear" w:color="auto" w:fill="auto"/>
            <w:hideMark/>
          </w:tcPr>
          <w:p w14:paraId="39C82FDE"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Typ</w:t>
            </w:r>
          </w:p>
        </w:tc>
        <w:tc>
          <w:tcPr>
            <w:tcW w:w="6804" w:type="dxa"/>
            <w:shd w:val="clear" w:color="auto" w:fill="auto"/>
            <w:hideMark/>
          </w:tcPr>
          <w:p w14:paraId="4FE12A98"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SSD</w:t>
            </w:r>
          </w:p>
        </w:tc>
      </w:tr>
      <w:tr w:rsidR="00EF7B56" w:rsidRPr="00097996" w14:paraId="36699ACD" w14:textId="77777777" w:rsidTr="00B20C3C">
        <w:trPr>
          <w:trHeight w:val="225"/>
        </w:trPr>
        <w:tc>
          <w:tcPr>
            <w:tcW w:w="2802" w:type="dxa"/>
            <w:shd w:val="clear" w:color="auto" w:fill="auto"/>
            <w:hideMark/>
          </w:tcPr>
          <w:p w14:paraId="0B22A315"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Wielkość pamięci RAM</w:t>
            </w:r>
          </w:p>
        </w:tc>
        <w:tc>
          <w:tcPr>
            <w:tcW w:w="6804" w:type="dxa"/>
            <w:shd w:val="clear" w:color="auto" w:fill="auto"/>
            <w:hideMark/>
          </w:tcPr>
          <w:p w14:paraId="4AD70863" w14:textId="6230F7D7" w:rsidR="00EF7B56" w:rsidRPr="00097996" w:rsidRDefault="00EF7B56" w:rsidP="00B20C3C">
            <w:pPr>
              <w:rPr>
                <w:rFonts w:asciiTheme="majorHAnsi" w:hAnsiTheme="majorHAnsi"/>
                <w:sz w:val="20"/>
                <w:szCs w:val="20"/>
              </w:rPr>
            </w:pPr>
            <w:r>
              <w:rPr>
                <w:rFonts w:asciiTheme="majorHAnsi" w:hAnsiTheme="majorHAnsi"/>
                <w:sz w:val="20"/>
                <w:szCs w:val="20"/>
              </w:rPr>
              <w:t>Nie mniej niż 1x16 GB</w:t>
            </w:r>
          </w:p>
        </w:tc>
      </w:tr>
      <w:tr w:rsidR="00EF7B56" w:rsidRPr="00097996" w14:paraId="2F8CAABC" w14:textId="77777777" w:rsidTr="00B20C3C">
        <w:trPr>
          <w:trHeight w:val="225"/>
        </w:trPr>
        <w:tc>
          <w:tcPr>
            <w:tcW w:w="2802" w:type="dxa"/>
            <w:shd w:val="clear" w:color="auto" w:fill="auto"/>
            <w:hideMark/>
          </w:tcPr>
          <w:p w14:paraId="0C648657"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Rodzaj pamięci</w:t>
            </w:r>
          </w:p>
        </w:tc>
        <w:tc>
          <w:tcPr>
            <w:tcW w:w="6804" w:type="dxa"/>
            <w:shd w:val="clear" w:color="auto" w:fill="auto"/>
            <w:hideMark/>
          </w:tcPr>
          <w:p w14:paraId="07825F3F" w14:textId="77777777" w:rsidR="00EF7B56" w:rsidRPr="00097996" w:rsidRDefault="00EF7B56" w:rsidP="00B20C3C">
            <w:pPr>
              <w:rPr>
                <w:rFonts w:asciiTheme="majorHAnsi" w:hAnsiTheme="majorHAnsi"/>
                <w:sz w:val="20"/>
                <w:szCs w:val="20"/>
              </w:rPr>
            </w:pPr>
            <w:r>
              <w:rPr>
                <w:rFonts w:asciiTheme="majorHAnsi" w:hAnsiTheme="majorHAnsi"/>
                <w:sz w:val="20"/>
                <w:szCs w:val="20"/>
              </w:rPr>
              <w:t xml:space="preserve">O szybkości nie mniejszej niż </w:t>
            </w:r>
            <w:r w:rsidRPr="00097996">
              <w:rPr>
                <w:rFonts w:asciiTheme="majorHAnsi" w:hAnsiTheme="majorHAnsi"/>
                <w:sz w:val="20"/>
                <w:szCs w:val="20"/>
              </w:rPr>
              <w:t>DDR4</w:t>
            </w:r>
          </w:p>
        </w:tc>
      </w:tr>
      <w:tr w:rsidR="00EF7B56" w:rsidRPr="00097996" w14:paraId="08BE418B" w14:textId="77777777" w:rsidTr="00B20C3C">
        <w:trPr>
          <w:trHeight w:val="225"/>
        </w:trPr>
        <w:tc>
          <w:tcPr>
            <w:tcW w:w="2802" w:type="dxa"/>
            <w:shd w:val="clear" w:color="auto" w:fill="auto"/>
            <w:hideMark/>
          </w:tcPr>
          <w:p w14:paraId="427EC6A3" w14:textId="77777777" w:rsidR="00EF7B56" w:rsidRPr="00097996" w:rsidRDefault="00EF7B56" w:rsidP="00B20C3C">
            <w:pPr>
              <w:rPr>
                <w:rFonts w:asciiTheme="majorHAnsi" w:hAnsiTheme="majorHAnsi"/>
                <w:sz w:val="20"/>
                <w:szCs w:val="20"/>
              </w:rPr>
            </w:pPr>
            <w:r w:rsidRPr="00097996">
              <w:rPr>
                <w:rFonts w:asciiTheme="majorHAnsi" w:hAnsiTheme="majorHAnsi"/>
                <w:sz w:val="20"/>
                <w:szCs w:val="20"/>
              </w:rPr>
              <w:t>Ilość banków pamięci</w:t>
            </w:r>
          </w:p>
        </w:tc>
        <w:tc>
          <w:tcPr>
            <w:tcW w:w="6804" w:type="dxa"/>
            <w:shd w:val="clear" w:color="auto" w:fill="auto"/>
            <w:hideMark/>
          </w:tcPr>
          <w:p w14:paraId="14973AFA" w14:textId="77777777" w:rsidR="00EF7B56" w:rsidRPr="00097996" w:rsidRDefault="00EF7B56" w:rsidP="00B20C3C">
            <w:pPr>
              <w:rPr>
                <w:rFonts w:asciiTheme="majorHAnsi" w:hAnsiTheme="majorHAnsi"/>
                <w:sz w:val="20"/>
                <w:szCs w:val="20"/>
              </w:rPr>
            </w:pPr>
            <w:r>
              <w:rPr>
                <w:rFonts w:asciiTheme="majorHAnsi" w:hAnsiTheme="majorHAnsi"/>
                <w:sz w:val="20"/>
                <w:szCs w:val="20"/>
              </w:rPr>
              <w:t xml:space="preserve">Nie mniej niż </w:t>
            </w:r>
            <w:r w:rsidRPr="00097996">
              <w:rPr>
                <w:rFonts w:asciiTheme="majorHAnsi" w:hAnsiTheme="majorHAnsi"/>
                <w:sz w:val="20"/>
                <w:szCs w:val="20"/>
              </w:rPr>
              <w:t>2</w:t>
            </w:r>
          </w:p>
        </w:tc>
      </w:tr>
      <w:tr w:rsidR="00EF7B56" w:rsidRPr="00097996" w14:paraId="4307A546" w14:textId="77777777" w:rsidTr="00B20C3C">
        <w:trPr>
          <w:trHeight w:val="225"/>
        </w:trPr>
        <w:tc>
          <w:tcPr>
            <w:tcW w:w="2802" w:type="dxa"/>
            <w:shd w:val="clear" w:color="auto" w:fill="auto"/>
          </w:tcPr>
          <w:p w14:paraId="2F46BB9F" w14:textId="3DE4FB76" w:rsidR="00EF7B56" w:rsidRPr="00097996" w:rsidRDefault="00EF7B56" w:rsidP="00EF7B56">
            <w:pPr>
              <w:rPr>
                <w:rFonts w:asciiTheme="majorHAnsi" w:hAnsiTheme="majorHAnsi"/>
                <w:sz w:val="20"/>
                <w:szCs w:val="20"/>
              </w:rPr>
            </w:pPr>
            <w:r w:rsidRPr="00097996">
              <w:rPr>
                <w:rFonts w:asciiTheme="majorHAnsi" w:hAnsiTheme="majorHAnsi"/>
                <w:sz w:val="20"/>
                <w:szCs w:val="20"/>
              </w:rPr>
              <w:t>Ilość wolnych banków</w:t>
            </w:r>
          </w:p>
        </w:tc>
        <w:tc>
          <w:tcPr>
            <w:tcW w:w="6804" w:type="dxa"/>
            <w:shd w:val="clear" w:color="auto" w:fill="auto"/>
          </w:tcPr>
          <w:p w14:paraId="47989136" w14:textId="148FA102" w:rsidR="00EF7B56" w:rsidRDefault="00EF7B56" w:rsidP="00EF7B56">
            <w:pPr>
              <w:rPr>
                <w:rFonts w:asciiTheme="majorHAnsi" w:hAnsiTheme="majorHAnsi"/>
                <w:sz w:val="20"/>
                <w:szCs w:val="20"/>
              </w:rPr>
            </w:pPr>
            <w:r>
              <w:rPr>
                <w:rFonts w:asciiTheme="majorHAnsi" w:hAnsiTheme="majorHAnsi"/>
                <w:sz w:val="20"/>
                <w:szCs w:val="20"/>
              </w:rPr>
              <w:t xml:space="preserve">Nie mniej niż </w:t>
            </w:r>
            <w:r w:rsidRPr="00097996">
              <w:rPr>
                <w:rFonts w:asciiTheme="majorHAnsi" w:hAnsiTheme="majorHAnsi"/>
                <w:sz w:val="20"/>
                <w:szCs w:val="20"/>
              </w:rPr>
              <w:t>1</w:t>
            </w:r>
          </w:p>
        </w:tc>
      </w:tr>
      <w:tr w:rsidR="00EF7B56" w:rsidRPr="00097996" w14:paraId="228D367B" w14:textId="77777777" w:rsidTr="00B20C3C">
        <w:trPr>
          <w:trHeight w:val="225"/>
        </w:trPr>
        <w:tc>
          <w:tcPr>
            <w:tcW w:w="2802" w:type="dxa"/>
            <w:shd w:val="clear" w:color="auto" w:fill="auto"/>
            <w:hideMark/>
          </w:tcPr>
          <w:p w14:paraId="6D610092"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Max. wielkość pamięci</w:t>
            </w:r>
          </w:p>
        </w:tc>
        <w:tc>
          <w:tcPr>
            <w:tcW w:w="6804" w:type="dxa"/>
            <w:shd w:val="clear" w:color="auto" w:fill="auto"/>
            <w:hideMark/>
          </w:tcPr>
          <w:p w14:paraId="3D5FE2D1" w14:textId="77777777" w:rsidR="00EF7B56" w:rsidRPr="00097996" w:rsidRDefault="00EF7B56" w:rsidP="00EF7B56">
            <w:pPr>
              <w:rPr>
                <w:rFonts w:asciiTheme="majorHAnsi" w:hAnsiTheme="majorHAnsi"/>
                <w:sz w:val="20"/>
                <w:szCs w:val="20"/>
              </w:rPr>
            </w:pPr>
            <w:r>
              <w:rPr>
                <w:rFonts w:asciiTheme="majorHAnsi" w:hAnsiTheme="majorHAnsi"/>
                <w:sz w:val="20"/>
                <w:szCs w:val="20"/>
              </w:rPr>
              <w:t>Nie mniej niż 64 GB</w:t>
            </w:r>
          </w:p>
        </w:tc>
      </w:tr>
      <w:tr w:rsidR="00EF7B56" w:rsidRPr="00097996" w14:paraId="712CCF10" w14:textId="77777777" w:rsidTr="00B20C3C">
        <w:trPr>
          <w:trHeight w:val="225"/>
        </w:trPr>
        <w:tc>
          <w:tcPr>
            <w:tcW w:w="2802" w:type="dxa"/>
            <w:shd w:val="clear" w:color="auto" w:fill="auto"/>
            <w:hideMark/>
          </w:tcPr>
          <w:p w14:paraId="1E6FDC43"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Model karty dźwiękowej</w:t>
            </w:r>
          </w:p>
        </w:tc>
        <w:tc>
          <w:tcPr>
            <w:tcW w:w="6804" w:type="dxa"/>
            <w:shd w:val="clear" w:color="auto" w:fill="auto"/>
            <w:hideMark/>
          </w:tcPr>
          <w:p w14:paraId="4461A612" w14:textId="77777777" w:rsidR="00EF7B56" w:rsidRPr="00097996" w:rsidRDefault="00EF7B56" w:rsidP="00EF7B56">
            <w:pPr>
              <w:rPr>
                <w:rFonts w:asciiTheme="majorHAnsi" w:hAnsiTheme="majorHAnsi"/>
                <w:sz w:val="20"/>
                <w:szCs w:val="20"/>
              </w:rPr>
            </w:pPr>
            <w:r>
              <w:rPr>
                <w:rFonts w:asciiTheme="majorHAnsi" w:hAnsiTheme="majorHAnsi"/>
                <w:sz w:val="20"/>
                <w:szCs w:val="20"/>
              </w:rPr>
              <w:t xml:space="preserve">Zintegrowana, </w:t>
            </w:r>
          </w:p>
        </w:tc>
      </w:tr>
      <w:tr w:rsidR="00EF7B56" w:rsidRPr="00097996" w14:paraId="2E9BD8C0" w14:textId="77777777" w:rsidTr="00B20C3C">
        <w:trPr>
          <w:trHeight w:val="225"/>
        </w:trPr>
        <w:tc>
          <w:tcPr>
            <w:tcW w:w="2802" w:type="dxa"/>
            <w:shd w:val="clear" w:color="auto" w:fill="auto"/>
            <w:hideMark/>
          </w:tcPr>
          <w:p w14:paraId="5F108070"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Karta sieciowa LAN</w:t>
            </w:r>
          </w:p>
        </w:tc>
        <w:tc>
          <w:tcPr>
            <w:tcW w:w="6804" w:type="dxa"/>
            <w:shd w:val="clear" w:color="auto" w:fill="auto"/>
            <w:hideMark/>
          </w:tcPr>
          <w:p w14:paraId="171C2A9F" w14:textId="77777777" w:rsidR="00EF7B56" w:rsidRPr="00097996" w:rsidRDefault="00EF7B56" w:rsidP="00EF7B56">
            <w:pPr>
              <w:rPr>
                <w:rFonts w:asciiTheme="majorHAnsi" w:hAnsiTheme="majorHAnsi"/>
                <w:sz w:val="20"/>
                <w:szCs w:val="20"/>
              </w:rPr>
            </w:pPr>
            <w:r>
              <w:rPr>
                <w:rFonts w:asciiTheme="majorHAnsi" w:hAnsiTheme="majorHAnsi"/>
                <w:sz w:val="20"/>
                <w:szCs w:val="20"/>
              </w:rPr>
              <w:t xml:space="preserve">Zintegrowana, </w:t>
            </w:r>
            <w:r w:rsidRPr="00097996">
              <w:rPr>
                <w:rFonts w:asciiTheme="majorHAnsi" w:hAnsiTheme="majorHAnsi"/>
                <w:sz w:val="20"/>
                <w:szCs w:val="20"/>
              </w:rPr>
              <w:t>10/100/1000</w:t>
            </w:r>
            <w:r>
              <w:rPr>
                <w:rFonts w:asciiTheme="majorHAnsi" w:hAnsiTheme="majorHAnsi"/>
                <w:sz w:val="20"/>
                <w:szCs w:val="20"/>
              </w:rPr>
              <w:t xml:space="preserve"> </w:t>
            </w:r>
            <w:proofErr w:type="spellStart"/>
            <w:r w:rsidRPr="004E5AAC">
              <w:rPr>
                <w:rFonts w:asciiTheme="majorHAnsi" w:hAnsiTheme="majorHAnsi"/>
                <w:sz w:val="20"/>
                <w:szCs w:val="20"/>
              </w:rPr>
              <w:t>Mbit</w:t>
            </w:r>
            <w:proofErr w:type="spellEnd"/>
            <w:r w:rsidRPr="004E5AAC">
              <w:rPr>
                <w:rFonts w:asciiTheme="majorHAnsi" w:hAnsiTheme="majorHAnsi"/>
                <w:sz w:val="20"/>
                <w:szCs w:val="20"/>
              </w:rPr>
              <w:t>/s</w:t>
            </w:r>
            <w:r>
              <w:rPr>
                <w:rFonts w:asciiTheme="majorHAnsi" w:hAnsiTheme="majorHAnsi"/>
                <w:sz w:val="20"/>
                <w:szCs w:val="20"/>
              </w:rPr>
              <w:t>, port RJ-45</w:t>
            </w:r>
          </w:p>
        </w:tc>
      </w:tr>
      <w:tr w:rsidR="00EF7B56" w:rsidRPr="00097996" w14:paraId="586BABC3" w14:textId="77777777" w:rsidTr="00B20C3C">
        <w:trPr>
          <w:trHeight w:val="225"/>
        </w:trPr>
        <w:tc>
          <w:tcPr>
            <w:tcW w:w="2802" w:type="dxa"/>
            <w:shd w:val="clear" w:color="auto" w:fill="auto"/>
          </w:tcPr>
          <w:p w14:paraId="2BD70010" w14:textId="77777777" w:rsidR="00EF7B56" w:rsidRPr="00097996" w:rsidRDefault="00EF7B56" w:rsidP="00EF7B56">
            <w:pPr>
              <w:rPr>
                <w:rFonts w:asciiTheme="majorHAnsi" w:hAnsiTheme="majorHAnsi"/>
                <w:sz w:val="20"/>
                <w:szCs w:val="20"/>
              </w:rPr>
            </w:pPr>
            <w:r>
              <w:rPr>
                <w:rFonts w:asciiTheme="majorHAnsi" w:hAnsiTheme="majorHAnsi"/>
                <w:sz w:val="20"/>
                <w:szCs w:val="20"/>
              </w:rPr>
              <w:t>Wi-Fi i Bluetooth</w:t>
            </w:r>
          </w:p>
        </w:tc>
        <w:tc>
          <w:tcPr>
            <w:tcW w:w="6804" w:type="dxa"/>
            <w:shd w:val="clear" w:color="auto" w:fill="auto"/>
          </w:tcPr>
          <w:p w14:paraId="722A3622" w14:textId="77777777" w:rsidR="00EF7B56" w:rsidRPr="00097996" w:rsidRDefault="00EF7B56" w:rsidP="00EF7B56">
            <w:pPr>
              <w:rPr>
                <w:rFonts w:asciiTheme="majorHAnsi" w:hAnsiTheme="majorHAnsi"/>
                <w:sz w:val="20"/>
                <w:szCs w:val="20"/>
              </w:rPr>
            </w:pPr>
            <w:r>
              <w:rPr>
                <w:rFonts w:asciiTheme="majorHAnsi" w:hAnsiTheme="majorHAnsi"/>
                <w:sz w:val="20"/>
                <w:szCs w:val="20"/>
              </w:rPr>
              <w:t>Tak</w:t>
            </w:r>
          </w:p>
        </w:tc>
      </w:tr>
      <w:tr w:rsidR="00EF7B56" w:rsidRPr="00097996" w14:paraId="694A0910" w14:textId="77777777" w:rsidTr="00B20C3C">
        <w:trPr>
          <w:trHeight w:val="225"/>
        </w:trPr>
        <w:tc>
          <w:tcPr>
            <w:tcW w:w="2802" w:type="dxa"/>
            <w:shd w:val="clear" w:color="auto" w:fill="auto"/>
            <w:hideMark/>
          </w:tcPr>
          <w:p w14:paraId="35A949F5"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Rodzaj napędu</w:t>
            </w:r>
          </w:p>
        </w:tc>
        <w:tc>
          <w:tcPr>
            <w:tcW w:w="6804" w:type="dxa"/>
            <w:shd w:val="clear" w:color="auto" w:fill="auto"/>
            <w:hideMark/>
          </w:tcPr>
          <w:p w14:paraId="3A8707FB"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DVD</w:t>
            </w:r>
            <w:r>
              <w:rPr>
                <w:rFonts w:asciiTheme="majorHAnsi" w:hAnsiTheme="majorHAnsi"/>
                <w:sz w:val="20"/>
                <w:szCs w:val="20"/>
              </w:rPr>
              <w:t xml:space="preserve"> RW(wewnętrzny)</w:t>
            </w:r>
          </w:p>
        </w:tc>
      </w:tr>
      <w:tr w:rsidR="00EF7B56" w:rsidRPr="00097996" w14:paraId="5F2B68C7" w14:textId="77777777" w:rsidTr="00B20C3C">
        <w:trPr>
          <w:trHeight w:val="225"/>
        </w:trPr>
        <w:tc>
          <w:tcPr>
            <w:tcW w:w="2802" w:type="dxa"/>
            <w:shd w:val="clear" w:color="auto" w:fill="auto"/>
            <w:hideMark/>
          </w:tcPr>
          <w:p w14:paraId="584AA5B2"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Słuchawkowe</w:t>
            </w:r>
            <w:r>
              <w:rPr>
                <w:rFonts w:asciiTheme="majorHAnsi" w:hAnsiTheme="majorHAnsi"/>
                <w:sz w:val="20"/>
                <w:szCs w:val="20"/>
              </w:rPr>
              <w:t xml:space="preserve"> złącze</w:t>
            </w:r>
          </w:p>
        </w:tc>
        <w:tc>
          <w:tcPr>
            <w:tcW w:w="6804" w:type="dxa"/>
            <w:shd w:val="clear" w:color="auto" w:fill="auto"/>
            <w:hideMark/>
          </w:tcPr>
          <w:p w14:paraId="42C3734F"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Tak</w:t>
            </w:r>
          </w:p>
        </w:tc>
      </w:tr>
      <w:tr w:rsidR="00EF7B56" w:rsidRPr="00097996" w14:paraId="1C6EA95A" w14:textId="77777777" w:rsidTr="00B20C3C">
        <w:trPr>
          <w:trHeight w:val="225"/>
        </w:trPr>
        <w:tc>
          <w:tcPr>
            <w:tcW w:w="2802" w:type="dxa"/>
            <w:shd w:val="clear" w:color="auto" w:fill="auto"/>
            <w:hideMark/>
          </w:tcPr>
          <w:p w14:paraId="1F5F7449"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Mikrofonowe</w:t>
            </w:r>
            <w:r>
              <w:rPr>
                <w:rFonts w:asciiTheme="majorHAnsi" w:hAnsiTheme="majorHAnsi"/>
                <w:sz w:val="20"/>
                <w:szCs w:val="20"/>
              </w:rPr>
              <w:t xml:space="preserve"> złącze</w:t>
            </w:r>
          </w:p>
        </w:tc>
        <w:tc>
          <w:tcPr>
            <w:tcW w:w="6804" w:type="dxa"/>
            <w:shd w:val="clear" w:color="auto" w:fill="auto"/>
            <w:hideMark/>
          </w:tcPr>
          <w:p w14:paraId="2BFCCDC4"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Tak</w:t>
            </w:r>
          </w:p>
        </w:tc>
      </w:tr>
      <w:tr w:rsidR="00EF7B56" w:rsidRPr="00097996" w14:paraId="23EBF64C" w14:textId="77777777" w:rsidTr="00B20C3C">
        <w:trPr>
          <w:trHeight w:val="225"/>
        </w:trPr>
        <w:tc>
          <w:tcPr>
            <w:tcW w:w="2802" w:type="dxa"/>
            <w:shd w:val="clear" w:color="auto" w:fill="auto"/>
            <w:hideMark/>
          </w:tcPr>
          <w:p w14:paraId="5C63B0AB"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Wejście zasilania (AC-in)</w:t>
            </w:r>
          </w:p>
        </w:tc>
        <w:tc>
          <w:tcPr>
            <w:tcW w:w="6804" w:type="dxa"/>
            <w:shd w:val="clear" w:color="auto" w:fill="auto"/>
            <w:hideMark/>
          </w:tcPr>
          <w:p w14:paraId="777D7B31"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Tak</w:t>
            </w:r>
          </w:p>
        </w:tc>
      </w:tr>
      <w:tr w:rsidR="00EF7B56" w:rsidRPr="00097996" w14:paraId="619B4967" w14:textId="77777777" w:rsidTr="00B20C3C">
        <w:trPr>
          <w:trHeight w:val="225"/>
        </w:trPr>
        <w:tc>
          <w:tcPr>
            <w:tcW w:w="2802" w:type="dxa"/>
            <w:shd w:val="clear" w:color="auto" w:fill="auto"/>
            <w:hideMark/>
          </w:tcPr>
          <w:p w14:paraId="2E547FE0"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VGA</w:t>
            </w:r>
          </w:p>
        </w:tc>
        <w:tc>
          <w:tcPr>
            <w:tcW w:w="6804" w:type="dxa"/>
            <w:shd w:val="clear" w:color="auto" w:fill="auto"/>
            <w:hideMark/>
          </w:tcPr>
          <w:p w14:paraId="7ABA8C0A" w14:textId="1CBEA190" w:rsidR="00EF7B56" w:rsidRPr="00097996" w:rsidRDefault="00EF7B56" w:rsidP="00EF7B56">
            <w:pPr>
              <w:rPr>
                <w:rFonts w:asciiTheme="majorHAnsi" w:hAnsiTheme="majorHAnsi"/>
                <w:sz w:val="20"/>
                <w:szCs w:val="20"/>
              </w:rPr>
            </w:pPr>
            <w:r>
              <w:rPr>
                <w:rFonts w:asciiTheme="majorHAnsi" w:hAnsiTheme="majorHAnsi"/>
                <w:sz w:val="20"/>
                <w:szCs w:val="20"/>
              </w:rPr>
              <w:t xml:space="preserve">Wewnętrzna o wydajności nie gorszej niż </w:t>
            </w:r>
            <w:r w:rsidRPr="00EF7B56">
              <w:rPr>
                <w:rFonts w:asciiTheme="majorHAnsi" w:hAnsiTheme="majorHAnsi"/>
                <w:sz w:val="20"/>
                <w:szCs w:val="20"/>
              </w:rPr>
              <w:t xml:space="preserve">NVIDIA® </w:t>
            </w:r>
            <w:proofErr w:type="spellStart"/>
            <w:r w:rsidRPr="00EF7B56">
              <w:rPr>
                <w:rFonts w:asciiTheme="majorHAnsi" w:hAnsiTheme="majorHAnsi"/>
                <w:sz w:val="20"/>
                <w:szCs w:val="20"/>
              </w:rPr>
              <w:t>GeForce</w:t>
            </w:r>
            <w:proofErr w:type="spellEnd"/>
            <w:r w:rsidRPr="00EF7B56">
              <w:rPr>
                <w:rFonts w:asciiTheme="majorHAnsi" w:hAnsiTheme="majorHAnsi"/>
                <w:sz w:val="20"/>
                <w:szCs w:val="20"/>
              </w:rPr>
              <w:t>® GT730 z 2 GB pamięci GDDR5</w:t>
            </w:r>
            <w:r>
              <w:rPr>
                <w:rFonts w:asciiTheme="majorHAnsi" w:hAnsiTheme="majorHAnsi"/>
                <w:sz w:val="20"/>
                <w:szCs w:val="20"/>
              </w:rPr>
              <w:t xml:space="preserve"> </w:t>
            </w:r>
          </w:p>
        </w:tc>
      </w:tr>
      <w:tr w:rsidR="00EF7B56" w:rsidRPr="00097996" w14:paraId="5DBD33F1" w14:textId="77777777" w:rsidTr="00EF7B56">
        <w:trPr>
          <w:trHeight w:val="2067"/>
        </w:trPr>
        <w:tc>
          <w:tcPr>
            <w:tcW w:w="2802" w:type="dxa"/>
            <w:shd w:val="clear" w:color="auto" w:fill="auto"/>
          </w:tcPr>
          <w:p w14:paraId="1D5BD24E" w14:textId="77777777" w:rsidR="00EF7B56" w:rsidRPr="00097996" w:rsidRDefault="00EF7B56" w:rsidP="00EF7B56">
            <w:pPr>
              <w:rPr>
                <w:rFonts w:asciiTheme="majorHAnsi" w:hAnsiTheme="majorHAnsi"/>
                <w:sz w:val="20"/>
                <w:szCs w:val="20"/>
              </w:rPr>
            </w:pPr>
            <w:r>
              <w:rPr>
                <w:rFonts w:asciiTheme="majorHAnsi" w:hAnsiTheme="majorHAnsi"/>
                <w:sz w:val="20"/>
                <w:szCs w:val="20"/>
              </w:rPr>
              <w:t>Interfejsy</w:t>
            </w:r>
          </w:p>
        </w:tc>
        <w:tc>
          <w:tcPr>
            <w:tcW w:w="6804" w:type="dxa"/>
            <w:shd w:val="clear" w:color="auto" w:fill="auto"/>
          </w:tcPr>
          <w:p w14:paraId="669FC4AA"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HDMI</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1A488ECB"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VGA (RGB)</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6C9ABDD6"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USB 2.0</w:t>
            </w:r>
            <w:r w:rsidRPr="0044444E">
              <w:rPr>
                <w:rFonts w:asciiTheme="majorHAnsi" w:hAnsiTheme="majorHAnsi"/>
                <w:sz w:val="20"/>
                <w:szCs w:val="20"/>
              </w:rPr>
              <w:tab/>
              <w:t xml:space="preserve">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(przedni panel), 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(tylny panel)</w:t>
            </w:r>
          </w:p>
          <w:p w14:paraId="0771AE83"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USB 3.0</w:t>
            </w:r>
            <w:r w:rsidRPr="0044444E">
              <w:rPr>
                <w:rFonts w:asciiTheme="majorHAnsi" w:hAnsiTheme="majorHAnsi"/>
                <w:sz w:val="20"/>
                <w:szCs w:val="20"/>
              </w:rPr>
              <w:tab/>
              <w:t xml:space="preserve">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(przedni panel), 2 </w:t>
            </w:r>
            <w:proofErr w:type="spellStart"/>
            <w:r w:rsidRPr="0044444E">
              <w:rPr>
                <w:rFonts w:asciiTheme="majorHAnsi" w:hAnsiTheme="majorHAnsi"/>
                <w:sz w:val="20"/>
                <w:szCs w:val="20"/>
              </w:rPr>
              <w:t>szt</w:t>
            </w:r>
            <w:proofErr w:type="spellEnd"/>
            <w:r w:rsidRPr="0044444E">
              <w:rPr>
                <w:rFonts w:asciiTheme="majorHAnsi" w:hAnsiTheme="majorHAnsi"/>
                <w:sz w:val="20"/>
                <w:szCs w:val="20"/>
              </w:rPr>
              <w:t xml:space="preserve"> (tylny panel)</w:t>
            </w:r>
          </w:p>
          <w:p w14:paraId="2F407D21"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RJ-45 [LAN]</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p w14:paraId="580D34E7"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Wyjście słuchawkowe</w:t>
            </w:r>
            <w:r w:rsidRPr="0044444E">
              <w:rPr>
                <w:rFonts w:asciiTheme="majorHAnsi" w:hAnsiTheme="majorHAnsi"/>
                <w:sz w:val="20"/>
                <w:szCs w:val="20"/>
              </w:rPr>
              <w:tab/>
              <w:t>Combo</w:t>
            </w:r>
          </w:p>
          <w:p w14:paraId="0DB35A90" w14:textId="77777777" w:rsidR="00EF7B56" w:rsidRPr="0044444E" w:rsidRDefault="00EF7B56" w:rsidP="00EF7B56">
            <w:pPr>
              <w:rPr>
                <w:rFonts w:asciiTheme="majorHAnsi" w:hAnsiTheme="majorHAnsi"/>
                <w:sz w:val="20"/>
                <w:szCs w:val="20"/>
              </w:rPr>
            </w:pPr>
            <w:r w:rsidRPr="0044444E">
              <w:rPr>
                <w:rFonts w:asciiTheme="majorHAnsi" w:hAnsiTheme="majorHAnsi"/>
                <w:sz w:val="20"/>
                <w:szCs w:val="20"/>
              </w:rPr>
              <w:t>Wejście mikrofonu</w:t>
            </w:r>
            <w:r w:rsidRPr="0044444E">
              <w:rPr>
                <w:rFonts w:asciiTheme="majorHAnsi" w:hAnsiTheme="majorHAnsi"/>
                <w:sz w:val="20"/>
                <w:szCs w:val="20"/>
              </w:rPr>
              <w:tab/>
              <w:t>Combo</w:t>
            </w:r>
          </w:p>
          <w:p w14:paraId="34A5F538" w14:textId="77777777" w:rsidR="00EF7B56" w:rsidRPr="00097996" w:rsidRDefault="00EF7B56" w:rsidP="00EF7B56">
            <w:pPr>
              <w:rPr>
                <w:rFonts w:asciiTheme="majorHAnsi" w:hAnsiTheme="majorHAnsi"/>
                <w:sz w:val="20"/>
                <w:szCs w:val="20"/>
              </w:rPr>
            </w:pPr>
            <w:r w:rsidRPr="0044444E">
              <w:rPr>
                <w:rFonts w:asciiTheme="majorHAnsi" w:hAnsiTheme="majorHAnsi"/>
                <w:sz w:val="20"/>
                <w:szCs w:val="20"/>
              </w:rPr>
              <w:t>Wyjście liniowe audio</w:t>
            </w:r>
            <w:r w:rsidRPr="0044444E">
              <w:rPr>
                <w:rFonts w:asciiTheme="majorHAnsi" w:hAnsiTheme="majorHAnsi"/>
                <w:sz w:val="20"/>
                <w:szCs w:val="20"/>
              </w:rPr>
              <w:tab/>
              <w:t xml:space="preserve">1 </w:t>
            </w:r>
            <w:proofErr w:type="spellStart"/>
            <w:r w:rsidRPr="0044444E">
              <w:rPr>
                <w:rFonts w:asciiTheme="majorHAnsi" w:hAnsiTheme="majorHAnsi"/>
                <w:sz w:val="20"/>
                <w:szCs w:val="20"/>
              </w:rPr>
              <w:t>szt</w:t>
            </w:r>
            <w:proofErr w:type="spellEnd"/>
          </w:p>
        </w:tc>
      </w:tr>
      <w:tr w:rsidR="00EF7B56" w:rsidRPr="00097996" w14:paraId="5D42311A" w14:textId="77777777" w:rsidTr="00B20C3C">
        <w:trPr>
          <w:trHeight w:val="225"/>
        </w:trPr>
        <w:tc>
          <w:tcPr>
            <w:tcW w:w="2802" w:type="dxa"/>
            <w:shd w:val="clear" w:color="auto" w:fill="auto"/>
          </w:tcPr>
          <w:p w14:paraId="3E7E9325" w14:textId="77777777" w:rsidR="00EF7B56" w:rsidRPr="00097996" w:rsidRDefault="00EF7B56" w:rsidP="00EF7B56">
            <w:pPr>
              <w:rPr>
                <w:rFonts w:asciiTheme="majorHAnsi" w:hAnsiTheme="majorHAnsi"/>
                <w:sz w:val="20"/>
                <w:szCs w:val="20"/>
              </w:rPr>
            </w:pPr>
            <w:r w:rsidRPr="004E5AAC">
              <w:rPr>
                <w:rFonts w:asciiTheme="majorHAnsi" w:hAnsiTheme="majorHAnsi"/>
                <w:sz w:val="20"/>
                <w:szCs w:val="20"/>
              </w:rPr>
              <w:t>Moc zasilacza</w:t>
            </w:r>
          </w:p>
        </w:tc>
        <w:tc>
          <w:tcPr>
            <w:tcW w:w="6804" w:type="dxa"/>
            <w:shd w:val="clear" w:color="auto" w:fill="auto"/>
          </w:tcPr>
          <w:p w14:paraId="18DFD02E" w14:textId="77777777" w:rsidR="00EF7B56" w:rsidRPr="00097996" w:rsidRDefault="00EF7B56" w:rsidP="00EF7B56">
            <w:pPr>
              <w:rPr>
                <w:rFonts w:asciiTheme="majorHAnsi" w:hAnsiTheme="majorHAnsi"/>
                <w:sz w:val="20"/>
                <w:szCs w:val="20"/>
              </w:rPr>
            </w:pPr>
            <w:r w:rsidRPr="004E5AAC">
              <w:rPr>
                <w:rFonts w:asciiTheme="majorHAnsi" w:hAnsiTheme="majorHAnsi"/>
                <w:sz w:val="20"/>
                <w:szCs w:val="20"/>
              </w:rPr>
              <w:t>2</w:t>
            </w:r>
            <w:r>
              <w:rPr>
                <w:rFonts w:asciiTheme="majorHAnsi" w:hAnsiTheme="majorHAnsi"/>
                <w:sz w:val="20"/>
                <w:szCs w:val="20"/>
              </w:rPr>
              <w:t>0</w:t>
            </w:r>
            <w:r w:rsidRPr="004E5AAC">
              <w:rPr>
                <w:rFonts w:asciiTheme="majorHAnsi" w:hAnsiTheme="majorHAnsi"/>
                <w:sz w:val="20"/>
                <w:szCs w:val="20"/>
              </w:rPr>
              <w:t>0 W</w:t>
            </w:r>
            <w:r>
              <w:rPr>
                <w:rFonts w:asciiTheme="majorHAnsi" w:hAnsiTheme="majorHAnsi"/>
                <w:sz w:val="20"/>
                <w:szCs w:val="20"/>
              </w:rPr>
              <w:t xml:space="preserve"> o wysokiej wydajności</w:t>
            </w:r>
          </w:p>
        </w:tc>
      </w:tr>
      <w:tr w:rsidR="00EF7B56" w:rsidRPr="00097996" w14:paraId="14468ACC" w14:textId="77777777" w:rsidTr="00B20C3C">
        <w:trPr>
          <w:trHeight w:val="225"/>
        </w:trPr>
        <w:tc>
          <w:tcPr>
            <w:tcW w:w="2802" w:type="dxa"/>
            <w:shd w:val="clear" w:color="auto" w:fill="auto"/>
          </w:tcPr>
          <w:p w14:paraId="4F629BB8" w14:textId="77777777" w:rsidR="00EF7B56" w:rsidRPr="00097996" w:rsidRDefault="00EF7B56" w:rsidP="00EF7B56">
            <w:pPr>
              <w:rPr>
                <w:rFonts w:asciiTheme="majorHAnsi" w:hAnsiTheme="majorHAnsi"/>
                <w:sz w:val="20"/>
                <w:szCs w:val="20"/>
              </w:rPr>
            </w:pPr>
            <w:r w:rsidRPr="004E5AAC">
              <w:rPr>
                <w:rFonts w:asciiTheme="majorHAnsi" w:hAnsiTheme="majorHAnsi"/>
                <w:sz w:val="20"/>
                <w:szCs w:val="20"/>
              </w:rPr>
              <w:t>Ilość wolnych slotów PCI</w:t>
            </w:r>
          </w:p>
        </w:tc>
        <w:tc>
          <w:tcPr>
            <w:tcW w:w="6804" w:type="dxa"/>
            <w:shd w:val="clear" w:color="auto" w:fill="auto"/>
          </w:tcPr>
          <w:p w14:paraId="3FE6CCAB" w14:textId="77777777" w:rsidR="00EF7B56" w:rsidRPr="00097996" w:rsidRDefault="00EF7B56" w:rsidP="00EF7B56">
            <w:pPr>
              <w:autoSpaceDE w:val="0"/>
              <w:autoSpaceDN w:val="0"/>
              <w:adjustRightInd w:val="0"/>
              <w:rPr>
                <w:rFonts w:asciiTheme="majorHAnsi" w:hAnsiTheme="majorHAnsi"/>
                <w:sz w:val="20"/>
                <w:szCs w:val="20"/>
              </w:rPr>
            </w:pPr>
            <w:r w:rsidRPr="00661907">
              <w:rPr>
                <w:rFonts w:asciiTheme="majorHAnsi" w:hAnsiTheme="majorHAnsi"/>
                <w:sz w:val="20"/>
                <w:szCs w:val="20"/>
              </w:rPr>
              <w:t xml:space="preserve">1 x </w:t>
            </w:r>
            <w:r w:rsidRPr="00E8519E">
              <w:rPr>
                <w:rFonts w:asciiTheme="majorHAnsi" w:hAnsiTheme="majorHAnsi"/>
                <w:sz w:val="20"/>
                <w:szCs w:val="20"/>
              </w:rPr>
              <w:t xml:space="preserve">PCI-e X1 </w:t>
            </w:r>
          </w:p>
        </w:tc>
      </w:tr>
      <w:tr w:rsidR="00EF7B56" w:rsidRPr="00097996" w14:paraId="170DAB32" w14:textId="77777777" w:rsidTr="00B20C3C">
        <w:trPr>
          <w:trHeight w:val="225"/>
        </w:trPr>
        <w:tc>
          <w:tcPr>
            <w:tcW w:w="2802" w:type="dxa"/>
            <w:shd w:val="clear" w:color="auto" w:fill="auto"/>
          </w:tcPr>
          <w:p w14:paraId="7147834E"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System operacyjny</w:t>
            </w:r>
          </w:p>
        </w:tc>
        <w:tc>
          <w:tcPr>
            <w:tcW w:w="6804" w:type="dxa"/>
            <w:shd w:val="clear" w:color="auto" w:fill="auto"/>
          </w:tcPr>
          <w:p w14:paraId="5F854750"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 xml:space="preserve">Windows 10 Professional (64bit) </w:t>
            </w:r>
            <w:proofErr w:type="spellStart"/>
            <w:r w:rsidRPr="00097996">
              <w:rPr>
                <w:rFonts w:asciiTheme="majorHAnsi" w:hAnsiTheme="majorHAnsi"/>
                <w:sz w:val="20"/>
                <w:szCs w:val="20"/>
              </w:rPr>
              <w:t>Pl</w:t>
            </w:r>
            <w:proofErr w:type="spellEnd"/>
            <w:r>
              <w:rPr>
                <w:rFonts w:asciiTheme="majorHAnsi" w:hAnsiTheme="majorHAnsi"/>
                <w:sz w:val="20"/>
                <w:szCs w:val="20"/>
              </w:rPr>
              <w:t xml:space="preserve"> lub równoważny</w:t>
            </w:r>
          </w:p>
        </w:tc>
      </w:tr>
      <w:tr w:rsidR="00EF7B56" w:rsidRPr="00097996" w14:paraId="4E49B642" w14:textId="77777777" w:rsidTr="00B20C3C">
        <w:trPr>
          <w:trHeight w:val="225"/>
        </w:trPr>
        <w:tc>
          <w:tcPr>
            <w:tcW w:w="2802" w:type="dxa"/>
            <w:shd w:val="clear" w:color="auto" w:fill="auto"/>
            <w:hideMark/>
          </w:tcPr>
          <w:p w14:paraId="026D5C8F"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Możliwość wykupienia dodatkowej gwarancji</w:t>
            </w:r>
          </w:p>
        </w:tc>
        <w:tc>
          <w:tcPr>
            <w:tcW w:w="6804" w:type="dxa"/>
            <w:shd w:val="clear" w:color="auto" w:fill="auto"/>
            <w:hideMark/>
          </w:tcPr>
          <w:p w14:paraId="388480B0"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Tak</w:t>
            </w:r>
          </w:p>
        </w:tc>
      </w:tr>
      <w:tr w:rsidR="00EF7B56" w:rsidRPr="00097996" w14:paraId="0D349778" w14:textId="77777777" w:rsidTr="00B20C3C">
        <w:trPr>
          <w:trHeight w:val="225"/>
        </w:trPr>
        <w:tc>
          <w:tcPr>
            <w:tcW w:w="2802" w:type="dxa"/>
            <w:shd w:val="clear" w:color="auto" w:fill="auto"/>
            <w:hideMark/>
          </w:tcPr>
          <w:p w14:paraId="7CE1D60B" w14:textId="77777777" w:rsidR="00EF7B56" w:rsidRPr="00097996" w:rsidRDefault="00EF7B56" w:rsidP="00EF7B56">
            <w:pPr>
              <w:rPr>
                <w:rFonts w:asciiTheme="majorHAnsi" w:hAnsiTheme="majorHAnsi"/>
                <w:sz w:val="20"/>
                <w:szCs w:val="20"/>
              </w:rPr>
            </w:pPr>
            <w:r>
              <w:rPr>
                <w:rFonts w:asciiTheme="majorHAnsi" w:hAnsiTheme="majorHAnsi"/>
                <w:sz w:val="20"/>
                <w:szCs w:val="20"/>
              </w:rPr>
              <w:t>Akcesoria</w:t>
            </w:r>
          </w:p>
        </w:tc>
        <w:tc>
          <w:tcPr>
            <w:tcW w:w="6804" w:type="dxa"/>
            <w:shd w:val="clear" w:color="auto" w:fill="auto"/>
            <w:hideMark/>
          </w:tcPr>
          <w:p w14:paraId="7EDD5C8D"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Mysz</w:t>
            </w:r>
            <w:r>
              <w:rPr>
                <w:rFonts w:asciiTheme="majorHAnsi" w:hAnsiTheme="majorHAnsi"/>
                <w:sz w:val="20"/>
                <w:szCs w:val="20"/>
              </w:rPr>
              <w:t xml:space="preserve"> przewodowa USB, </w:t>
            </w:r>
            <w:r w:rsidRPr="00097996">
              <w:rPr>
                <w:rFonts w:asciiTheme="majorHAnsi" w:hAnsiTheme="majorHAnsi"/>
                <w:sz w:val="20"/>
                <w:szCs w:val="20"/>
              </w:rPr>
              <w:t>Klawiatura</w:t>
            </w:r>
            <w:r>
              <w:rPr>
                <w:rFonts w:asciiTheme="majorHAnsi" w:hAnsiTheme="majorHAnsi"/>
                <w:sz w:val="20"/>
                <w:szCs w:val="20"/>
              </w:rPr>
              <w:t xml:space="preserve"> przewodowa USB</w:t>
            </w:r>
            <w:r w:rsidRPr="00097996">
              <w:rPr>
                <w:rFonts w:asciiTheme="majorHAnsi" w:hAnsiTheme="majorHAnsi"/>
                <w:sz w:val="20"/>
                <w:szCs w:val="20"/>
              </w:rPr>
              <w:t>, kabel zasilający</w:t>
            </w:r>
          </w:p>
        </w:tc>
      </w:tr>
      <w:tr w:rsidR="00EF7B56" w:rsidRPr="00097996" w14:paraId="7BC08BC9" w14:textId="77777777" w:rsidTr="00B20C3C">
        <w:trPr>
          <w:trHeight w:val="225"/>
        </w:trPr>
        <w:tc>
          <w:tcPr>
            <w:tcW w:w="2802" w:type="dxa"/>
            <w:shd w:val="clear" w:color="auto" w:fill="auto"/>
          </w:tcPr>
          <w:p w14:paraId="35A38F04" w14:textId="77777777" w:rsidR="00EF7B56" w:rsidRPr="00097996" w:rsidRDefault="00EF7B56" w:rsidP="00EF7B56">
            <w:pPr>
              <w:rPr>
                <w:rFonts w:asciiTheme="majorHAnsi" w:hAnsiTheme="majorHAnsi" w:cs="Arial"/>
                <w:sz w:val="20"/>
                <w:szCs w:val="20"/>
              </w:rPr>
            </w:pPr>
            <w:r w:rsidRPr="00097996">
              <w:rPr>
                <w:rFonts w:asciiTheme="majorHAnsi" w:hAnsiTheme="majorHAnsi" w:cs="Arial"/>
                <w:sz w:val="20"/>
                <w:szCs w:val="20"/>
              </w:rPr>
              <w:t>Gwarancja</w:t>
            </w:r>
          </w:p>
        </w:tc>
        <w:tc>
          <w:tcPr>
            <w:tcW w:w="6804" w:type="dxa"/>
            <w:shd w:val="clear" w:color="auto" w:fill="auto"/>
          </w:tcPr>
          <w:p w14:paraId="5EB25DAD" w14:textId="77777777" w:rsidR="00EF7B56" w:rsidRPr="00097996" w:rsidRDefault="00EF7B56" w:rsidP="00EF7B56">
            <w:pPr>
              <w:rPr>
                <w:rFonts w:asciiTheme="majorHAnsi" w:hAnsiTheme="majorHAnsi" w:cs="Arial"/>
                <w:sz w:val="20"/>
                <w:szCs w:val="20"/>
              </w:rPr>
            </w:pPr>
            <w:r>
              <w:rPr>
                <w:rFonts w:asciiTheme="majorHAnsi" w:hAnsiTheme="majorHAnsi" w:cs="Arial"/>
                <w:sz w:val="20"/>
                <w:szCs w:val="20"/>
              </w:rPr>
              <w:t xml:space="preserve">3 </w:t>
            </w:r>
            <w:r w:rsidRPr="001E3D04">
              <w:rPr>
                <w:rFonts w:asciiTheme="majorHAnsi" w:hAnsiTheme="majorHAnsi"/>
                <w:sz w:val="20"/>
                <w:szCs w:val="20"/>
              </w:rPr>
              <w:t>lat on</w:t>
            </w:r>
            <w:r>
              <w:rPr>
                <w:rFonts w:asciiTheme="majorHAnsi" w:hAnsiTheme="majorHAnsi"/>
                <w:sz w:val="20"/>
                <w:szCs w:val="20"/>
              </w:rPr>
              <w:t xml:space="preserve"> </w:t>
            </w:r>
            <w:proofErr w:type="spellStart"/>
            <w:r w:rsidRPr="001E3D04">
              <w:rPr>
                <w:rFonts w:asciiTheme="majorHAnsi" w:hAnsiTheme="majorHAnsi"/>
                <w:sz w:val="20"/>
                <w:szCs w:val="20"/>
              </w:rPr>
              <w:t>site</w:t>
            </w:r>
            <w:proofErr w:type="spellEnd"/>
            <w:r>
              <w:rPr>
                <w:rFonts w:asciiTheme="majorHAnsi" w:hAnsiTheme="majorHAnsi"/>
                <w:sz w:val="20"/>
                <w:szCs w:val="20"/>
              </w:rPr>
              <w:t xml:space="preserve"> (</w:t>
            </w:r>
            <w:r w:rsidRPr="00097996">
              <w:rPr>
                <w:rFonts w:asciiTheme="majorHAnsi" w:hAnsiTheme="majorHAnsi"/>
                <w:sz w:val="20"/>
                <w:szCs w:val="20"/>
              </w:rPr>
              <w:t xml:space="preserve">u </w:t>
            </w:r>
            <w:r>
              <w:rPr>
                <w:rFonts w:asciiTheme="majorHAnsi" w:hAnsiTheme="majorHAnsi"/>
                <w:sz w:val="20"/>
                <w:szCs w:val="20"/>
              </w:rPr>
              <w:t>k</w:t>
            </w:r>
            <w:r w:rsidRPr="00097996">
              <w:rPr>
                <w:rFonts w:asciiTheme="majorHAnsi" w:hAnsiTheme="majorHAnsi"/>
                <w:sz w:val="20"/>
                <w:szCs w:val="20"/>
              </w:rPr>
              <w:t>lienta</w:t>
            </w:r>
            <w:r>
              <w:rPr>
                <w:rFonts w:asciiTheme="majorHAnsi" w:hAnsiTheme="majorHAnsi"/>
                <w:sz w:val="20"/>
                <w:szCs w:val="20"/>
              </w:rPr>
              <w:t>)</w:t>
            </w:r>
          </w:p>
        </w:tc>
      </w:tr>
      <w:tr w:rsidR="00EF7B56" w:rsidRPr="00097996" w14:paraId="14F8DD6C" w14:textId="77777777" w:rsidTr="00B20C3C">
        <w:trPr>
          <w:trHeight w:val="225"/>
        </w:trPr>
        <w:tc>
          <w:tcPr>
            <w:tcW w:w="2802" w:type="dxa"/>
            <w:shd w:val="clear" w:color="auto" w:fill="auto"/>
          </w:tcPr>
          <w:p w14:paraId="24BFAB56"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System operacyjny</w:t>
            </w:r>
          </w:p>
        </w:tc>
        <w:tc>
          <w:tcPr>
            <w:tcW w:w="6804" w:type="dxa"/>
            <w:shd w:val="clear" w:color="auto" w:fill="auto"/>
          </w:tcPr>
          <w:p w14:paraId="681CCBE5" w14:textId="77777777" w:rsidR="00EF7B56" w:rsidRDefault="00EF7B56" w:rsidP="00EF7B56">
            <w:pPr>
              <w:rPr>
                <w:rFonts w:asciiTheme="majorHAnsi" w:hAnsiTheme="majorHAnsi"/>
                <w:sz w:val="20"/>
                <w:szCs w:val="20"/>
              </w:rPr>
            </w:pPr>
            <w:r w:rsidRPr="00097996">
              <w:rPr>
                <w:rFonts w:asciiTheme="majorHAnsi" w:hAnsiTheme="majorHAnsi"/>
                <w:sz w:val="20"/>
                <w:szCs w:val="20"/>
              </w:rPr>
              <w:t>System operacyjny</w:t>
            </w:r>
            <w:r w:rsidRPr="00097996">
              <w:rPr>
                <w:rFonts w:asciiTheme="majorHAnsi" w:hAnsiTheme="majorHAnsi"/>
                <w:sz w:val="20"/>
                <w:szCs w:val="20"/>
              </w:rPr>
              <w:br/>
              <w:t>Zainstalowany system Microsoft Windows 10 Pro PL 64 bit</w:t>
            </w:r>
            <w:r>
              <w:rPr>
                <w:rFonts w:asciiTheme="majorHAnsi" w:hAnsiTheme="majorHAnsi"/>
                <w:sz w:val="20"/>
                <w:szCs w:val="20"/>
              </w:rPr>
              <w:t xml:space="preserve"> lub równoważny </w:t>
            </w:r>
            <w:r w:rsidRPr="00294711">
              <w:rPr>
                <w:rFonts w:asciiTheme="majorHAnsi" w:hAnsiTheme="majorHAnsi"/>
                <w:sz w:val="20"/>
                <w:szCs w:val="20"/>
              </w:rPr>
              <w:t>preinstalowany</w:t>
            </w:r>
            <w:r>
              <w:rPr>
                <w:rFonts w:asciiTheme="majorHAnsi" w:hAnsiTheme="majorHAnsi"/>
                <w:sz w:val="20"/>
                <w:szCs w:val="20"/>
              </w:rPr>
              <w:t xml:space="preserve"> system wraz z k</w:t>
            </w:r>
            <w:r w:rsidRPr="00294711">
              <w:rPr>
                <w:rFonts w:asciiTheme="majorHAnsi" w:hAnsiTheme="majorHAnsi"/>
                <w:sz w:val="20"/>
                <w:szCs w:val="20"/>
              </w:rPr>
              <w:t>luczem produktu służący do aktywacji systemu</w:t>
            </w:r>
            <w:r>
              <w:rPr>
                <w:rFonts w:asciiTheme="majorHAnsi" w:hAnsiTheme="majorHAnsi"/>
                <w:sz w:val="20"/>
                <w:szCs w:val="20"/>
              </w:rPr>
              <w:t xml:space="preserve"> po </w:t>
            </w:r>
            <w:proofErr w:type="spellStart"/>
            <w:r>
              <w:rPr>
                <w:rFonts w:asciiTheme="majorHAnsi" w:hAnsiTheme="majorHAnsi"/>
                <w:sz w:val="20"/>
                <w:szCs w:val="20"/>
              </w:rPr>
              <w:t>reinstalacji</w:t>
            </w:r>
            <w:proofErr w:type="spellEnd"/>
            <w:r>
              <w:rPr>
                <w:rFonts w:asciiTheme="majorHAnsi" w:hAnsiTheme="majorHAnsi"/>
                <w:sz w:val="20"/>
                <w:szCs w:val="20"/>
              </w:rPr>
              <w:t>.</w:t>
            </w:r>
          </w:p>
          <w:p w14:paraId="33C6FF3C" w14:textId="77777777" w:rsidR="00EF7B56" w:rsidRPr="00294711" w:rsidRDefault="00EF7B56" w:rsidP="00EF7B56">
            <w:pPr>
              <w:rPr>
                <w:rFonts w:asciiTheme="majorHAnsi" w:hAnsiTheme="majorHAnsi"/>
                <w:sz w:val="20"/>
                <w:szCs w:val="20"/>
              </w:rPr>
            </w:pPr>
            <w:r w:rsidRPr="00294711">
              <w:rPr>
                <w:rFonts w:asciiTheme="majorHAnsi" w:hAnsiTheme="maj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743A81FA" w14:textId="77777777" w:rsidR="00EF7B56" w:rsidRPr="00097996" w:rsidRDefault="00EF7B56" w:rsidP="00EF7B56">
            <w:pPr>
              <w:rPr>
                <w:rFonts w:asciiTheme="majorHAnsi" w:hAnsiTheme="majorHAnsi"/>
                <w:sz w:val="20"/>
                <w:szCs w:val="20"/>
              </w:rPr>
            </w:pPr>
          </w:p>
          <w:p w14:paraId="03994437"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Uwaga!</w:t>
            </w:r>
          </w:p>
          <w:p w14:paraId="29DAB724"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W przypadku zaoferowania oprogramowania równoważnego oprogramowaniu wymaganemu przez Zamawiającego do oferty należy dołączyć:</w:t>
            </w:r>
          </w:p>
          <w:p w14:paraId="46B0ACA8"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opis oferowanego oprogramowania równoważnego,</w:t>
            </w:r>
          </w:p>
          <w:p w14:paraId="02DC74F0"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postanowienia licencji oprogramowania równoważnego,</w:t>
            </w:r>
          </w:p>
          <w:p w14:paraId="5E7ECEBD"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wykaz pełnej funkcjonalności oprogramowania równoważnego,</w:t>
            </w:r>
          </w:p>
          <w:p w14:paraId="41CE014E"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warunki i zasady świadczenia usług subskrypcji (aktualizacje i wsparcie)</w:t>
            </w:r>
          </w:p>
          <w:p w14:paraId="1714D33F"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potwierdzające, że oferowane oprogramowanie spełnia wszystkie wymagania i funkcjonalności zawarte w wymaganiach ogólnych dotyczących przedmiotu zamówienia</w:t>
            </w:r>
          </w:p>
        </w:tc>
      </w:tr>
      <w:tr w:rsidR="00EF7B56" w:rsidRPr="00097996" w14:paraId="6FE83701" w14:textId="77777777" w:rsidTr="00B20C3C">
        <w:trPr>
          <w:trHeight w:val="225"/>
        </w:trPr>
        <w:tc>
          <w:tcPr>
            <w:tcW w:w="2802" w:type="dxa"/>
            <w:shd w:val="clear" w:color="auto" w:fill="auto"/>
          </w:tcPr>
          <w:p w14:paraId="2A53414B"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Oprogramowanie biurowe</w:t>
            </w:r>
          </w:p>
        </w:tc>
        <w:tc>
          <w:tcPr>
            <w:tcW w:w="6804" w:type="dxa"/>
            <w:shd w:val="clear" w:color="auto" w:fill="auto"/>
          </w:tcPr>
          <w:p w14:paraId="56FC918B"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 xml:space="preserve">Pakiet biurowy Microsoft Office </w:t>
            </w:r>
            <w:r>
              <w:rPr>
                <w:rFonts w:asciiTheme="majorHAnsi" w:hAnsiTheme="majorHAnsi"/>
                <w:sz w:val="20"/>
                <w:szCs w:val="20"/>
              </w:rPr>
              <w:t>Standard</w:t>
            </w:r>
            <w:r w:rsidRPr="00097996">
              <w:rPr>
                <w:rFonts w:asciiTheme="majorHAnsi" w:hAnsiTheme="majorHAnsi"/>
                <w:sz w:val="20"/>
                <w:szCs w:val="20"/>
              </w:rPr>
              <w:t>, wersja minimum 201</w:t>
            </w:r>
            <w:r>
              <w:rPr>
                <w:rFonts w:asciiTheme="majorHAnsi" w:hAnsiTheme="majorHAnsi"/>
                <w:sz w:val="20"/>
                <w:szCs w:val="20"/>
              </w:rPr>
              <w:t>9</w:t>
            </w:r>
            <w:r w:rsidRPr="00097996">
              <w:rPr>
                <w:rFonts w:asciiTheme="majorHAnsi" w:hAnsiTheme="majorHAnsi"/>
                <w:sz w:val="20"/>
                <w:szCs w:val="20"/>
              </w:rPr>
              <w:t xml:space="preserve"> lub równoważny</w:t>
            </w:r>
            <w:r>
              <w:rPr>
                <w:rFonts w:asciiTheme="majorHAnsi" w:hAnsiTheme="majorHAnsi"/>
                <w:sz w:val="20"/>
                <w:szCs w:val="20"/>
              </w:rPr>
              <w:t xml:space="preserve"> do pracy biurowej</w:t>
            </w:r>
            <w:r w:rsidRPr="00097996">
              <w:rPr>
                <w:rFonts w:asciiTheme="majorHAnsi" w:hAnsiTheme="majorHAnsi"/>
                <w:sz w:val="20"/>
                <w:szCs w:val="20"/>
              </w:rPr>
              <w:t>.</w:t>
            </w:r>
          </w:p>
          <w:p w14:paraId="32685D49"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t>W przypadku zaoferowania oprogramowania równoważnego oprogramowaniu wymaganemu przez Zamawiającego do oferty należy dołączyć:</w:t>
            </w:r>
          </w:p>
          <w:p w14:paraId="68CF808D"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opis oferowanego oprogramowania równoważnego,</w:t>
            </w:r>
          </w:p>
          <w:p w14:paraId="7B83828D"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postanowienia licencji oprogramowania równoważnego,</w:t>
            </w:r>
          </w:p>
          <w:p w14:paraId="7F34598C"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wykaz pełnej funkcjonalności oprogramowania równoważnego,</w:t>
            </w:r>
          </w:p>
          <w:p w14:paraId="165C59A8" w14:textId="77777777" w:rsidR="00EF7B56" w:rsidRPr="00097996" w:rsidRDefault="00EF7B56" w:rsidP="00EF7B56">
            <w:pPr>
              <w:rPr>
                <w:rFonts w:asciiTheme="majorHAnsi" w:hAnsiTheme="majorHAnsi"/>
                <w:sz w:val="20"/>
                <w:szCs w:val="20"/>
              </w:rPr>
            </w:pPr>
            <w:r w:rsidRPr="00097996">
              <w:rPr>
                <w:rFonts w:asciiTheme="majorHAnsi" w:hAnsiTheme="majorHAnsi"/>
                <w:sz w:val="20"/>
                <w:szCs w:val="20"/>
              </w:rPr>
              <w:sym w:font="Symbol" w:char="F02D"/>
            </w:r>
            <w:r w:rsidRPr="00097996">
              <w:rPr>
                <w:rFonts w:asciiTheme="majorHAnsi" w:hAnsiTheme="maj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3A930B50" w14:textId="77777777" w:rsidR="00EF7B56" w:rsidRDefault="00EF7B56" w:rsidP="00EF7B56">
      <w:pPr>
        <w:rPr>
          <w:rFonts w:asciiTheme="majorHAnsi" w:hAnsiTheme="majorHAnsi"/>
          <w:sz w:val="20"/>
          <w:szCs w:val="20"/>
        </w:rPr>
      </w:pPr>
    </w:p>
    <w:p w14:paraId="3625CFE8" w14:textId="77777777" w:rsidR="00EF7B56" w:rsidRDefault="00EF7B56" w:rsidP="00EF7B56">
      <w:pPr>
        <w:rPr>
          <w:rFonts w:asciiTheme="majorHAnsi" w:hAnsiTheme="majorHAnsi"/>
          <w:sz w:val="20"/>
          <w:szCs w:val="20"/>
        </w:rPr>
      </w:pPr>
    </w:p>
    <w:p w14:paraId="6E488949" w14:textId="6FC7A828" w:rsidR="00EF7B56" w:rsidRDefault="00EF7B56" w:rsidP="0044444E">
      <w:pPr>
        <w:rPr>
          <w:rFonts w:asciiTheme="majorHAnsi" w:hAnsiTheme="majorHAnsi"/>
          <w:sz w:val="20"/>
          <w:szCs w:val="20"/>
        </w:rPr>
      </w:pPr>
    </w:p>
    <w:p w14:paraId="598B036F" w14:textId="450FB1BC" w:rsidR="00EF7B56" w:rsidRDefault="00EF7B56" w:rsidP="0044444E">
      <w:pPr>
        <w:rPr>
          <w:rFonts w:asciiTheme="majorHAnsi" w:hAnsiTheme="majorHAnsi"/>
          <w:sz w:val="20"/>
          <w:szCs w:val="20"/>
        </w:rPr>
      </w:pPr>
    </w:p>
    <w:p w14:paraId="06224F2B" w14:textId="77777777" w:rsidR="00EF7B56" w:rsidRDefault="00EF7B56" w:rsidP="0044444E">
      <w:pPr>
        <w:rPr>
          <w:rFonts w:asciiTheme="majorHAnsi" w:hAnsiTheme="majorHAnsi"/>
          <w:sz w:val="20"/>
          <w:szCs w:val="20"/>
        </w:rPr>
      </w:pPr>
    </w:p>
    <w:p w14:paraId="26028F5D" w14:textId="0B7453BA" w:rsidR="0044444E" w:rsidRPr="00097996" w:rsidRDefault="0044444E" w:rsidP="0044444E">
      <w:pPr>
        <w:pStyle w:val="Akapitzlist"/>
        <w:spacing w:after="0" w:line="240" w:lineRule="auto"/>
        <w:ind w:left="0"/>
        <w:contextualSpacing w:val="0"/>
        <w:rPr>
          <w:rFonts w:asciiTheme="majorHAnsi" w:hAnsiTheme="majorHAnsi"/>
          <w:sz w:val="20"/>
          <w:szCs w:val="20"/>
        </w:rPr>
      </w:pPr>
      <w:r w:rsidRPr="00097996">
        <w:rPr>
          <w:rFonts w:asciiTheme="majorHAnsi" w:hAnsiTheme="majorHAnsi"/>
          <w:sz w:val="20"/>
          <w:szCs w:val="20"/>
        </w:rPr>
        <w:t xml:space="preserve">Komputer przenośny z oprogramowaniem – </w:t>
      </w:r>
      <w:r w:rsidR="00D07BC2">
        <w:rPr>
          <w:rFonts w:asciiTheme="majorHAnsi" w:hAnsiTheme="majorHAnsi"/>
          <w:sz w:val="20"/>
          <w:szCs w:val="20"/>
        </w:rPr>
        <w:t>2</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6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6663"/>
      </w:tblGrid>
      <w:tr w:rsidR="0044444E" w:rsidRPr="00097996" w14:paraId="580C31A9" w14:textId="77777777" w:rsidTr="00B20C3C">
        <w:trPr>
          <w:trHeight w:val="260"/>
        </w:trPr>
        <w:tc>
          <w:tcPr>
            <w:tcW w:w="9640" w:type="dxa"/>
            <w:gridSpan w:val="2"/>
            <w:shd w:val="clear" w:color="auto" w:fill="auto"/>
          </w:tcPr>
          <w:p w14:paraId="4B42ADA3" w14:textId="68DEF507" w:rsidR="0044444E" w:rsidRPr="00097996" w:rsidRDefault="00BC5489" w:rsidP="00B20C3C">
            <w:pPr>
              <w:rPr>
                <w:rFonts w:asciiTheme="majorHAnsi" w:hAnsiTheme="majorHAnsi"/>
                <w:sz w:val="20"/>
                <w:szCs w:val="20"/>
              </w:rPr>
            </w:pPr>
            <w:proofErr w:type="spellStart"/>
            <w:r w:rsidRPr="00BC5489">
              <w:rPr>
                <w:rFonts w:asciiTheme="majorHAnsi" w:hAnsiTheme="majorHAnsi"/>
                <w:sz w:val="20"/>
                <w:szCs w:val="20"/>
              </w:rPr>
              <w:t>Asus</w:t>
            </w:r>
            <w:proofErr w:type="spellEnd"/>
            <w:r w:rsidRPr="00BC5489">
              <w:rPr>
                <w:rFonts w:asciiTheme="majorHAnsi" w:hAnsiTheme="majorHAnsi"/>
                <w:sz w:val="20"/>
                <w:szCs w:val="20"/>
              </w:rPr>
              <w:t xml:space="preserve"> </w:t>
            </w:r>
            <w:proofErr w:type="spellStart"/>
            <w:r w:rsidRPr="00BC5489">
              <w:rPr>
                <w:rFonts w:asciiTheme="majorHAnsi" w:hAnsiTheme="majorHAnsi"/>
                <w:sz w:val="20"/>
                <w:szCs w:val="20"/>
              </w:rPr>
              <w:t>ExpertBook</w:t>
            </w:r>
            <w:proofErr w:type="spellEnd"/>
            <w:r w:rsidRPr="00BC5489">
              <w:rPr>
                <w:rFonts w:asciiTheme="majorHAnsi" w:hAnsiTheme="majorHAnsi"/>
                <w:sz w:val="20"/>
                <w:szCs w:val="20"/>
              </w:rPr>
              <w:t xml:space="preserve"> P2 P2451 (P2451FA-EB0117R)</w:t>
            </w:r>
            <w:r>
              <w:rPr>
                <w:rFonts w:asciiTheme="majorHAnsi" w:hAnsiTheme="majorHAnsi"/>
                <w:sz w:val="20"/>
                <w:szCs w:val="20"/>
              </w:rPr>
              <w:t xml:space="preserve"> </w:t>
            </w:r>
            <w:r w:rsidR="0044444E">
              <w:rPr>
                <w:rFonts w:asciiTheme="majorHAnsi" w:hAnsiTheme="majorHAnsi"/>
                <w:sz w:val="20"/>
                <w:szCs w:val="20"/>
              </w:rPr>
              <w:t>lub równoważne</w:t>
            </w:r>
          </w:p>
        </w:tc>
      </w:tr>
      <w:tr w:rsidR="0044444E" w:rsidRPr="00097996" w14:paraId="220C6B87" w14:textId="77777777" w:rsidTr="00B20C3C">
        <w:tc>
          <w:tcPr>
            <w:tcW w:w="2977" w:type="dxa"/>
            <w:shd w:val="clear" w:color="auto" w:fill="auto"/>
          </w:tcPr>
          <w:p w14:paraId="66DA0C5D"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Opis parametru:</w:t>
            </w:r>
          </w:p>
        </w:tc>
        <w:tc>
          <w:tcPr>
            <w:tcW w:w="6663" w:type="dxa"/>
            <w:shd w:val="clear" w:color="auto" w:fill="auto"/>
          </w:tcPr>
          <w:p w14:paraId="5619422C" w14:textId="77777777" w:rsidR="0044444E" w:rsidRPr="00F82254" w:rsidRDefault="0044444E" w:rsidP="00B20C3C">
            <w:pPr>
              <w:rPr>
                <w:rFonts w:asciiTheme="majorHAnsi" w:hAnsiTheme="majorHAnsi"/>
                <w:sz w:val="20"/>
                <w:szCs w:val="20"/>
              </w:rPr>
            </w:pPr>
            <w:r w:rsidRPr="00097996">
              <w:rPr>
                <w:rFonts w:asciiTheme="majorHAnsi" w:hAnsiTheme="majorHAnsi"/>
                <w:sz w:val="20"/>
                <w:szCs w:val="20"/>
              </w:rPr>
              <w:t>Minimalne wymagania:</w:t>
            </w:r>
          </w:p>
        </w:tc>
      </w:tr>
      <w:tr w:rsidR="0044444E" w:rsidRPr="00097996" w14:paraId="6A5FEDE8" w14:textId="77777777" w:rsidTr="00B20C3C">
        <w:tc>
          <w:tcPr>
            <w:tcW w:w="2977" w:type="dxa"/>
            <w:shd w:val="clear" w:color="auto" w:fill="auto"/>
          </w:tcPr>
          <w:p w14:paraId="5185CFD7"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Typ</w:t>
            </w:r>
          </w:p>
        </w:tc>
        <w:tc>
          <w:tcPr>
            <w:tcW w:w="6663" w:type="dxa"/>
            <w:shd w:val="clear" w:color="auto" w:fill="auto"/>
          </w:tcPr>
          <w:p w14:paraId="158354FB" w14:textId="7F13D4E0" w:rsidR="0044444E" w:rsidRPr="00097996" w:rsidRDefault="00BC5489" w:rsidP="00B20C3C">
            <w:pPr>
              <w:rPr>
                <w:rFonts w:asciiTheme="majorHAnsi" w:hAnsiTheme="majorHAnsi"/>
                <w:sz w:val="20"/>
                <w:szCs w:val="20"/>
              </w:rPr>
            </w:pPr>
            <w:r>
              <w:rPr>
                <w:rFonts w:asciiTheme="majorHAnsi" w:hAnsiTheme="majorHAnsi"/>
                <w:sz w:val="20"/>
                <w:szCs w:val="20"/>
              </w:rPr>
              <w:t>Przenośny</w:t>
            </w:r>
          </w:p>
        </w:tc>
      </w:tr>
      <w:tr w:rsidR="0044444E" w:rsidRPr="00097996" w14:paraId="52F0FF62" w14:textId="77777777" w:rsidTr="00B20C3C">
        <w:tc>
          <w:tcPr>
            <w:tcW w:w="2977" w:type="dxa"/>
            <w:shd w:val="clear" w:color="auto" w:fill="auto"/>
          </w:tcPr>
          <w:p w14:paraId="7D36DD7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Obszar zastosowań</w:t>
            </w:r>
          </w:p>
        </w:tc>
        <w:tc>
          <w:tcPr>
            <w:tcW w:w="6663" w:type="dxa"/>
            <w:shd w:val="clear" w:color="auto" w:fill="auto"/>
          </w:tcPr>
          <w:p w14:paraId="3CDBAFB8"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Biznes</w:t>
            </w:r>
          </w:p>
        </w:tc>
      </w:tr>
      <w:tr w:rsidR="0044444E" w:rsidRPr="00097996" w14:paraId="20AEB136" w14:textId="77777777" w:rsidTr="00B20C3C">
        <w:tc>
          <w:tcPr>
            <w:tcW w:w="2977" w:type="dxa"/>
            <w:shd w:val="clear" w:color="auto" w:fill="auto"/>
          </w:tcPr>
          <w:p w14:paraId="02822EC4"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Ekran</w:t>
            </w:r>
          </w:p>
        </w:tc>
        <w:tc>
          <w:tcPr>
            <w:tcW w:w="6663" w:type="dxa"/>
            <w:shd w:val="clear" w:color="auto" w:fill="auto"/>
          </w:tcPr>
          <w:p w14:paraId="5748D8B6" w14:textId="6B155C53" w:rsidR="0044444E" w:rsidRPr="00097996" w:rsidRDefault="00BC5489" w:rsidP="00B20C3C">
            <w:pPr>
              <w:rPr>
                <w:rFonts w:asciiTheme="majorHAnsi" w:hAnsiTheme="majorHAnsi"/>
                <w:sz w:val="20"/>
                <w:szCs w:val="20"/>
              </w:rPr>
            </w:pPr>
            <w:r>
              <w:rPr>
                <w:rFonts w:asciiTheme="majorHAnsi" w:hAnsiTheme="majorHAnsi"/>
                <w:sz w:val="20"/>
                <w:szCs w:val="20"/>
              </w:rPr>
              <w:t>Nie mniej niż 1</w:t>
            </w:r>
            <w:r w:rsidRPr="00BC5489">
              <w:rPr>
                <w:rFonts w:asciiTheme="majorHAnsi" w:hAnsiTheme="majorHAnsi"/>
                <w:sz w:val="20"/>
                <w:szCs w:val="20"/>
              </w:rPr>
              <w:t>4,0-calowy, LCD, FHD (1920 x 1080) 16:9, Ekran antyodblaskowy, Podświetlenie LED,</w:t>
            </w:r>
          </w:p>
        </w:tc>
      </w:tr>
      <w:tr w:rsidR="0044444E" w:rsidRPr="00097996" w14:paraId="31232C27" w14:textId="77777777" w:rsidTr="00B20C3C">
        <w:tc>
          <w:tcPr>
            <w:tcW w:w="2977" w:type="dxa"/>
            <w:shd w:val="clear" w:color="auto" w:fill="auto"/>
          </w:tcPr>
          <w:p w14:paraId="68D12F18" w14:textId="77777777" w:rsidR="0044444E" w:rsidRPr="00097996" w:rsidRDefault="0044444E" w:rsidP="00B20C3C">
            <w:pPr>
              <w:rPr>
                <w:rFonts w:asciiTheme="majorHAnsi" w:hAnsiTheme="majorHAnsi"/>
                <w:sz w:val="20"/>
                <w:szCs w:val="20"/>
              </w:rPr>
            </w:pPr>
            <w:r w:rsidRPr="0004745E">
              <w:rPr>
                <w:rFonts w:asciiTheme="majorHAnsi" w:hAnsiTheme="majorHAnsi"/>
                <w:sz w:val="20"/>
                <w:szCs w:val="20"/>
              </w:rPr>
              <w:t>Wydajność obliczeniowa</w:t>
            </w:r>
          </w:p>
        </w:tc>
        <w:tc>
          <w:tcPr>
            <w:tcW w:w="6663" w:type="dxa"/>
            <w:shd w:val="clear" w:color="auto" w:fill="auto"/>
          </w:tcPr>
          <w:p w14:paraId="3C089AB0" w14:textId="081C0947" w:rsidR="0044444E" w:rsidRPr="00F82254" w:rsidRDefault="00BC5489" w:rsidP="00B20C3C">
            <w:pPr>
              <w:rPr>
                <w:rFonts w:asciiTheme="majorHAnsi" w:hAnsiTheme="majorHAnsi"/>
                <w:sz w:val="20"/>
                <w:szCs w:val="20"/>
              </w:rPr>
            </w:pPr>
            <w:r>
              <w:rPr>
                <w:rFonts w:asciiTheme="majorHAnsi" w:hAnsiTheme="majorHAnsi"/>
                <w:sz w:val="20"/>
                <w:szCs w:val="20"/>
              </w:rPr>
              <w:t xml:space="preserve">Procesor o wydajności nie mniejszej niż </w:t>
            </w:r>
            <w:r w:rsidRPr="00F82254">
              <w:rPr>
                <w:rFonts w:asciiTheme="majorHAnsi" w:hAnsiTheme="majorHAnsi"/>
                <w:sz w:val="20"/>
                <w:szCs w:val="20"/>
              </w:rPr>
              <w:t>i5-</w:t>
            </w:r>
            <w:r>
              <w:rPr>
                <w:rFonts w:asciiTheme="majorHAnsi" w:hAnsiTheme="majorHAnsi"/>
                <w:sz w:val="20"/>
                <w:szCs w:val="20"/>
              </w:rPr>
              <w:t xml:space="preserve">10210U </w:t>
            </w:r>
            <w:r w:rsidRPr="00F82254">
              <w:rPr>
                <w:rFonts w:asciiTheme="majorHAnsi" w:hAnsiTheme="majorHAnsi"/>
                <w:sz w:val="20"/>
                <w:szCs w:val="20"/>
              </w:rPr>
              <w:t>lub równoważne</w:t>
            </w:r>
          </w:p>
        </w:tc>
      </w:tr>
      <w:tr w:rsidR="0044444E" w:rsidRPr="00097996" w14:paraId="3F931F80" w14:textId="77777777" w:rsidTr="00B20C3C">
        <w:tc>
          <w:tcPr>
            <w:tcW w:w="2977" w:type="dxa"/>
            <w:shd w:val="clear" w:color="auto" w:fill="auto"/>
          </w:tcPr>
          <w:p w14:paraId="2D61A252" w14:textId="77777777" w:rsidR="0044444E" w:rsidRPr="00097996" w:rsidRDefault="0044444E" w:rsidP="00B20C3C">
            <w:pPr>
              <w:rPr>
                <w:rFonts w:asciiTheme="majorHAnsi" w:hAnsiTheme="majorHAnsi"/>
                <w:sz w:val="20"/>
                <w:szCs w:val="20"/>
              </w:rPr>
            </w:pPr>
            <w:r w:rsidRPr="0004745E">
              <w:rPr>
                <w:rFonts w:asciiTheme="majorHAnsi" w:hAnsiTheme="majorHAnsi"/>
                <w:sz w:val="20"/>
                <w:szCs w:val="20"/>
              </w:rPr>
              <w:t>Pamięć operacyjna</w:t>
            </w:r>
          </w:p>
        </w:tc>
        <w:tc>
          <w:tcPr>
            <w:tcW w:w="6663" w:type="dxa"/>
            <w:shd w:val="clear" w:color="auto" w:fill="auto"/>
          </w:tcPr>
          <w:p w14:paraId="159CE893" w14:textId="18E7C028" w:rsidR="0044444E" w:rsidRPr="00097996" w:rsidRDefault="00BC5489" w:rsidP="00B20C3C">
            <w:pPr>
              <w:rPr>
                <w:rFonts w:asciiTheme="majorHAnsi" w:hAnsiTheme="majorHAnsi"/>
                <w:sz w:val="20"/>
                <w:szCs w:val="20"/>
              </w:rPr>
            </w:pPr>
            <w:r>
              <w:rPr>
                <w:rFonts w:asciiTheme="majorHAnsi" w:hAnsiTheme="majorHAnsi"/>
                <w:sz w:val="20"/>
                <w:szCs w:val="20"/>
              </w:rPr>
              <w:t xml:space="preserve">Nie mniej niż </w:t>
            </w:r>
            <w:r w:rsidR="0044444E" w:rsidRPr="003839EF">
              <w:rPr>
                <w:rFonts w:asciiTheme="majorHAnsi" w:hAnsiTheme="majorHAnsi"/>
                <w:sz w:val="20"/>
                <w:szCs w:val="20"/>
              </w:rPr>
              <w:t>8 GB pamięci DDR4-2400 SDRAM (1 × 8 GB)</w:t>
            </w:r>
          </w:p>
        </w:tc>
      </w:tr>
      <w:tr w:rsidR="0044444E" w:rsidRPr="00097996" w14:paraId="459EBF74" w14:textId="77777777" w:rsidTr="00B20C3C">
        <w:tc>
          <w:tcPr>
            <w:tcW w:w="2977" w:type="dxa"/>
            <w:shd w:val="clear" w:color="auto" w:fill="auto"/>
          </w:tcPr>
          <w:p w14:paraId="0A2C5203" w14:textId="77777777" w:rsidR="0044444E" w:rsidRPr="0004745E" w:rsidRDefault="0044444E" w:rsidP="00B20C3C">
            <w:pPr>
              <w:rPr>
                <w:rFonts w:asciiTheme="majorHAnsi" w:hAnsiTheme="majorHAnsi"/>
                <w:sz w:val="20"/>
                <w:szCs w:val="20"/>
              </w:rPr>
            </w:pPr>
            <w:r w:rsidRPr="0004745E">
              <w:rPr>
                <w:rFonts w:asciiTheme="majorHAnsi" w:hAnsiTheme="majorHAnsi"/>
                <w:sz w:val="20"/>
                <w:szCs w:val="20"/>
              </w:rPr>
              <w:t>Maksymalna wielkość pamięci</w:t>
            </w:r>
          </w:p>
        </w:tc>
        <w:tc>
          <w:tcPr>
            <w:tcW w:w="6663" w:type="dxa"/>
            <w:shd w:val="clear" w:color="auto" w:fill="auto"/>
          </w:tcPr>
          <w:p w14:paraId="6152EEC4" w14:textId="0A655FF1" w:rsidR="0044444E" w:rsidRPr="0004745E" w:rsidRDefault="00CE711F" w:rsidP="00B20C3C">
            <w:pPr>
              <w:rPr>
                <w:rFonts w:asciiTheme="majorHAnsi" w:hAnsiTheme="majorHAnsi"/>
                <w:sz w:val="20"/>
                <w:szCs w:val="20"/>
              </w:rPr>
            </w:pPr>
            <w:r>
              <w:rPr>
                <w:rFonts w:asciiTheme="majorHAnsi" w:hAnsiTheme="majorHAnsi"/>
                <w:sz w:val="20"/>
                <w:szCs w:val="20"/>
              </w:rPr>
              <w:t xml:space="preserve">Nie mniej niż </w:t>
            </w:r>
            <w:r w:rsidR="0044444E" w:rsidRPr="0004745E">
              <w:rPr>
                <w:rFonts w:asciiTheme="majorHAnsi" w:hAnsiTheme="majorHAnsi"/>
                <w:sz w:val="20"/>
                <w:szCs w:val="20"/>
              </w:rPr>
              <w:t>32 GB</w:t>
            </w:r>
          </w:p>
        </w:tc>
      </w:tr>
      <w:tr w:rsidR="0044444E" w:rsidRPr="00097996" w14:paraId="4760DB38" w14:textId="77777777" w:rsidTr="00B20C3C">
        <w:tc>
          <w:tcPr>
            <w:tcW w:w="2977" w:type="dxa"/>
            <w:shd w:val="clear" w:color="auto" w:fill="auto"/>
          </w:tcPr>
          <w:p w14:paraId="76238E58" w14:textId="77777777" w:rsidR="0044444E" w:rsidRPr="0004745E" w:rsidRDefault="0044444E" w:rsidP="00B20C3C">
            <w:pPr>
              <w:rPr>
                <w:rFonts w:asciiTheme="majorHAnsi" w:hAnsiTheme="majorHAnsi"/>
                <w:sz w:val="20"/>
                <w:szCs w:val="20"/>
              </w:rPr>
            </w:pPr>
            <w:r w:rsidRPr="00606187">
              <w:rPr>
                <w:rFonts w:asciiTheme="majorHAnsi" w:hAnsiTheme="majorHAnsi"/>
                <w:sz w:val="20"/>
                <w:szCs w:val="20"/>
              </w:rPr>
              <w:t xml:space="preserve">Ilość gniazd pamięci </w:t>
            </w:r>
          </w:p>
        </w:tc>
        <w:tc>
          <w:tcPr>
            <w:tcW w:w="6663" w:type="dxa"/>
            <w:shd w:val="clear" w:color="auto" w:fill="auto"/>
          </w:tcPr>
          <w:p w14:paraId="4D18B191" w14:textId="77777777" w:rsidR="0044444E" w:rsidRPr="0004745E" w:rsidRDefault="0044444E" w:rsidP="00B20C3C">
            <w:pPr>
              <w:rPr>
                <w:rFonts w:asciiTheme="majorHAnsi" w:hAnsiTheme="majorHAnsi"/>
                <w:sz w:val="20"/>
                <w:szCs w:val="20"/>
              </w:rPr>
            </w:pPr>
            <w:r w:rsidRPr="00606187">
              <w:rPr>
                <w:rFonts w:asciiTheme="majorHAnsi" w:hAnsiTheme="majorHAnsi"/>
                <w:sz w:val="20"/>
                <w:szCs w:val="20"/>
              </w:rPr>
              <w:t xml:space="preserve">ogółem </w:t>
            </w:r>
            <w:r w:rsidRPr="0004745E">
              <w:rPr>
                <w:rFonts w:asciiTheme="majorHAnsi" w:hAnsiTheme="majorHAnsi"/>
                <w:sz w:val="20"/>
                <w:szCs w:val="20"/>
              </w:rPr>
              <w:t xml:space="preserve">2 </w:t>
            </w:r>
            <w:r w:rsidRPr="00606187">
              <w:rPr>
                <w:rFonts w:asciiTheme="majorHAnsi" w:hAnsiTheme="majorHAnsi"/>
                <w:sz w:val="20"/>
                <w:szCs w:val="20"/>
              </w:rPr>
              <w:t>/ wolne</w:t>
            </w:r>
            <w:r w:rsidRPr="0004745E">
              <w:rPr>
                <w:rFonts w:asciiTheme="majorHAnsi" w:hAnsiTheme="majorHAnsi"/>
                <w:sz w:val="20"/>
                <w:szCs w:val="20"/>
              </w:rPr>
              <w:t xml:space="preserve"> 1</w:t>
            </w:r>
          </w:p>
        </w:tc>
      </w:tr>
      <w:tr w:rsidR="0044444E" w:rsidRPr="00097996" w14:paraId="66027225" w14:textId="77777777" w:rsidTr="00B20C3C">
        <w:tc>
          <w:tcPr>
            <w:tcW w:w="2977" w:type="dxa"/>
            <w:shd w:val="clear" w:color="auto" w:fill="auto"/>
          </w:tcPr>
          <w:p w14:paraId="69C6E17C"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Dysk twardy</w:t>
            </w:r>
          </w:p>
        </w:tc>
        <w:tc>
          <w:tcPr>
            <w:tcW w:w="6663" w:type="dxa"/>
            <w:shd w:val="clear" w:color="auto" w:fill="auto"/>
          </w:tcPr>
          <w:p w14:paraId="0DC552B4" w14:textId="7BEE506D" w:rsidR="0044444E" w:rsidRPr="00097996" w:rsidRDefault="00BC5489" w:rsidP="00B20C3C">
            <w:pPr>
              <w:rPr>
                <w:rFonts w:asciiTheme="majorHAnsi" w:hAnsiTheme="majorHAnsi"/>
                <w:sz w:val="20"/>
                <w:szCs w:val="20"/>
              </w:rPr>
            </w:pPr>
            <w:r>
              <w:rPr>
                <w:rFonts w:asciiTheme="majorHAnsi" w:hAnsiTheme="majorHAnsi"/>
                <w:sz w:val="20"/>
                <w:szCs w:val="20"/>
              </w:rPr>
              <w:t xml:space="preserve">Nie mniej niż </w:t>
            </w:r>
            <w:r w:rsidR="0044444E" w:rsidRPr="0004745E">
              <w:rPr>
                <w:rFonts w:asciiTheme="majorHAnsi" w:hAnsiTheme="majorHAnsi"/>
                <w:sz w:val="20"/>
                <w:szCs w:val="20"/>
              </w:rPr>
              <w:t>256 GB</w:t>
            </w:r>
            <w:r>
              <w:rPr>
                <w:rFonts w:asciiTheme="majorHAnsi" w:hAnsiTheme="majorHAnsi"/>
                <w:sz w:val="20"/>
                <w:szCs w:val="20"/>
              </w:rPr>
              <w:t xml:space="preserve"> SSD</w:t>
            </w:r>
          </w:p>
        </w:tc>
      </w:tr>
      <w:tr w:rsidR="0044444E" w:rsidRPr="00097996" w14:paraId="52494129" w14:textId="77777777" w:rsidTr="00B20C3C">
        <w:tc>
          <w:tcPr>
            <w:tcW w:w="2977" w:type="dxa"/>
            <w:shd w:val="clear" w:color="auto" w:fill="auto"/>
          </w:tcPr>
          <w:p w14:paraId="06E1DC79"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Karta graficzna</w:t>
            </w:r>
          </w:p>
        </w:tc>
        <w:tc>
          <w:tcPr>
            <w:tcW w:w="6663" w:type="dxa"/>
            <w:shd w:val="clear" w:color="auto" w:fill="auto"/>
          </w:tcPr>
          <w:p w14:paraId="21D3B812" w14:textId="1822EAE3" w:rsidR="0044444E" w:rsidRPr="00097996" w:rsidRDefault="0044444E" w:rsidP="00B20C3C">
            <w:pPr>
              <w:rPr>
                <w:rFonts w:asciiTheme="majorHAnsi" w:hAnsiTheme="majorHAnsi"/>
                <w:sz w:val="20"/>
                <w:szCs w:val="20"/>
              </w:rPr>
            </w:pPr>
            <w:r w:rsidRPr="00097996">
              <w:rPr>
                <w:rFonts w:asciiTheme="majorHAnsi" w:hAnsiTheme="majorHAnsi"/>
                <w:sz w:val="20"/>
                <w:szCs w:val="20"/>
              </w:rPr>
              <w:t>Zintegrowana</w:t>
            </w:r>
          </w:p>
        </w:tc>
      </w:tr>
      <w:tr w:rsidR="0044444E" w:rsidRPr="00097996" w14:paraId="01DFBA33" w14:textId="77777777" w:rsidTr="00B20C3C">
        <w:tc>
          <w:tcPr>
            <w:tcW w:w="2977" w:type="dxa"/>
            <w:shd w:val="clear" w:color="auto" w:fill="auto"/>
          </w:tcPr>
          <w:p w14:paraId="5F55ABB1"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Karta dźwiękowa</w:t>
            </w:r>
          </w:p>
        </w:tc>
        <w:tc>
          <w:tcPr>
            <w:tcW w:w="6663" w:type="dxa"/>
            <w:shd w:val="clear" w:color="auto" w:fill="auto"/>
          </w:tcPr>
          <w:p w14:paraId="74A8916B"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Zintegrowana</w:t>
            </w:r>
            <w:r>
              <w:rPr>
                <w:rFonts w:asciiTheme="majorHAnsi" w:hAnsiTheme="majorHAnsi"/>
                <w:sz w:val="20"/>
                <w:szCs w:val="20"/>
              </w:rPr>
              <w:t xml:space="preserve"> </w:t>
            </w:r>
            <w:r w:rsidRPr="0004745E">
              <w:rPr>
                <w:rFonts w:asciiTheme="majorHAnsi" w:hAnsiTheme="majorHAnsi"/>
                <w:sz w:val="20"/>
                <w:szCs w:val="20"/>
              </w:rPr>
              <w:t>karta dźwiękowa</w:t>
            </w:r>
          </w:p>
        </w:tc>
      </w:tr>
      <w:tr w:rsidR="0044444E" w:rsidRPr="00097996" w14:paraId="3F08ED83" w14:textId="77777777" w:rsidTr="00B20C3C">
        <w:tc>
          <w:tcPr>
            <w:tcW w:w="2977" w:type="dxa"/>
            <w:shd w:val="clear" w:color="auto" w:fill="auto"/>
          </w:tcPr>
          <w:p w14:paraId="7EF6E19C"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Komunikacja</w:t>
            </w:r>
          </w:p>
        </w:tc>
        <w:tc>
          <w:tcPr>
            <w:tcW w:w="6663" w:type="dxa"/>
            <w:shd w:val="clear" w:color="auto" w:fill="auto"/>
          </w:tcPr>
          <w:p w14:paraId="603A0885" w14:textId="08DDF3D2" w:rsidR="0044444E" w:rsidRPr="00F82254" w:rsidRDefault="0044444E" w:rsidP="00B20C3C">
            <w:pPr>
              <w:rPr>
                <w:rFonts w:asciiTheme="majorHAnsi" w:hAnsiTheme="majorHAnsi"/>
                <w:sz w:val="20"/>
                <w:szCs w:val="20"/>
              </w:rPr>
            </w:pPr>
            <w:r w:rsidRPr="00F82254">
              <w:rPr>
                <w:rFonts w:asciiTheme="majorHAnsi" w:hAnsiTheme="majorHAnsi"/>
                <w:sz w:val="20"/>
                <w:szCs w:val="20"/>
              </w:rPr>
              <w:t xml:space="preserve">LAN </w:t>
            </w:r>
            <w:r w:rsidR="00BC5489" w:rsidRPr="00BC5489">
              <w:rPr>
                <w:rFonts w:asciiTheme="majorHAnsi" w:hAnsiTheme="majorHAnsi"/>
                <w:sz w:val="20"/>
                <w:szCs w:val="20"/>
              </w:rPr>
              <w:t xml:space="preserve">1 </w:t>
            </w:r>
            <w:proofErr w:type="spellStart"/>
            <w:r w:rsidR="00BC5489" w:rsidRPr="00BC5489">
              <w:rPr>
                <w:rFonts w:asciiTheme="majorHAnsi" w:hAnsiTheme="majorHAnsi"/>
                <w:sz w:val="20"/>
                <w:szCs w:val="20"/>
              </w:rPr>
              <w:t>Gb</w:t>
            </w:r>
            <w:proofErr w:type="spellEnd"/>
            <w:r w:rsidR="00BC5489" w:rsidRPr="00BC5489">
              <w:rPr>
                <w:rFonts w:asciiTheme="majorHAnsi" w:hAnsiTheme="majorHAnsi"/>
                <w:sz w:val="20"/>
                <w:szCs w:val="20"/>
              </w:rPr>
              <w:t xml:space="preserve">/s </w:t>
            </w:r>
          </w:p>
          <w:p w14:paraId="2D65C7FC" w14:textId="36A5377B" w:rsidR="0044444E" w:rsidRPr="00F82254" w:rsidRDefault="0044444E" w:rsidP="00B20C3C">
            <w:pPr>
              <w:rPr>
                <w:rFonts w:asciiTheme="majorHAnsi" w:hAnsiTheme="majorHAnsi"/>
                <w:sz w:val="20"/>
                <w:szCs w:val="20"/>
              </w:rPr>
            </w:pPr>
            <w:r w:rsidRPr="00F82254">
              <w:rPr>
                <w:rFonts w:asciiTheme="majorHAnsi" w:hAnsiTheme="majorHAnsi"/>
                <w:sz w:val="20"/>
                <w:szCs w:val="20"/>
              </w:rPr>
              <w:t xml:space="preserve">Wi-Fi </w:t>
            </w:r>
            <w:r w:rsidR="00BC5489" w:rsidRPr="00BC5489">
              <w:rPr>
                <w:rFonts w:asciiTheme="majorHAnsi" w:hAnsiTheme="majorHAnsi"/>
                <w:sz w:val="20"/>
                <w:szCs w:val="20"/>
              </w:rPr>
              <w:t>802.11ac (gen. 5)</w:t>
            </w:r>
          </w:p>
          <w:p w14:paraId="34B5D714"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Moduł Bluetooth</w:t>
            </w:r>
          </w:p>
        </w:tc>
      </w:tr>
      <w:tr w:rsidR="0044444E" w:rsidRPr="00097996" w14:paraId="6EEAA09E" w14:textId="77777777" w:rsidTr="00B20C3C">
        <w:tc>
          <w:tcPr>
            <w:tcW w:w="2977" w:type="dxa"/>
            <w:shd w:val="clear" w:color="auto" w:fill="auto"/>
          </w:tcPr>
          <w:p w14:paraId="548C8CDC" w14:textId="204CDA22" w:rsidR="0044444E" w:rsidRPr="00097996" w:rsidRDefault="0044444E" w:rsidP="00B20C3C">
            <w:pPr>
              <w:rPr>
                <w:rFonts w:asciiTheme="majorHAnsi" w:hAnsiTheme="majorHAnsi"/>
                <w:sz w:val="20"/>
                <w:szCs w:val="20"/>
              </w:rPr>
            </w:pPr>
            <w:r w:rsidRPr="00097996">
              <w:rPr>
                <w:rFonts w:asciiTheme="majorHAnsi" w:hAnsiTheme="majorHAnsi"/>
                <w:sz w:val="20"/>
                <w:szCs w:val="20"/>
              </w:rPr>
              <w:t>Interfejsy</w:t>
            </w:r>
            <w:r w:rsidR="007C563D">
              <w:rPr>
                <w:rFonts w:asciiTheme="majorHAnsi" w:hAnsiTheme="majorHAnsi"/>
                <w:sz w:val="20"/>
                <w:szCs w:val="20"/>
              </w:rPr>
              <w:t xml:space="preserve"> (wymagane wyposażenie minimalne)</w:t>
            </w:r>
          </w:p>
        </w:tc>
        <w:tc>
          <w:tcPr>
            <w:tcW w:w="6663" w:type="dxa"/>
            <w:shd w:val="clear" w:color="auto" w:fill="auto"/>
          </w:tcPr>
          <w:p w14:paraId="475EE368"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 xml:space="preserve">1 x USB 2.0 </w:t>
            </w:r>
            <w:proofErr w:type="spellStart"/>
            <w:r w:rsidRPr="00BC5489">
              <w:rPr>
                <w:rFonts w:asciiTheme="majorHAnsi" w:hAnsiTheme="majorHAnsi"/>
                <w:sz w:val="20"/>
                <w:szCs w:val="20"/>
              </w:rPr>
              <w:t>Type</w:t>
            </w:r>
            <w:proofErr w:type="spellEnd"/>
            <w:r w:rsidRPr="00BC5489">
              <w:rPr>
                <w:rFonts w:asciiTheme="majorHAnsi" w:hAnsiTheme="majorHAnsi"/>
                <w:sz w:val="20"/>
                <w:szCs w:val="20"/>
              </w:rPr>
              <w:t>-A</w:t>
            </w:r>
          </w:p>
          <w:p w14:paraId="1E46DC22" w14:textId="3D62DADE" w:rsidR="00BC5489" w:rsidRPr="00BC5489" w:rsidRDefault="00BC5489" w:rsidP="00BC5489">
            <w:pPr>
              <w:rPr>
                <w:rFonts w:asciiTheme="majorHAnsi" w:hAnsiTheme="majorHAnsi"/>
                <w:sz w:val="20"/>
                <w:szCs w:val="20"/>
              </w:rPr>
            </w:pPr>
            <w:r w:rsidRPr="00BC5489">
              <w:rPr>
                <w:rFonts w:asciiTheme="majorHAnsi" w:hAnsiTheme="majorHAnsi"/>
                <w:sz w:val="20"/>
                <w:szCs w:val="20"/>
              </w:rPr>
              <w:t xml:space="preserve">1 x USB 3.2 </w:t>
            </w:r>
            <w:proofErr w:type="spellStart"/>
            <w:r w:rsidRPr="00BC5489">
              <w:rPr>
                <w:rFonts w:asciiTheme="majorHAnsi" w:hAnsiTheme="majorHAnsi"/>
                <w:sz w:val="20"/>
                <w:szCs w:val="20"/>
              </w:rPr>
              <w:t>Type</w:t>
            </w:r>
            <w:proofErr w:type="spellEnd"/>
            <w:r w:rsidRPr="00BC5489">
              <w:rPr>
                <w:rFonts w:asciiTheme="majorHAnsi" w:hAnsiTheme="majorHAnsi"/>
                <w:sz w:val="20"/>
                <w:szCs w:val="20"/>
              </w:rPr>
              <w:t>-C z obsługą sygnału wideo / dostarczania zasilania</w:t>
            </w:r>
          </w:p>
          <w:p w14:paraId="50E21A05"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 xml:space="preserve">2 x USB 3.2 Gen 1 </w:t>
            </w:r>
            <w:proofErr w:type="spellStart"/>
            <w:r w:rsidRPr="00BC5489">
              <w:rPr>
                <w:rFonts w:asciiTheme="majorHAnsi" w:hAnsiTheme="majorHAnsi"/>
                <w:sz w:val="20"/>
                <w:szCs w:val="20"/>
              </w:rPr>
              <w:t>Type</w:t>
            </w:r>
            <w:proofErr w:type="spellEnd"/>
            <w:r w:rsidRPr="00BC5489">
              <w:rPr>
                <w:rFonts w:asciiTheme="majorHAnsi" w:hAnsiTheme="majorHAnsi"/>
                <w:sz w:val="20"/>
                <w:szCs w:val="20"/>
              </w:rPr>
              <w:t>-A</w:t>
            </w:r>
          </w:p>
          <w:p w14:paraId="0D0D1852"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1 x HDMI 1.4</w:t>
            </w:r>
          </w:p>
          <w:p w14:paraId="4A6AC7D9"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1 x gniazdo VGA (D-</w:t>
            </w:r>
            <w:proofErr w:type="spellStart"/>
            <w:r w:rsidRPr="00BC5489">
              <w:rPr>
                <w:rFonts w:asciiTheme="majorHAnsi" w:hAnsiTheme="majorHAnsi"/>
                <w:sz w:val="20"/>
                <w:szCs w:val="20"/>
              </w:rPr>
              <w:t>Sub</w:t>
            </w:r>
            <w:proofErr w:type="spellEnd"/>
            <w:r w:rsidRPr="00BC5489">
              <w:rPr>
                <w:rFonts w:asciiTheme="majorHAnsi" w:hAnsiTheme="majorHAnsi"/>
                <w:sz w:val="20"/>
                <w:szCs w:val="20"/>
              </w:rPr>
              <w:t>)</w:t>
            </w:r>
          </w:p>
          <w:p w14:paraId="7D81A34C"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1 x gniazdo audio mini-</w:t>
            </w:r>
            <w:proofErr w:type="spellStart"/>
            <w:r w:rsidRPr="00BC5489">
              <w:rPr>
                <w:rFonts w:asciiTheme="majorHAnsi" w:hAnsiTheme="majorHAnsi"/>
                <w:sz w:val="20"/>
                <w:szCs w:val="20"/>
              </w:rPr>
              <w:t>jack</w:t>
            </w:r>
            <w:proofErr w:type="spellEnd"/>
            <w:r w:rsidRPr="00BC5489">
              <w:rPr>
                <w:rFonts w:asciiTheme="majorHAnsi" w:hAnsiTheme="majorHAnsi"/>
                <w:sz w:val="20"/>
                <w:szCs w:val="20"/>
              </w:rPr>
              <w:t xml:space="preserve"> 3,5 mm typu </w:t>
            </w:r>
            <w:proofErr w:type="spellStart"/>
            <w:r w:rsidRPr="00BC5489">
              <w:rPr>
                <w:rFonts w:asciiTheme="majorHAnsi" w:hAnsiTheme="majorHAnsi"/>
                <w:sz w:val="20"/>
                <w:szCs w:val="20"/>
              </w:rPr>
              <w:t>combo</w:t>
            </w:r>
            <w:proofErr w:type="spellEnd"/>
          </w:p>
          <w:p w14:paraId="7162A825"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1 x gniazdo Ethernet RJ45 klasy gigabitowej</w:t>
            </w:r>
          </w:p>
          <w:p w14:paraId="70D99849" w14:textId="77777777" w:rsidR="00BC5489" w:rsidRPr="00BC5489" w:rsidRDefault="00BC5489" w:rsidP="00BC5489">
            <w:pPr>
              <w:rPr>
                <w:rFonts w:asciiTheme="majorHAnsi" w:hAnsiTheme="majorHAnsi"/>
                <w:sz w:val="20"/>
                <w:szCs w:val="20"/>
              </w:rPr>
            </w:pPr>
            <w:r w:rsidRPr="00BC5489">
              <w:rPr>
                <w:rFonts w:asciiTheme="majorHAnsi" w:hAnsiTheme="majorHAnsi"/>
                <w:sz w:val="20"/>
                <w:szCs w:val="20"/>
              </w:rPr>
              <w:t>1 x wejście zasilania DC</w:t>
            </w:r>
          </w:p>
          <w:p w14:paraId="45B94075" w14:textId="66B42AAB" w:rsidR="0044444E" w:rsidRPr="00F82254" w:rsidRDefault="00BC5489" w:rsidP="00BC5489">
            <w:pPr>
              <w:rPr>
                <w:rFonts w:asciiTheme="majorHAnsi" w:hAnsiTheme="majorHAnsi"/>
                <w:sz w:val="20"/>
                <w:szCs w:val="20"/>
              </w:rPr>
            </w:pPr>
            <w:r w:rsidRPr="00BC5489">
              <w:rPr>
                <w:rFonts w:asciiTheme="majorHAnsi" w:hAnsiTheme="majorHAnsi"/>
                <w:sz w:val="20"/>
                <w:szCs w:val="20"/>
              </w:rPr>
              <w:t>Czytnik kart micro SD</w:t>
            </w:r>
          </w:p>
        </w:tc>
      </w:tr>
      <w:tr w:rsidR="0044444E" w:rsidRPr="00097996" w14:paraId="0F3588C7" w14:textId="77777777" w:rsidTr="00B20C3C">
        <w:tc>
          <w:tcPr>
            <w:tcW w:w="2977" w:type="dxa"/>
            <w:shd w:val="clear" w:color="auto" w:fill="auto"/>
          </w:tcPr>
          <w:p w14:paraId="3A20BE9E"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Wyposażenie wbudowane</w:t>
            </w:r>
          </w:p>
        </w:tc>
        <w:tc>
          <w:tcPr>
            <w:tcW w:w="6663" w:type="dxa"/>
            <w:shd w:val="clear" w:color="auto" w:fill="auto"/>
          </w:tcPr>
          <w:p w14:paraId="153D788F"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Wbudowane głośniki stereo</w:t>
            </w:r>
          </w:p>
          <w:p w14:paraId="7246D286"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Wbudowany mikrofon</w:t>
            </w:r>
          </w:p>
          <w:p w14:paraId="220750F3" w14:textId="0DB3AB2F" w:rsidR="0044444E" w:rsidRDefault="0044444E" w:rsidP="00B20C3C">
            <w:pPr>
              <w:rPr>
                <w:rFonts w:asciiTheme="majorHAnsi" w:hAnsiTheme="majorHAnsi"/>
                <w:sz w:val="20"/>
                <w:szCs w:val="20"/>
              </w:rPr>
            </w:pPr>
            <w:r w:rsidRPr="0004745E">
              <w:rPr>
                <w:rFonts w:asciiTheme="majorHAnsi" w:hAnsiTheme="majorHAnsi"/>
                <w:sz w:val="20"/>
                <w:szCs w:val="20"/>
              </w:rPr>
              <w:t>Kamera internetowa</w:t>
            </w:r>
            <w:r w:rsidR="00BC5489">
              <w:rPr>
                <w:rFonts w:asciiTheme="majorHAnsi" w:hAnsiTheme="majorHAnsi"/>
                <w:sz w:val="20"/>
                <w:szCs w:val="20"/>
              </w:rPr>
              <w:t xml:space="preserve"> z zamknięciem</w:t>
            </w:r>
          </w:p>
          <w:p w14:paraId="0DB92DE8" w14:textId="77777777" w:rsidR="0044444E" w:rsidRPr="0004745E" w:rsidRDefault="0044444E" w:rsidP="00B20C3C">
            <w:pPr>
              <w:rPr>
                <w:rFonts w:asciiTheme="majorHAnsi" w:hAnsiTheme="majorHAnsi"/>
                <w:sz w:val="20"/>
                <w:szCs w:val="20"/>
              </w:rPr>
            </w:pPr>
            <w:r w:rsidRPr="0004745E">
              <w:rPr>
                <w:rFonts w:asciiTheme="majorHAnsi" w:hAnsiTheme="majorHAnsi"/>
                <w:sz w:val="20"/>
                <w:szCs w:val="20"/>
              </w:rPr>
              <w:t>Czytnik kart pamięci</w:t>
            </w:r>
          </w:p>
          <w:p w14:paraId="1422D688" w14:textId="7777CB9B" w:rsidR="0044444E" w:rsidRDefault="0044444E" w:rsidP="00B20C3C">
            <w:pPr>
              <w:rPr>
                <w:rFonts w:asciiTheme="majorHAnsi" w:hAnsiTheme="majorHAnsi"/>
                <w:sz w:val="20"/>
                <w:szCs w:val="20"/>
              </w:rPr>
            </w:pPr>
            <w:r w:rsidRPr="00F82254">
              <w:rPr>
                <w:rFonts w:asciiTheme="majorHAnsi" w:hAnsiTheme="majorHAnsi"/>
                <w:sz w:val="20"/>
                <w:szCs w:val="20"/>
              </w:rPr>
              <w:t xml:space="preserve">Urządzenia wskazujące </w:t>
            </w:r>
            <w:proofErr w:type="spellStart"/>
            <w:r w:rsidRPr="00F82254">
              <w:rPr>
                <w:rFonts w:asciiTheme="majorHAnsi" w:hAnsiTheme="majorHAnsi"/>
                <w:sz w:val="20"/>
                <w:szCs w:val="20"/>
              </w:rPr>
              <w:t>TouchPad</w:t>
            </w:r>
            <w:proofErr w:type="spellEnd"/>
          </w:p>
          <w:p w14:paraId="49CAE654" w14:textId="06605476" w:rsidR="00CE711F" w:rsidRPr="00F82254" w:rsidRDefault="00CE711F" w:rsidP="00B20C3C">
            <w:pPr>
              <w:rPr>
                <w:rFonts w:asciiTheme="majorHAnsi" w:hAnsiTheme="majorHAnsi"/>
                <w:sz w:val="20"/>
                <w:szCs w:val="20"/>
              </w:rPr>
            </w:pPr>
            <w:r>
              <w:rPr>
                <w:rFonts w:asciiTheme="majorHAnsi" w:hAnsiTheme="majorHAnsi"/>
                <w:sz w:val="20"/>
                <w:szCs w:val="20"/>
              </w:rPr>
              <w:t xml:space="preserve">Wbudowany </w:t>
            </w:r>
            <w:r w:rsidRPr="00CE711F">
              <w:rPr>
                <w:rFonts w:asciiTheme="majorHAnsi" w:hAnsiTheme="majorHAnsi"/>
                <w:sz w:val="20"/>
                <w:szCs w:val="20"/>
              </w:rPr>
              <w:t xml:space="preserve">w środku klawiatury niewielki joystick </w:t>
            </w:r>
            <w:proofErr w:type="spellStart"/>
            <w:r w:rsidRPr="00CE711F">
              <w:rPr>
                <w:rFonts w:asciiTheme="majorHAnsi" w:hAnsiTheme="majorHAnsi"/>
                <w:sz w:val="20"/>
                <w:szCs w:val="20"/>
              </w:rPr>
              <w:t>SensePoint</w:t>
            </w:r>
            <w:proofErr w:type="spellEnd"/>
            <w:r w:rsidRPr="00CE711F">
              <w:rPr>
                <w:rFonts w:asciiTheme="majorHAnsi" w:hAnsiTheme="majorHAnsi"/>
                <w:sz w:val="20"/>
                <w:szCs w:val="20"/>
              </w:rPr>
              <w:t xml:space="preserve"> </w:t>
            </w:r>
            <w:r>
              <w:rPr>
                <w:rFonts w:asciiTheme="majorHAnsi" w:hAnsiTheme="majorHAnsi"/>
                <w:sz w:val="20"/>
                <w:szCs w:val="20"/>
              </w:rPr>
              <w:t xml:space="preserve">do </w:t>
            </w:r>
            <w:r w:rsidRPr="00CE711F">
              <w:rPr>
                <w:rFonts w:asciiTheme="majorHAnsi" w:hAnsiTheme="majorHAnsi"/>
                <w:sz w:val="20"/>
                <w:szCs w:val="20"/>
              </w:rPr>
              <w:t>sterowani</w:t>
            </w:r>
            <w:r>
              <w:rPr>
                <w:rFonts w:asciiTheme="majorHAnsi" w:hAnsiTheme="majorHAnsi"/>
                <w:sz w:val="20"/>
                <w:szCs w:val="20"/>
              </w:rPr>
              <w:t>a</w:t>
            </w:r>
            <w:r w:rsidRPr="00CE711F">
              <w:rPr>
                <w:rFonts w:asciiTheme="majorHAnsi" w:hAnsiTheme="majorHAnsi"/>
                <w:sz w:val="20"/>
                <w:szCs w:val="20"/>
              </w:rPr>
              <w:t xml:space="preserve"> kursorem na ekranie.</w:t>
            </w:r>
          </w:p>
          <w:p w14:paraId="133482E1" w14:textId="413F5EEE" w:rsidR="0044444E" w:rsidRDefault="0044444E" w:rsidP="00B20C3C">
            <w:pPr>
              <w:rPr>
                <w:rFonts w:asciiTheme="majorHAnsi" w:hAnsiTheme="majorHAnsi"/>
                <w:sz w:val="20"/>
                <w:szCs w:val="20"/>
              </w:rPr>
            </w:pPr>
            <w:r w:rsidRPr="0004745E">
              <w:rPr>
                <w:rFonts w:asciiTheme="majorHAnsi" w:hAnsiTheme="majorHAnsi"/>
                <w:sz w:val="20"/>
                <w:szCs w:val="20"/>
              </w:rPr>
              <w:t xml:space="preserve">Klawiatura </w:t>
            </w:r>
            <w:r w:rsidR="00BC5489">
              <w:rPr>
                <w:rFonts w:asciiTheme="majorHAnsi" w:hAnsiTheme="majorHAnsi"/>
                <w:sz w:val="20"/>
                <w:szCs w:val="20"/>
              </w:rPr>
              <w:t>wyspowa,</w:t>
            </w:r>
            <w:r w:rsidR="00CE711F">
              <w:rPr>
                <w:rFonts w:asciiTheme="majorHAnsi" w:hAnsiTheme="majorHAnsi"/>
                <w:sz w:val="20"/>
                <w:szCs w:val="20"/>
              </w:rPr>
              <w:t xml:space="preserve"> </w:t>
            </w:r>
            <w:r w:rsidR="00CE711F" w:rsidRPr="00CE711F">
              <w:rPr>
                <w:rFonts w:asciiTheme="majorHAnsi" w:hAnsiTheme="majorHAnsi"/>
                <w:sz w:val="20"/>
                <w:szCs w:val="20"/>
              </w:rPr>
              <w:t>odporna na rozlanie cieczy</w:t>
            </w:r>
          </w:p>
          <w:p w14:paraId="178CCA31" w14:textId="344160F3" w:rsidR="00CE711F" w:rsidRPr="00097996" w:rsidRDefault="00CE711F" w:rsidP="00CE711F">
            <w:pPr>
              <w:rPr>
                <w:rFonts w:asciiTheme="majorHAnsi" w:hAnsiTheme="majorHAnsi"/>
                <w:sz w:val="20"/>
                <w:szCs w:val="20"/>
              </w:rPr>
            </w:pPr>
            <w:r w:rsidRPr="00CE711F">
              <w:rPr>
                <w:rFonts w:asciiTheme="majorHAnsi" w:hAnsiTheme="majorHAnsi"/>
                <w:sz w:val="20"/>
                <w:szCs w:val="20"/>
              </w:rPr>
              <w:t>Czytnik linii papilarnych</w:t>
            </w:r>
          </w:p>
        </w:tc>
      </w:tr>
      <w:tr w:rsidR="0044444E" w:rsidRPr="00097996" w14:paraId="50EA0BBC" w14:textId="77777777" w:rsidTr="00B20C3C">
        <w:tc>
          <w:tcPr>
            <w:tcW w:w="2977" w:type="dxa"/>
            <w:shd w:val="clear" w:color="auto" w:fill="auto"/>
          </w:tcPr>
          <w:p w14:paraId="5D7C9CAE"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System operacyjny</w:t>
            </w:r>
          </w:p>
        </w:tc>
        <w:tc>
          <w:tcPr>
            <w:tcW w:w="6663" w:type="dxa"/>
            <w:shd w:val="clear" w:color="auto" w:fill="auto"/>
          </w:tcPr>
          <w:p w14:paraId="1093A7AA"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System operacyjny</w:t>
            </w:r>
            <w:r w:rsidRPr="00F82254">
              <w:rPr>
                <w:rFonts w:asciiTheme="majorHAnsi" w:hAnsiTheme="majorHAnsi"/>
                <w:sz w:val="20"/>
                <w:szCs w:val="20"/>
              </w:rPr>
              <w:br/>
              <w:t xml:space="preserve">Zainstalowany system Microsoft Windows 10 Pro PL 64 bit lub równoważny preinstalowany system wraz z kluczem produktu służący do aktywacji systemu po </w:t>
            </w:r>
            <w:proofErr w:type="spellStart"/>
            <w:r w:rsidRPr="00F82254">
              <w:rPr>
                <w:rFonts w:asciiTheme="majorHAnsi" w:hAnsiTheme="majorHAnsi"/>
                <w:sz w:val="20"/>
                <w:szCs w:val="20"/>
              </w:rPr>
              <w:t>reinstalacji</w:t>
            </w:r>
            <w:proofErr w:type="spellEnd"/>
            <w:r w:rsidRPr="00F82254">
              <w:rPr>
                <w:rFonts w:asciiTheme="majorHAnsi" w:hAnsiTheme="majorHAnsi"/>
                <w:sz w:val="20"/>
                <w:szCs w:val="20"/>
              </w:rPr>
              <w:t>.</w:t>
            </w:r>
          </w:p>
          <w:p w14:paraId="0B93E02E"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430BF9C3" w14:textId="77777777" w:rsidR="0044444E" w:rsidRPr="00F82254" w:rsidRDefault="0044444E" w:rsidP="00B20C3C">
            <w:pPr>
              <w:rPr>
                <w:rFonts w:asciiTheme="majorHAnsi" w:hAnsiTheme="majorHAnsi"/>
                <w:sz w:val="20"/>
                <w:szCs w:val="20"/>
              </w:rPr>
            </w:pPr>
          </w:p>
          <w:p w14:paraId="3D797865"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Uwaga!</w:t>
            </w:r>
          </w:p>
          <w:p w14:paraId="780C8A43"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W przypadku zaoferowania oprogramowania równoważnego oprogramowaniu wymaganemu przez Zamawiającego do oferty należy dołączyć:</w:t>
            </w:r>
          </w:p>
          <w:p w14:paraId="142128CC"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opis oferowanego oprogramowania równoważnego,</w:t>
            </w:r>
          </w:p>
          <w:p w14:paraId="5726E8B5"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pełne postanowienia licencji oprogramowania równoważnego,</w:t>
            </w:r>
          </w:p>
          <w:p w14:paraId="0ABA565A"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wykaz pełnej funkcjonalności oprogramowania równoważnego,</w:t>
            </w:r>
          </w:p>
          <w:p w14:paraId="298F7212"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pełne warunki i zasady świadczenia usług subskrypcji (aktualizacje i wsparcie)</w:t>
            </w:r>
          </w:p>
          <w:p w14:paraId="7F17D8EE"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potwierdzające, że oferowane oprogramowanie spełnia wszystkie wymagania i funkcjonalności zawarte w wymaganiach ogólnych dotyczących przedmiotu zamówienia</w:t>
            </w:r>
          </w:p>
        </w:tc>
      </w:tr>
      <w:tr w:rsidR="0044444E" w:rsidRPr="00097996" w14:paraId="2DA90034" w14:textId="77777777" w:rsidTr="00B20C3C">
        <w:tc>
          <w:tcPr>
            <w:tcW w:w="2977" w:type="dxa"/>
            <w:shd w:val="clear" w:color="auto" w:fill="auto"/>
            <w:vAlign w:val="center"/>
          </w:tcPr>
          <w:p w14:paraId="3DD10D14" w14:textId="77777777" w:rsidR="0044444E" w:rsidRPr="0004745E" w:rsidRDefault="0044444E" w:rsidP="00B20C3C">
            <w:pPr>
              <w:rPr>
                <w:rFonts w:asciiTheme="majorHAnsi" w:hAnsiTheme="majorHAnsi"/>
                <w:sz w:val="20"/>
                <w:szCs w:val="20"/>
              </w:rPr>
            </w:pPr>
            <w:r w:rsidRPr="0004745E">
              <w:rPr>
                <w:rFonts w:asciiTheme="majorHAnsi" w:hAnsiTheme="majorHAnsi"/>
                <w:sz w:val="20"/>
                <w:szCs w:val="20"/>
              </w:rPr>
              <w:t>Oprogramowanie biurowe</w:t>
            </w:r>
          </w:p>
        </w:tc>
        <w:tc>
          <w:tcPr>
            <w:tcW w:w="6663" w:type="dxa"/>
            <w:shd w:val="clear" w:color="auto" w:fill="auto"/>
          </w:tcPr>
          <w:p w14:paraId="17EF93AE"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Pakiet biurowy Microsoft Office Standard, wersja minimum 2019 lub równoważny do pracy biurowej.</w:t>
            </w:r>
          </w:p>
          <w:p w14:paraId="5D0144C3"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t>W przypadku zaoferowania oprogramowania równoważnego oprogramowaniu wymaganemu przez Zamawiającego do oferty należy dołączyć:</w:t>
            </w:r>
          </w:p>
          <w:p w14:paraId="14B7E2C8"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opis oferowanego oprogramowania równoważnego,</w:t>
            </w:r>
          </w:p>
          <w:p w14:paraId="6D83C262"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pełne postanowienia licencji oprogramowania równoważnego,</w:t>
            </w:r>
          </w:p>
          <w:p w14:paraId="72C51E7D"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wykaz pełnej funkcjonalności oprogramowania równoważnego,</w:t>
            </w:r>
          </w:p>
          <w:p w14:paraId="0F2F890A" w14:textId="77777777" w:rsidR="0044444E" w:rsidRPr="00F82254" w:rsidRDefault="0044444E" w:rsidP="00B20C3C">
            <w:pPr>
              <w:rPr>
                <w:rFonts w:asciiTheme="majorHAnsi" w:hAnsiTheme="majorHAnsi"/>
                <w:sz w:val="20"/>
                <w:szCs w:val="20"/>
              </w:rPr>
            </w:pPr>
            <w:r w:rsidRPr="00F82254">
              <w:rPr>
                <w:rFonts w:asciiTheme="majorHAnsi" w:hAnsiTheme="majorHAnsi"/>
                <w:sz w:val="20"/>
                <w:szCs w:val="20"/>
              </w:rPr>
              <w:sym w:font="Symbol" w:char="F02D"/>
            </w:r>
            <w:r w:rsidRPr="00F82254">
              <w:rPr>
                <w:rFonts w:asciiTheme="majorHAnsi" w:hAnsiTheme="maj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r w:rsidR="0044444E" w:rsidRPr="00097996" w14:paraId="6F95CA0B" w14:textId="77777777" w:rsidTr="00B20C3C">
        <w:tc>
          <w:tcPr>
            <w:tcW w:w="2977" w:type="dxa"/>
            <w:shd w:val="clear" w:color="auto" w:fill="auto"/>
          </w:tcPr>
          <w:p w14:paraId="47798DE0"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Zasilanie</w:t>
            </w:r>
          </w:p>
        </w:tc>
        <w:tc>
          <w:tcPr>
            <w:tcW w:w="6663" w:type="dxa"/>
            <w:shd w:val="clear" w:color="auto" w:fill="auto"/>
          </w:tcPr>
          <w:p w14:paraId="1D44B30D" w14:textId="77777777" w:rsidR="0044444E" w:rsidRPr="00097996" w:rsidRDefault="0044444E" w:rsidP="00B20C3C">
            <w:pPr>
              <w:rPr>
                <w:rFonts w:asciiTheme="majorHAnsi" w:hAnsiTheme="majorHAnsi"/>
                <w:sz w:val="20"/>
                <w:szCs w:val="20"/>
              </w:rPr>
            </w:pPr>
            <w:r w:rsidRPr="00097996">
              <w:rPr>
                <w:rFonts w:asciiTheme="majorHAnsi" w:hAnsiTheme="majorHAnsi"/>
                <w:sz w:val="20"/>
                <w:szCs w:val="20"/>
              </w:rPr>
              <w:t>220-240V</w:t>
            </w:r>
          </w:p>
        </w:tc>
      </w:tr>
      <w:tr w:rsidR="0044444E" w:rsidRPr="00097996" w14:paraId="0E39F389" w14:textId="77777777" w:rsidTr="00B20C3C">
        <w:tc>
          <w:tcPr>
            <w:tcW w:w="2977" w:type="dxa"/>
            <w:shd w:val="clear" w:color="auto" w:fill="auto"/>
          </w:tcPr>
          <w:p w14:paraId="6074FD68" w14:textId="77777777" w:rsidR="0044444E" w:rsidRPr="0004745E" w:rsidRDefault="0044444E" w:rsidP="00B20C3C">
            <w:pPr>
              <w:rPr>
                <w:rFonts w:asciiTheme="majorHAnsi" w:hAnsiTheme="majorHAnsi"/>
                <w:sz w:val="20"/>
                <w:szCs w:val="20"/>
              </w:rPr>
            </w:pPr>
            <w:r w:rsidRPr="0004745E">
              <w:rPr>
                <w:rFonts w:asciiTheme="majorHAnsi" w:hAnsiTheme="majorHAnsi"/>
                <w:sz w:val="20"/>
                <w:szCs w:val="20"/>
              </w:rPr>
              <w:t>Gwarancja</w:t>
            </w:r>
          </w:p>
        </w:tc>
        <w:tc>
          <w:tcPr>
            <w:tcW w:w="6663" w:type="dxa"/>
            <w:shd w:val="clear" w:color="auto" w:fill="auto"/>
          </w:tcPr>
          <w:p w14:paraId="032A70E7" w14:textId="77777777" w:rsidR="0044444E" w:rsidRPr="0004745E" w:rsidRDefault="0044444E" w:rsidP="00B20C3C">
            <w:pPr>
              <w:rPr>
                <w:rFonts w:asciiTheme="majorHAnsi" w:hAnsiTheme="majorHAnsi"/>
                <w:sz w:val="20"/>
                <w:szCs w:val="20"/>
              </w:rPr>
            </w:pPr>
            <w:r w:rsidRPr="0004745E">
              <w:rPr>
                <w:rFonts w:asciiTheme="majorHAnsi" w:hAnsiTheme="majorHAnsi"/>
                <w:sz w:val="20"/>
                <w:szCs w:val="20"/>
              </w:rPr>
              <w:t>24 miesiące</w:t>
            </w:r>
          </w:p>
        </w:tc>
      </w:tr>
    </w:tbl>
    <w:p w14:paraId="6040894A" w14:textId="77777777" w:rsidR="0044444E" w:rsidRPr="00097996" w:rsidRDefault="0044444E" w:rsidP="0044444E">
      <w:pPr>
        <w:rPr>
          <w:rFonts w:asciiTheme="majorHAnsi" w:hAnsiTheme="majorHAnsi"/>
          <w:b/>
          <w:sz w:val="20"/>
          <w:szCs w:val="20"/>
        </w:rPr>
      </w:pPr>
    </w:p>
    <w:p w14:paraId="26DFC768" w14:textId="77777777" w:rsidR="0044444E" w:rsidRDefault="0044444E" w:rsidP="0044444E">
      <w:pPr>
        <w:rPr>
          <w:rFonts w:asciiTheme="majorHAnsi" w:hAnsiTheme="majorHAnsi"/>
          <w:sz w:val="20"/>
          <w:szCs w:val="20"/>
        </w:rPr>
      </w:pPr>
    </w:p>
    <w:p w14:paraId="71F1AD5B" w14:textId="77777777" w:rsidR="0044444E" w:rsidRDefault="0044444E" w:rsidP="0044444E">
      <w:pPr>
        <w:rPr>
          <w:rFonts w:asciiTheme="majorHAnsi" w:hAnsiTheme="majorHAnsi"/>
          <w:sz w:val="20"/>
          <w:szCs w:val="20"/>
        </w:rPr>
      </w:pPr>
    </w:p>
    <w:p w14:paraId="5F6DDFD0" w14:textId="32CB039E" w:rsidR="00E36AA6" w:rsidRPr="00097996" w:rsidRDefault="00E36AA6" w:rsidP="00E36AA6">
      <w:pPr>
        <w:rPr>
          <w:rFonts w:asciiTheme="majorHAnsi" w:hAnsiTheme="majorHAnsi"/>
          <w:sz w:val="20"/>
          <w:szCs w:val="20"/>
        </w:rPr>
      </w:pPr>
      <w:r>
        <w:rPr>
          <w:rFonts w:asciiTheme="majorHAnsi" w:hAnsiTheme="majorHAnsi"/>
          <w:sz w:val="20"/>
          <w:szCs w:val="20"/>
        </w:rPr>
        <w:t>Kamera internetowa</w:t>
      </w:r>
      <w:r w:rsidRPr="00097996">
        <w:rPr>
          <w:rFonts w:asciiTheme="majorHAnsi" w:hAnsiTheme="majorHAnsi"/>
          <w:sz w:val="20"/>
          <w:szCs w:val="20"/>
        </w:rPr>
        <w:t xml:space="preserve"> – </w:t>
      </w:r>
      <w:r>
        <w:rPr>
          <w:rFonts w:asciiTheme="majorHAnsi" w:hAnsiTheme="majorHAnsi"/>
          <w:sz w:val="20"/>
          <w:szCs w:val="20"/>
        </w:rPr>
        <w:t>2</w:t>
      </w:r>
      <w:r w:rsidRPr="00097996">
        <w:rPr>
          <w:rFonts w:asciiTheme="majorHAnsi" w:hAnsiTheme="maj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E36AA6" w:rsidRPr="00097996" w14:paraId="49DB5399" w14:textId="77777777" w:rsidTr="00752BE5">
        <w:trPr>
          <w:trHeight w:val="225"/>
        </w:trPr>
        <w:tc>
          <w:tcPr>
            <w:tcW w:w="2802" w:type="dxa"/>
            <w:shd w:val="clear" w:color="auto" w:fill="auto"/>
            <w:hideMark/>
          </w:tcPr>
          <w:p w14:paraId="153019A3" w14:textId="37196B01" w:rsidR="00E36AA6" w:rsidRPr="0064242F" w:rsidRDefault="00E36AA6" w:rsidP="00752BE5">
            <w:pPr>
              <w:rPr>
                <w:rFonts w:asciiTheme="majorHAnsi" w:hAnsiTheme="majorHAnsi"/>
                <w:sz w:val="20"/>
                <w:szCs w:val="20"/>
              </w:rPr>
            </w:pPr>
          </w:p>
        </w:tc>
        <w:tc>
          <w:tcPr>
            <w:tcW w:w="6804" w:type="dxa"/>
            <w:shd w:val="clear" w:color="auto" w:fill="auto"/>
          </w:tcPr>
          <w:p w14:paraId="71544B58" w14:textId="1F2770B0" w:rsidR="00E36AA6" w:rsidRPr="0064242F" w:rsidRDefault="005869EA" w:rsidP="00752BE5">
            <w:pPr>
              <w:rPr>
                <w:rFonts w:asciiTheme="majorHAnsi" w:hAnsiTheme="majorHAnsi"/>
                <w:sz w:val="20"/>
                <w:szCs w:val="20"/>
              </w:rPr>
            </w:pPr>
            <w:r w:rsidRPr="005869EA">
              <w:rPr>
                <w:rFonts w:asciiTheme="majorHAnsi" w:hAnsiTheme="majorHAnsi"/>
                <w:sz w:val="20"/>
                <w:szCs w:val="20"/>
              </w:rPr>
              <w:t>C270 HD WEBCAM</w:t>
            </w:r>
            <w:r>
              <w:rPr>
                <w:rFonts w:asciiTheme="majorHAnsi" w:hAnsiTheme="majorHAnsi"/>
                <w:sz w:val="20"/>
                <w:szCs w:val="20"/>
              </w:rPr>
              <w:t xml:space="preserve"> lub równoważne</w:t>
            </w:r>
          </w:p>
        </w:tc>
      </w:tr>
      <w:tr w:rsidR="00E36AA6" w:rsidRPr="00097996" w14:paraId="1827E6E2" w14:textId="77777777" w:rsidTr="00752BE5">
        <w:trPr>
          <w:trHeight w:val="225"/>
        </w:trPr>
        <w:tc>
          <w:tcPr>
            <w:tcW w:w="2802" w:type="dxa"/>
            <w:shd w:val="clear" w:color="auto" w:fill="auto"/>
          </w:tcPr>
          <w:p w14:paraId="7E22EC52" w14:textId="393F6A79" w:rsidR="00E36AA6" w:rsidRPr="00097996" w:rsidRDefault="00E36AA6" w:rsidP="00752BE5">
            <w:pPr>
              <w:rPr>
                <w:rFonts w:asciiTheme="majorHAnsi" w:hAnsiTheme="majorHAnsi"/>
                <w:sz w:val="20"/>
                <w:szCs w:val="20"/>
              </w:rPr>
            </w:pPr>
            <w:r>
              <w:rPr>
                <w:rFonts w:asciiTheme="majorHAnsi" w:hAnsiTheme="majorHAnsi"/>
                <w:sz w:val="20"/>
                <w:szCs w:val="20"/>
              </w:rPr>
              <w:t>Typ</w:t>
            </w:r>
          </w:p>
        </w:tc>
        <w:tc>
          <w:tcPr>
            <w:tcW w:w="6804" w:type="dxa"/>
            <w:shd w:val="clear" w:color="auto" w:fill="auto"/>
          </w:tcPr>
          <w:p w14:paraId="1CD0FA88" w14:textId="3B0B2F11" w:rsidR="00E36AA6" w:rsidRPr="00097996" w:rsidRDefault="005869EA" w:rsidP="00752BE5">
            <w:pPr>
              <w:rPr>
                <w:rFonts w:asciiTheme="majorHAnsi" w:hAnsiTheme="majorHAnsi"/>
                <w:sz w:val="20"/>
                <w:szCs w:val="20"/>
              </w:rPr>
            </w:pPr>
            <w:r>
              <w:rPr>
                <w:rFonts w:asciiTheme="majorHAnsi" w:hAnsiTheme="majorHAnsi"/>
                <w:sz w:val="20"/>
                <w:szCs w:val="20"/>
              </w:rPr>
              <w:t>Kamera internetowa z mikrofonem</w:t>
            </w:r>
          </w:p>
        </w:tc>
      </w:tr>
      <w:tr w:rsidR="00E36AA6" w:rsidRPr="00097996" w14:paraId="5F9B4E03" w14:textId="77777777" w:rsidTr="00752BE5">
        <w:trPr>
          <w:trHeight w:val="225"/>
        </w:trPr>
        <w:tc>
          <w:tcPr>
            <w:tcW w:w="2802" w:type="dxa"/>
            <w:shd w:val="clear" w:color="auto" w:fill="auto"/>
          </w:tcPr>
          <w:p w14:paraId="4DD13DC6" w14:textId="55C522C3" w:rsidR="00E36AA6" w:rsidRPr="008F4AEE" w:rsidRDefault="005869EA" w:rsidP="00752BE5">
            <w:pPr>
              <w:rPr>
                <w:rFonts w:asciiTheme="majorHAnsi" w:hAnsiTheme="majorHAnsi"/>
                <w:sz w:val="20"/>
                <w:szCs w:val="20"/>
              </w:rPr>
            </w:pPr>
            <w:r w:rsidRPr="005869EA">
              <w:rPr>
                <w:rFonts w:asciiTheme="majorHAnsi" w:hAnsiTheme="majorHAnsi"/>
                <w:sz w:val="20"/>
                <w:szCs w:val="20"/>
              </w:rPr>
              <w:t>R</w:t>
            </w:r>
            <w:r w:rsidR="00E36AA6" w:rsidRPr="005869EA">
              <w:rPr>
                <w:rFonts w:asciiTheme="majorHAnsi" w:hAnsiTheme="majorHAnsi"/>
                <w:sz w:val="20"/>
                <w:szCs w:val="20"/>
              </w:rPr>
              <w:t>ozdzielczość:</w:t>
            </w:r>
          </w:p>
        </w:tc>
        <w:tc>
          <w:tcPr>
            <w:tcW w:w="6804" w:type="dxa"/>
            <w:shd w:val="clear" w:color="auto" w:fill="auto"/>
          </w:tcPr>
          <w:p w14:paraId="6F3BAE51" w14:textId="36BD5040" w:rsidR="00E36AA6" w:rsidRPr="008F4AEE" w:rsidRDefault="00E36AA6" w:rsidP="00752BE5">
            <w:pPr>
              <w:rPr>
                <w:rFonts w:asciiTheme="majorHAnsi" w:hAnsiTheme="majorHAnsi"/>
                <w:sz w:val="20"/>
                <w:szCs w:val="20"/>
              </w:rPr>
            </w:pPr>
            <w:r w:rsidRPr="005869EA">
              <w:rPr>
                <w:rFonts w:asciiTheme="majorHAnsi" w:hAnsiTheme="majorHAnsi"/>
                <w:sz w:val="20"/>
                <w:szCs w:val="20"/>
              </w:rPr>
              <w:t>Nie mniej niż 720p / 30 kl./s</w:t>
            </w:r>
          </w:p>
        </w:tc>
      </w:tr>
      <w:tr w:rsidR="00E36AA6" w:rsidRPr="00097996" w14:paraId="7EBA3450" w14:textId="77777777" w:rsidTr="00752BE5">
        <w:trPr>
          <w:trHeight w:val="225"/>
        </w:trPr>
        <w:tc>
          <w:tcPr>
            <w:tcW w:w="2802" w:type="dxa"/>
            <w:shd w:val="clear" w:color="auto" w:fill="auto"/>
          </w:tcPr>
          <w:p w14:paraId="640CBB34" w14:textId="00A44337" w:rsidR="00E36AA6" w:rsidRPr="00C921E3" w:rsidRDefault="005869EA" w:rsidP="00752BE5">
            <w:pPr>
              <w:rPr>
                <w:rFonts w:asciiTheme="majorHAnsi" w:hAnsiTheme="majorHAnsi"/>
                <w:sz w:val="20"/>
                <w:szCs w:val="20"/>
              </w:rPr>
            </w:pPr>
            <w:r>
              <w:rPr>
                <w:rFonts w:asciiTheme="majorHAnsi" w:hAnsiTheme="majorHAnsi"/>
                <w:sz w:val="20"/>
                <w:szCs w:val="20"/>
              </w:rPr>
              <w:t>Mikrofon</w:t>
            </w:r>
          </w:p>
        </w:tc>
        <w:tc>
          <w:tcPr>
            <w:tcW w:w="6804" w:type="dxa"/>
            <w:shd w:val="clear" w:color="auto" w:fill="auto"/>
          </w:tcPr>
          <w:p w14:paraId="5776AC3B" w14:textId="0C0E382A" w:rsidR="00E36AA6" w:rsidRPr="00C921E3" w:rsidRDefault="005869EA" w:rsidP="00752BE5">
            <w:pPr>
              <w:rPr>
                <w:rFonts w:asciiTheme="majorHAnsi" w:hAnsiTheme="majorHAnsi"/>
                <w:sz w:val="20"/>
                <w:szCs w:val="20"/>
              </w:rPr>
            </w:pPr>
            <w:r>
              <w:rPr>
                <w:rFonts w:asciiTheme="majorHAnsi" w:hAnsiTheme="majorHAnsi"/>
                <w:sz w:val="20"/>
                <w:szCs w:val="20"/>
              </w:rPr>
              <w:t>wbudowany</w:t>
            </w:r>
          </w:p>
        </w:tc>
      </w:tr>
      <w:tr w:rsidR="00E36AA6" w:rsidRPr="00097996" w14:paraId="11E64108" w14:textId="77777777" w:rsidTr="00752BE5">
        <w:trPr>
          <w:trHeight w:val="225"/>
        </w:trPr>
        <w:tc>
          <w:tcPr>
            <w:tcW w:w="2802" w:type="dxa"/>
            <w:shd w:val="clear" w:color="auto" w:fill="auto"/>
          </w:tcPr>
          <w:p w14:paraId="4875DBF2" w14:textId="0BDCD792" w:rsidR="00E36AA6" w:rsidRPr="00C921E3" w:rsidRDefault="005869EA" w:rsidP="00752BE5">
            <w:pPr>
              <w:rPr>
                <w:rFonts w:asciiTheme="majorHAnsi" w:hAnsiTheme="majorHAnsi"/>
                <w:sz w:val="20"/>
                <w:szCs w:val="20"/>
              </w:rPr>
            </w:pPr>
            <w:r w:rsidRPr="005869EA">
              <w:rPr>
                <w:rFonts w:asciiTheme="majorHAnsi" w:hAnsiTheme="majorHAnsi"/>
                <w:sz w:val="20"/>
                <w:szCs w:val="20"/>
              </w:rPr>
              <w:t xml:space="preserve">Długość kabla: </w:t>
            </w:r>
          </w:p>
        </w:tc>
        <w:tc>
          <w:tcPr>
            <w:tcW w:w="6804" w:type="dxa"/>
            <w:shd w:val="clear" w:color="auto" w:fill="auto"/>
          </w:tcPr>
          <w:p w14:paraId="6C83A88E" w14:textId="772F43CF" w:rsidR="00E36AA6" w:rsidRPr="00C921E3" w:rsidRDefault="005869EA" w:rsidP="00752BE5">
            <w:pPr>
              <w:rPr>
                <w:rFonts w:asciiTheme="majorHAnsi" w:hAnsiTheme="majorHAnsi"/>
                <w:sz w:val="20"/>
                <w:szCs w:val="20"/>
              </w:rPr>
            </w:pPr>
            <w:r>
              <w:rPr>
                <w:rFonts w:asciiTheme="majorHAnsi" w:hAnsiTheme="majorHAnsi"/>
                <w:sz w:val="20"/>
                <w:szCs w:val="20"/>
              </w:rPr>
              <w:t xml:space="preserve">nie mniej niż </w:t>
            </w:r>
            <w:r w:rsidRPr="005869EA">
              <w:rPr>
                <w:rFonts w:asciiTheme="majorHAnsi" w:hAnsiTheme="majorHAnsi"/>
                <w:sz w:val="20"/>
                <w:szCs w:val="20"/>
              </w:rPr>
              <w:t>1,5 m</w:t>
            </w:r>
          </w:p>
        </w:tc>
      </w:tr>
      <w:tr w:rsidR="00E36AA6" w:rsidRPr="00097996" w14:paraId="2C53B662" w14:textId="77777777" w:rsidTr="00752BE5">
        <w:trPr>
          <w:trHeight w:val="225"/>
        </w:trPr>
        <w:tc>
          <w:tcPr>
            <w:tcW w:w="2802" w:type="dxa"/>
            <w:shd w:val="clear" w:color="auto" w:fill="auto"/>
          </w:tcPr>
          <w:p w14:paraId="495983AE" w14:textId="5F886CE6" w:rsidR="00E36AA6" w:rsidRPr="00C921E3" w:rsidRDefault="005869EA" w:rsidP="00752BE5">
            <w:pPr>
              <w:rPr>
                <w:rFonts w:asciiTheme="majorHAnsi" w:hAnsiTheme="majorHAnsi"/>
                <w:sz w:val="20"/>
                <w:szCs w:val="20"/>
              </w:rPr>
            </w:pPr>
            <w:r w:rsidRPr="005869EA">
              <w:rPr>
                <w:rFonts w:asciiTheme="majorHAnsi" w:hAnsiTheme="majorHAnsi"/>
                <w:sz w:val="20"/>
                <w:szCs w:val="20"/>
              </w:rPr>
              <w:t xml:space="preserve">Port </w:t>
            </w:r>
          </w:p>
        </w:tc>
        <w:tc>
          <w:tcPr>
            <w:tcW w:w="6804" w:type="dxa"/>
            <w:shd w:val="clear" w:color="auto" w:fill="auto"/>
          </w:tcPr>
          <w:p w14:paraId="0A1D97C2" w14:textId="52898691" w:rsidR="00E36AA6" w:rsidRPr="00C921E3" w:rsidRDefault="005869EA" w:rsidP="00752BE5">
            <w:pPr>
              <w:rPr>
                <w:rFonts w:asciiTheme="majorHAnsi" w:hAnsiTheme="majorHAnsi"/>
                <w:sz w:val="20"/>
                <w:szCs w:val="20"/>
              </w:rPr>
            </w:pPr>
            <w:r w:rsidRPr="005869EA">
              <w:rPr>
                <w:rFonts w:asciiTheme="majorHAnsi" w:hAnsiTheme="majorHAnsi"/>
                <w:sz w:val="20"/>
                <w:szCs w:val="20"/>
              </w:rPr>
              <w:t>USB-A</w:t>
            </w:r>
            <w:r>
              <w:rPr>
                <w:rFonts w:asciiTheme="majorHAnsi" w:hAnsiTheme="majorHAnsi"/>
                <w:sz w:val="20"/>
                <w:szCs w:val="20"/>
              </w:rPr>
              <w:t xml:space="preserve"> </w:t>
            </w:r>
          </w:p>
        </w:tc>
      </w:tr>
      <w:tr w:rsidR="00E36AA6" w:rsidRPr="00097996" w14:paraId="51EB9A5B" w14:textId="77777777" w:rsidTr="00752BE5">
        <w:trPr>
          <w:trHeight w:val="225"/>
        </w:trPr>
        <w:tc>
          <w:tcPr>
            <w:tcW w:w="2802" w:type="dxa"/>
            <w:shd w:val="clear" w:color="auto" w:fill="auto"/>
          </w:tcPr>
          <w:p w14:paraId="22889D54" w14:textId="302D4A29" w:rsidR="00E36AA6" w:rsidRPr="00C921E3" w:rsidRDefault="005869EA" w:rsidP="00752BE5">
            <w:pPr>
              <w:rPr>
                <w:rFonts w:asciiTheme="majorHAnsi" w:hAnsiTheme="majorHAnsi"/>
                <w:sz w:val="20"/>
                <w:szCs w:val="20"/>
              </w:rPr>
            </w:pPr>
            <w:r w:rsidRPr="005869EA">
              <w:rPr>
                <w:rFonts w:asciiTheme="majorHAnsi" w:hAnsiTheme="majorHAnsi"/>
                <w:sz w:val="20"/>
                <w:szCs w:val="20"/>
              </w:rPr>
              <w:t>Wymagania systemowe</w:t>
            </w:r>
          </w:p>
        </w:tc>
        <w:tc>
          <w:tcPr>
            <w:tcW w:w="6804" w:type="dxa"/>
            <w:shd w:val="clear" w:color="auto" w:fill="auto"/>
          </w:tcPr>
          <w:p w14:paraId="6E085D2E" w14:textId="4CB9DE7B" w:rsidR="00E36AA6" w:rsidRPr="00C921E3" w:rsidRDefault="005869EA" w:rsidP="00752BE5">
            <w:pPr>
              <w:rPr>
                <w:rFonts w:asciiTheme="majorHAnsi" w:hAnsiTheme="majorHAnsi"/>
                <w:sz w:val="20"/>
                <w:szCs w:val="20"/>
              </w:rPr>
            </w:pPr>
            <w:r w:rsidRPr="005869EA">
              <w:rPr>
                <w:rFonts w:asciiTheme="majorHAnsi" w:hAnsiTheme="majorHAnsi"/>
                <w:sz w:val="20"/>
                <w:szCs w:val="20"/>
              </w:rPr>
              <w:t>Windows 7 lub nowsz</w:t>
            </w:r>
            <w:r>
              <w:rPr>
                <w:rFonts w:asciiTheme="majorHAnsi" w:hAnsiTheme="majorHAnsi"/>
                <w:sz w:val="20"/>
                <w:szCs w:val="20"/>
              </w:rPr>
              <w:t>y</w:t>
            </w:r>
          </w:p>
        </w:tc>
      </w:tr>
      <w:tr w:rsidR="00E36AA6" w:rsidRPr="00097996" w14:paraId="3B937DD6" w14:textId="77777777" w:rsidTr="00752BE5">
        <w:trPr>
          <w:trHeight w:val="225"/>
        </w:trPr>
        <w:tc>
          <w:tcPr>
            <w:tcW w:w="2802" w:type="dxa"/>
            <w:shd w:val="clear" w:color="auto" w:fill="auto"/>
          </w:tcPr>
          <w:p w14:paraId="568D7D95" w14:textId="65139087" w:rsidR="00E36AA6" w:rsidRPr="00C921E3" w:rsidRDefault="005869EA" w:rsidP="00752BE5">
            <w:pPr>
              <w:rPr>
                <w:rFonts w:asciiTheme="majorHAnsi" w:hAnsiTheme="majorHAnsi"/>
                <w:sz w:val="20"/>
                <w:szCs w:val="20"/>
              </w:rPr>
            </w:pPr>
            <w:r w:rsidRPr="005869EA">
              <w:rPr>
                <w:rFonts w:asciiTheme="majorHAnsi" w:hAnsiTheme="majorHAnsi"/>
                <w:sz w:val="20"/>
                <w:szCs w:val="20"/>
              </w:rPr>
              <w:t>Zaczep montażowy</w:t>
            </w:r>
          </w:p>
        </w:tc>
        <w:tc>
          <w:tcPr>
            <w:tcW w:w="6804" w:type="dxa"/>
            <w:shd w:val="clear" w:color="auto" w:fill="auto"/>
          </w:tcPr>
          <w:p w14:paraId="5F438007" w14:textId="1D865BE3" w:rsidR="00E36AA6" w:rsidRPr="00C921E3" w:rsidRDefault="005869EA" w:rsidP="00752BE5">
            <w:pPr>
              <w:rPr>
                <w:rFonts w:asciiTheme="majorHAnsi" w:hAnsiTheme="majorHAnsi"/>
                <w:sz w:val="20"/>
                <w:szCs w:val="20"/>
              </w:rPr>
            </w:pPr>
            <w:r>
              <w:rPr>
                <w:rFonts w:asciiTheme="majorHAnsi" w:hAnsiTheme="majorHAnsi"/>
                <w:sz w:val="20"/>
                <w:szCs w:val="20"/>
              </w:rPr>
              <w:t>U</w:t>
            </w:r>
            <w:r w:rsidRPr="005869EA">
              <w:rPr>
                <w:rFonts w:asciiTheme="majorHAnsi" w:hAnsiTheme="majorHAnsi"/>
                <w:sz w:val="20"/>
                <w:szCs w:val="20"/>
              </w:rPr>
              <w:t>niwersalny pasujący do laptopów, telewizorów i monitorów LCD</w:t>
            </w:r>
          </w:p>
        </w:tc>
      </w:tr>
      <w:tr w:rsidR="00E36AA6" w:rsidRPr="00097996" w14:paraId="2B1EDAFB" w14:textId="77777777" w:rsidTr="00752BE5">
        <w:trPr>
          <w:trHeight w:val="225"/>
        </w:trPr>
        <w:tc>
          <w:tcPr>
            <w:tcW w:w="2802" w:type="dxa"/>
            <w:shd w:val="clear" w:color="auto" w:fill="auto"/>
          </w:tcPr>
          <w:p w14:paraId="244F46CC" w14:textId="728BD88D" w:rsidR="00E36AA6" w:rsidRPr="00C921E3" w:rsidRDefault="005869EA" w:rsidP="00752BE5">
            <w:pPr>
              <w:rPr>
                <w:rFonts w:asciiTheme="majorHAnsi" w:hAnsiTheme="majorHAnsi"/>
                <w:sz w:val="20"/>
                <w:szCs w:val="20"/>
              </w:rPr>
            </w:pPr>
            <w:r w:rsidRPr="005869EA">
              <w:rPr>
                <w:rFonts w:asciiTheme="majorHAnsi" w:hAnsiTheme="majorHAnsi"/>
                <w:sz w:val="20"/>
                <w:szCs w:val="20"/>
              </w:rPr>
              <w:t>pole widzenia</w:t>
            </w:r>
            <w:r>
              <w:rPr>
                <w:rFonts w:asciiTheme="majorHAnsi" w:hAnsiTheme="majorHAnsi"/>
                <w:sz w:val="20"/>
                <w:szCs w:val="20"/>
              </w:rPr>
              <w:t xml:space="preserve"> kamery</w:t>
            </w:r>
          </w:p>
        </w:tc>
        <w:tc>
          <w:tcPr>
            <w:tcW w:w="6804" w:type="dxa"/>
            <w:shd w:val="clear" w:color="auto" w:fill="auto"/>
          </w:tcPr>
          <w:p w14:paraId="105BC19A" w14:textId="315681EA" w:rsidR="00E36AA6" w:rsidRPr="00C921E3" w:rsidRDefault="005869EA" w:rsidP="00752BE5">
            <w:pPr>
              <w:rPr>
                <w:rFonts w:asciiTheme="majorHAnsi" w:hAnsiTheme="majorHAnsi"/>
                <w:sz w:val="20"/>
                <w:szCs w:val="20"/>
              </w:rPr>
            </w:pPr>
            <w:r>
              <w:rPr>
                <w:rFonts w:asciiTheme="majorHAnsi" w:hAnsiTheme="majorHAnsi"/>
                <w:sz w:val="20"/>
                <w:szCs w:val="20"/>
              </w:rPr>
              <w:t xml:space="preserve">nie mniej niż </w:t>
            </w:r>
            <w:r w:rsidRPr="005869EA">
              <w:rPr>
                <w:rFonts w:asciiTheme="majorHAnsi" w:hAnsiTheme="majorHAnsi"/>
                <w:sz w:val="20"/>
                <w:szCs w:val="20"/>
              </w:rPr>
              <w:t xml:space="preserve">55° po przekątnej </w:t>
            </w:r>
          </w:p>
        </w:tc>
      </w:tr>
      <w:tr w:rsidR="00E36AA6" w:rsidRPr="00097996" w14:paraId="05B0982A" w14:textId="77777777" w:rsidTr="00752BE5">
        <w:trPr>
          <w:trHeight w:val="225"/>
        </w:trPr>
        <w:tc>
          <w:tcPr>
            <w:tcW w:w="2802" w:type="dxa"/>
            <w:shd w:val="clear" w:color="auto" w:fill="auto"/>
          </w:tcPr>
          <w:p w14:paraId="59C3A533" w14:textId="2519F970" w:rsidR="00E36AA6" w:rsidRPr="00C921E3" w:rsidRDefault="005869EA" w:rsidP="00752BE5">
            <w:pPr>
              <w:rPr>
                <w:rFonts w:asciiTheme="majorHAnsi" w:hAnsiTheme="majorHAnsi"/>
                <w:sz w:val="20"/>
                <w:szCs w:val="20"/>
              </w:rPr>
            </w:pPr>
            <w:r w:rsidRPr="005869EA">
              <w:rPr>
                <w:rFonts w:asciiTheme="majorHAnsi" w:hAnsiTheme="majorHAnsi"/>
                <w:sz w:val="20"/>
                <w:szCs w:val="20"/>
              </w:rPr>
              <w:t>automatyczną korekcją natężenia światła.</w:t>
            </w:r>
          </w:p>
        </w:tc>
        <w:tc>
          <w:tcPr>
            <w:tcW w:w="6804" w:type="dxa"/>
            <w:shd w:val="clear" w:color="auto" w:fill="auto"/>
          </w:tcPr>
          <w:p w14:paraId="41A58373" w14:textId="2A8144D3" w:rsidR="00E36AA6" w:rsidRPr="00C921E3" w:rsidRDefault="005869EA" w:rsidP="00752BE5">
            <w:pPr>
              <w:rPr>
                <w:rFonts w:asciiTheme="majorHAnsi" w:hAnsiTheme="majorHAnsi"/>
                <w:sz w:val="20"/>
                <w:szCs w:val="20"/>
              </w:rPr>
            </w:pPr>
            <w:r>
              <w:rPr>
                <w:rFonts w:asciiTheme="majorHAnsi" w:hAnsiTheme="majorHAnsi"/>
                <w:sz w:val="20"/>
                <w:szCs w:val="20"/>
              </w:rPr>
              <w:t>tak</w:t>
            </w:r>
          </w:p>
        </w:tc>
      </w:tr>
      <w:tr w:rsidR="00E36AA6" w:rsidRPr="00097996" w14:paraId="3BC6BBD5" w14:textId="77777777" w:rsidTr="00752BE5">
        <w:trPr>
          <w:trHeight w:val="225"/>
        </w:trPr>
        <w:tc>
          <w:tcPr>
            <w:tcW w:w="2802" w:type="dxa"/>
            <w:shd w:val="clear" w:color="auto" w:fill="auto"/>
          </w:tcPr>
          <w:p w14:paraId="6F17CFB8" w14:textId="77777777" w:rsidR="00E36AA6" w:rsidRPr="00E25EF6" w:rsidRDefault="00E36AA6" w:rsidP="00752BE5">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7F88BCFA" w14:textId="3180E062" w:rsidR="00E36AA6" w:rsidRPr="00E25EF6" w:rsidRDefault="00E36AA6" w:rsidP="00752BE5">
            <w:pPr>
              <w:rPr>
                <w:rFonts w:asciiTheme="majorHAnsi" w:hAnsiTheme="majorHAnsi"/>
                <w:sz w:val="20"/>
                <w:szCs w:val="20"/>
              </w:rPr>
            </w:pPr>
            <w:r>
              <w:rPr>
                <w:rFonts w:asciiTheme="majorHAnsi" w:hAnsiTheme="majorHAnsi"/>
                <w:sz w:val="20"/>
                <w:szCs w:val="20"/>
              </w:rPr>
              <w:t>Nie mniej niż 2</w:t>
            </w:r>
            <w:r w:rsidR="005869EA">
              <w:rPr>
                <w:rFonts w:asciiTheme="majorHAnsi" w:hAnsiTheme="majorHAnsi"/>
                <w:sz w:val="20"/>
                <w:szCs w:val="20"/>
              </w:rPr>
              <w:t>4</w:t>
            </w:r>
            <w:r>
              <w:rPr>
                <w:rFonts w:asciiTheme="majorHAnsi" w:hAnsiTheme="majorHAnsi"/>
                <w:sz w:val="20"/>
                <w:szCs w:val="20"/>
              </w:rPr>
              <w:t xml:space="preserve"> miesięcy</w:t>
            </w:r>
          </w:p>
        </w:tc>
      </w:tr>
    </w:tbl>
    <w:p w14:paraId="52209B57" w14:textId="77777777" w:rsidR="00E36AA6" w:rsidRPr="00097996" w:rsidRDefault="00E36AA6" w:rsidP="00E36AA6">
      <w:pPr>
        <w:rPr>
          <w:rFonts w:asciiTheme="majorHAnsi" w:hAnsiTheme="majorHAnsi"/>
          <w:sz w:val="20"/>
          <w:szCs w:val="20"/>
        </w:rPr>
      </w:pPr>
    </w:p>
    <w:p w14:paraId="0EB2C787" w14:textId="77777777" w:rsidR="003B5BB2" w:rsidRDefault="003B5BB2" w:rsidP="003B5BB2">
      <w:pPr>
        <w:rPr>
          <w:rFonts w:asciiTheme="majorHAnsi" w:hAnsiTheme="majorHAnsi"/>
          <w:sz w:val="20"/>
          <w:szCs w:val="20"/>
        </w:rPr>
      </w:pPr>
    </w:p>
    <w:p w14:paraId="71939403" w14:textId="2A91A857" w:rsidR="00B83736" w:rsidRPr="00097996" w:rsidRDefault="00B83736" w:rsidP="00B83736">
      <w:pPr>
        <w:rPr>
          <w:rFonts w:asciiTheme="majorHAnsi" w:hAnsiTheme="majorHAnsi"/>
          <w:sz w:val="20"/>
          <w:szCs w:val="20"/>
        </w:rPr>
      </w:pPr>
      <w:r>
        <w:rPr>
          <w:rFonts w:asciiTheme="majorHAnsi" w:hAnsiTheme="majorHAnsi"/>
          <w:sz w:val="20"/>
          <w:szCs w:val="20"/>
        </w:rPr>
        <w:t>Mysz laserowa</w:t>
      </w:r>
      <w:r w:rsidRPr="00097996">
        <w:rPr>
          <w:rFonts w:asciiTheme="majorHAnsi" w:hAnsiTheme="majorHAnsi"/>
          <w:sz w:val="20"/>
          <w:szCs w:val="20"/>
        </w:rPr>
        <w:t xml:space="preserve"> – </w:t>
      </w:r>
      <w:r>
        <w:rPr>
          <w:rFonts w:asciiTheme="majorHAnsi" w:hAnsiTheme="majorHAnsi"/>
          <w:sz w:val="20"/>
          <w:szCs w:val="20"/>
        </w:rPr>
        <w:t>5</w:t>
      </w:r>
      <w:r w:rsidRPr="00097996">
        <w:rPr>
          <w:rFonts w:asciiTheme="majorHAnsi" w:hAnsiTheme="maj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B83736" w:rsidRPr="00097996" w14:paraId="697AD890" w14:textId="77777777" w:rsidTr="00752BE5">
        <w:trPr>
          <w:trHeight w:val="225"/>
        </w:trPr>
        <w:tc>
          <w:tcPr>
            <w:tcW w:w="2802" w:type="dxa"/>
            <w:shd w:val="clear" w:color="auto" w:fill="auto"/>
            <w:hideMark/>
          </w:tcPr>
          <w:p w14:paraId="45A22FCD" w14:textId="77777777" w:rsidR="00B83736" w:rsidRPr="0064242F" w:rsidRDefault="00B83736" w:rsidP="00752BE5">
            <w:pPr>
              <w:rPr>
                <w:rFonts w:asciiTheme="majorHAnsi" w:hAnsiTheme="majorHAnsi"/>
                <w:sz w:val="20"/>
                <w:szCs w:val="20"/>
              </w:rPr>
            </w:pPr>
          </w:p>
        </w:tc>
        <w:tc>
          <w:tcPr>
            <w:tcW w:w="6804" w:type="dxa"/>
            <w:shd w:val="clear" w:color="auto" w:fill="auto"/>
          </w:tcPr>
          <w:p w14:paraId="7A1096EC" w14:textId="1AE24136" w:rsidR="00B83736" w:rsidRPr="0064242F" w:rsidRDefault="00B83736" w:rsidP="00752BE5">
            <w:pPr>
              <w:rPr>
                <w:rFonts w:asciiTheme="majorHAnsi" w:hAnsiTheme="majorHAnsi"/>
                <w:sz w:val="20"/>
                <w:szCs w:val="20"/>
              </w:rPr>
            </w:pPr>
            <w:r w:rsidRPr="00B83736">
              <w:rPr>
                <w:rFonts w:asciiTheme="majorHAnsi" w:hAnsiTheme="majorHAnsi"/>
                <w:sz w:val="20"/>
                <w:szCs w:val="20"/>
              </w:rPr>
              <w:t xml:space="preserve">CA Office </w:t>
            </w:r>
            <w:proofErr w:type="spellStart"/>
            <w:r w:rsidRPr="00B83736">
              <w:rPr>
                <w:rFonts w:asciiTheme="majorHAnsi" w:hAnsiTheme="majorHAnsi"/>
                <w:sz w:val="20"/>
                <w:szCs w:val="20"/>
              </w:rPr>
              <w:t>Skytop</w:t>
            </w:r>
            <w:proofErr w:type="spellEnd"/>
            <w:r w:rsidRPr="00B83736">
              <w:rPr>
                <w:rFonts w:asciiTheme="majorHAnsi" w:hAnsiTheme="majorHAnsi"/>
                <w:sz w:val="20"/>
                <w:szCs w:val="20"/>
              </w:rPr>
              <w:t xml:space="preserve"> CA-1208</w:t>
            </w:r>
            <w:r>
              <w:rPr>
                <w:rFonts w:asciiTheme="majorHAnsi" w:hAnsiTheme="majorHAnsi"/>
                <w:sz w:val="20"/>
                <w:szCs w:val="20"/>
              </w:rPr>
              <w:t xml:space="preserve"> lub równoważne</w:t>
            </w:r>
          </w:p>
        </w:tc>
      </w:tr>
      <w:tr w:rsidR="00B83736" w:rsidRPr="00097996" w14:paraId="3059C1F2" w14:textId="77777777" w:rsidTr="00752BE5">
        <w:trPr>
          <w:trHeight w:val="225"/>
        </w:trPr>
        <w:tc>
          <w:tcPr>
            <w:tcW w:w="2802" w:type="dxa"/>
            <w:shd w:val="clear" w:color="auto" w:fill="auto"/>
          </w:tcPr>
          <w:p w14:paraId="28D2FDD5" w14:textId="77777777" w:rsidR="00B83736" w:rsidRPr="00097996" w:rsidRDefault="00B83736" w:rsidP="00752BE5">
            <w:pPr>
              <w:rPr>
                <w:rFonts w:asciiTheme="majorHAnsi" w:hAnsiTheme="majorHAnsi"/>
                <w:sz w:val="20"/>
                <w:szCs w:val="20"/>
              </w:rPr>
            </w:pPr>
            <w:r>
              <w:rPr>
                <w:rFonts w:asciiTheme="majorHAnsi" w:hAnsiTheme="majorHAnsi"/>
                <w:sz w:val="20"/>
                <w:szCs w:val="20"/>
              </w:rPr>
              <w:t>Typ</w:t>
            </w:r>
          </w:p>
        </w:tc>
        <w:tc>
          <w:tcPr>
            <w:tcW w:w="6804" w:type="dxa"/>
            <w:shd w:val="clear" w:color="auto" w:fill="auto"/>
          </w:tcPr>
          <w:p w14:paraId="41608EF9" w14:textId="2CC13EDF" w:rsidR="00B83736" w:rsidRPr="00097996" w:rsidRDefault="00B83736" w:rsidP="00752BE5">
            <w:pPr>
              <w:rPr>
                <w:rFonts w:asciiTheme="majorHAnsi" w:hAnsiTheme="majorHAnsi"/>
                <w:sz w:val="20"/>
                <w:szCs w:val="20"/>
              </w:rPr>
            </w:pPr>
            <w:r>
              <w:rPr>
                <w:rFonts w:asciiTheme="majorHAnsi" w:hAnsiTheme="majorHAnsi"/>
                <w:sz w:val="20"/>
                <w:szCs w:val="20"/>
              </w:rPr>
              <w:t>Mysz biurowa uniwersalna</w:t>
            </w:r>
          </w:p>
        </w:tc>
      </w:tr>
      <w:tr w:rsidR="00B83736" w:rsidRPr="00097996" w14:paraId="3D5C419F" w14:textId="77777777" w:rsidTr="00752BE5">
        <w:trPr>
          <w:trHeight w:val="225"/>
        </w:trPr>
        <w:tc>
          <w:tcPr>
            <w:tcW w:w="2802" w:type="dxa"/>
            <w:shd w:val="clear" w:color="auto" w:fill="auto"/>
          </w:tcPr>
          <w:p w14:paraId="7E72326F" w14:textId="4B1A380E" w:rsidR="00B83736" w:rsidRPr="008F4AEE" w:rsidRDefault="00B83736" w:rsidP="00752BE5">
            <w:pPr>
              <w:rPr>
                <w:rFonts w:asciiTheme="majorHAnsi" w:hAnsiTheme="majorHAnsi"/>
                <w:sz w:val="20"/>
                <w:szCs w:val="20"/>
              </w:rPr>
            </w:pPr>
            <w:r w:rsidRPr="00B83736">
              <w:rPr>
                <w:rFonts w:asciiTheme="majorHAnsi" w:hAnsiTheme="majorHAnsi"/>
                <w:sz w:val="20"/>
                <w:szCs w:val="20"/>
              </w:rPr>
              <w:t>Sensor</w:t>
            </w:r>
          </w:p>
        </w:tc>
        <w:tc>
          <w:tcPr>
            <w:tcW w:w="6804" w:type="dxa"/>
            <w:shd w:val="clear" w:color="auto" w:fill="auto"/>
          </w:tcPr>
          <w:p w14:paraId="7E05BE23" w14:textId="5525CE8E" w:rsidR="00B83736" w:rsidRPr="008F4AEE" w:rsidRDefault="00B83736" w:rsidP="00752BE5">
            <w:pPr>
              <w:rPr>
                <w:rFonts w:asciiTheme="majorHAnsi" w:hAnsiTheme="majorHAnsi"/>
                <w:sz w:val="20"/>
                <w:szCs w:val="20"/>
              </w:rPr>
            </w:pPr>
            <w:r>
              <w:rPr>
                <w:rFonts w:asciiTheme="majorHAnsi" w:hAnsiTheme="majorHAnsi"/>
                <w:sz w:val="20"/>
                <w:szCs w:val="20"/>
              </w:rPr>
              <w:t>laserowy</w:t>
            </w:r>
          </w:p>
        </w:tc>
      </w:tr>
      <w:tr w:rsidR="00B83736" w:rsidRPr="00097996" w14:paraId="4DABCD29" w14:textId="77777777" w:rsidTr="00752BE5">
        <w:trPr>
          <w:trHeight w:val="225"/>
        </w:trPr>
        <w:tc>
          <w:tcPr>
            <w:tcW w:w="2802" w:type="dxa"/>
            <w:shd w:val="clear" w:color="auto" w:fill="auto"/>
          </w:tcPr>
          <w:p w14:paraId="174E42D0" w14:textId="065CF602" w:rsidR="00B83736" w:rsidRPr="00C921E3" w:rsidRDefault="00B83736" w:rsidP="00752BE5">
            <w:pPr>
              <w:rPr>
                <w:rFonts w:asciiTheme="majorHAnsi" w:hAnsiTheme="majorHAnsi"/>
                <w:sz w:val="20"/>
                <w:szCs w:val="20"/>
              </w:rPr>
            </w:pPr>
            <w:r>
              <w:rPr>
                <w:rFonts w:asciiTheme="majorHAnsi" w:hAnsiTheme="majorHAnsi"/>
                <w:sz w:val="20"/>
                <w:szCs w:val="20"/>
              </w:rPr>
              <w:t>Łączność</w:t>
            </w:r>
          </w:p>
        </w:tc>
        <w:tc>
          <w:tcPr>
            <w:tcW w:w="6804" w:type="dxa"/>
            <w:shd w:val="clear" w:color="auto" w:fill="auto"/>
          </w:tcPr>
          <w:p w14:paraId="3065D511" w14:textId="51A9BE21" w:rsidR="00B83736" w:rsidRPr="00C921E3" w:rsidRDefault="00B83736" w:rsidP="00752BE5">
            <w:pPr>
              <w:rPr>
                <w:rFonts w:asciiTheme="majorHAnsi" w:hAnsiTheme="majorHAnsi"/>
                <w:sz w:val="20"/>
                <w:szCs w:val="20"/>
              </w:rPr>
            </w:pPr>
            <w:r>
              <w:rPr>
                <w:rFonts w:asciiTheme="majorHAnsi" w:hAnsiTheme="majorHAnsi"/>
                <w:sz w:val="20"/>
                <w:szCs w:val="20"/>
              </w:rPr>
              <w:t>przewodowa</w:t>
            </w:r>
          </w:p>
        </w:tc>
      </w:tr>
      <w:tr w:rsidR="00B83736" w:rsidRPr="00097996" w14:paraId="54C0EF4E" w14:textId="77777777" w:rsidTr="00752BE5">
        <w:trPr>
          <w:trHeight w:val="225"/>
        </w:trPr>
        <w:tc>
          <w:tcPr>
            <w:tcW w:w="2802" w:type="dxa"/>
            <w:shd w:val="clear" w:color="auto" w:fill="auto"/>
          </w:tcPr>
          <w:p w14:paraId="52EA6B85" w14:textId="722A915F" w:rsidR="00B83736" w:rsidRPr="00C921E3" w:rsidRDefault="00B83736" w:rsidP="00752BE5">
            <w:pPr>
              <w:rPr>
                <w:rFonts w:asciiTheme="majorHAnsi" w:hAnsiTheme="majorHAnsi"/>
                <w:sz w:val="20"/>
                <w:szCs w:val="20"/>
              </w:rPr>
            </w:pPr>
            <w:r>
              <w:rPr>
                <w:rFonts w:asciiTheme="majorHAnsi" w:hAnsiTheme="majorHAnsi"/>
                <w:sz w:val="20"/>
                <w:szCs w:val="20"/>
              </w:rPr>
              <w:t>R</w:t>
            </w:r>
            <w:r w:rsidRPr="00B83736">
              <w:rPr>
                <w:rFonts w:asciiTheme="majorHAnsi" w:hAnsiTheme="majorHAnsi"/>
                <w:sz w:val="20"/>
                <w:szCs w:val="20"/>
              </w:rPr>
              <w:t>ozdzielczość pracy</w:t>
            </w:r>
          </w:p>
        </w:tc>
        <w:tc>
          <w:tcPr>
            <w:tcW w:w="6804" w:type="dxa"/>
            <w:shd w:val="clear" w:color="auto" w:fill="auto"/>
          </w:tcPr>
          <w:p w14:paraId="062BAE0D" w14:textId="054DB6EF" w:rsidR="00B83736" w:rsidRPr="00C921E3" w:rsidRDefault="00B83736" w:rsidP="00752BE5">
            <w:pPr>
              <w:rPr>
                <w:rFonts w:asciiTheme="majorHAnsi" w:hAnsiTheme="majorHAnsi"/>
                <w:sz w:val="20"/>
                <w:szCs w:val="20"/>
              </w:rPr>
            </w:pPr>
            <w:r>
              <w:rPr>
                <w:rFonts w:asciiTheme="majorHAnsi" w:hAnsiTheme="majorHAnsi"/>
                <w:sz w:val="20"/>
                <w:szCs w:val="20"/>
              </w:rPr>
              <w:t xml:space="preserve">Nie mniej niż 1600 </w:t>
            </w:r>
            <w:proofErr w:type="spellStart"/>
            <w:r>
              <w:rPr>
                <w:rFonts w:asciiTheme="majorHAnsi" w:hAnsiTheme="majorHAnsi"/>
                <w:sz w:val="20"/>
                <w:szCs w:val="20"/>
              </w:rPr>
              <w:t>dpi</w:t>
            </w:r>
            <w:proofErr w:type="spellEnd"/>
          </w:p>
        </w:tc>
      </w:tr>
      <w:tr w:rsidR="00B83736" w:rsidRPr="00097996" w14:paraId="5506444D" w14:textId="77777777" w:rsidTr="00752BE5">
        <w:trPr>
          <w:trHeight w:val="225"/>
        </w:trPr>
        <w:tc>
          <w:tcPr>
            <w:tcW w:w="2802" w:type="dxa"/>
            <w:shd w:val="clear" w:color="auto" w:fill="auto"/>
          </w:tcPr>
          <w:p w14:paraId="08A9613A" w14:textId="31F25A14" w:rsidR="00B83736" w:rsidRPr="00C921E3" w:rsidRDefault="00B83736" w:rsidP="00B83736">
            <w:pPr>
              <w:rPr>
                <w:rFonts w:asciiTheme="majorHAnsi" w:hAnsiTheme="majorHAnsi"/>
                <w:sz w:val="20"/>
                <w:szCs w:val="20"/>
              </w:rPr>
            </w:pPr>
            <w:r w:rsidRPr="00B83736">
              <w:rPr>
                <w:rFonts w:asciiTheme="majorHAnsi" w:hAnsiTheme="majorHAnsi"/>
                <w:sz w:val="20"/>
                <w:szCs w:val="20"/>
              </w:rPr>
              <w:t>Liczba przycisków</w:t>
            </w:r>
          </w:p>
        </w:tc>
        <w:tc>
          <w:tcPr>
            <w:tcW w:w="6804" w:type="dxa"/>
            <w:shd w:val="clear" w:color="auto" w:fill="auto"/>
          </w:tcPr>
          <w:p w14:paraId="65039209" w14:textId="162221D0" w:rsidR="00B83736" w:rsidRPr="00C921E3" w:rsidRDefault="00B83736" w:rsidP="00752BE5">
            <w:pPr>
              <w:rPr>
                <w:rFonts w:asciiTheme="majorHAnsi" w:hAnsiTheme="majorHAnsi"/>
                <w:sz w:val="20"/>
                <w:szCs w:val="20"/>
              </w:rPr>
            </w:pPr>
            <w:r>
              <w:rPr>
                <w:rFonts w:asciiTheme="majorHAnsi" w:hAnsiTheme="majorHAnsi"/>
                <w:sz w:val="20"/>
                <w:szCs w:val="20"/>
              </w:rPr>
              <w:t>Nie mniej niż 6</w:t>
            </w:r>
          </w:p>
        </w:tc>
      </w:tr>
      <w:tr w:rsidR="00B83736" w:rsidRPr="00097996" w14:paraId="49BC60B0" w14:textId="77777777" w:rsidTr="00752BE5">
        <w:trPr>
          <w:trHeight w:val="225"/>
        </w:trPr>
        <w:tc>
          <w:tcPr>
            <w:tcW w:w="2802" w:type="dxa"/>
            <w:shd w:val="clear" w:color="auto" w:fill="auto"/>
          </w:tcPr>
          <w:p w14:paraId="6C77206D" w14:textId="0CAC4D16" w:rsidR="00B83736" w:rsidRPr="00C921E3" w:rsidRDefault="00B83736" w:rsidP="00B83736">
            <w:pPr>
              <w:rPr>
                <w:rFonts w:asciiTheme="majorHAnsi" w:hAnsiTheme="majorHAnsi"/>
                <w:sz w:val="20"/>
                <w:szCs w:val="20"/>
              </w:rPr>
            </w:pPr>
            <w:r w:rsidRPr="00B83736">
              <w:rPr>
                <w:rFonts w:asciiTheme="majorHAnsi" w:hAnsiTheme="majorHAnsi"/>
                <w:sz w:val="20"/>
                <w:szCs w:val="20"/>
              </w:rPr>
              <w:t>Rolka przewijania</w:t>
            </w:r>
          </w:p>
        </w:tc>
        <w:tc>
          <w:tcPr>
            <w:tcW w:w="6804" w:type="dxa"/>
            <w:shd w:val="clear" w:color="auto" w:fill="auto"/>
          </w:tcPr>
          <w:p w14:paraId="3123E95D" w14:textId="109E43AA" w:rsidR="00B83736" w:rsidRPr="00C921E3" w:rsidRDefault="00B83736" w:rsidP="00752BE5">
            <w:pPr>
              <w:rPr>
                <w:rFonts w:asciiTheme="majorHAnsi" w:hAnsiTheme="majorHAnsi"/>
                <w:sz w:val="20"/>
                <w:szCs w:val="20"/>
              </w:rPr>
            </w:pPr>
            <w:r>
              <w:rPr>
                <w:rFonts w:asciiTheme="majorHAnsi" w:hAnsiTheme="majorHAnsi"/>
                <w:sz w:val="20"/>
                <w:szCs w:val="20"/>
              </w:rPr>
              <w:t>Nie mniej niż 1</w:t>
            </w:r>
          </w:p>
        </w:tc>
      </w:tr>
      <w:tr w:rsidR="00B83736" w:rsidRPr="00097996" w14:paraId="45B61F03" w14:textId="77777777" w:rsidTr="00752BE5">
        <w:trPr>
          <w:trHeight w:val="225"/>
        </w:trPr>
        <w:tc>
          <w:tcPr>
            <w:tcW w:w="2802" w:type="dxa"/>
            <w:shd w:val="clear" w:color="auto" w:fill="auto"/>
          </w:tcPr>
          <w:p w14:paraId="5AD619DA" w14:textId="39C6DD2D" w:rsidR="00B83736" w:rsidRPr="00C921E3" w:rsidRDefault="00B83736" w:rsidP="00B83736">
            <w:pPr>
              <w:rPr>
                <w:rFonts w:asciiTheme="majorHAnsi" w:hAnsiTheme="majorHAnsi"/>
                <w:sz w:val="20"/>
                <w:szCs w:val="20"/>
              </w:rPr>
            </w:pPr>
            <w:r w:rsidRPr="00B83736">
              <w:rPr>
                <w:rFonts w:asciiTheme="majorHAnsi" w:hAnsiTheme="majorHAnsi"/>
                <w:sz w:val="20"/>
                <w:szCs w:val="20"/>
              </w:rPr>
              <w:t>Interfejs</w:t>
            </w:r>
          </w:p>
        </w:tc>
        <w:tc>
          <w:tcPr>
            <w:tcW w:w="6804" w:type="dxa"/>
            <w:shd w:val="clear" w:color="auto" w:fill="auto"/>
          </w:tcPr>
          <w:p w14:paraId="62AA98D5" w14:textId="6AC272E9" w:rsidR="00B83736" w:rsidRPr="00C921E3" w:rsidRDefault="00B83736" w:rsidP="00752BE5">
            <w:pPr>
              <w:rPr>
                <w:rFonts w:asciiTheme="majorHAnsi" w:hAnsiTheme="majorHAnsi"/>
                <w:sz w:val="20"/>
                <w:szCs w:val="20"/>
              </w:rPr>
            </w:pPr>
            <w:r>
              <w:rPr>
                <w:rFonts w:asciiTheme="majorHAnsi" w:hAnsiTheme="majorHAnsi"/>
                <w:sz w:val="20"/>
                <w:szCs w:val="20"/>
              </w:rPr>
              <w:t>USB</w:t>
            </w:r>
          </w:p>
        </w:tc>
      </w:tr>
      <w:tr w:rsidR="00B83736" w:rsidRPr="00097996" w14:paraId="05283925" w14:textId="77777777" w:rsidTr="00752BE5">
        <w:trPr>
          <w:trHeight w:val="225"/>
        </w:trPr>
        <w:tc>
          <w:tcPr>
            <w:tcW w:w="2802" w:type="dxa"/>
            <w:shd w:val="clear" w:color="auto" w:fill="auto"/>
          </w:tcPr>
          <w:p w14:paraId="76D084B0" w14:textId="66151D45" w:rsidR="00B83736" w:rsidRPr="00C921E3" w:rsidRDefault="00B83736" w:rsidP="00752BE5">
            <w:pPr>
              <w:rPr>
                <w:rFonts w:asciiTheme="majorHAnsi" w:hAnsiTheme="majorHAnsi"/>
                <w:sz w:val="20"/>
                <w:szCs w:val="20"/>
              </w:rPr>
            </w:pPr>
            <w:r w:rsidRPr="00B83736">
              <w:rPr>
                <w:rFonts w:asciiTheme="majorHAnsi" w:hAnsiTheme="majorHAnsi"/>
                <w:sz w:val="20"/>
                <w:szCs w:val="20"/>
              </w:rPr>
              <w:t>Długość przewodu</w:t>
            </w:r>
          </w:p>
        </w:tc>
        <w:tc>
          <w:tcPr>
            <w:tcW w:w="6804" w:type="dxa"/>
            <w:shd w:val="clear" w:color="auto" w:fill="auto"/>
          </w:tcPr>
          <w:p w14:paraId="387F4288" w14:textId="42A0D6C2" w:rsidR="00B83736" w:rsidRPr="00C921E3" w:rsidRDefault="00B83736" w:rsidP="00752BE5">
            <w:pPr>
              <w:rPr>
                <w:rFonts w:asciiTheme="majorHAnsi" w:hAnsiTheme="majorHAnsi"/>
                <w:sz w:val="20"/>
                <w:szCs w:val="20"/>
              </w:rPr>
            </w:pPr>
            <w:r>
              <w:rPr>
                <w:rFonts w:asciiTheme="majorHAnsi" w:hAnsiTheme="majorHAnsi"/>
                <w:sz w:val="20"/>
                <w:szCs w:val="20"/>
              </w:rPr>
              <w:t>Nie mniej niż 1,8 m</w:t>
            </w:r>
          </w:p>
        </w:tc>
      </w:tr>
      <w:tr w:rsidR="00B83736" w:rsidRPr="00097996" w14:paraId="5BFCC873" w14:textId="77777777" w:rsidTr="00752BE5">
        <w:trPr>
          <w:trHeight w:val="225"/>
        </w:trPr>
        <w:tc>
          <w:tcPr>
            <w:tcW w:w="2802" w:type="dxa"/>
            <w:shd w:val="clear" w:color="auto" w:fill="auto"/>
          </w:tcPr>
          <w:p w14:paraId="7324FCD5" w14:textId="296CE3CA" w:rsidR="00B83736" w:rsidRPr="00C921E3" w:rsidRDefault="00B83736" w:rsidP="00752BE5">
            <w:pPr>
              <w:rPr>
                <w:rFonts w:asciiTheme="majorHAnsi" w:hAnsiTheme="majorHAnsi"/>
                <w:sz w:val="20"/>
                <w:szCs w:val="20"/>
              </w:rPr>
            </w:pPr>
            <w:r>
              <w:rPr>
                <w:rFonts w:asciiTheme="majorHAnsi" w:hAnsiTheme="majorHAnsi"/>
                <w:sz w:val="20"/>
                <w:szCs w:val="20"/>
              </w:rPr>
              <w:t>Długość myszy</w:t>
            </w:r>
          </w:p>
        </w:tc>
        <w:tc>
          <w:tcPr>
            <w:tcW w:w="6804" w:type="dxa"/>
            <w:shd w:val="clear" w:color="auto" w:fill="auto"/>
          </w:tcPr>
          <w:p w14:paraId="6D0460A7" w14:textId="3577AC66" w:rsidR="00B83736" w:rsidRPr="00C921E3" w:rsidRDefault="00B83736" w:rsidP="00752BE5">
            <w:pPr>
              <w:rPr>
                <w:rFonts w:asciiTheme="majorHAnsi" w:hAnsiTheme="majorHAnsi"/>
                <w:sz w:val="20"/>
                <w:szCs w:val="20"/>
              </w:rPr>
            </w:pPr>
            <w:r>
              <w:rPr>
                <w:rFonts w:asciiTheme="majorHAnsi" w:hAnsiTheme="majorHAnsi"/>
                <w:sz w:val="20"/>
                <w:szCs w:val="20"/>
              </w:rPr>
              <w:t>Nie mniej niż 10 cm</w:t>
            </w:r>
          </w:p>
        </w:tc>
      </w:tr>
      <w:tr w:rsidR="00B83736" w:rsidRPr="00097996" w14:paraId="27882D86" w14:textId="77777777" w:rsidTr="00752BE5">
        <w:trPr>
          <w:trHeight w:val="225"/>
        </w:trPr>
        <w:tc>
          <w:tcPr>
            <w:tcW w:w="2802" w:type="dxa"/>
            <w:shd w:val="clear" w:color="auto" w:fill="auto"/>
          </w:tcPr>
          <w:p w14:paraId="0BA2BF45" w14:textId="77777777" w:rsidR="00B83736" w:rsidRPr="00E25EF6" w:rsidRDefault="00B83736" w:rsidP="00752BE5">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7D906539" w14:textId="77777777" w:rsidR="00B83736" w:rsidRPr="00E25EF6" w:rsidRDefault="00B83736" w:rsidP="00752BE5">
            <w:pPr>
              <w:rPr>
                <w:rFonts w:asciiTheme="majorHAnsi" w:hAnsiTheme="majorHAnsi"/>
                <w:sz w:val="20"/>
                <w:szCs w:val="20"/>
              </w:rPr>
            </w:pPr>
            <w:r>
              <w:rPr>
                <w:rFonts w:asciiTheme="majorHAnsi" w:hAnsiTheme="majorHAnsi"/>
                <w:sz w:val="20"/>
                <w:szCs w:val="20"/>
              </w:rPr>
              <w:t>Nie mniej niż 24 miesięcy</w:t>
            </w:r>
          </w:p>
        </w:tc>
      </w:tr>
    </w:tbl>
    <w:p w14:paraId="2E474439" w14:textId="77777777" w:rsidR="00B83736" w:rsidRPr="00097996" w:rsidRDefault="00B83736" w:rsidP="00B83736">
      <w:pPr>
        <w:rPr>
          <w:rFonts w:asciiTheme="majorHAnsi" w:hAnsiTheme="majorHAnsi"/>
          <w:sz w:val="20"/>
          <w:szCs w:val="20"/>
        </w:rPr>
      </w:pPr>
    </w:p>
    <w:p w14:paraId="7F1110AD" w14:textId="77777777" w:rsidR="00B83736" w:rsidRDefault="00B83736" w:rsidP="00B83736">
      <w:pPr>
        <w:rPr>
          <w:rFonts w:asciiTheme="majorHAnsi" w:hAnsiTheme="majorHAnsi"/>
          <w:sz w:val="20"/>
          <w:szCs w:val="20"/>
        </w:rPr>
      </w:pPr>
    </w:p>
    <w:p w14:paraId="352CFFB1" w14:textId="26FA6A9F" w:rsidR="00E74456" w:rsidRDefault="00E74456" w:rsidP="00CC1E35">
      <w:pPr>
        <w:rPr>
          <w:rFonts w:asciiTheme="majorHAnsi" w:hAnsiTheme="majorHAnsi"/>
          <w:sz w:val="20"/>
          <w:szCs w:val="20"/>
        </w:rPr>
      </w:pPr>
    </w:p>
    <w:p w14:paraId="6FD91B98" w14:textId="77047B25" w:rsidR="0029643C" w:rsidRDefault="0029643C" w:rsidP="00CC1E35">
      <w:pPr>
        <w:rPr>
          <w:rFonts w:asciiTheme="majorHAnsi" w:hAnsiTheme="majorHAnsi"/>
          <w:sz w:val="20"/>
          <w:szCs w:val="20"/>
        </w:rPr>
      </w:pPr>
    </w:p>
    <w:p w14:paraId="377F53C1" w14:textId="04968FFA" w:rsidR="0029643C" w:rsidRPr="00097996" w:rsidRDefault="0029643C" w:rsidP="0029643C">
      <w:pPr>
        <w:rPr>
          <w:rFonts w:asciiTheme="majorHAnsi" w:hAnsiTheme="majorHAnsi"/>
          <w:sz w:val="20"/>
          <w:szCs w:val="20"/>
        </w:rPr>
      </w:pPr>
      <w:r>
        <w:rPr>
          <w:rFonts w:asciiTheme="majorHAnsi" w:hAnsiTheme="majorHAnsi"/>
          <w:sz w:val="20"/>
          <w:szCs w:val="20"/>
        </w:rPr>
        <w:t xml:space="preserve">Klawiatura </w:t>
      </w:r>
      <w:r w:rsidRPr="00097996">
        <w:rPr>
          <w:rFonts w:asciiTheme="majorHAnsi" w:hAnsiTheme="majorHAnsi"/>
          <w:sz w:val="20"/>
          <w:szCs w:val="20"/>
        </w:rPr>
        <w:t xml:space="preserve">– </w:t>
      </w:r>
      <w:r w:rsidR="00EE390B">
        <w:rPr>
          <w:rFonts w:asciiTheme="majorHAnsi" w:hAnsiTheme="majorHAnsi"/>
          <w:sz w:val="20"/>
          <w:szCs w:val="20"/>
        </w:rPr>
        <w:t>3</w:t>
      </w:r>
      <w:r w:rsidRPr="00097996">
        <w:rPr>
          <w:rFonts w:asciiTheme="majorHAnsi" w:hAnsiTheme="maj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29643C" w:rsidRPr="00097996" w14:paraId="7744C24E" w14:textId="77777777" w:rsidTr="00752BE5">
        <w:trPr>
          <w:trHeight w:val="225"/>
        </w:trPr>
        <w:tc>
          <w:tcPr>
            <w:tcW w:w="2802" w:type="dxa"/>
            <w:shd w:val="clear" w:color="auto" w:fill="auto"/>
            <w:hideMark/>
          </w:tcPr>
          <w:p w14:paraId="2ABCE217" w14:textId="77777777" w:rsidR="0029643C" w:rsidRPr="0064242F" w:rsidRDefault="0029643C" w:rsidP="00752BE5">
            <w:pPr>
              <w:rPr>
                <w:rFonts w:asciiTheme="majorHAnsi" w:hAnsiTheme="majorHAnsi"/>
                <w:sz w:val="20"/>
                <w:szCs w:val="20"/>
              </w:rPr>
            </w:pPr>
          </w:p>
        </w:tc>
        <w:tc>
          <w:tcPr>
            <w:tcW w:w="6804" w:type="dxa"/>
            <w:shd w:val="clear" w:color="auto" w:fill="auto"/>
          </w:tcPr>
          <w:p w14:paraId="2B3A5111" w14:textId="7288DE30" w:rsidR="0029643C" w:rsidRPr="0064242F" w:rsidRDefault="00EE390B" w:rsidP="00752BE5">
            <w:pPr>
              <w:rPr>
                <w:rFonts w:asciiTheme="majorHAnsi" w:hAnsiTheme="majorHAnsi"/>
                <w:sz w:val="20"/>
                <w:szCs w:val="20"/>
              </w:rPr>
            </w:pPr>
            <w:r w:rsidRPr="00EE390B">
              <w:rPr>
                <w:rFonts w:asciiTheme="majorHAnsi" w:hAnsiTheme="majorHAnsi"/>
                <w:sz w:val="20"/>
                <w:szCs w:val="20"/>
              </w:rPr>
              <w:t>A4 Tech KR-85</w:t>
            </w:r>
            <w:r w:rsidR="0029643C">
              <w:rPr>
                <w:rFonts w:asciiTheme="majorHAnsi" w:hAnsiTheme="majorHAnsi"/>
                <w:sz w:val="20"/>
                <w:szCs w:val="20"/>
              </w:rPr>
              <w:t xml:space="preserve"> lub równoważne</w:t>
            </w:r>
          </w:p>
        </w:tc>
      </w:tr>
      <w:tr w:rsidR="0029643C" w:rsidRPr="00097996" w14:paraId="2C357D55" w14:textId="77777777" w:rsidTr="00752BE5">
        <w:trPr>
          <w:trHeight w:val="225"/>
        </w:trPr>
        <w:tc>
          <w:tcPr>
            <w:tcW w:w="2802" w:type="dxa"/>
            <w:shd w:val="clear" w:color="auto" w:fill="auto"/>
          </w:tcPr>
          <w:p w14:paraId="23DF0EF7" w14:textId="77777777" w:rsidR="0029643C" w:rsidRPr="00097996" w:rsidRDefault="0029643C" w:rsidP="00752BE5">
            <w:pPr>
              <w:rPr>
                <w:rFonts w:asciiTheme="majorHAnsi" w:hAnsiTheme="majorHAnsi"/>
                <w:sz w:val="20"/>
                <w:szCs w:val="20"/>
              </w:rPr>
            </w:pPr>
            <w:r>
              <w:rPr>
                <w:rFonts w:asciiTheme="majorHAnsi" w:hAnsiTheme="majorHAnsi"/>
                <w:sz w:val="20"/>
                <w:szCs w:val="20"/>
              </w:rPr>
              <w:t>Typ</w:t>
            </w:r>
          </w:p>
        </w:tc>
        <w:tc>
          <w:tcPr>
            <w:tcW w:w="6804" w:type="dxa"/>
            <w:shd w:val="clear" w:color="auto" w:fill="auto"/>
          </w:tcPr>
          <w:p w14:paraId="3F4DF179" w14:textId="367A2786" w:rsidR="0029643C" w:rsidRPr="00097996" w:rsidRDefault="00EE390B" w:rsidP="00752BE5">
            <w:pPr>
              <w:rPr>
                <w:rFonts w:asciiTheme="majorHAnsi" w:hAnsiTheme="majorHAnsi"/>
                <w:sz w:val="20"/>
                <w:szCs w:val="20"/>
              </w:rPr>
            </w:pPr>
            <w:r>
              <w:rPr>
                <w:rFonts w:asciiTheme="majorHAnsi" w:hAnsiTheme="majorHAnsi"/>
                <w:sz w:val="20"/>
                <w:szCs w:val="20"/>
              </w:rPr>
              <w:t>Klawiatura przewodowa</w:t>
            </w:r>
            <w:r w:rsidR="0029643C">
              <w:rPr>
                <w:rFonts w:asciiTheme="majorHAnsi" w:hAnsiTheme="majorHAnsi"/>
                <w:sz w:val="20"/>
                <w:szCs w:val="20"/>
              </w:rPr>
              <w:t xml:space="preserve"> uniwersalna</w:t>
            </w:r>
            <w:r>
              <w:rPr>
                <w:rFonts w:asciiTheme="majorHAnsi" w:hAnsiTheme="majorHAnsi"/>
                <w:sz w:val="20"/>
                <w:szCs w:val="20"/>
              </w:rPr>
              <w:t>, tradycyjna</w:t>
            </w:r>
          </w:p>
        </w:tc>
      </w:tr>
      <w:tr w:rsidR="0029643C" w:rsidRPr="00097996" w14:paraId="5DA0588F" w14:textId="77777777" w:rsidTr="00752BE5">
        <w:trPr>
          <w:trHeight w:val="225"/>
        </w:trPr>
        <w:tc>
          <w:tcPr>
            <w:tcW w:w="2802" w:type="dxa"/>
            <w:shd w:val="clear" w:color="auto" w:fill="auto"/>
          </w:tcPr>
          <w:p w14:paraId="1B15FF92" w14:textId="7E94A8A6" w:rsidR="0029643C" w:rsidRPr="008F4AEE" w:rsidRDefault="00EE390B" w:rsidP="00752BE5">
            <w:pPr>
              <w:rPr>
                <w:rFonts w:asciiTheme="majorHAnsi" w:hAnsiTheme="majorHAnsi"/>
                <w:sz w:val="20"/>
                <w:szCs w:val="20"/>
              </w:rPr>
            </w:pPr>
            <w:r w:rsidRPr="00EE390B">
              <w:rPr>
                <w:rFonts w:asciiTheme="majorHAnsi" w:hAnsiTheme="majorHAnsi"/>
                <w:sz w:val="20"/>
                <w:szCs w:val="20"/>
              </w:rPr>
              <w:t>Rodzaj przełączników</w:t>
            </w:r>
          </w:p>
        </w:tc>
        <w:tc>
          <w:tcPr>
            <w:tcW w:w="6804" w:type="dxa"/>
            <w:shd w:val="clear" w:color="auto" w:fill="auto"/>
          </w:tcPr>
          <w:p w14:paraId="35FA47C6" w14:textId="1F9DAA22" w:rsidR="0029643C" w:rsidRPr="008F4AEE" w:rsidRDefault="00EE390B" w:rsidP="00752BE5">
            <w:pPr>
              <w:rPr>
                <w:rFonts w:asciiTheme="majorHAnsi" w:hAnsiTheme="majorHAnsi"/>
                <w:sz w:val="20"/>
                <w:szCs w:val="20"/>
              </w:rPr>
            </w:pPr>
            <w:r w:rsidRPr="00EE390B">
              <w:rPr>
                <w:rFonts w:asciiTheme="majorHAnsi" w:hAnsiTheme="majorHAnsi"/>
                <w:sz w:val="20"/>
                <w:szCs w:val="20"/>
              </w:rPr>
              <w:t>Membranowe klasyczne</w:t>
            </w:r>
          </w:p>
        </w:tc>
      </w:tr>
      <w:tr w:rsidR="0029643C" w:rsidRPr="00097996" w14:paraId="0EC84C9D" w14:textId="77777777" w:rsidTr="00752BE5">
        <w:trPr>
          <w:trHeight w:val="225"/>
        </w:trPr>
        <w:tc>
          <w:tcPr>
            <w:tcW w:w="2802" w:type="dxa"/>
            <w:shd w:val="clear" w:color="auto" w:fill="auto"/>
          </w:tcPr>
          <w:p w14:paraId="6B7259C9" w14:textId="77777777" w:rsidR="0029643C" w:rsidRPr="00C921E3" w:rsidRDefault="0029643C" w:rsidP="00752BE5">
            <w:pPr>
              <w:rPr>
                <w:rFonts w:asciiTheme="majorHAnsi" w:hAnsiTheme="majorHAnsi"/>
                <w:sz w:val="20"/>
                <w:szCs w:val="20"/>
              </w:rPr>
            </w:pPr>
            <w:r>
              <w:rPr>
                <w:rFonts w:asciiTheme="majorHAnsi" w:hAnsiTheme="majorHAnsi"/>
                <w:sz w:val="20"/>
                <w:szCs w:val="20"/>
              </w:rPr>
              <w:t>Łączność</w:t>
            </w:r>
          </w:p>
        </w:tc>
        <w:tc>
          <w:tcPr>
            <w:tcW w:w="6804" w:type="dxa"/>
            <w:shd w:val="clear" w:color="auto" w:fill="auto"/>
          </w:tcPr>
          <w:p w14:paraId="1CEB6D2E" w14:textId="10D18130" w:rsidR="0029643C" w:rsidRPr="00C921E3" w:rsidRDefault="00EE390B" w:rsidP="00752BE5">
            <w:pPr>
              <w:rPr>
                <w:rFonts w:asciiTheme="majorHAnsi" w:hAnsiTheme="majorHAnsi"/>
                <w:sz w:val="20"/>
                <w:szCs w:val="20"/>
              </w:rPr>
            </w:pPr>
            <w:r>
              <w:rPr>
                <w:rFonts w:asciiTheme="majorHAnsi" w:hAnsiTheme="majorHAnsi"/>
                <w:sz w:val="20"/>
                <w:szCs w:val="20"/>
              </w:rPr>
              <w:t>P</w:t>
            </w:r>
            <w:r w:rsidR="0029643C">
              <w:rPr>
                <w:rFonts w:asciiTheme="majorHAnsi" w:hAnsiTheme="majorHAnsi"/>
                <w:sz w:val="20"/>
                <w:szCs w:val="20"/>
              </w:rPr>
              <w:t>rzewodowa</w:t>
            </w:r>
          </w:p>
        </w:tc>
      </w:tr>
      <w:tr w:rsidR="0029643C" w:rsidRPr="00097996" w14:paraId="082E5BC1" w14:textId="77777777" w:rsidTr="00752BE5">
        <w:trPr>
          <w:trHeight w:val="225"/>
        </w:trPr>
        <w:tc>
          <w:tcPr>
            <w:tcW w:w="2802" w:type="dxa"/>
            <w:shd w:val="clear" w:color="auto" w:fill="auto"/>
          </w:tcPr>
          <w:p w14:paraId="352FE0C7" w14:textId="4AE77CB0" w:rsidR="0029643C" w:rsidRPr="00C921E3" w:rsidRDefault="00EE390B" w:rsidP="00752BE5">
            <w:pPr>
              <w:rPr>
                <w:rFonts w:asciiTheme="majorHAnsi" w:hAnsiTheme="majorHAnsi"/>
                <w:sz w:val="20"/>
                <w:szCs w:val="20"/>
              </w:rPr>
            </w:pPr>
            <w:r w:rsidRPr="00EE390B">
              <w:rPr>
                <w:rFonts w:asciiTheme="majorHAnsi" w:hAnsiTheme="majorHAnsi"/>
                <w:sz w:val="20"/>
                <w:szCs w:val="20"/>
              </w:rPr>
              <w:t>Układ klawiszy</w:t>
            </w:r>
          </w:p>
        </w:tc>
        <w:tc>
          <w:tcPr>
            <w:tcW w:w="6804" w:type="dxa"/>
            <w:shd w:val="clear" w:color="auto" w:fill="auto"/>
          </w:tcPr>
          <w:p w14:paraId="08CEFF8C" w14:textId="551A7A6D" w:rsidR="0029643C" w:rsidRPr="00C921E3" w:rsidRDefault="00EE390B" w:rsidP="00752BE5">
            <w:pPr>
              <w:rPr>
                <w:rFonts w:asciiTheme="majorHAnsi" w:hAnsiTheme="majorHAnsi"/>
                <w:sz w:val="20"/>
                <w:szCs w:val="20"/>
              </w:rPr>
            </w:pPr>
            <w:r w:rsidRPr="00EE390B">
              <w:rPr>
                <w:rFonts w:asciiTheme="majorHAnsi" w:hAnsiTheme="majorHAnsi"/>
                <w:sz w:val="20"/>
                <w:szCs w:val="20"/>
              </w:rPr>
              <w:t xml:space="preserve">QWERTY EU - duży </w:t>
            </w:r>
            <w:proofErr w:type="spellStart"/>
            <w:r w:rsidRPr="00EE390B">
              <w:rPr>
                <w:rFonts w:asciiTheme="majorHAnsi" w:hAnsiTheme="majorHAnsi"/>
                <w:sz w:val="20"/>
                <w:szCs w:val="20"/>
              </w:rPr>
              <w:t>Enter</w:t>
            </w:r>
            <w:proofErr w:type="spellEnd"/>
            <w:r w:rsidRPr="00EE390B">
              <w:rPr>
                <w:rFonts w:asciiTheme="majorHAnsi" w:hAnsiTheme="majorHAnsi"/>
                <w:sz w:val="20"/>
                <w:szCs w:val="20"/>
              </w:rPr>
              <w:t xml:space="preserve">, długi </w:t>
            </w:r>
            <w:proofErr w:type="spellStart"/>
            <w:r w:rsidRPr="00EE390B">
              <w:rPr>
                <w:rFonts w:asciiTheme="majorHAnsi" w:hAnsiTheme="majorHAnsi"/>
                <w:sz w:val="20"/>
                <w:szCs w:val="20"/>
              </w:rPr>
              <w:t>Shift</w:t>
            </w:r>
            <w:proofErr w:type="spellEnd"/>
          </w:p>
        </w:tc>
      </w:tr>
      <w:tr w:rsidR="0029643C" w:rsidRPr="00097996" w14:paraId="0AF18E78" w14:textId="77777777" w:rsidTr="00752BE5">
        <w:trPr>
          <w:trHeight w:val="225"/>
        </w:trPr>
        <w:tc>
          <w:tcPr>
            <w:tcW w:w="2802" w:type="dxa"/>
            <w:shd w:val="clear" w:color="auto" w:fill="auto"/>
          </w:tcPr>
          <w:p w14:paraId="7582AFEF" w14:textId="1F1A9170" w:rsidR="0029643C" w:rsidRPr="00C921E3" w:rsidRDefault="0029643C" w:rsidP="00752BE5">
            <w:pPr>
              <w:rPr>
                <w:rFonts w:asciiTheme="majorHAnsi" w:hAnsiTheme="majorHAnsi"/>
                <w:sz w:val="20"/>
                <w:szCs w:val="20"/>
              </w:rPr>
            </w:pPr>
            <w:r w:rsidRPr="00B83736">
              <w:rPr>
                <w:rFonts w:asciiTheme="majorHAnsi" w:hAnsiTheme="majorHAnsi"/>
                <w:sz w:val="20"/>
                <w:szCs w:val="20"/>
              </w:rPr>
              <w:t xml:space="preserve">Liczba </w:t>
            </w:r>
            <w:r w:rsidR="00EE390B">
              <w:rPr>
                <w:rFonts w:asciiTheme="majorHAnsi" w:hAnsiTheme="majorHAnsi"/>
                <w:sz w:val="20"/>
                <w:szCs w:val="20"/>
              </w:rPr>
              <w:t>klawiszy</w:t>
            </w:r>
          </w:p>
        </w:tc>
        <w:tc>
          <w:tcPr>
            <w:tcW w:w="6804" w:type="dxa"/>
            <w:shd w:val="clear" w:color="auto" w:fill="auto"/>
          </w:tcPr>
          <w:p w14:paraId="31A46633" w14:textId="5776D898" w:rsidR="0029643C" w:rsidRPr="00C921E3" w:rsidRDefault="00EE390B" w:rsidP="00752BE5">
            <w:pPr>
              <w:rPr>
                <w:rFonts w:asciiTheme="majorHAnsi" w:hAnsiTheme="majorHAnsi"/>
                <w:sz w:val="20"/>
                <w:szCs w:val="20"/>
              </w:rPr>
            </w:pPr>
            <w:r>
              <w:rPr>
                <w:rFonts w:asciiTheme="majorHAnsi" w:hAnsiTheme="majorHAnsi"/>
                <w:sz w:val="20"/>
                <w:szCs w:val="20"/>
              </w:rPr>
              <w:t>104</w:t>
            </w:r>
          </w:p>
        </w:tc>
      </w:tr>
      <w:tr w:rsidR="0029643C" w:rsidRPr="00097996" w14:paraId="38612F30" w14:textId="77777777" w:rsidTr="00752BE5">
        <w:trPr>
          <w:trHeight w:val="225"/>
        </w:trPr>
        <w:tc>
          <w:tcPr>
            <w:tcW w:w="2802" w:type="dxa"/>
            <w:shd w:val="clear" w:color="auto" w:fill="auto"/>
          </w:tcPr>
          <w:p w14:paraId="6FF34032" w14:textId="2C7D7469" w:rsidR="0029643C" w:rsidRPr="00C921E3" w:rsidRDefault="00EE390B" w:rsidP="00752BE5">
            <w:pPr>
              <w:rPr>
                <w:rFonts w:asciiTheme="majorHAnsi" w:hAnsiTheme="majorHAnsi"/>
                <w:sz w:val="20"/>
                <w:szCs w:val="20"/>
              </w:rPr>
            </w:pPr>
            <w:r>
              <w:rPr>
                <w:rFonts w:asciiTheme="majorHAnsi" w:hAnsiTheme="majorHAnsi"/>
                <w:sz w:val="20"/>
                <w:szCs w:val="20"/>
              </w:rPr>
              <w:t>Klawiatura numeryczna</w:t>
            </w:r>
          </w:p>
        </w:tc>
        <w:tc>
          <w:tcPr>
            <w:tcW w:w="6804" w:type="dxa"/>
            <w:shd w:val="clear" w:color="auto" w:fill="auto"/>
          </w:tcPr>
          <w:p w14:paraId="61F2BD9E" w14:textId="1417887C" w:rsidR="0029643C" w:rsidRPr="00C921E3" w:rsidRDefault="00EE390B" w:rsidP="00752BE5">
            <w:pPr>
              <w:rPr>
                <w:rFonts w:asciiTheme="majorHAnsi" w:hAnsiTheme="majorHAnsi"/>
                <w:sz w:val="20"/>
                <w:szCs w:val="20"/>
              </w:rPr>
            </w:pPr>
            <w:r>
              <w:rPr>
                <w:rFonts w:asciiTheme="majorHAnsi" w:hAnsiTheme="majorHAnsi"/>
                <w:sz w:val="20"/>
                <w:szCs w:val="20"/>
              </w:rPr>
              <w:t>Tak</w:t>
            </w:r>
          </w:p>
        </w:tc>
      </w:tr>
      <w:tr w:rsidR="0029643C" w:rsidRPr="00097996" w14:paraId="4DDD71F4" w14:textId="77777777" w:rsidTr="00752BE5">
        <w:trPr>
          <w:trHeight w:val="225"/>
        </w:trPr>
        <w:tc>
          <w:tcPr>
            <w:tcW w:w="2802" w:type="dxa"/>
            <w:shd w:val="clear" w:color="auto" w:fill="auto"/>
          </w:tcPr>
          <w:p w14:paraId="035C27A6" w14:textId="77777777" w:rsidR="0029643C" w:rsidRPr="00C921E3" w:rsidRDefault="0029643C" w:rsidP="00752BE5">
            <w:pPr>
              <w:rPr>
                <w:rFonts w:asciiTheme="majorHAnsi" w:hAnsiTheme="majorHAnsi"/>
                <w:sz w:val="20"/>
                <w:szCs w:val="20"/>
              </w:rPr>
            </w:pPr>
            <w:r w:rsidRPr="00B83736">
              <w:rPr>
                <w:rFonts w:asciiTheme="majorHAnsi" w:hAnsiTheme="majorHAnsi"/>
                <w:sz w:val="20"/>
                <w:szCs w:val="20"/>
              </w:rPr>
              <w:t>Interfejs</w:t>
            </w:r>
          </w:p>
        </w:tc>
        <w:tc>
          <w:tcPr>
            <w:tcW w:w="6804" w:type="dxa"/>
            <w:shd w:val="clear" w:color="auto" w:fill="auto"/>
          </w:tcPr>
          <w:p w14:paraId="0169AB4E" w14:textId="77777777" w:rsidR="0029643C" w:rsidRPr="00C921E3" w:rsidRDefault="0029643C" w:rsidP="00752BE5">
            <w:pPr>
              <w:rPr>
                <w:rFonts w:asciiTheme="majorHAnsi" w:hAnsiTheme="majorHAnsi"/>
                <w:sz w:val="20"/>
                <w:szCs w:val="20"/>
              </w:rPr>
            </w:pPr>
            <w:r>
              <w:rPr>
                <w:rFonts w:asciiTheme="majorHAnsi" w:hAnsiTheme="majorHAnsi"/>
                <w:sz w:val="20"/>
                <w:szCs w:val="20"/>
              </w:rPr>
              <w:t>USB</w:t>
            </w:r>
          </w:p>
        </w:tc>
      </w:tr>
      <w:tr w:rsidR="0029643C" w:rsidRPr="00097996" w14:paraId="16C89842" w14:textId="77777777" w:rsidTr="00752BE5">
        <w:trPr>
          <w:trHeight w:val="225"/>
        </w:trPr>
        <w:tc>
          <w:tcPr>
            <w:tcW w:w="2802" w:type="dxa"/>
            <w:shd w:val="clear" w:color="auto" w:fill="auto"/>
          </w:tcPr>
          <w:p w14:paraId="43697455" w14:textId="77777777" w:rsidR="0029643C" w:rsidRPr="00C921E3" w:rsidRDefault="0029643C" w:rsidP="00752BE5">
            <w:pPr>
              <w:rPr>
                <w:rFonts w:asciiTheme="majorHAnsi" w:hAnsiTheme="majorHAnsi"/>
                <w:sz w:val="20"/>
                <w:szCs w:val="20"/>
              </w:rPr>
            </w:pPr>
            <w:r w:rsidRPr="00B83736">
              <w:rPr>
                <w:rFonts w:asciiTheme="majorHAnsi" w:hAnsiTheme="majorHAnsi"/>
                <w:sz w:val="20"/>
                <w:szCs w:val="20"/>
              </w:rPr>
              <w:t>Długość przewodu</w:t>
            </w:r>
          </w:p>
        </w:tc>
        <w:tc>
          <w:tcPr>
            <w:tcW w:w="6804" w:type="dxa"/>
            <w:shd w:val="clear" w:color="auto" w:fill="auto"/>
          </w:tcPr>
          <w:p w14:paraId="3FA0CC40" w14:textId="37943BEA" w:rsidR="0029643C" w:rsidRPr="00C921E3" w:rsidRDefault="0029643C" w:rsidP="00752BE5">
            <w:pPr>
              <w:rPr>
                <w:rFonts w:asciiTheme="majorHAnsi" w:hAnsiTheme="majorHAnsi"/>
                <w:sz w:val="20"/>
                <w:szCs w:val="20"/>
              </w:rPr>
            </w:pPr>
            <w:r>
              <w:rPr>
                <w:rFonts w:asciiTheme="majorHAnsi" w:hAnsiTheme="majorHAnsi"/>
                <w:sz w:val="20"/>
                <w:szCs w:val="20"/>
              </w:rPr>
              <w:t>Nie mniej niż 1,</w:t>
            </w:r>
            <w:r w:rsidR="00EE390B">
              <w:rPr>
                <w:rFonts w:asciiTheme="majorHAnsi" w:hAnsiTheme="majorHAnsi"/>
                <w:sz w:val="20"/>
                <w:szCs w:val="20"/>
              </w:rPr>
              <w:t>5</w:t>
            </w:r>
            <w:r>
              <w:rPr>
                <w:rFonts w:asciiTheme="majorHAnsi" w:hAnsiTheme="majorHAnsi"/>
                <w:sz w:val="20"/>
                <w:szCs w:val="20"/>
              </w:rPr>
              <w:t xml:space="preserve"> m</w:t>
            </w:r>
          </w:p>
        </w:tc>
      </w:tr>
      <w:tr w:rsidR="0029643C" w:rsidRPr="00097996" w14:paraId="3FB1A343" w14:textId="77777777" w:rsidTr="00752BE5">
        <w:trPr>
          <w:trHeight w:val="225"/>
        </w:trPr>
        <w:tc>
          <w:tcPr>
            <w:tcW w:w="2802" w:type="dxa"/>
            <w:shd w:val="clear" w:color="auto" w:fill="auto"/>
          </w:tcPr>
          <w:p w14:paraId="2885C9C2" w14:textId="3AB8D41D" w:rsidR="0029643C" w:rsidRPr="00C921E3" w:rsidRDefault="00EE390B" w:rsidP="00752BE5">
            <w:pPr>
              <w:rPr>
                <w:rFonts w:asciiTheme="majorHAnsi" w:hAnsiTheme="majorHAnsi"/>
                <w:sz w:val="20"/>
                <w:szCs w:val="20"/>
              </w:rPr>
            </w:pPr>
            <w:r>
              <w:rPr>
                <w:rFonts w:asciiTheme="majorHAnsi" w:hAnsiTheme="majorHAnsi"/>
                <w:sz w:val="20"/>
                <w:szCs w:val="20"/>
              </w:rPr>
              <w:t>Wymagania systemowe</w:t>
            </w:r>
          </w:p>
        </w:tc>
        <w:tc>
          <w:tcPr>
            <w:tcW w:w="6804" w:type="dxa"/>
            <w:shd w:val="clear" w:color="auto" w:fill="auto"/>
          </w:tcPr>
          <w:p w14:paraId="2F99F0A4" w14:textId="660CA02B" w:rsidR="0029643C" w:rsidRPr="00C921E3" w:rsidRDefault="00EE390B" w:rsidP="00752BE5">
            <w:pPr>
              <w:rPr>
                <w:rFonts w:asciiTheme="majorHAnsi" w:hAnsiTheme="majorHAnsi"/>
                <w:sz w:val="20"/>
                <w:szCs w:val="20"/>
              </w:rPr>
            </w:pPr>
            <w:r>
              <w:rPr>
                <w:rFonts w:asciiTheme="majorHAnsi" w:hAnsiTheme="majorHAnsi"/>
                <w:sz w:val="20"/>
                <w:szCs w:val="20"/>
              </w:rPr>
              <w:t>W</w:t>
            </w:r>
            <w:r w:rsidRPr="00EE390B">
              <w:rPr>
                <w:rFonts w:asciiTheme="majorHAnsi" w:hAnsiTheme="majorHAnsi"/>
                <w:sz w:val="20"/>
                <w:szCs w:val="20"/>
              </w:rPr>
              <w:t>indows 7 / 8 / 8.1 / 10</w:t>
            </w:r>
          </w:p>
        </w:tc>
      </w:tr>
      <w:tr w:rsidR="0029643C" w:rsidRPr="00097996" w14:paraId="1C125682" w14:textId="77777777" w:rsidTr="00752BE5">
        <w:trPr>
          <w:trHeight w:val="225"/>
        </w:trPr>
        <w:tc>
          <w:tcPr>
            <w:tcW w:w="2802" w:type="dxa"/>
            <w:shd w:val="clear" w:color="auto" w:fill="auto"/>
          </w:tcPr>
          <w:p w14:paraId="1CD11975" w14:textId="77777777" w:rsidR="0029643C" w:rsidRPr="00E25EF6" w:rsidRDefault="0029643C" w:rsidP="00752BE5">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1CCA685C" w14:textId="77777777" w:rsidR="0029643C" w:rsidRPr="00E25EF6" w:rsidRDefault="0029643C" w:rsidP="00752BE5">
            <w:pPr>
              <w:rPr>
                <w:rFonts w:asciiTheme="majorHAnsi" w:hAnsiTheme="majorHAnsi"/>
                <w:sz w:val="20"/>
                <w:szCs w:val="20"/>
              </w:rPr>
            </w:pPr>
            <w:r>
              <w:rPr>
                <w:rFonts w:asciiTheme="majorHAnsi" w:hAnsiTheme="majorHAnsi"/>
                <w:sz w:val="20"/>
                <w:szCs w:val="20"/>
              </w:rPr>
              <w:t>Nie mniej niż 24 miesięcy</w:t>
            </w:r>
          </w:p>
        </w:tc>
      </w:tr>
    </w:tbl>
    <w:p w14:paraId="01F52E0F" w14:textId="35F4B36A" w:rsidR="0029643C" w:rsidRDefault="0029643C" w:rsidP="00CC1E35">
      <w:pPr>
        <w:rPr>
          <w:rFonts w:asciiTheme="majorHAnsi" w:hAnsiTheme="majorHAnsi"/>
          <w:sz w:val="20"/>
          <w:szCs w:val="20"/>
        </w:rPr>
      </w:pPr>
    </w:p>
    <w:p w14:paraId="29B674CB" w14:textId="1CD2D33A" w:rsidR="00685896" w:rsidRPr="00097996" w:rsidRDefault="00685896" w:rsidP="00685896">
      <w:pPr>
        <w:rPr>
          <w:rFonts w:asciiTheme="majorHAnsi" w:hAnsiTheme="majorHAnsi"/>
          <w:sz w:val="20"/>
          <w:szCs w:val="20"/>
        </w:rPr>
      </w:pPr>
      <w:r>
        <w:rPr>
          <w:rFonts w:asciiTheme="majorHAnsi" w:hAnsiTheme="majorHAnsi"/>
          <w:sz w:val="20"/>
          <w:szCs w:val="20"/>
        </w:rPr>
        <w:t>Klawiatura bezprzewodowa</w:t>
      </w:r>
      <w:r w:rsidRPr="00097996">
        <w:rPr>
          <w:rFonts w:asciiTheme="majorHAnsi" w:hAnsiTheme="majorHAnsi"/>
          <w:sz w:val="20"/>
          <w:szCs w:val="20"/>
        </w:rPr>
        <w:t xml:space="preserve"> – </w:t>
      </w:r>
      <w:r>
        <w:rPr>
          <w:rFonts w:asciiTheme="majorHAnsi" w:hAnsiTheme="majorHAnsi"/>
          <w:sz w:val="20"/>
          <w:szCs w:val="20"/>
        </w:rPr>
        <w:t>2</w:t>
      </w:r>
      <w:r w:rsidRPr="00097996">
        <w:rPr>
          <w:rFonts w:asciiTheme="majorHAnsi" w:hAnsiTheme="maj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685896" w:rsidRPr="00097996" w14:paraId="46265A68" w14:textId="77777777" w:rsidTr="007B3EC8">
        <w:trPr>
          <w:trHeight w:val="225"/>
        </w:trPr>
        <w:tc>
          <w:tcPr>
            <w:tcW w:w="2802" w:type="dxa"/>
            <w:shd w:val="clear" w:color="auto" w:fill="auto"/>
            <w:hideMark/>
          </w:tcPr>
          <w:p w14:paraId="57AB5F78" w14:textId="77777777" w:rsidR="00685896" w:rsidRPr="0064242F" w:rsidRDefault="00685896" w:rsidP="007B3EC8">
            <w:pPr>
              <w:rPr>
                <w:rFonts w:asciiTheme="majorHAnsi" w:hAnsiTheme="majorHAnsi"/>
                <w:sz w:val="20"/>
                <w:szCs w:val="20"/>
              </w:rPr>
            </w:pPr>
          </w:p>
        </w:tc>
        <w:tc>
          <w:tcPr>
            <w:tcW w:w="6804" w:type="dxa"/>
            <w:shd w:val="clear" w:color="auto" w:fill="auto"/>
          </w:tcPr>
          <w:p w14:paraId="647A629F" w14:textId="7FD93B5B" w:rsidR="00685896" w:rsidRPr="0064242F" w:rsidRDefault="00685896" w:rsidP="007B3EC8">
            <w:pPr>
              <w:rPr>
                <w:rFonts w:asciiTheme="majorHAnsi" w:hAnsiTheme="majorHAnsi"/>
                <w:sz w:val="20"/>
                <w:szCs w:val="20"/>
              </w:rPr>
            </w:pPr>
            <w:r w:rsidRPr="00685896">
              <w:rPr>
                <w:rFonts w:asciiTheme="majorHAnsi" w:hAnsiTheme="majorHAnsi"/>
                <w:sz w:val="20"/>
                <w:szCs w:val="20"/>
              </w:rPr>
              <w:t xml:space="preserve">Klawiatura MX </w:t>
            </w:r>
            <w:proofErr w:type="spellStart"/>
            <w:r w:rsidRPr="00685896">
              <w:rPr>
                <w:rFonts w:asciiTheme="majorHAnsi" w:hAnsiTheme="majorHAnsi"/>
                <w:sz w:val="20"/>
                <w:szCs w:val="20"/>
              </w:rPr>
              <w:t>Keys</w:t>
            </w:r>
            <w:proofErr w:type="spellEnd"/>
          </w:p>
        </w:tc>
      </w:tr>
      <w:tr w:rsidR="00685896" w:rsidRPr="00097996" w14:paraId="149D9481" w14:textId="77777777" w:rsidTr="007B3EC8">
        <w:trPr>
          <w:trHeight w:val="225"/>
        </w:trPr>
        <w:tc>
          <w:tcPr>
            <w:tcW w:w="2802" w:type="dxa"/>
            <w:shd w:val="clear" w:color="auto" w:fill="auto"/>
          </w:tcPr>
          <w:p w14:paraId="48673028" w14:textId="77777777" w:rsidR="00685896" w:rsidRPr="00097996" w:rsidRDefault="00685896" w:rsidP="007B3EC8">
            <w:pPr>
              <w:rPr>
                <w:rFonts w:asciiTheme="majorHAnsi" w:hAnsiTheme="majorHAnsi"/>
                <w:sz w:val="20"/>
                <w:szCs w:val="20"/>
              </w:rPr>
            </w:pPr>
            <w:r>
              <w:rPr>
                <w:rFonts w:asciiTheme="majorHAnsi" w:hAnsiTheme="majorHAnsi"/>
                <w:sz w:val="20"/>
                <w:szCs w:val="20"/>
              </w:rPr>
              <w:t>Typ</w:t>
            </w:r>
          </w:p>
        </w:tc>
        <w:tc>
          <w:tcPr>
            <w:tcW w:w="6804" w:type="dxa"/>
            <w:shd w:val="clear" w:color="auto" w:fill="auto"/>
          </w:tcPr>
          <w:p w14:paraId="39AF4958" w14:textId="5D10D467" w:rsidR="00685896" w:rsidRPr="00097996" w:rsidRDefault="00DF2989" w:rsidP="007B3EC8">
            <w:pPr>
              <w:rPr>
                <w:rFonts w:asciiTheme="majorHAnsi" w:hAnsiTheme="majorHAnsi"/>
                <w:sz w:val="20"/>
                <w:szCs w:val="20"/>
              </w:rPr>
            </w:pPr>
            <w:r>
              <w:rPr>
                <w:rFonts w:asciiTheme="majorHAnsi" w:hAnsiTheme="majorHAnsi"/>
                <w:sz w:val="20"/>
                <w:szCs w:val="20"/>
              </w:rPr>
              <w:t>Klawiatura bezprzewodowa</w:t>
            </w:r>
          </w:p>
        </w:tc>
      </w:tr>
      <w:tr w:rsidR="00685896" w:rsidRPr="00097996" w14:paraId="38178D21" w14:textId="77777777" w:rsidTr="007B3EC8">
        <w:trPr>
          <w:trHeight w:val="225"/>
        </w:trPr>
        <w:tc>
          <w:tcPr>
            <w:tcW w:w="2802" w:type="dxa"/>
            <w:shd w:val="clear" w:color="auto" w:fill="auto"/>
          </w:tcPr>
          <w:p w14:paraId="7C56E30A" w14:textId="6DBD07EF" w:rsidR="00685896" w:rsidRPr="008F4AEE" w:rsidRDefault="00DF2989" w:rsidP="007B3EC8">
            <w:pPr>
              <w:rPr>
                <w:rFonts w:asciiTheme="majorHAnsi" w:hAnsiTheme="majorHAnsi"/>
                <w:sz w:val="20"/>
                <w:szCs w:val="20"/>
              </w:rPr>
            </w:pPr>
            <w:r w:rsidRPr="00DF2989">
              <w:rPr>
                <w:rFonts w:asciiTheme="majorHAnsi" w:hAnsiTheme="majorHAnsi"/>
                <w:sz w:val="20"/>
                <w:szCs w:val="20"/>
              </w:rPr>
              <w:t>Typ połączenia</w:t>
            </w:r>
          </w:p>
        </w:tc>
        <w:tc>
          <w:tcPr>
            <w:tcW w:w="6804" w:type="dxa"/>
            <w:shd w:val="clear" w:color="auto" w:fill="auto"/>
          </w:tcPr>
          <w:p w14:paraId="2C50F018" w14:textId="7CD08415" w:rsidR="00685896" w:rsidRPr="00DF2989" w:rsidRDefault="00DF2989" w:rsidP="00DF2989">
            <w:pPr>
              <w:rPr>
                <w:rFonts w:asciiTheme="majorHAnsi" w:hAnsiTheme="majorHAnsi"/>
                <w:sz w:val="20"/>
                <w:szCs w:val="20"/>
              </w:rPr>
            </w:pPr>
            <w:r w:rsidRPr="00DF2989">
              <w:rPr>
                <w:rFonts w:asciiTheme="majorHAnsi" w:hAnsiTheme="majorHAnsi"/>
                <w:sz w:val="20"/>
                <w:szCs w:val="20"/>
              </w:rPr>
              <w:t xml:space="preserve">Odbiornik USB i technologia Bluetooth® </w:t>
            </w:r>
            <w:proofErr w:type="spellStart"/>
            <w:r w:rsidRPr="00DF2989">
              <w:rPr>
                <w:rFonts w:asciiTheme="majorHAnsi" w:hAnsiTheme="majorHAnsi"/>
                <w:sz w:val="20"/>
                <w:szCs w:val="20"/>
              </w:rPr>
              <w:t>Low</w:t>
            </w:r>
            <w:proofErr w:type="spellEnd"/>
            <w:r w:rsidRPr="00DF2989">
              <w:rPr>
                <w:rFonts w:asciiTheme="majorHAnsi" w:hAnsiTheme="majorHAnsi"/>
                <w:sz w:val="20"/>
                <w:szCs w:val="20"/>
              </w:rPr>
              <w:t xml:space="preserve"> Energy</w:t>
            </w:r>
          </w:p>
        </w:tc>
      </w:tr>
      <w:tr w:rsidR="00685896" w:rsidRPr="00097996" w14:paraId="663E867A" w14:textId="77777777" w:rsidTr="007B3EC8">
        <w:trPr>
          <w:trHeight w:val="225"/>
        </w:trPr>
        <w:tc>
          <w:tcPr>
            <w:tcW w:w="2802" w:type="dxa"/>
            <w:shd w:val="clear" w:color="auto" w:fill="auto"/>
          </w:tcPr>
          <w:p w14:paraId="7A8DFE9B" w14:textId="77777777" w:rsidR="00685896" w:rsidRPr="00C921E3" w:rsidRDefault="00685896" w:rsidP="007B3EC8">
            <w:pPr>
              <w:rPr>
                <w:rFonts w:asciiTheme="majorHAnsi" w:hAnsiTheme="majorHAnsi"/>
                <w:sz w:val="20"/>
                <w:szCs w:val="20"/>
              </w:rPr>
            </w:pPr>
            <w:r>
              <w:rPr>
                <w:rFonts w:asciiTheme="majorHAnsi" w:hAnsiTheme="majorHAnsi"/>
                <w:sz w:val="20"/>
                <w:szCs w:val="20"/>
              </w:rPr>
              <w:t>Łączność</w:t>
            </w:r>
          </w:p>
        </w:tc>
        <w:tc>
          <w:tcPr>
            <w:tcW w:w="6804" w:type="dxa"/>
            <w:shd w:val="clear" w:color="auto" w:fill="auto"/>
          </w:tcPr>
          <w:p w14:paraId="346D756C" w14:textId="1BA820EF" w:rsidR="00685896" w:rsidRPr="00C921E3" w:rsidRDefault="00DF2989" w:rsidP="007B3EC8">
            <w:pPr>
              <w:rPr>
                <w:rFonts w:asciiTheme="majorHAnsi" w:hAnsiTheme="majorHAnsi"/>
                <w:sz w:val="20"/>
                <w:szCs w:val="20"/>
              </w:rPr>
            </w:pPr>
            <w:r>
              <w:rPr>
                <w:rFonts w:asciiTheme="majorHAnsi" w:hAnsiTheme="majorHAnsi"/>
                <w:sz w:val="20"/>
                <w:szCs w:val="20"/>
              </w:rPr>
              <w:t>bez</w:t>
            </w:r>
            <w:r w:rsidR="00685896">
              <w:rPr>
                <w:rFonts w:asciiTheme="majorHAnsi" w:hAnsiTheme="majorHAnsi"/>
                <w:sz w:val="20"/>
                <w:szCs w:val="20"/>
              </w:rPr>
              <w:t>przewodowa</w:t>
            </w:r>
          </w:p>
        </w:tc>
      </w:tr>
      <w:tr w:rsidR="00685896" w:rsidRPr="00097996" w14:paraId="449EBC3D" w14:textId="77777777" w:rsidTr="007B3EC8">
        <w:trPr>
          <w:trHeight w:val="225"/>
        </w:trPr>
        <w:tc>
          <w:tcPr>
            <w:tcW w:w="2802" w:type="dxa"/>
            <w:shd w:val="clear" w:color="auto" w:fill="auto"/>
          </w:tcPr>
          <w:p w14:paraId="07B9D2C9" w14:textId="7011114B" w:rsidR="00685896" w:rsidRPr="00C921E3" w:rsidRDefault="00DF2989" w:rsidP="007B3EC8">
            <w:pPr>
              <w:rPr>
                <w:rFonts w:asciiTheme="majorHAnsi" w:hAnsiTheme="majorHAnsi"/>
                <w:sz w:val="20"/>
                <w:szCs w:val="20"/>
              </w:rPr>
            </w:pPr>
            <w:r>
              <w:rPr>
                <w:rFonts w:asciiTheme="majorHAnsi" w:hAnsiTheme="majorHAnsi"/>
                <w:sz w:val="20"/>
                <w:szCs w:val="20"/>
              </w:rPr>
              <w:t>Zasięg</w:t>
            </w:r>
          </w:p>
        </w:tc>
        <w:tc>
          <w:tcPr>
            <w:tcW w:w="6804" w:type="dxa"/>
            <w:shd w:val="clear" w:color="auto" w:fill="auto"/>
          </w:tcPr>
          <w:p w14:paraId="7ED82209" w14:textId="2D952456" w:rsidR="00685896" w:rsidRPr="00C921E3" w:rsidRDefault="00DF2989" w:rsidP="007B3EC8">
            <w:pPr>
              <w:rPr>
                <w:rFonts w:asciiTheme="majorHAnsi" w:hAnsiTheme="majorHAnsi"/>
                <w:sz w:val="20"/>
                <w:szCs w:val="20"/>
              </w:rPr>
            </w:pPr>
            <w:r>
              <w:rPr>
                <w:rFonts w:asciiTheme="majorHAnsi" w:hAnsiTheme="majorHAnsi"/>
                <w:sz w:val="20"/>
                <w:szCs w:val="20"/>
              </w:rPr>
              <w:t>Nie mniej niż 10 m</w:t>
            </w:r>
          </w:p>
        </w:tc>
      </w:tr>
      <w:tr w:rsidR="00685896" w:rsidRPr="00097996" w14:paraId="4418ECB0" w14:textId="77777777" w:rsidTr="007B3EC8">
        <w:trPr>
          <w:trHeight w:val="225"/>
        </w:trPr>
        <w:tc>
          <w:tcPr>
            <w:tcW w:w="2802" w:type="dxa"/>
            <w:shd w:val="clear" w:color="auto" w:fill="auto"/>
          </w:tcPr>
          <w:p w14:paraId="18A84B80" w14:textId="5D358675" w:rsidR="00685896" w:rsidRPr="00C921E3" w:rsidRDefault="00DF2989" w:rsidP="007B3EC8">
            <w:pPr>
              <w:rPr>
                <w:rFonts w:asciiTheme="majorHAnsi" w:hAnsiTheme="majorHAnsi"/>
                <w:sz w:val="20"/>
                <w:szCs w:val="20"/>
              </w:rPr>
            </w:pPr>
            <w:r w:rsidRPr="00DF2989">
              <w:rPr>
                <w:rFonts w:asciiTheme="majorHAnsi" w:hAnsiTheme="majorHAnsi"/>
                <w:sz w:val="20"/>
                <w:szCs w:val="20"/>
              </w:rPr>
              <w:t>Typ zasilania</w:t>
            </w:r>
          </w:p>
        </w:tc>
        <w:tc>
          <w:tcPr>
            <w:tcW w:w="6804" w:type="dxa"/>
            <w:shd w:val="clear" w:color="auto" w:fill="auto"/>
          </w:tcPr>
          <w:p w14:paraId="0B653117" w14:textId="46814966" w:rsidR="00685896" w:rsidRPr="00C921E3" w:rsidRDefault="00DF2989" w:rsidP="007B3EC8">
            <w:pPr>
              <w:rPr>
                <w:rFonts w:asciiTheme="majorHAnsi" w:hAnsiTheme="majorHAnsi"/>
                <w:sz w:val="20"/>
                <w:szCs w:val="20"/>
              </w:rPr>
            </w:pPr>
            <w:r>
              <w:rPr>
                <w:rFonts w:asciiTheme="majorHAnsi" w:hAnsiTheme="majorHAnsi"/>
                <w:sz w:val="20"/>
                <w:szCs w:val="20"/>
              </w:rPr>
              <w:t>O</w:t>
            </w:r>
            <w:r w:rsidRPr="00DF2989">
              <w:rPr>
                <w:rFonts w:asciiTheme="majorHAnsi" w:hAnsiTheme="majorHAnsi"/>
                <w:sz w:val="20"/>
                <w:szCs w:val="20"/>
              </w:rPr>
              <w:t>dłączany przewód zasilający z możliwością ładowania.</w:t>
            </w:r>
          </w:p>
        </w:tc>
      </w:tr>
      <w:tr w:rsidR="00685896" w:rsidRPr="00097996" w14:paraId="3B7DB122" w14:textId="77777777" w:rsidTr="007B3EC8">
        <w:trPr>
          <w:trHeight w:val="225"/>
        </w:trPr>
        <w:tc>
          <w:tcPr>
            <w:tcW w:w="2802" w:type="dxa"/>
            <w:shd w:val="clear" w:color="auto" w:fill="auto"/>
          </w:tcPr>
          <w:p w14:paraId="0B3CF1A9" w14:textId="4ADB90FE" w:rsidR="00685896" w:rsidRPr="00C921E3" w:rsidRDefault="00DF2989" w:rsidP="007B3EC8">
            <w:pPr>
              <w:rPr>
                <w:rFonts w:asciiTheme="majorHAnsi" w:hAnsiTheme="majorHAnsi"/>
                <w:sz w:val="20"/>
                <w:szCs w:val="20"/>
              </w:rPr>
            </w:pPr>
            <w:r w:rsidRPr="00DF2989">
              <w:rPr>
                <w:rFonts w:asciiTheme="majorHAnsi" w:hAnsiTheme="majorHAnsi"/>
                <w:sz w:val="20"/>
                <w:szCs w:val="20"/>
              </w:rPr>
              <w:t>Wejście zasilacza</w:t>
            </w:r>
          </w:p>
        </w:tc>
        <w:tc>
          <w:tcPr>
            <w:tcW w:w="6804" w:type="dxa"/>
            <w:shd w:val="clear" w:color="auto" w:fill="auto"/>
          </w:tcPr>
          <w:p w14:paraId="3C0F8C14" w14:textId="54BA6C0B" w:rsidR="00685896" w:rsidRPr="00C921E3" w:rsidRDefault="00DF2989" w:rsidP="007B3EC8">
            <w:pPr>
              <w:rPr>
                <w:rFonts w:asciiTheme="majorHAnsi" w:hAnsiTheme="majorHAnsi"/>
                <w:sz w:val="20"/>
                <w:szCs w:val="20"/>
              </w:rPr>
            </w:pPr>
            <w:r w:rsidRPr="00DF2989">
              <w:rPr>
                <w:rFonts w:asciiTheme="majorHAnsi" w:hAnsiTheme="majorHAnsi"/>
                <w:sz w:val="20"/>
                <w:szCs w:val="20"/>
              </w:rPr>
              <w:t>USB-A do USB-C</w:t>
            </w:r>
          </w:p>
        </w:tc>
      </w:tr>
      <w:tr w:rsidR="00685896" w:rsidRPr="00097996" w14:paraId="0F934262" w14:textId="77777777" w:rsidTr="007B3EC8">
        <w:trPr>
          <w:trHeight w:val="225"/>
        </w:trPr>
        <w:tc>
          <w:tcPr>
            <w:tcW w:w="2802" w:type="dxa"/>
            <w:shd w:val="clear" w:color="auto" w:fill="auto"/>
          </w:tcPr>
          <w:p w14:paraId="60014555" w14:textId="71F74A99" w:rsidR="00685896" w:rsidRPr="00C921E3" w:rsidRDefault="00DF2989" w:rsidP="007B3EC8">
            <w:pPr>
              <w:rPr>
                <w:rFonts w:asciiTheme="majorHAnsi" w:hAnsiTheme="majorHAnsi"/>
                <w:sz w:val="20"/>
                <w:szCs w:val="20"/>
              </w:rPr>
            </w:pPr>
            <w:r w:rsidRPr="00DF2989">
              <w:rPr>
                <w:rFonts w:asciiTheme="majorHAnsi" w:hAnsiTheme="majorHAnsi"/>
                <w:sz w:val="20"/>
                <w:szCs w:val="20"/>
              </w:rPr>
              <w:t>Podświetlenie</w:t>
            </w:r>
          </w:p>
        </w:tc>
        <w:tc>
          <w:tcPr>
            <w:tcW w:w="6804" w:type="dxa"/>
            <w:shd w:val="clear" w:color="auto" w:fill="auto"/>
          </w:tcPr>
          <w:p w14:paraId="2BCDC1DF" w14:textId="0E8CE58C" w:rsidR="00685896" w:rsidRPr="00C921E3" w:rsidRDefault="00DF2989" w:rsidP="007B3EC8">
            <w:pPr>
              <w:rPr>
                <w:rFonts w:asciiTheme="majorHAnsi" w:hAnsiTheme="majorHAnsi"/>
                <w:sz w:val="20"/>
                <w:szCs w:val="20"/>
              </w:rPr>
            </w:pPr>
            <w:r>
              <w:rPr>
                <w:rFonts w:asciiTheme="majorHAnsi" w:hAnsiTheme="majorHAnsi"/>
                <w:sz w:val="20"/>
                <w:szCs w:val="20"/>
              </w:rPr>
              <w:t>Tak</w:t>
            </w:r>
          </w:p>
        </w:tc>
      </w:tr>
      <w:tr w:rsidR="00685896" w:rsidRPr="00097996" w14:paraId="3DFADFB2" w14:textId="77777777" w:rsidTr="007B3EC8">
        <w:trPr>
          <w:trHeight w:val="225"/>
        </w:trPr>
        <w:tc>
          <w:tcPr>
            <w:tcW w:w="2802" w:type="dxa"/>
            <w:shd w:val="clear" w:color="auto" w:fill="auto"/>
          </w:tcPr>
          <w:p w14:paraId="1F667030" w14:textId="3763CF9E" w:rsidR="00685896" w:rsidRPr="00C921E3" w:rsidRDefault="00DF2989" w:rsidP="007B3EC8">
            <w:pPr>
              <w:rPr>
                <w:rFonts w:asciiTheme="majorHAnsi" w:hAnsiTheme="majorHAnsi"/>
                <w:sz w:val="20"/>
                <w:szCs w:val="20"/>
              </w:rPr>
            </w:pPr>
            <w:r w:rsidRPr="00DF2989">
              <w:rPr>
                <w:rFonts w:asciiTheme="majorHAnsi" w:hAnsiTheme="majorHAnsi"/>
                <w:sz w:val="20"/>
                <w:szCs w:val="20"/>
              </w:rPr>
              <w:t>Typ klawiatury</w:t>
            </w:r>
          </w:p>
        </w:tc>
        <w:tc>
          <w:tcPr>
            <w:tcW w:w="6804" w:type="dxa"/>
            <w:shd w:val="clear" w:color="auto" w:fill="auto"/>
          </w:tcPr>
          <w:p w14:paraId="37EA98F6" w14:textId="41DF6044" w:rsidR="00685896" w:rsidRPr="00C921E3" w:rsidRDefault="00DF2989" w:rsidP="007B3EC8">
            <w:pPr>
              <w:rPr>
                <w:rFonts w:asciiTheme="majorHAnsi" w:hAnsiTheme="majorHAnsi"/>
                <w:sz w:val="20"/>
                <w:szCs w:val="20"/>
              </w:rPr>
            </w:pPr>
            <w:r w:rsidRPr="00DF2989">
              <w:rPr>
                <w:rFonts w:asciiTheme="majorHAnsi" w:hAnsiTheme="majorHAnsi"/>
                <w:sz w:val="20"/>
                <w:szCs w:val="20"/>
              </w:rPr>
              <w:t>Klawisze z mechanizmem nożycowym</w:t>
            </w:r>
          </w:p>
        </w:tc>
      </w:tr>
      <w:tr w:rsidR="00685896" w:rsidRPr="00097996" w14:paraId="10EF75AA" w14:textId="77777777" w:rsidTr="007B3EC8">
        <w:trPr>
          <w:trHeight w:val="225"/>
        </w:trPr>
        <w:tc>
          <w:tcPr>
            <w:tcW w:w="2802" w:type="dxa"/>
            <w:shd w:val="clear" w:color="auto" w:fill="auto"/>
          </w:tcPr>
          <w:p w14:paraId="5C6490B2" w14:textId="6DE2D973" w:rsidR="00685896" w:rsidRPr="00C921E3" w:rsidRDefault="00DF2989" w:rsidP="007B3EC8">
            <w:pPr>
              <w:rPr>
                <w:rFonts w:asciiTheme="majorHAnsi" w:hAnsiTheme="majorHAnsi"/>
                <w:sz w:val="20"/>
                <w:szCs w:val="20"/>
              </w:rPr>
            </w:pPr>
            <w:r>
              <w:rPr>
                <w:rFonts w:asciiTheme="majorHAnsi" w:hAnsiTheme="majorHAnsi"/>
                <w:sz w:val="20"/>
                <w:szCs w:val="20"/>
              </w:rPr>
              <w:t>Zasilanie</w:t>
            </w:r>
          </w:p>
        </w:tc>
        <w:tc>
          <w:tcPr>
            <w:tcW w:w="6804" w:type="dxa"/>
            <w:shd w:val="clear" w:color="auto" w:fill="auto"/>
          </w:tcPr>
          <w:p w14:paraId="190FDF1F" w14:textId="28BD808A" w:rsidR="00685896" w:rsidRPr="00C921E3" w:rsidRDefault="00DF2989" w:rsidP="007B3EC8">
            <w:pPr>
              <w:rPr>
                <w:rFonts w:asciiTheme="majorHAnsi" w:hAnsiTheme="majorHAnsi"/>
                <w:sz w:val="20"/>
                <w:szCs w:val="20"/>
              </w:rPr>
            </w:pPr>
            <w:r>
              <w:rPr>
                <w:rFonts w:asciiTheme="majorHAnsi" w:hAnsiTheme="majorHAnsi"/>
                <w:sz w:val="20"/>
                <w:szCs w:val="20"/>
              </w:rPr>
              <w:t xml:space="preserve">Akumulatorowe o pojemności nie mniej niż </w:t>
            </w:r>
            <w:r w:rsidRPr="00DF2989">
              <w:rPr>
                <w:rFonts w:asciiTheme="majorHAnsi" w:hAnsiTheme="majorHAnsi"/>
                <w:sz w:val="20"/>
                <w:szCs w:val="20"/>
              </w:rPr>
              <w:t xml:space="preserve">1500 </w:t>
            </w:r>
            <w:proofErr w:type="spellStart"/>
            <w:r w:rsidRPr="00DF2989">
              <w:rPr>
                <w:rFonts w:asciiTheme="majorHAnsi" w:hAnsiTheme="majorHAnsi"/>
                <w:sz w:val="20"/>
                <w:szCs w:val="20"/>
              </w:rPr>
              <w:t>mAh</w:t>
            </w:r>
            <w:proofErr w:type="spellEnd"/>
          </w:p>
        </w:tc>
      </w:tr>
      <w:tr w:rsidR="00DF2989" w:rsidRPr="00097996" w14:paraId="449BDC8F" w14:textId="77777777" w:rsidTr="007B3EC8">
        <w:trPr>
          <w:trHeight w:val="225"/>
        </w:trPr>
        <w:tc>
          <w:tcPr>
            <w:tcW w:w="2802" w:type="dxa"/>
            <w:shd w:val="clear" w:color="auto" w:fill="auto"/>
          </w:tcPr>
          <w:p w14:paraId="49B5F261" w14:textId="6565EA21" w:rsidR="00DF2989" w:rsidRPr="00C921E3" w:rsidRDefault="00DF2989" w:rsidP="007B3EC8">
            <w:pPr>
              <w:rPr>
                <w:rFonts w:asciiTheme="majorHAnsi" w:hAnsiTheme="majorHAnsi"/>
                <w:sz w:val="20"/>
                <w:szCs w:val="20"/>
              </w:rPr>
            </w:pPr>
            <w:r w:rsidRPr="00DF2989">
              <w:rPr>
                <w:rFonts w:asciiTheme="majorHAnsi" w:hAnsiTheme="majorHAnsi"/>
                <w:sz w:val="20"/>
                <w:szCs w:val="20"/>
              </w:rPr>
              <w:t>Trwałość (naciski klawiszy)</w:t>
            </w:r>
          </w:p>
        </w:tc>
        <w:tc>
          <w:tcPr>
            <w:tcW w:w="6804" w:type="dxa"/>
            <w:shd w:val="clear" w:color="auto" w:fill="auto"/>
          </w:tcPr>
          <w:p w14:paraId="78092AAD" w14:textId="77777777" w:rsidR="00DF2989" w:rsidRPr="00DF2989" w:rsidRDefault="00DF2989" w:rsidP="00DF2989">
            <w:pPr>
              <w:rPr>
                <w:rFonts w:asciiTheme="majorHAnsi" w:hAnsiTheme="majorHAnsi"/>
                <w:sz w:val="20"/>
                <w:szCs w:val="20"/>
              </w:rPr>
            </w:pPr>
            <w:r w:rsidRPr="00DF2989">
              <w:rPr>
                <w:rFonts w:asciiTheme="majorHAnsi" w:hAnsiTheme="majorHAnsi"/>
                <w:sz w:val="20"/>
                <w:szCs w:val="20"/>
              </w:rPr>
              <w:t>Klawisze funkcyjne: 5 mln</w:t>
            </w:r>
          </w:p>
          <w:p w14:paraId="64204249" w14:textId="12B718CD" w:rsidR="00DF2989" w:rsidRPr="00C921E3" w:rsidRDefault="00DF2989" w:rsidP="00DF2989">
            <w:pPr>
              <w:rPr>
                <w:rFonts w:asciiTheme="majorHAnsi" w:hAnsiTheme="majorHAnsi"/>
                <w:sz w:val="20"/>
                <w:szCs w:val="20"/>
              </w:rPr>
            </w:pPr>
            <w:r w:rsidRPr="00DF2989">
              <w:rPr>
                <w:rFonts w:asciiTheme="majorHAnsi" w:hAnsiTheme="majorHAnsi"/>
                <w:sz w:val="20"/>
                <w:szCs w:val="20"/>
              </w:rPr>
              <w:t>Klawisze standardowe: 10 mln</w:t>
            </w:r>
          </w:p>
        </w:tc>
      </w:tr>
      <w:tr w:rsidR="00DF2989" w:rsidRPr="00097996" w14:paraId="57A3293C" w14:textId="77777777" w:rsidTr="007B3EC8">
        <w:trPr>
          <w:trHeight w:val="225"/>
        </w:trPr>
        <w:tc>
          <w:tcPr>
            <w:tcW w:w="2802" w:type="dxa"/>
            <w:shd w:val="clear" w:color="auto" w:fill="auto"/>
          </w:tcPr>
          <w:p w14:paraId="6CC0F8CD" w14:textId="358AF1F5" w:rsidR="00DF2989" w:rsidRPr="00C921E3" w:rsidRDefault="00DF2989" w:rsidP="007B3EC8">
            <w:pPr>
              <w:rPr>
                <w:rFonts w:asciiTheme="majorHAnsi" w:hAnsiTheme="majorHAnsi"/>
                <w:sz w:val="20"/>
                <w:szCs w:val="20"/>
              </w:rPr>
            </w:pPr>
            <w:r>
              <w:rPr>
                <w:rFonts w:asciiTheme="majorHAnsi" w:hAnsiTheme="majorHAnsi"/>
                <w:sz w:val="20"/>
                <w:szCs w:val="20"/>
              </w:rPr>
              <w:t>Ż</w:t>
            </w:r>
            <w:r w:rsidRPr="00DF2989">
              <w:rPr>
                <w:rFonts w:asciiTheme="majorHAnsi" w:hAnsiTheme="majorHAnsi"/>
                <w:sz w:val="20"/>
                <w:szCs w:val="20"/>
              </w:rPr>
              <w:t>ywotność baterii</w:t>
            </w:r>
          </w:p>
        </w:tc>
        <w:tc>
          <w:tcPr>
            <w:tcW w:w="6804" w:type="dxa"/>
            <w:shd w:val="clear" w:color="auto" w:fill="auto"/>
          </w:tcPr>
          <w:p w14:paraId="4215C13D" w14:textId="320C7868" w:rsidR="00DF2989" w:rsidRPr="00C921E3" w:rsidRDefault="00DF2989" w:rsidP="007B3EC8">
            <w:pPr>
              <w:rPr>
                <w:rFonts w:asciiTheme="majorHAnsi" w:hAnsiTheme="majorHAnsi"/>
                <w:sz w:val="20"/>
                <w:szCs w:val="20"/>
              </w:rPr>
            </w:pPr>
            <w:r>
              <w:rPr>
                <w:rFonts w:asciiTheme="majorHAnsi" w:hAnsiTheme="majorHAnsi"/>
                <w:sz w:val="20"/>
                <w:szCs w:val="20"/>
              </w:rPr>
              <w:t>Przy wyłączonym</w:t>
            </w:r>
            <w:r w:rsidRPr="00DF2989">
              <w:rPr>
                <w:rFonts w:asciiTheme="majorHAnsi" w:hAnsiTheme="majorHAnsi"/>
                <w:sz w:val="20"/>
                <w:szCs w:val="20"/>
              </w:rPr>
              <w:t xml:space="preserve"> podświetleni</w:t>
            </w:r>
            <w:r>
              <w:rPr>
                <w:rFonts w:asciiTheme="majorHAnsi" w:hAnsiTheme="majorHAnsi"/>
                <w:sz w:val="20"/>
                <w:szCs w:val="20"/>
              </w:rPr>
              <w:t xml:space="preserve">u nie mniej niż </w:t>
            </w:r>
            <w:r w:rsidRPr="00DF2989">
              <w:rPr>
                <w:rFonts w:asciiTheme="majorHAnsi" w:hAnsiTheme="majorHAnsi"/>
                <w:sz w:val="20"/>
                <w:szCs w:val="20"/>
              </w:rPr>
              <w:t>pięć miesięcy</w:t>
            </w:r>
          </w:p>
        </w:tc>
      </w:tr>
      <w:tr w:rsidR="00DF2989" w:rsidRPr="00097996" w14:paraId="2D184921" w14:textId="77777777" w:rsidTr="007B3EC8">
        <w:trPr>
          <w:trHeight w:val="225"/>
        </w:trPr>
        <w:tc>
          <w:tcPr>
            <w:tcW w:w="2802" w:type="dxa"/>
            <w:shd w:val="clear" w:color="auto" w:fill="auto"/>
          </w:tcPr>
          <w:p w14:paraId="2971C81A" w14:textId="09995714" w:rsidR="00DF2989" w:rsidRPr="00C921E3" w:rsidRDefault="00DF2989" w:rsidP="007B3EC8">
            <w:pPr>
              <w:rPr>
                <w:rFonts w:asciiTheme="majorHAnsi" w:hAnsiTheme="majorHAnsi"/>
                <w:sz w:val="20"/>
                <w:szCs w:val="20"/>
              </w:rPr>
            </w:pPr>
            <w:r w:rsidRPr="00DF2989">
              <w:rPr>
                <w:rFonts w:asciiTheme="majorHAnsi" w:hAnsiTheme="majorHAnsi"/>
                <w:sz w:val="20"/>
                <w:szCs w:val="20"/>
              </w:rPr>
              <w:t>Podpórka pod nadgarstki</w:t>
            </w:r>
          </w:p>
        </w:tc>
        <w:tc>
          <w:tcPr>
            <w:tcW w:w="6804" w:type="dxa"/>
            <w:shd w:val="clear" w:color="auto" w:fill="auto"/>
          </w:tcPr>
          <w:p w14:paraId="0D16571A" w14:textId="4D0C5AAF" w:rsidR="00DF2989" w:rsidRPr="00C921E3" w:rsidRDefault="00DF2989" w:rsidP="007B3EC8">
            <w:pPr>
              <w:rPr>
                <w:rFonts w:asciiTheme="majorHAnsi" w:hAnsiTheme="majorHAnsi"/>
                <w:sz w:val="20"/>
                <w:szCs w:val="20"/>
              </w:rPr>
            </w:pPr>
            <w:r>
              <w:rPr>
                <w:rFonts w:asciiTheme="majorHAnsi" w:hAnsiTheme="majorHAnsi"/>
                <w:sz w:val="20"/>
                <w:szCs w:val="20"/>
              </w:rPr>
              <w:t>Tak</w:t>
            </w:r>
          </w:p>
        </w:tc>
      </w:tr>
      <w:tr w:rsidR="00DF2989" w:rsidRPr="00097996" w14:paraId="2A248272" w14:textId="77777777" w:rsidTr="007B3EC8">
        <w:trPr>
          <w:trHeight w:val="225"/>
        </w:trPr>
        <w:tc>
          <w:tcPr>
            <w:tcW w:w="2802" w:type="dxa"/>
            <w:shd w:val="clear" w:color="auto" w:fill="auto"/>
          </w:tcPr>
          <w:p w14:paraId="5857C813" w14:textId="57E19B21" w:rsidR="00DF2989" w:rsidRPr="00DF2989" w:rsidRDefault="00AB64C4" w:rsidP="007B3EC8">
            <w:pPr>
              <w:rPr>
                <w:rFonts w:asciiTheme="majorHAnsi" w:hAnsiTheme="majorHAnsi"/>
                <w:sz w:val="20"/>
                <w:szCs w:val="20"/>
              </w:rPr>
            </w:pPr>
            <w:r>
              <w:rPr>
                <w:rFonts w:asciiTheme="majorHAnsi" w:hAnsiTheme="majorHAnsi"/>
                <w:sz w:val="20"/>
                <w:szCs w:val="20"/>
              </w:rPr>
              <w:t>Inne</w:t>
            </w:r>
          </w:p>
        </w:tc>
        <w:tc>
          <w:tcPr>
            <w:tcW w:w="6804" w:type="dxa"/>
            <w:shd w:val="clear" w:color="auto" w:fill="auto"/>
          </w:tcPr>
          <w:p w14:paraId="3AA369F4" w14:textId="637FA5B5" w:rsidR="00DF2989" w:rsidRDefault="00AB64C4" w:rsidP="007B3EC8">
            <w:pPr>
              <w:rPr>
                <w:rFonts w:asciiTheme="majorHAnsi" w:hAnsiTheme="majorHAnsi"/>
                <w:sz w:val="20"/>
                <w:szCs w:val="20"/>
              </w:rPr>
            </w:pPr>
            <w:r w:rsidRPr="00AB64C4">
              <w:rPr>
                <w:rFonts w:asciiTheme="majorHAnsi" w:hAnsiTheme="majorHAnsi"/>
                <w:sz w:val="20"/>
                <w:szCs w:val="20"/>
              </w:rPr>
              <w:t>Klawisze umożliwiające podłączenie nawet trzech urządzeń i łatwe przełączanie się między nimi</w:t>
            </w:r>
          </w:p>
        </w:tc>
      </w:tr>
      <w:tr w:rsidR="00AB64C4" w:rsidRPr="00097996" w14:paraId="1F14FCE8" w14:textId="77777777" w:rsidTr="007B3EC8">
        <w:trPr>
          <w:trHeight w:val="225"/>
        </w:trPr>
        <w:tc>
          <w:tcPr>
            <w:tcW w:w="2802" w:type="dxa"/>
            <w:shd w:val="clear" w:color="auto" w:fill="auto"/>
          </w:tcPr>
          <w:p w14:paraId="10C62F38" w14:textId="697D8233" w:rsidR="00AB64C4" w:rsidRDefault="00AB64C4" w:rsidP="007B3EC8">
            <w:pPr>
              <w:rPr>
                <w:rFonts w:asciiTheme="majorHAnsi" w:hAnsiTheme="majorHAnsi"/>
                <w:sz w:val="20"/>
                <w:szCs w:val="20"/>
              </w:rPr>
            </w:pPr>
            <w:r>
              <w:rPr>
                <w:rFonts w:asciiTheme="majorHAnsi" w:hAnsiTheme="majorHAnsi"/>
                <w:sz w:val="20"/>
                <w:szCs w:val="20"/>
              </w:rPr>
              <w:t>Wymagania systemowe</w:t>
            </w:r>
          </w:p>
        </w:tc>
        <w:tc>
          <w:tcPr>
            <w:tcW w:w="6804" w:type="dxa"/>
            <w:shd w:val="clear" w:color="auto" w:fill="auto"/>
          </w:tcPr>
          <w:p w14:paraId="1E0E2102" w14:textId="127E7B0D" w:rsidR="00AB64C4" w:rsidRPr="00AB64C4" w:rsidRDefault="00AB64C4" w:rsidP="007B3EC8">
            <w:pPr>
              <w:rPr>
                <w:rFonts w:asciiTheme="majorHAnsi" w:hAnsiTheme="majorHAnsi"/>
                <w:sz w:val="20"/>
                <w:szCs w:val="20"/>
              </w:rPr>
            </w:pPr>
            <w:r w:rsidRPr="00AB64C4">
              <w:rPr>
                <w:rFonts w:asciiTheme="majorHAnsi" w:hAnsiTheme="majorHAnsi"/>
                <w:sz w:val="20"/>
                <w:szCs w:val="20"/>
              </w:rPr>
              <w:t xml:space="preserve">Windows </w:t>
            </w:r>
            <w:r>
              <w:rPr>
                <w:rFonts w:asciiTheme="majorHAnsi" w:hAnsiTheme="majorHAnsi"/>
                <w:sz w:val="20"/>
                <w:szCs w:val="20"/>
              </w:rPr>
              <w:t>8</w:t>
            </w:r>
            <w:r w:rsidRPr="00AB64C4">
              <w:rPr>
                <w:rFonts w:asciiTheme="majorHAnsi" w:hAnsiTheme="majorHAnsi"/>
                <w:sz w:val="20"/>
                <w:szCs w:val="20"/>
              </w:rPr>
              <w:t xml:space="preserve"> lub nowsz</w:t>
            </w:r>
            <w:r>
              <w:rPr>
                <w:rFonts w:asciiTheme="majorHAnsi" w:hAnsiTheme="majorHAnsi"/>
                <w:sz w:val="20"/>
                <w:szCs w:val="20"/>
              </w:rPr>
              <w:t>y,</w:t>
            </w:r>
          </w:p>
        </w:tc>
      </w:tr>
      <w:tr w:rsidR="00685896" w:rsidRPr="00097996" w14:paraId="18711474" w14:textId="77777777" w:rsidTr="007B3EC8">
        <w:trPr>
          <w:trHeight w:val="225"/>
        </w:trPr>
        <w:tc>
          <w:tcPr>
            <w:tcW w:w="2802" w:type="dxa"/>
            <w:shd w:val="clear" w:color="auto" w:fill="auto"/>
          </w:tcPr>
          <w:p w14:paraId="4D81C696" w14:textId="77777777" w:rsidR="00685896" w:rsidRPr="00E25EF6" w:rsidRDefault="00685896" w:rsidP="007B3EC8">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06AC3B71" w14:textId="77777777" w:rsidR="00685896" w:rsidRPr="00E25EF6" w:rsidRDefault="00685896" w:rsidP="007B3EC8">
            <w:pPr>
              <w:rPr>
                <w:rFonts w:asciiTheme="majorHAnsi" w:hAnsiTheme="majorHAnsi"/>
                <w:sz w:val="20"/>
                <w:szCs w:val="20"/>
              </w:rPr>
            </w:pPr>
            <w:r>
              <w:rPr>
                <w:rFonts w:asciiTheme="majorHAnsi" w:hAnsiTheme="majorHAnsi"/>
                <w:sz w:val="20"/>
                <w:szCs w:val="20"/>
              </w:rPr>
              <w:t>Nie mniej niż 24 miesięcy</w:t>
            </w:r>
          </w:p>
        </w:tc>
      </w:tr>
    </w:tbl>
    <w:p w14:paraId="452A54AC" w14:textId="77777777" w:rsidR="00685896" w:rsidRPr="00097996" w:rsidRDefault="00685896" w:rsidP="00685896">
      <w:pPr>
        <w:rPr>
          <w:rFonts w:asciiTheme="majorHAnsi" w:hAnsiTheme="majorHAnsi"/>
          <w:sz w:val="20"/>
          <w:szCs w:val="20"/>
        </w:rPr>
      </w:pPr>
    </w:p>
    <w:p w14:paraId="03FF1C9C" w14:textId="77777777" w:rsidR="00685896" w:rsidRDefault="00685896" w:rsidP="00685896">
      <w:pPr>
        <w:rPr>
          <w:rFonts w:asciiTheme="majorHAnsi" w:hAnsiTheme="majorHAnsi"/>
          <w:sz w:val="20"/>
          <w:szCs w:val="20"/>
        </w:rPr>
      </w:pPr>
    </w:p>
    <w:p w14:paraId="427D241D" w14:textId="19DF3A3B" w:rsidR="00AB64C4" w:rsidRPr="00097996" w:rsidRDefault="00AB64C4" w:rsidP="00AB64C4">
      <w:pPr>
        <w:rPr>
          <w:rFonts w:asciiTheme="majorHAnsi" w:hAnsiTheme="majorHAnsi"/>
          <w:sz w:val="20"/>
          <w:szCs w:val="20"/>
        </w:rPr>
      </w:pPr>
      <w:r>
        <w:rPr>
          <w:rFonts w:asciiTheme="majorHAnsi" w:hAnsiTheme="majorHAnsi"/>
          <w:sz w:val="20"/>
          <w:szCs w:val="20"/>
        </w:rPr>
        <w:t>Mysz bezprzewodowa</w:t>
      </w:r>
      <w:r w:rsidRPr="00097996">
        <w:rPr>
          <w:rFonts w:asciiTheme="majorHAnsi" w:hAnsiTheme="majorHAnsi"/>
          <w:sz w:val="20"/>
          <w:szCs w:val="20"/>
        </w:rPr>
        <w:t xml:space="preserve"> – </w:t>
      </w:r>
      <w:r>
        <w:rPr>
          <w:rFonts w:asciiTheme="majorHAnsi" w:hAnsiTheme="majorHAnsi"/>
          <w:sz w:val="20"/>
          <w:szCs w:val="20"/>
        </w:rPr>
        <w:t>2</w:t>
      </w:r>
      <w:r w:rsidRPr="00097996">
        <w:rPr>
          <w:rFonts w:asciiTheme="majorHAnsi" w:hAnsiTheme="maj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B64C4" w:rsidRPr="00097996" w14:paraId="452D949A" w14:textId="77777777" w:rsidTr="007B3EC8">
        <w:trPr>
          <w:trHeight w:val="225"/>
        </w:trPr>
        <w:tc>
          <w:tcPr>
            <w:tcW w:w="2802" w:type="dxa"/>
            <w:shd w:val="clear" w:color="auto" w:fill="auto"/>
            <w:hideMark/>
          </w:tcPr>
          <w:p w14:paraId="55DF5535" w14:textId="77777777" w:rsidR="00AB64C4" w:rsidRPr="0064242F" w:rsidRDefault="00AB64C4" w:rsidP="007B3EC8">
            <w:pPr>
              <w:rPr>
                <w:rFonts w:asciiTheme="majorHAnsi" w:hAnsiTheme="majorHAnsi"/>
                <w:sz w:val="20"/>
                <w:szCs w:val="20"/>
              </w:rPr>
            </w:pPr>
          </w:p>
        </w:tc>
        <w:tc>
          <w:tcPr>
            <w:tcW w:w="6804" w:type="dxa"/>
            <w:shd w:val="clear" w:color="auto" w:fill="auto"/>
          </w:tcPr>
          <w:p w14:paraId="73D4C8F0" w14:textId="68B620F8" w:rsidR="00AB64C4" w:rsidRPr="0064242F" w:rsidRDefault="00AB64C4" w:rsidP="007B3EC8">
            <w:pPr>
              <w:rPr>
                <w:rFonts w:asciiTheme="majorHAnsi" w:hAnsiTheme="majorHAnsi"/>
                <w:sz w:val="20"/>
                <w:szCs w:val="20"/>
              </w:rPr>
            </w:pPr>
            <w:r>
              <w:rPr>
                <w:rFonts w:asciiTheme="majorHAnsi" w:hAnsiTheme="majorHAnsi"/>
                <w:sz w:val="20"/>
                <w:szCs w:val="20"/>
              </w:rPr>
              <w:t>Mysz</w:t>
            </w:r>
            <w:r w:rsidRPr="00685896">
              <w:rPr>
                <w:rFonts w:asciiTheme="majorHAnsi" w:hAnsiTheme="majorHAnsi"/>
                <w:sz w:val="20"/>
                <w:szCs w:val="20"/>
              </w:rPr>
              <w:t xml:space="preserve"> MX</w:t>
            </w:r>
          </w:p>
        </w:tc>
      </w:tr>
      <w:tr w:rsidR="00AB64C4" w:rsidRPr="00097996" w14:paraId="775CC53E" w14:textId="77777777" w:rsidTr="007B3EC8">
        <w:trPr>
          <w:trHeight w:val="225"/>
        </w:trPr>
        <w:tc>
          <w:tcPr>
            <w:tcW w:w="2802" w:type="dxa"/>
            <w:shd w:val="clear" w:color="auto" w:fill="auto"/>
          </w:tcPr>
          <w:p w14:paraId="00AAA3B4" w14:textId="77777777" w:rsidR="00AB64C4" w:rsidRPr="00097996" w:rsidRDefault="00AB64C4" w:rsidP="007B3EC8">
            <w:pPr>
              <w:rPr>
                <w:rFonts w:asciiTheme="majorHAnsi" w:hAnsiTheme="majorHAnsi"/>
                <w:sz w:val="20"/>
                <w:szCs w:val="20"/>
              </w:rPr>
            </w:pPr>
            <w:r>
              <w:rPr>
                <w:rFonts w:asciiTheme="majorHAnsi" w:hAnsiTheme="majorHAnsi"/>
                <w:sz w:val="20"/>
                <w:szCs w:val="20"/>
              </w:rPr>
              <w:t>Typ</w:t>
            </w:r>
          </w:p>
        </w:tc>
        <w:tc>
          <w:tcPr>
            <w:tcW w:w="6804" w:type="dxa"/>
            <w:shd w:val="clear" w:color="auto" w:fill="auto"/>
          </w:tcPr>
          <w:p w14:paraId="2D56D602" w14:textId="0E02A058" w:rsidR="00AB64C4" w:rsidRPr="00097996" w:rsidRDefault="00AB64C4" w:rsidP="007B3EC8">
            <w:pPr>
              <w:rPr>
                <w:rFonts w:asciiTheme="majorHAnsi" w:hAnsiTheme="majorHAnsi"/>
                <w:sz w:val="20"/>
                <w:szCs w:val="20"/>
              </w:rPr>
            </w:pPr>
            <w:r>
              <w:rPr>
                <w:rFonts w:asciiTheme="majorHAnsi" w:hAnsiTheme="majorHAnsi"/>
                <w:sz w:val="20"/>
                <w:szCs w:val="20"/>
              </w:rPr>
              <w:t>Mysz bezprzewodowa</w:t>
            </w:r>
          </w:p>
        </w:tc>
      </w:tr>
      <w:tr w:rsidR="00AB64C4" w:rsidRPr="00097996" w14:paraId="29B0F3D4" w14:textId="77777777" w:rsidTr="007B3EC8">
        <w:trPr>
          <w:trHeight w:val="225"/>
        </w:trPr>
        <w:tc>
          <w:tcPr>
            <w:tcW w:w="2802" w:type="dxa"/>
            <w:shd w:val="clear" w:color="auto" w:fill="auto"/>
          </w:tcPr>
          <w:p w14:paraId="3D07E1E8" w14:textId="77777777" w:rsidR="00AB64C4" w:rsidRPr="008F4AEE" w:rsidRDefault="00AB64C4" w:rsidP="007B3EC8">
            <w:pPr>
              <w:rPr>
                <w:rFonts w:asciiTheme="majorHAnsi" w:hAnsiTheme="majorHAnsi"/>
                <w:sz w:val="20"/>
                <w:szCs w:val="20"/>
              </w:rPr>
            </w:pPr>
            <w:r w:rsidRPr="00DF2989">
              <w:rPr>
                <w:rFonts w:asciiTheme="majorHAnsi" w:hAnsiTheme="majorHAnsi"/>
                <w:sz w:val="20"/>
                <w:szCs w:val="20"/>
              </w:rPr>
              <w:t>Typ połączenia</w:t>
            </w:r>
          </w:p>
        </w:tc>
        <w:tc>
          <w:tcPr>
            <w:tcW w:w="6804" w:type="dxa"/>
            <w:shd w:val="clear" w:color="auto" w:fill="auto"/>
          </w:tcPr>
          <w:p w14:paraId="7272659C" w14:textId="77777777" w:rsidR="00AB64C4" w:rsidRPr="00DF2989" w:rsidRDefault="00AB64C4" w:rsidP="007B3EC8">
            <w:pPr>
              <w:rPr>
                <w:rFonts w:asciiTheme="majorHAnsi" w:hAnsiTheme="majorHAnsi"/>
                <w:sz w:val="20"/>
                <w:szCs w:val="20"/>
              </w:rPr>
            </w:pPr>
            <w:r w:rsidRPr="00DF2989">
              <w:rPr>
                <w:rFonts w:asciiTheme="majorHAnsi" w:hAnsiTheme="majorHAnsi"/>
                <w:sz w:val="20"/>
                <w:szCs w:val="20"/>
              </w:rPr>
              <w:t xml:space="preserve">Odbiornik USB i technologia Bluetooth® </w:t>
            </w:r>
            <w:proofErr w:type="spellStart"/>
            <w:r w:rsidRPr="00DF2989">
              <w:rPr>
                <w:rFonts w:asciiTheme="majorHAnsi" w:hAnsiTheme="majorHAnsi"/>
                <w:sz w:val="20"/>
                <w:szCs w:val="20"/>
              </w:rPr>
              <w:t>Low</w:t>
            </w:r>
            <w:proofErr w:type="spellEnd"/>
            <w:r w:rsidRPr="00DF2989">
              <w:rPr>
                <w:rFonts w:asciiTheme="majorHAnsi" w:hAnsiTheme="majorHAnsi"/>
                <w:sz w:val="20"/>
                <w:szCs w:val="20"/>
              </w:rPr>
              <w:t xml:space="preserve"> Energy</w:t>
            </w:r>
          </w:p>
        </w:tc>
      </w:tr>
      <w:tr w:rsidR="00AB64C4" w:rsidRPr="00097996" w14:paraId="6A3CC772" w14:textId="77777777" w:rsidTr="007B3EC8">
        <w:trPr>
          <w:trHeight w:val="225"/>
        </w:trPr>
        <w:tc>
          <w:tcPr>
            <w:tcW w:w="2802" w:type="dxa"/>
            <w:shd w:val="clear" w:color="auto" w:fill="auto"/>
          </w:tcPr>
          <w:p w14:paraId="0486E40F" w14:textId="77777777" w:rsidR="00AB64C4" w:rsidRPr="00C921E3" w:rsidRDefault="00AB64C4" w:rsidP="007B3EC8">
            <w:pPr>
              <w:rPr>
                <w:rFonts w:asciiTheme="majorHAnsi" w:hAnsiTheme="majorHAnsi"/>
                <w:sz w:val="20"/>
                <w:szCs w:val="20"/>
              </w:rPr>
            </w:pPr>
            <w:r>
              <w:rPr>
                <w:rFonts w:asciiTheme="majorHAnsi" w:hAnsiTheme="majorHAnsi"/>
                <w:sz w:val="20"/>
                <w:szCs w:val="20"/>
              </w:rPr>
              <w:t>Łączność</w:t>
            </w:r>
          </w:p>
        </w:tc>
        <w:tc>
          <w:tcPr>
            <w:tcW w:w="6804" w:type="dxa"/>
            <w:shd w:val="clear" w:color="auto" w:fill="auto"/>
          </w:tcPr>
          <w:p w14:paraId="45E7D756" w14:textId="77777777" w:rsidR="00AB64C4" w:rsidRPr="00C921E3" w:rsidRDefault="00AB64C4" w:rsidP="007B3EC8">
            <w:pPr>
              <w:rPr>
                <w:rFonts w:asciiTheme="majorHAnsi" w:hAnsiTheme="majorHAnsi"/>
                <w:sz w:val="20"/>
                <w:szCs w:val="20"/>
              </w:rPr>
            </w:pPr>
            <w:r>
              <w:rPr>
                <w:rFonts w:asciiTheme="majorHAnsi" w:hAnsiTheme="majorHAnsi"/>
                <w:sz w:val="20"/>
                <w:szCs w:val="20"/>
              </w:rPr>
              <w:t>bezprzewodowa</w:t>
            </w:r>
          </w:p>
        </w:tc>
      </w:tr>
      <w:tr w:rsidR="00AB64C4" w:rsidRPr="00097996" w14:paraId="2B4F4EFF" w14:textId="77777777" w:rsidTr="007B3EC8">
        <w:trPr>
          <w:trHeight w:val="225"/>
        </w:trPr>
        <w:tc>
          <w:tcPr>
            <w:tcW w:w="2802" w:type="dxa"/>
            <w:shd w:val="clear" w:color="auto" w:fill="auto"/>
          </w:tcPr>
          <w:p w14:paraId="38BC4C03" w14:textId="77777777" w:rsidR="00AB64C4" w:rsidRPr="00C921E3" w:rsidRDefault="00AB64C4" w:rsidP="007B3EC8">
            <w:pPr>
              <w:rPr>
                <w:rFonts w:asciiTheme="majorHAnsi" w:hAnsiTheme="majorHAnsi"/>
                <w:sz w:val="20"/>
                <w:szCs w:val="20"/>
              </w:rPr>
            </w:pPr>
            <w:r>
              <w:rPr>
                <w:rFonts w:asciiTheme="majorHAnsi" w:hAnsiTheme="majorHAnsi"/>
                <w:sz w:val="20"/>
                <w:szCs w:val="20"/>
              </w:rPr>
              <w:t>Zasięg</w:t>
            </w:r>
          </w:p>
        </w:tc>
        <w:tc>
          <w:tcPr>
            <w:tcW w:w="6804" w:type="dxa"/>
            <w:shd w:val="clear" w:color="auto" w:fill="auto"/>
          </w:tcPr>
          <w:p w14:paraId="2ABCE2A3" w14:textId="77777777" w:rsidR="00AB64C4" w:rsidRPr="00C921E3" w:rsidRDefault="00AB64C4" w:rsidP="007B3EC8">
            <w:pPr>
              <w:rPr>
                <w:rFonts w:asciiTheme="majorHAnsi" w:hAnsiTheme="majorHAnsi"/>
                <w:sz w:val="20"/>
                <w:szCs w:val="20"/>
              </w:rPr>
            </w:pPr>
            <w:r>
              <w:rPr>
                <w:rFonts w:asciiTheme="majorHAnsi" w:hAnsiTheme="majorHAnsi"/>
                <w:sz w:val="20"/>
                <w:szCs w:val="20"/>
              </w:rPr>
              <w:t>Nie mniej niż 10 m</w:t>
            </w:r>
          </w:p>
        </w:tc>
      </w:tr>
      <w:tr w:rsidR="00AB64C4" w:rsidRPr="00097996" w14:paraId="3E3F9002" w14:textId="77777777" w:rsidTr="007B3EC8">
        <w:trPr>
          <w:trHeight w:val="225"/>
        </w:trPr>
        <w:tc>
          <w:tcPr>
            <w:tcW w:w="2802" w:type="dxa"/>
            <w:shd w:val="clear" w:color="auto" w:fill="auto"/>
          </w:tcPr>
          <w:p w14:paraId="1C9666EE" w14:textId="77777777" w:rsidR="00AB64C4" w:rsidRPr="00C921E3" w:rsidRDefault="00AB64C4" w:rsidP="007B3EC8">
            <w:pPr>
              <w:rPr>
                <w:rFonts w:asciiTheme="majorHAnsi" w:hAnsiTheme="majorHAnsi"/>
                <w:sz w:val="20"/>
                <w:szCs w:val="20"/>
              </w:rPr>
            </w:pPr>
            <w:r w:rsidRPr="00DF2989">
              <w:rPr>
                <w:rFonts w:asciiTheme="majorHAnsi" w:hAnsiTheme="majorHAnsi"/>
                <w:sz w:val="20"/>
                <w:szCs w:val="20"/>
              </w:rPr>
              <w:t>Typ zasilania</w:t>
            </w:r>
          </w:p>
        </w:tc>
        <w:tc>
          <w:tcPr>
            <w:tcW w:w="6804" w:type="dxa"/>
            <w:shd w:val="clear" w:color="auto" w:fill="auto"/>
          </w:tcPr>
          <w:p w14:paraId="50F76737" w14:textId="77777777" w:rsidR="00AB64C4" w:rsidRPr="00C921E3" w:rsidRDefault="00AB64C4" w:rsidP="007B3EC8">
            <w:pPr>
              <w:rPr>
                <w:rFonts w:asciiTheme="majorHAnsi" w:hAnsiTheme="majorHAnsi"/>
                <w:sz w:val="20"/>
                <w:szCs w:val="20"/>
              </w:rPr>
            </w:pPr>
            <w:r>
              <w:rPr>
                <w:rFonts w:asciiTheme="majorHAnsi" w:hAnsiTheme="majorHAnsi"/>
                <w:sz w:val="20"/>
                <w:szCs w:val="20"/>
              </w:rPr>
              <w:t>O</w:t>
            </w:r>
            <w:r w:rsidRPr="00DF2989">
              <w:rPr>
                <w:rFonts w:asciiTheme="majorHAnsi" w:hAnsiTheme="majorHAnsi"/>
                <w:sz w:val="20"/>
                <w:szCs w:val="20"/>
              </w:rPr>
              <w:t>dłączany przewód zasilający z możliwością ładowania.</w:t>
            </w:r>
          </w:p>
        </w:tc>
      </w:tr>
      <w:tr w:rsidR="00AB64C4" w:rsidRPr="00097996" w14:paraId="1B2BFD64" w14:textId="77777777" w:rsidTr="007B3EC8">
        <w:trPr>
          <w:trHeight w:val="225"/>
        </w:trPr>
        <w:tc>
          <w:tcPr>
            <w:tcW w:w="2802" w:type="dxa"/>
            <w:shd w:val="clear" w:color="auto" w:fill="auto"/>
          </w:tcPr>
          <w:p w14:paraId="27846D34" w14:textId="77777777" w:rsidR="00AB64C4" w:rsidRPr="00C921E3" w:rsidRDefault="00AB64C4" w:rsidP="007B3EC8">
            <w:pPr>
              <w:rPr>
                <w:rFonts w:asciiTheme="majorHAnsi" w:hAnsiTheme="majorHAnsi"/>
                <w:sz w:val="20"/>
                <w:szCs w:val="20"/>
              </w:rPr>
            </w:pPr>
            <w:r w:rsidRPr="00DF2989">
              <w:rPr>
                <w:rFonts w:asciiTheme="majorHAnsi" w:hAnsiTheme="majorHAnsi"/>
                <w:sz w:val="20"/>
                <w:szCs w:val="20"/>
              </w:rPr>
              <w:t>Wejście zasilacza</w:t>
            </w:r>
          </w:p>
        </w:tc>
        <w:tc>
          <w:tcPr>
            <w:tcW w:w="6804" w:type="dxa"/>
            <w:shd w:val="clear" w:color="auto" w:fill="auto"/>
          </w:tcPr>
          <w:p w14:paraId="1E5E1A84" w14:textId="77777777" w:rsidR="00AB64C4" w:rsidRPr="00C921E3" w:rsidRDefault="00AB64C4" w:rsidP="007B3EC8">
            <w:pPr>
              <w:rPr>
                <w:rFonts w:asciiTheme="majorHAnsi" w:hAnsiTheme="majorHAnsi"/>
                <w:sz w:val="20"/>
                <w:szCs w:val="20"/>
              </w:rPr>
            </w:pPr>
            <w:r w:rsidRPr="00DF2989">
              <w:rPr>
                <w:rFonts w:asciiTheme="majorHAnsi" w:hAnsiTheme="majorHAnsi"/>
                <w:sz w:val="20"/>
                <w:szCs w:val="20"/>
              </w:rPr>
              <w:t>USB-A do USB-C</w:t>
            </w:r>
          </w:p>
        </w:tc>
      </w:tr>
      <w:tr w:rsidR="00AB64C4" w:rsidRPr="00097996" w14:paraId="47AF89F0" w14:textId="77777777" w:rsidTr="007B3EC8">
        <w:trPr>
          <w:trHeight w:val="225"/>
        </w:trPr>
        <w:tc>
          <w:tcPr>
            <w:tcW w:w="2802" w:type="dxa"/>
            <w:shd w:val="clear" w:color="auto" w:fill="auto"/>
          </w:tcPr>
          <w:p w14:paraId="01A4AB17" w14:textId="3BFCDB1C" w:rsidR="00AB64C4" w:rsidRPr="00C921E3" w:rsidRDefault="005264D9" w:rsidP="007B3EC8">
            <w:pPr>
              <w:rPr>
                <w:rFonts w:asciiTheme="majorHAnsi" w:hAnsiTheme="majorHAnsi"/>
                <w:sz w:val="20"/>
                <w:szCs w:val="20"/>
              </w:rPr>
            </w:pPr>
            <w:r w:rsidRPr="005264D9">
              <w:rPr>
                <w:rFonts w:asciiTheme="majorHAnsi" w:hAnsiTheme="majorHAnsi"/>
                <w:sz w:val="20"/>
                <w:szCs w:val="20"/>
              </w:rPr>
              <w:t>Trwałość (naciśnięcia przycisków)</w:t>
            </w:r>
          </w:p>
        </w:tc>
        <w:tc>
          <w:tcPr>
            <w:tcW w:w="6804" w:type="dxa"/>
            <w:shd w:val="clear" w:color="auto" w:fill="auto"/>
          </w:tcPr>
          <w:p w14:paraId="254448F4" w14:textId="4976B3EA" w:rsidR="00AB64C4" w:rsidRPr="00C921E3" w:rsidRDefault="005264D9" w:rsidP="007B3EC8">
            <w:pPr>
              <w:rPr>
                <w:rFonts w:asciiTheme="majorHAnsi" w:hAnsiTheme="majorHAnsi"/>
                <w:sz w:val="20"/>
                <w:szCs w:val="20"/>
              </w:rPr>
            </w:pPr>
            <w:r>
              <w:rPr>
                <w:rFonts w:asciiTheme="majorHAnsi" w:hAnsiTheme="majorHAnsi"/>
                <w:sz w:val="20"/>
                <w:szCs w:val="20"/>
              </w:rPr>
              <w:t xml:space="preserve">Nie mniej niż </w:t>
            </w:r>
            <w:r w:rsidRPr="005264D9">
              <w:rPr>
                <w:rFonts w:asciiTheme="majorHAnsi" w:hAnsiTheme="majorHAnsi"/>
                <w:sz w:val="20"/>
                <w:szCs w:val="20"/>
              </w:rPr>
              <w:t>10-millionów kliknięć (przycisk lewy \ prawy)</w:t>
            </w:r>
          </w:p>
        </w:tc>
      </w:tr>
      <w:tr w:rsidR="005264D9" w:rsidRPr="00097996" w14:paraId="0DA7872C" w14:textId="77777777" w:rsidTr="007B3EC8">
        <w:trPr>
          <w:trHeight w:val="225"/>
        </w:trPr>
        <w:tc>
          <w:tcPr>
            <w:tcW w:w="2802" w:type="dxa"/>
            <w:shd w:val="clear" w:color="auto" w:fill="auto"/>
          </w:tcPr>
          <w:p w14:paraId="344BA49A" w14:textId="4A8D862C" w:rsidR="005264D9" w:rsidRPr="00C921E3" w:rsidRDefault="005264D9" w:rsidP="005264D9">
            <w:pPr>
              <w:rPr>
                <w:rFonts w:asciiTheme="majorHAnsi" w:hAnsiTheme="majorHAnsi"/>
                <w:sz w:val="20"/>
                <w:szCs w:val="20"/>
              </w:rPr>
            </w:pPr>
            <w:r w:rsidRPr="00B83736">
              <w:rPr>
                <w:rFonts w:asciiTheme="majorHAnsi" w:hAnsiTheme="majorHAnsi"/>
                <w:sz w:val="20"/>
                <w:szCs w:val="20"/>
              </w:rPr>
              <w:t>Rolka przewijania</w:t>
            </w:r>
          </w:p>
        </w:tc>
        <w:tc>
          <w:tcPr>
            <w:tcW w:w="6804" w:type="dxa"/>
            <w:shd w:val="clear" w:color="auto" w:fill="auto"/>
          </w:tcPr>
          <w:p w14:paraId="54F67306" w14:textId="32612B37" w:rsidR="005264D9" w:rsidRPr="00C921E3" w:rsidRDefault="005264D9" w:rsidP="005264D9">
            <w:pPr>
              <w:rPr>
                <w:rFonts w:asciiTheme="majorHAnsi" w:hAnsiTheme="majorHAnsi"/>
                <w:sz w:val="20"/>
                <w:szCs w:val="20"/>
              </w:rPr>
            </w:pPr>
            <w:r>
              <w:rPr>
                <w:rFonts w:asciiTheme="majorHAnsi" w:hAnsiTheme="majorHAnsi"/>
                <w:sz w:val="20"/>
                <w:szCs w:val="20"/>
              </w:rPr>
              <w:t>Nie mniej niż 1</w:t>
            </w:r>
          </w:p>
        </w:tc>
      </w:tr>
      <w:tr w:rsidR="005264D9" w:rsidRPr="00097996" w14:paraId="07A6672F" w14:textId="77777777" w:rsidTr="007B3EC8">
        <w:trPr>
          <w:trHeight w:val="225"/>
        </w:trPr>
        <w:tc>
          <w:tcPr>
            <w:tcW w:w="2802" w:type="dxa"/>
            <w:shd w:val="clear" w:color="auto" w:fill="auto"/>
          </w:tcPr>
          <w:p w14:paraId="6EF95C3A" w14:textId="77777777" w:rsidR="005264D9" w:rsidRPr="00C921E3" w:rsidRDefault="005264D9" w:rsidP="005264D9">
            <w:pPr>
              <w:rPr>
                <w:rFonts w:asciiTheme="majorHAnsi" w:hAnsiTheme="majorHAnsi"/>
                <w:sz w:val="20"/>
                <w:szCs w:val="20"/>
              </w:rPr>
            </w:pPr>
            <w:r>
              <w:rPr>
                <w:rFonts w:asciiTheme="majorHAnsi" w:hAnsiTheme="majorHAnsi"/>
                <w:sz w:val="20"/>
                <w:szCs w:val="20"/>
              </w:rPr>
              <w:t>Zasilanie</w:t>
            </w:r>
          </w:p>
        </w:tc>
        <w:tc>
          <w:tcPr>
            <w:tcW w:w="6804" w:type="dxa"/>
            <w:shd w:val="clear" w:color="auto" w:fill="auto"/>
          </w:tcPr>
          <w:p w14:paraId="6F541494" w14:textId="09F562B8" w:rsidR="005264D9" w:rsidRPr="00C921E3" w:rsidRDefault="005264D9" w:rsidP="005264D9">
            <w:pPr>
              <w:rPr>
                <w:rFonts w:asciiTheme="majorHAnsi" w:hAnsiTheme="majorHAnsi"/>
                <w:sz w:val="20"/>
                <w:szCs w:val="20"/>
              </w:rPr>
            </w:pPr>
            <w:r>
              <w:rPr>
                <w:rFonts w:asciiTheme="majorHAnsi" w:hAnsiTheme="majorHAnsi"/>
                <w:sz w:val="20"/>
                <w:szCs w:val="20"/>
              </w:rPr>
              <w:t xml:space="preserve">Akumulatorowe o pojemności nie mniej niż </w:t>
            </w:r>
            <w:r w:rsidRPr="00DF2989">
              <w:rPr>
                <w:rFonts w:asciiTheme="majorHAnsi" w:hAnsiTheme="majorHAnsi"/>
                <w:sz w:val="20"/>
                <w:szCs w:val="20"/>
              </w:rPr>
              <w:t xml:space="preserve">500 </w:t>
            </w:r>
            <w:proofErr w:type="spellStart"/>
            <w:r w:rsidRPr="00DF2989">
              <w:rPr>
                <w:rFonts w:asciiTheme="majorHAnsi" w:hAnsiTheme="majorHAnsi"/>
                <w:sz w:val="20"/>
                <w:szCs w:val="20"/>
              </w:rPr>
              <w:t>mAh</w:t>
            </w:r>
            <w:proofErr w:type="spellEnd"/>
          </w:p>
        </w:tc>
      </w:tr>
      <w:tr w:rsidR="005264D9" w:rsidRPr="00097996" w14:paraId="1AE54D3D" w14:textId="77777777" w:rsidTr="007B3EC8">
        <w:trPr>
          <w:trHeight w:val="225"/>
        </w:trPr>
        <w:tc>
          <w:tcPr>
            <w:tcW w:w="2802" w:type="dxa"/>
            <w:shd w:val="clear" w:color="auto" w:fill="auto"/>
          </w:tcPr>
          <w:p w14:paraId="15D11B77" w14:textId="7731D1EA" w:rsidR="005264D9" w:rsidRPr="00C921E3" w:rsidRDefault="005264D9" w:rsidP="005264D9">
            <w:pPr>
              <w:rPr>
                <w:rFonts w:asciiTheme="majorHAnsi" w:hAnsiTheme="majorHAnsi"/>
                <w:sz w:val="20"/>
                <w:szCs w:val="20"/>
              </w:rPr>
            </w:pPr>
            <w:r>
              <w:rPr>
                <w:rFonts w:asciiTheme="majorHAnsi" w:hAnsiTheme="majorHAnsi"/>
                <w:sz w:val="20"/>
                <w:szCs w:val="20"/>
              </w:rPr>
              <w:t>Ż</w:t>
            </w:r>
            <w:r w:rsidRPr="00DF2989">
              <w:rPr>
                <w:rFonts w:asciiTheme="majorHAnsi" w:hAnsiTheme="majorHAnsi"/>
                <w:sz w:val="20"/>
                <w:szCs w:val="20"/>
              </w:rPr>
              <w:t>ywotność baterii</w:t>
            </w:r>
          </w:p>
        </w:tc>
        <w:tc>
          <w:tcPr>
            <w:tcW w:w="6804" w:type="dxa"/>
            <w:shd w:val="clear" w:color="auto" w:fill="auto"/>
          </w:tcPr>
          <w:p w14:paraId="28388223" w14:textId="074D1A01" w:rsidR="005264D9" w:rsidRPr="00C921E3" w:rsidRDefault="005264D9" w:rsidP="005264D9">
            <w:pPr>
              <w:rPr>
                <w:rFonts w:asciiTheme="majorHAnsi" w:hAnsiTheme="majorHAnsi"/>
                <w:sz w:val="20"/>
                <w:szCs w:val="20"/>
              </w:rPr>
            </w:pPr>
            <w:r>
              <w:rPr>
                <w:rFonts w:asciiTheme="majorHAnsi" w:hAnsiTheme="majorHAnsi"/>
                <w:sz w:val="20"/>
                <w:szCs w:val="20"/>
              </w:rPr>
              <w:t>Nie mniej niż 70 dni</w:t>
            </w:r>
          </w:p>
        </w:tc>
      </w:tr>
      <w:tr w:rsidR="005264D9" w:rsidRPr="00097996" w14:paraId="4E0689FA" w14:textId="77777777" w:rsidTr="007B3EC8">
        <w:trPr>
          <w:trHeight w:val="225"/>
        </w:trPr>
        <w:tc>
          <w:tcPr>
            <w:tcW w:w="2802" w:type="dxa"/>
            <w:shd w:val="clear" w:color="auto" w:fill="auto"/>
          </w:tcPr>
          <w:p w14:paraId="69D0CC70" w14:textId="3884725F" w:rsidR="005264D9" w:rsidRPr="00C921E3" w:rsidRDefault="005264D9" w:rsidP="005264D9">
            <w:pPr>
              <w:rPr>
                <w:rFonts w:asciiTheme="majorHAnsi" w:hAnsiTheme="majorHAnsi"/>
                <w:sz w:val="20"/>
                <w:szCs w:val="20"/>
              </w:rPr>
            </w:pPr>
            <w:r w:rsidRPr="005264D9">
              <w:rPr>
                <w:rFonts w:asciiTheme="majorHAnsi" w:hAnsiTheme="majorHAnsi"/>
                <w:sz w:val="20"/>
                <w:szCs w:val="20"/>
              </w:rPr>
              <w:t>Czujnik</w:t>
            </w:r>
          </w:p>
        </w:tc>
        <w:tc>
          <w:tcPr>
            <w:tcW w:w="6804" w:type="dxa"/>
            <w:shd w:val="clear" w:color="auto" w:fill="auto"/>
          </w:tcPr>
          <w:p w14:paraId="0A3FD622" w14:textId="4250E69B" w:rsidR="005264D9" w:rsidRPr="00C921E3" w:rsidRDefault="005264D9" w:rsidP="005264D9">
            <w:pPr>
              <w:rPr>
                <w:rFonts w:asciiTheme="majorHAnsi" w:hAnsiTheme="majorHAnsi"/>
                <w:sz w:val="20"/>
                <w:szCs w:val="20"/>
              </w:rPr>
            </w:pPr>
            <w:r w:rsidRPr="005264D9">
              <w:rPr>
                <w:rFonts w:asciiTheme="majorHAnsi" w:hAnsiTheme="majorHAnsi"/>
                <w:sz w:val="20"/>
                <w:szCs w:val="20"/>
              </w:rPr>
              <w:t>4000 DPI</w:t>
            </w:r>
          </w:p>
        </w:tc>
      </w:tr>
      <w:tr w:rsidR="005264D9" w:rsidRPr="00097996" w14:paraId="08502D3A" w14:textId="77777777" w:rsidTr="007B3EC8">
        <w:trPr>
          <w:trHeight w:val="225"/>
        </w:trPr>
        <w:tc>
          <w:tcPr>
            <w:tcW w:w="2802" w:type="dxa"/>
            <w:shd w:val="clear" w:color="auto" w:fill="auto"/>
          </w:tcPr>
          <w:p w14:paraId="6BE81B6D" w14:textId="15126661" w:rsidR="005264D9" w:rsidRPr="00C921E3" w:rsidRDefault="005264D9" w:rsidP="005264D9">
            <w:pPr>
              <w:rPr>
                <w:rFonts w:asciiTheme="majorHAnsi" w:hAnsiTheme="majorHAnsi"/>
                <w:sz w:val="20"/>
                <w:szCs w:val="20"/>
              </w:rPr>
            </w:pPr>
            <w:r>
              <w:rPr>
                <w:rFonts w:asciiTheme="majorHAnsi" w:hAnsiTheme="majorHAnsi"/>
                <w:sz w:val="20"/>
                <w:szCs w:val="20"/>
              </w:rPr>
              <w:t>Wskaźnik naładowania baterii</w:t>
            </w:r>
          </w:p>
        </w:tc>
        <w:tc>
          <w:tcPr>
            <w:tcW w:w="6804" w:type="dxa"/>
            <w:shd w:val="clear" w:color="auto" w:fill="auto"/>
          </w:tcPr>
          <w:p w14:paraId="42711C1C" w14:textId="0433C978" w:rsidR="005264D9" w:rsidRPr="00C921E3" w:rsidRDefault="005264D9" w:rsidP="005264D9">
            <w:pPr>
              <w:rPr>
                <w:rFonts w:asciiTheme="majorHAnsi" w:hAnsiTheme="majorHAnsi"/>
                <w:sz w:val="20"/>
                <w:szCs w:val="20"/>
              </w:rPr>
            </w:pPr>
            <w:r>
              <w:rPr>
                <w:rFonts w:asciiTheme="majorHAnsi" w:hAnsiTheme="majorHAnsi"/>
                <w:sz w:val="20"/>
                <w:szCs w:val="20"/>
              </w:rPr>
              <w:t>tak</w:t>
            </w:r>
          </w:p>
        </w:tc>
      </w:tr>
      <w:tr w:rsidR="005264D9" w:rsidRPr="00097996" w14:paraId="1F0C8E76" w14:textId="77777777" w:rsidTr="007B3EC8">
        <w:trPr>
          <w:trHeight w:val="225"/>
        </w:trPr>
        <w:tc>
          <w:tcPr>
            <w:tcW w:w="2802" w:type="dxa"/>
            <w:shd w:val="clear" w:color="auto" w:fill="auto"/>
          </w:tcPr>
          <w:p w14:paraId="06E3AF63" w14:textId="77777777" w:rsidR="005264D9" w:rsidRPr="00DF2989" w:rsidRDefault="005264D9" w:rsidP="005264D9">
            <w:pPr>
              <w:rPr>
                <w:rFonts w:asciiTheme="majorHAnsi" w:hAnsiTheme="majorHAnsi"/>
                <w:sz w:val="20"/>
                <w:szCs w:val="20"/>
              </w:rPr>
            </w:pPr>
            <w:r>
              <w:rPr>
                <w:rFonts w:asciiTheme="majorHAnsi" w:hAnsiTheme="majorHAnsi"/>
                <w:sz w:val="20"/>
                <w:szCs w:val="20"/>
              </w:rPr>
              <w:t>Inne</w:t>
            </w:r>
          </w:p>
        </w:tc>
        <w:tc>
          <w:tcPr>
            <w:tcW w:w="6804" w:type="dxa"/>
            <w:shd w:val="clear" w:color="auto" w:fill="auto"/>
          </w:tcPr>
          <w:p w14:paraId="67CC2DF9" w14:textId="77777777" w:rsidR="005264D9" w:rsidRDefault="005264D9" w:rsidP="005264D9">
            <w:pPr>
              <w:rPr>
                <w:rFonts w:asciiTheme="majorHAnsi" w:hAnsiTheme="majorHAnsi"/>
                <w:sz w:val="20"/>
                <w:szCs w:val="20"/>
              </w:rPr>
            </w:pPr>
            <w:r w:rsidRPr="00AB64C4">
              <w:rPr>
                <w:rFonts w:asciiTheme="majorHAnsi" w:hAnsiTheme="majorHAnsi"/>
                <w:sz w:val="20"/>
                <w:szCs w:val="20"/>
              </w:rPr>
              <w:t>Klawisze umożliwiające podłączenie nawet trzech urządzeń i łatwe przełączanie się między nimi</w:t>
            </w:r>
          </w:p>
        </w:tc>
      </w:tr>
      <w:tr w:rsidR="005264D9" w:rsidRPr="00097996" w14:paraId="6B0DDA4B" w14:textId="77777777" w:rsidTr="007B3EC8">
        <w:trPr>
          <w:trHeight w:val="225"/>
        </w:trPr>
        <w:tc>
          <w:tcPr>
            <w:tcW w:w="2802" w:type="dxa"/>
            <w:shd w:val="clear" w:color="auto" w:fill="auto"/>
          </w:tcPr>
          <w:p w14:paraId="3FC21903" w14:textId="77777777" w:rsidR="005264D9" w:rsidRDefault="005264D9" w:rsidP="005264D9">
            <w:pPr>
              <w:rPr>
                <w:rFonts w:asciiTheme="majorHAnsi" w:hAnsiTheme="majorHAnsi"/>
                <w:sz w:val="20"/>
                <w:szCs w:val="20"/>
              </w:rPr>
            </w:pPr>
            <w:r>
              <w:rPr>
                <w:rFonts w:asciiTheme="majorHAnsi" w:hAnsiTheme="majorHAnsi"/>
                <w:sz w:val="20"/>
                <w:szCs w:val="20"/>
              </w:rPr>
              <w:t>Wymagania systemowe</w:t>
            </w:r>
          </w:p>
        </w:tc>
        <w:tc>
          <w:tcPr>
            <w:tcW w:w="6804" w:type="dxa"/>
            <w:shd w:val="clear" w:color="auto" w:fill="auto"/>
          </w:tcPr>
          <w:p w14:paraId="14466142" w14:textId="77777777" w:rsidR="005264D9" w:rsidRPr="00AB64C4" w:rsidRDefault="005264D9" w:rsidP="005264D9">
            <w:pPr>
              <w:rPr>
                <w:rFonts w:asciiTheme="majorHAnsi" w:hAnsiTheme="majorHAnsi"/>
                <w:sz w:val="20"/>
                <w:szCs w:val="20"/>
              </w:rPr>
            </w:pPr>
            <w:r w:rsidRPr="00AB64C4">
              <w:rPr>
                <w:rFonts w:asciiTheme="majorHAnsi" w:hAnsiTheme="majorHAnsi"/>
                <w:sz w:val="20"/>
                <w:szCs w:val="20"/>
              </w:rPr>
              <w:t xml:space="preserve">Windows </w:t>
            </w:r>
            <w:r>
              <w:rPr>
                <w:rFonts w:asciiTheme="majorHAnsi" w:hAnsiTheme="majorHAnsi"/>
                <w:sz w:val="20"/>
                <w:szCs w:val="20"/>
              </w:rPr>
              <w:t>8</w:t>
            </w:r>
            <w:r w:rsidRPr="00AB64C4">
              <w:rPr>
                <w:rFonts w:asciiTheme="majorHAnsi" w:hAnsiTheme="majorHAnsi"/>
                <w:sz w:val="20"/>
                <w:szCs w:val="20"/>
              </w:rPr>
              <w:t xml:space="preserve"> lub nowsz</w:t>
            </w:r>
            <w:r>
              <w:rPr>
                <w:rFonts w:asciiTheme="majorHAnsi" w:hAnsiTheme="majorHAnsi"/>
                <w:sz w:val="20"/>
                <w:szCs w:val="20"/>
              </w:rPr>
              <w:t>y,</w:t>
            </w:r>
          </w:p>
        </w:tc>
      </w:tr>
      <w:tr w:rsidR="005264D9" w:rsidRPr="00097996" w14:paraId="484971AE" w14:textId="77777777" w:rsidTr="007B3EC8">
        <w:trPr>
          <w:trHeight w:val="225"/>
        </w:trPr>
        <w:tc>
          <w:tcPr>
            <w:tcW w:w="2802" w:type="dxa"/>
            <w:shd w:val="clear" w:color="auto" w:fill="auto"/>
          </w:tcPr>
          <w:p w14:paraId="0D7C6DBA" w14:textId="77777777" w:rsidR="005264D9" w:rsidRPr="00E25EF6" w:rsidRDefault="005264D9" w:rsidP="005264D9">
            <w:pPr>
              <w:rPr>
                <w:rFonts w:asciiTheme="majorHAnsi" w:hAnsiTheme="majorHAnsi"/>
                <w:sz w:val="20"/>
                <w:szCs w:val="20"/>
              </w:rPr>
            </w:pPr>
            <w:r w:rsidRPr="00E25EF6">
              <w:rPr>
                <w:rFonts w:asciiTheme="majorHAnsi" w:hAnsiTheme="majorHAnsi"/>
                <w:sz w:val="20"/>
                <w:szCs w:val="20"/>
              </w:rPr>
              <w:t>Gwarancja</w:t>
            </w:r>
          </w:p>
        </w:tc>
        <w:tc>
          <w:tcPr>
            <w:tcW w:w="6804" w:type="dxa"/>
            <w:shd w:val="clear" w:color="auto" w:fill="auto"/>
          </w:tcPr>
          <w:p w14:paraId="798A436C" w14:textId="77777777" w:rsidR="005264D9" w:rsidRPr="00E25EF6" w:rsidRDefault="005264D9" w:rsidP="005264D9">
            <w:pPr>
              <w:rPr>
                <w:rFonts w:asciiTheme="majorHAnsi" w:hAnsiTheme="majorHAnsi"/>
                <w:sz w:val="20"/>
                <w:szCs w:val="20"/>
              </w:rPr>
            </w:pPr>
            <w:r>
              <w:rPr>
                <w:rFonts w:asciiTheme="majorHAnsi" w:hAnsiTheme="majorHAnsi"/>
                <w:sz w:val="20"/>
                <w:szCs w:val="20"/>
              </w:rPr>
              <w:t>Nie mniej niż 24 miesięcy</w:t>
            </w:r>
          </w:p>
        </w:tc>
      </w:tr>
    </w:tbl>
    <w:p w14:paraId="449B0C55" w14:textId="77777777" w:rsidR="00AB64C4" w:rsidRPr="00097996" w:rsidRDefault="00AB64C4" w:rsidP="00AB64C4">
      <w:pPr>
        <w:rPr>
          <w:rFonts w:asciiTheme="majorHAnsi" w:hAnsiTheme="majorHAnsi"/>
          <w:sz w:val="20"/>
          <w:szCs w:val="20"/>
        </w:rPr>
      </w:pPr>
    </w:p>
    <w:p w14:paraId="0793CBAC" w14:textId="4BF927A7" w:rsidR="0029643C" w:rsidRDefault="0029643C" w:rsidP="00CC1E35">
      <w:pPr>
        <w:rPr>
          <w:rFonts w:asciiTheme="majorHAnsi" w:hAnsiTheme="majorHAnsi"/>
          <w:sz w:val="20"/>
          <w:szCs w:val="20"/>
        </w:rPr>
      </w:pPr>
    </w:p>
    <w:p w14:paraId="307304EA" w14:textId="77777777" w:rsidR="0029643C" w:rsidRDefault="0029643C" w:rsidP="00CC1E35">
      <w:pPr>
        <w:rPr>
          <w:rFonts w:asciiTheme="majorHAnsi" w:hAnsiTheme="majorHAnsi"/>
          <w:sz w:val="20"/>
          <w:szCs w:val="20"/>
        </w:rPr>
      </w:pPr>
    </w:p>
    <w:p w14:paraId="08A1FFFD" w14:textId="49E6458E" w:rsidR="00E74456" w:rsidRDefault="00E74456" w:rsidP="00CC1E35">
      <w:pPr>
        <w:rPr>
          <w:rFonts w:asciiTheme="majorHAnsi" w:hAnsiTheme="majorHAnsi"/>
          <w:sz w:val="20"/>
          <w:szCs w:val="20"/>
        </w:rPr>
      </w:pPr>
    </w:p>
    <w:p w14:paraId="71E7EF7B" w14:textId="3C81D310" w:rsidR="00E74456" w:rsidRDefault="00E74456" w:rsidP="00E74456">
      <w:pPr>
        <w:rPr>
          <w:rFonts w:asciiTheme="majorHAnsi" w:hAnsiTheme="majorHAnsi"/>
          <w:sz w:val="20"/>
          <w:szCs w:val="20"/>
        </w:rPr>
      </w:pPr>
      <w:r w:rsidRPr="00CC1E35">
        <w:rPr>
          <w:rFonts w:asciiTheme="majorHAnsi" w:hAnsiTheme="majorHAnsi"/>
          <w:sz w:val="20"/>
          <w:szCs w:val="20"/>
        </w:rPr>
        <w:t xml:space="preserve">Część </w:t>
      </w:r>
      <w:r>
        <w:rPr>
          <w:rFonts w:asciiTheme="majorHAnsi" w:hAnsiTheme="majorHAnsi"/>
          <w:sz w:val="20"/>
          <w:szCs w:val="20"/>
        </w:rPr>
        <w:t>2</w:t>
      </w:r>
      <w:r w:rsidRPr="00CC1E35">
        <w:rPr>
          <w:rFonts w:asciiTheme="majorHAnsi" w:hAnsiTheme="majorHAnsi"/>
          <w:sz w:val="20"/>
          <w:szCs w:val="20"/>
        </w:rPr>
        <w:t xml:space="preserve"> – Dostawa </w:t>
      </w:r>
      <w:r>
        <w:rPr>
          <w:rFonts w:asciiTheme="majorHAnsi" w:hAnsiTheme="majorHAnsi"/>
          <w:sz w:val="20"/>
          <w:szCs w:val="20"/>
        </w:rPr>
        <w:t>drukarek</w:t>
      </w:r>
    </w:p>
    <w:p w14:paraId="22073EB7" w14:textId="0AFDBC10" w:rsidR="00E74456" w:rsidRDefault="00E74456" w:rsidP="00CC1E35">
      <w:pPr>
        <w:rPr>
          <w:rFonts w:asciiTheme="majorHAnsi" w:hAnsiTheme="majorHAnsi"/>
          <w:sz w:val="20"/>
          <w:szCs w:val="20"/>
        </w:rPr>
      </w:pPr>
    </w:p>
    <w:p w14:paraId="43247386" w14:textId="6870C0FB" w:rsidR="00E74456" w:rsidRDefault="00E74456" w:rsidP="00CC1E35">
      <w:pPr>
        <w:rPr>
          <w:rFonts w:asciiTheme="majorHAnsi" w:hAnsiTheme="majorHAnsi"/>
          <w:sz w:val="20"/>
          <w:szCs w:val="20"/>
        </w:rPr>
      </w:pPr>
    </w:p>
    <w:p w14:paraId="75091F9F" w14:textId="6FF404EA" w:rsidR="00DC4C25" w:rsidRPr="00CC1E35" w:rsidRDefault="00CF4378" w:rsidP="00CC1E35">
      <w:pPr>
        <w:rPr>
          <w:rFonts w:asciiTheme="majorHAnsi" w:hAnsiTheme="majorHAnsi"/>
          <w:sz w:val="20"/>
          <w:szCs w:val="20"/>
        </w:rPr>
      </w:pPr>
      <w:bookmarkStart w:id="3" w:name="_Hlk10545889"/>
      <w:bookmarkStart w:id="4" w:name="_Hlk10545733"/>
      <w:r w:rsidRPr="00CC1E35">
        <w:rPr>
          <w:rFonts w:asciiTheme="majorHAnsi" w:hAnsiTheme="majorHAnsi"/>
          <w:sz w:val="20"/>
          <w:szCs w:val="20"/>
        </w:rPr>
        <w:t xml:space="preserve">Drukarka </w:t>
      </w:r>
      <w:r w:rsidR="00E74456">
        <w:rPr>
          <w:rFonts w:asciiTheme="majorHAnsi" w:hAnsiTheme="majorHAnsi"/>
          <w:sz w:val="20"/>
          <w:szCs w:val="20"/>
        </w:rPr>
        <w:t>biurowa monochromatyczna</w:t>
      </w:r>
      <w:r w:rsidRPr="00CC1E35">
        <w:rPr>
          <w:rFonts w:asciiTheme="majorHAnsi" w:hAnsiTheme="majorHAnsi"/>
          <w:sz w:val="20"/>
          <w:szCs w:val="20"/>
        </w:rPr>
        <w:t xml:space="preserve"> – </w:t>
      </w:r>
      <w:r w:rsidR="00E74456">
        <w:rPr>
          <w:rFonts w:asciiTheme="majorHAnsi" w:hAnsiTheme="majorHAnsi"/>
          <w:sz w:val="20"/>
          <w:szCs w:val="20"/>
        </w:rPr>
        <w:t>3</w:t>
      </w:r>
      <w:r w:rsidRPr="00CC1E35">
        <w:rPr>
          <w:rFonts w:asciiTheme="majorHAnsi" w:hAnsiTheme="majorHAnsi"/>
          <w:sz w:val="20"/>
          <w:szCs w:val="20"/>
        </w:rPr>
        <w:t xml:space="preserve"> szt.</w:t>
      </w:r>
    </w:p>
    <w:bookmarkEnd w:id="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843"/>
      </w:tblGrid>
      <w:tr w:rsidR="00CF4378" w:rsidRPr="00CC1E35" w14:paraId="68C13329" w14:textId="77777777" w:rsidTr="00405DAB">
        <w:tc>
          <w:tcPr>
            <w:tcW w:w="2655" w:type="dxa"/>
            <w:shd w:val="clear" w:color="auto" w:fill="auto"/>
          </w:tcPr>
          <w:p w14:paraId="7A0F0833" w14:textId="77777777" w:rsidR="00CF4378" w:rsidRPr="00CC1E35" w:rsidRDefault="00CF4378" w:rsidP="00405DAB">
            <w:pPr>
              <w:rPr>
                <w:rFonts w:asciiTheme="majorHAnsi" w:hAnsiTheme="majorHAnsi"/>
                <w:sz w:val="20"/>
                <w:szCs w:val="20"/>
              </w:rPr>
            </w:pPr>
          </w:p>
        </w:tc>
        <w:tc>
          <w:tcPr>
            <w:tcW w:w="6843" w:type="dxa"/>
            <w:shd w:val="clear" w:color="auto" w:fill="auto"/>
          </w:tcPr>
          <w:p w14:paraId="2DBA8D08" w14:textId="071AA54A" w:rsidR="00CF4378" w:rsidRPr="00CC1E35" w:rsidRDefault="00CF4378" w:rsidP="00CF4378">
            <w:pPr>
              <w:rPr>
                <w:rFonts w:asciiTheme="majorHAnsi" w:hAnsiTheme="majorHAnsi"/>
                <w:sz w:val="20"/>
                <w:szCs w:val="20"/>
              </w:rPr>
            </w:pPr>
            <w:r w:rsidRPr="00CC1E35">
              <w:rPr>
                <w:rFonts w:asciiTheme="majorHAnsi" w:hAnsiTheme="majorHAnsi"/>
                <w:sz w:val="20"/>
                <w:szCs w:val="20"/>
              </w:rPr>
              <w:t>Kyocera P3</w:t>
            </w:r>
            <w:r w:rsidR="00AB4732">
              <w:rPr>
                <w:rFonts w:asciiTheme="majorHAnsi" w:hAnsiTheme="majorHAnsi"/>
                <w:sz w:val="20"/>
                <w:szCs w:val="20"/>
              </w:rPr>
              <w:t>1</w:t>
            </w:r>
            <w:r w:rsidRPr="00CC1E35">
              <w:rPr>
                <w:rFonts w:asciiTheme="majorHAnsi" w:hAnsiTheme="majorHAnsi"/>
                <w:sz w:val="20"/>
                <w:szCs w:val="20"/>
              </w:rPr>
              <w:t xml:space="preserve">45 </w:t>
            </w:r>
            <w:proofErr w:type="spellStart"/>
            <w:r w:rsidRPr="00CC1E35">
              <w:rPr>
                <w:rFonts w:asciiTheme="majorHAnsi" w:hAnsiTheme="majorHAnsi"/>
                <w:sz w:val="20"/>
                <w:szCs w:val="20"/>
              </w:rPr>
              <w:t>dn</w:t>
            </w:r>
            <w:proofErr w:type="spellEnd"/>
            <w:r w:rsidRPr="00CC1E35">
              <w:rPr>
                <w:rFonts w:asciiTheme="majorHAnsi" w:hAnsiTheme="majorHAnsi"/>
                <w:sz w:val="20"/>
                <w:szCs w:val="20"/>
              </w:rPr>
              <w:t xml:space="preserve"> lub równoważne</w:t>
            </w:r>
          </w:p>
        </w:tc>
      </w:tr>
      <w:tr w:rsidR="00DD520A" w:rsidRPr="00CC1E35" w14:paraId="1EF01E0C" w14:textId="77777777" w:rsidTr="00405DAB">
        <w:tc>
          <w:tcPr>
            <w:tcW w:w="2655" w:type="dxa"/>
            <w:shd w:val="clear" w:color="auto" w:fill="auto"/>
          </w:tcPr>
          <w:p w14:paraId="56D4A221" w14:textId="77777777" w:rsidR="00DD520A" w:rsidRPr="00CC1E35" w:rsidRDefault="00DD520A" w:rsidP="00405DAB">
            <w:pPr>
              <w:rPr>
                <w:rFonts w:asciiTheme="majorHAnsi" w:hAnsiTheme="majorHAnsi"/>
                <w:sz w:val="20"/>
                <w:szCs w:val="20"/>
              </w:rPr>
            </w:pPr>
            <w:r w:rsidRPr="00CC1E35">
              <w:rPr>
                <w:rFonts w:asciiTheme="majorHAnsi" w:hAnsiTheme="majorHAnsi"/>
                <w:sz w:val="20"/>
                <w:szCs w:val="20"/>
              </w:rPr>
              <w:t xml:space="preserve">Typ </w:t>
            </w:r>
          </w:p>
        </w:tc>
        <w:tc>
          <w:tcPr>
            <w:tcW w:w="6843" w:type="dxa"/>
            <w:shd w:val="clear" w:color="auto" w:fill="auto"/>
          </w:tcPr>
          <w:p w14:paraId="365CBDF5" w14:textId="77777777" w:rsidR="00DD520A" w:rsidRPr="00CC1E35" w:rsidRDefault="00DD520A" w:rsidP="00405DAB">
            <w:pPr>
              <w:rPr>
                <w:rFonts w:asciiTheme="majorHAnsi" w:hAnsiTheme="majorHAnsi"/>
                <w:sz w:val="20"/>
                <w:szCs w:val="20"/>
              </w:rPr>
            </w:pPr>
            <w:r w:rsidRPr="00CC1E35">
              <w:rPr>
                <w:rFonts w:asciiTheme="majorHAnsi" w:hAnsiTheme="majorHAnsi"/>
                <w:sz w:val="20"/>
                <w:szCs w:val="20"/>
              </w:rPr>
              <w:t>Drukarka biurkowa</w:t>
            </w:r>
          </w:p>
        </w:tc>
      </w:tr>
      <w:tr w:rsidR="00CF4378" w:rsidRPr="00CC1E35" w14:paraId="237EE1BF" w14:textId="77777777" w:rsidTr="00405DAB">
        <w:tc>
          <w:tcPr>
            <w:tcW w:w="2655" w:type="dxa"/>
            <w:shd w:val="clear" w:color="auto" w:fill="auto"/>
          </w:tcPr>
          <w:p w14:paraId="7CBD751E"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Funkcje</w:t>
            </w:r>
          </w:p>
        </w:tc>
        <w:tc>
          <w:tcPr>
            <w:tcW w:w="6843" w:type="dxa"/>
            <w:shd w:val="clear" w:color="auto" w:fill="auto"/>
          </w:tcPr>
          <w:p w14:paraId="0B42FA09" w14:textId="2A9E271E" w:rsidR="00CF4378" w:rsidRPr="00CC1E35" w:rsidRDefault="00CF4378" w:rsidP="00405DAB">
            <w:pPr>
              <w:rPr>
                <w:rFonts w:asciiTheme="majorHAnsi" w:hAnsiTheme="majorHAnsi"/>
                <w:sz w:val="20"/>
                <w:szCs w:val="20"/>
              </w:rPr>
            </w:pPr>
            <w:r w:rsidRPr="00CC1E35">
              <w:rPr>
                <w:rFonts w:asciiTheme="majorHAnsi" w:hAnsiTheme="majorHAnsi"/>
                <w:sz w:val="20"/>
                <w:szCs w:val="20"/>
              </w:rPr>
              <w:t xml:space="preserve">Laser, mono, A4, druk, dupleks, USB 2.0, USB Host, Gigabit LAN </w:t>
            </w:r>
          </w:p>
        </w:tc>
      </w:tr>
      <w:tr w:rsidR="00CF4378" w:rsidRPr="00CC1E35" w14:paraId="35065571" w14:textId="77777777" w:rsidTr="00405DAB">
        <w:tc>
          <w:tcPr>
            <w:tcW w:w="2655" w:type="dxa"/>
            <w:shd w:val="clear" w:color="auto" w:fill="auto"/>
          </w:tcPr>
          <w:p w14:paraId="55A711E2"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Prędkość druku</w:t>
            </w:r>
          </w:p>
        </w:tc>
        <w:tc>
          <w:tcPr>
            <w:tcW w:w="6843" w:type="dxa"/>
            <w:shd w:val="clear" w:color="auto" w:fill="auto"/>
          </w:tcPr>
          <w:p w14:paraId="0565FF78" w14:textId="77777777" w:rsidR="00CF4378" w:rsidRPr="00CC1E35" w:rsidRDefault="00F1547B" w:rsidP="00405DAB">
            <w:pPr>
              <w:rPr>
                <w:rFonts w:asciiTheme="majorHAnsi" w:hAnsiTheme="majorHAnsi"/>
                <w:sz w:val="20"/>
                <w:szCs w:val="20"/>
              </w:rPr>
            </w:pPr>
            <w:r w:rsidRPr="00CC1E35">
              <w:rPr>
                <w:rFonts w:asciiTheme="majorHAnsi" w:hAnsiTheme="majorHAnsi"/>
                <w:sz w:val="20"/>
                <w:szCs w:val="20"/>
              </w:rPr>
              <w:t>A4 - 45</w:t>
            </w:r>
            <w:r w:rsidR="00CF4378" w:rsidRPr="00CC1E35">
              <w:rPr>
                <w:rFonts w:asciiTheme="majorHAnsi" w:hAnsiTheme="majorHAnsi"/>
                <w:sz w:val="20"/>
                <w:szCs w:val="20"/>
              </w:rPr>
              <w:t xml:space="preserve"> str./min</w:t>
            </w:r>
          </w:p>
        </w:tc>
      </w:tr>
      <w:tr w:rsidR="00C852FC" w:rsidRPr="00CC1E35" w14:paraId="60AAFF13" w14:textId="77777777" w:rsidTr="00405DAB">
        <w:tc>
          <w:tcPr>
            <w:tcW w:w="2655" w:type="dxa"/>
            <w:shd w:val="clear" w:color="auto" w:fill="auto"/>
          </w:tcPr>
          <w:p w14:paraId="4F08A864" w14:textId="77777777" w:rsidR="00C852FC" w:rsidRPr="00CC1E35" w:rsidRDefault="00C852FC" w:rsidP="00405DAB">
            <w:pPr>
              <w:rPr>
                <w:rFonts w:asciiTheme="majorHAnsi" w:hAnsiTheme="majorHAnsi"/>
                <w:sz w:val="20"/>
                <w:szCs w:val="20"/>
              </w:rPr>
            </w:pPr>
            <w:r w:rsidRPr="00CC1E35">
              <w:rPr>
                <w:rFonts w:asciiTheme="majorHAnsi" w:hAnsiTheme="majorHAnsi"/>
                <w:sz w:val="20"/>
                <w:szCs w:val="20"/>
              </w:rPr>
              <w:t>Czas wydruku pierwszej strony</w:t>
            </w:r>
          </w:p>
        </w:tc>
        <w:tc>
          <w:tcPr>
            <w:tcW w:w="6843" w:type="dxa"/>
            <w:shd w:val="clear" w:color="auto" w:fill="auto"/>
          </w:tcPr>
          <w:p w14:paraId="1A30E417" w14:textId="6702C2FA" w:rsidR="00C852FC" w:rsidRPr="00CC1E35" w:rsidRDefault="00C852FC" w:rsidP="00C852FC">
            <w:pPr>
              <w:rPr>
                <w:rFonts w:asciiTheme="majorHAnsi" w:hAnsiTheme="majorHAnsi"/>
                <w:sz w:val="20"/>
                <w:szCs w:val="20"/>
              </w:rPr>
            </w:pPr>
            <w:r w:rsidRPr="00CC1E35">
              <w:rPr>
                <w:rFonts w:asciiTheme="majorHAnsi" w:hAnsiTheme="majorHAnsi"/>
                <w:sz w:val="20"/>
                <w:szCs w:val="20"/>
              </w:rPr>
              <w:t>5,</w:t>
            </w:r>
            <w:r w:rsidR="005A2F92">
              <w:rPr>
                <w:rFonts w:asciiTheme="majorHAnsi" w:hAnsiTheme="majorHAnsi"/>
                <w:sz w:val="20"/>
                <w:szCs w:val="20"/>
              </w:rPr>
              <w:t>3</w:t>
            </w:r>
            <w:r w:rsidRPr="00CC1E35">
              <w:rPr>
                <w:rFonts w:asciiTheme="majorHAnsi" w:hAnsiTheme="majorHAnsi"/>
                <w:sz w:val="20"/>
                <w:szCs w:val="20"/>
              </w:rPr>
              <w:t xml:space="preserve"> s.</w:t>
            </w:r>
          </w:p>
        </w:tc>
      </w:tr>
      <w:tr w:rsidR="00CF4378" w:rsidRPr="00CC1E35" w14:paraId="1A1F72F5" w14:textId="77777777" w:rsidTr="00405DAB">
        <w:tc>
          <w:tcPr>
            <w:tcW w:w="2655" w:type="dxa"/>
            <w:shd w:val="clear" w:color="auto" w:fill="auto"/>
          </w:tcPr>
          <w:p w14:paraId="1B086900" w14:textId="77777777" w:rsidR="00CF4378" w:rsidRPr="00CC1E35" w:rsidRDefault="00C852FC" w:rsidP="00405DAB">
            <w:pPr>
              <w:rPr>
                <w:rFonts w:asciiTheme="majorHAnsi" w:hAnsiTheme="majorHAnsi"/>
                <w:sz w:val="20"/>
                <w:szCs w:val="20"/>
              </w:rPr>
            </w:pPr>
            <w:r w:rsidRPr="00CC1E35">
              <w:rPr>
                <w:rFonts w:asciiTheme="majorHAnsi" w:hAnsiTheme="majorHAnsi"/>
                <w:sz w:val="20"/>
                <w:szCs w:val="20"/>
              </w:rPr>
              <w:t>I</w:t>
            </w:r>
            <w:r w:rsidR="00825CD1" w:rsidRPr="00CC1E35">
              <w:rPr>
                <w:rFonts w:asciiTheme="majorHAnsi" w:hAnsiTheme="majorHAnsi"/>
                <w:sz w:val="20"/>
                <w:szCs w:val="20"/>
              </w:rPr>
              <w:t>lość podajników w standardzie</w:t>
            </w:r>
          </w:p>
        </w:tc>
        <w:tc>
          <w:tcPr>
            <w:tcW w:w="6843" w:type="dxa"/>
            <w:shd w:val="clear" w:color="auto" w:fill="auto"/>
          </w:tcPr>
          <w:p w14:paraId="2CB0EA76" w14:textId="77777777" w:rsidR="00CF4378" w:rsidRPr="00CC1E35" w:rsidRDefault="00825CD1" w:rsidP="00405DAB">
            <w:pPr>
              <w:rPr>
                <w:rFonts w:asciiTheme="majorHAnsi" w:hAnsiTheme="majorHAnsi"/>
                <w:sz w:val="20"/>
                <w:szCs w:val="20"/>
              </w:rPr>
            </w:pPr>
            <w:r w:rsidRPr="00CC1E35">
              <w:rPr>
                <w:rFonts w:asciiTheme="majorHAnsi" w:hAnsiTheme="majorHAnsi"/>
                <w:sz w:val="20"/>
                <w:szCs w:val="20"/>
              </w:rPr>
              <w:t>2</w:t>
            </w:r>
          </w:p>
        </w:tc>
      </w:tr>
      <w:tr w:rsidR="001B3F77" w:rsidRPr="00CC1E35" w14:paraId="4D6C778C" w14:textId="77777777" w:rsidTr="00405DAB">
        <w:tc>
          <w:tcPr>
            <w:tcW w:w="2655" w:type="dxa"/>
            <w:shd w:val="clear" w:color="auto" w:fill="auto"/>
          </w:tcPr>
          <w:p w14:paraId="0BC69AD2" w14:textId="2FDEADAE" w:rsidR="001B3F77" w:rsidRPr="00CC1E35" w:rsidRDefault="001B3F77" w:rsidP="00405DAB">
            <w:pPr>
              <w:rPr>
                <w:rFonts w:asciiTheme="majorHAnsi" w:hAnsiTheme="majorHAnsi"/>
                <w:sz w:val="20"/>
                <w:szCs w:val="20"/>
              </w:rPr>
            </w:pPr>
            <w:r>
              <w:rPr>
                <w:rFonts w:asciiTheme="majorHAnsi" w:hAnsiTheme="majorHAnsi"/>
                <w:sz w:val="20"/>
                <w:szCs w:val="20"/>
              </w:rPr>
              <w:t>Obciążenie miesięczne</w:t>
            </w:r>
          </w:p>
        </w:tc>
        <w:tc>
          <w:tcPr>
            <w:tcW w:w="6843" w:type="dxa"/>
            <w:shd w:val="clear" w:color="auto" w:fill="auto"/>
          </w:tcPr>
          <w:p w14:paraId="5D2E1F1D" w14:textId="58465146" w:rsidR="001B3F77" w:rsidRPr="00CC1E35" w:rsidRDefault="001B3F77" w:rsidP="00405DAB">
            <w:pPr>
              <w:rPr>
                <w:rFonts w:asciiTheme="majorHAnsi" w:hAnsiTheme="majorHAnsi"/>
                <w:sz w:val="20"/>
                <w:szCs w:val="20"/>
              </w:rPr>
            </w:pPr>
            <w:r>
              <w:rPr>
                <w:rFonts w:asciiTheme="majorHAnsi" w:hAnsiTheme="majorHAnsi"/>
                <w:sz w:val="20"/>
                <w:szCs w:val="20"/>
              </w:rPr>
              <w:t>Nie mniej niż 2 000 stron</w:t>
            </w:r>
          </w:p>
        </w:tc>
      </w:tr>
      <w:tr w:rsidR="00CF4378" w:rsidRPr="00CC1E35" w14:paraId="18D8AF80" w14:textId="77777777" w:rsidTr="00405DAB">
        <w:tc>
          <w:tcPr>
            <w:tcW w:w="2655" w:type="dxa"/>
            <w:shd w:val="clear" w:color="auto" w:fill="auto"/>
          </w:tcPr>
          <w:p w14:paraId="4389DC6C" w14:textId="77777777" w:rsidR="00CF4378" w:rsidRPr="00CC1E35" w:rsidRDefault="00DD520A" w:rsidP="00CC1E35">
            <w:pPr>
              <w:rPr>
                <w:rFonts w:asciiTheme="majorHAnsi" w:hAnsiTheme="majorHAnsi"/>
                <w:sz w:val="20"/>
                <w:szCs w:val="20"/>
              </w:rPr>
            </w:pPr>
            <w:r w:rsidRPr="00CC1E35">
              <w:rPr>
                <w:rFonts w:asciiTheme="majorHAnsi" w:hAnsiTheme="majorHAnsi"/>
                <w:sz w:val="20"/>
                <w:szCs w:val="20"/>
              </w:rPr>
              <w:t>Gramatura papieru</w:t>
            </w:r>
          </w:p>
        </w:tc>
        <w:tc>
          <w:tcPr>
            <w:tcW w:w="6843" w:type="dxa"/>
            <w:shd w:val="clear" w:color="auto" w:fill="auto"/>
          </w:tcPr>
          <w:p w14:paraId="1AD9F6A6" w14:textId="77777777" w:rsidR="00DD520A" w:rsidRPr="00CC1E35" w:rsidRDefault="00DD520A" w:rsidP="00CC1E35">
            <w:pPr>
              <w:rPr>
                <w:rFonts w:asciiTheme="majorHAnsi" w:hAnsiTheme="majorHAnsi"/>
                <w:sz w:val="20"/>
                <w:szCs w:val="20"/>
              </w:rPr>
            </w:pPr>
            <w:r w:rsidRPr="00CC1E35">
              <w:rPr>
                <w:rFonts w:asciiTheme="majorHAnsi" w:hAnsiTheme="majorHAnsi"/>
                <w:sz w:val="20"/>
                <w:szCs w:val="20"/>
              </w:rPr>
              <w:t>Kaseta od 60 do 120 g/m2</w:t>
            </w:r>
          </w:p>
          <w:p w14:paraId="36D808DC" w14:textId="77777777" w:rsidR="00CF4378" w:rsidRPr="00CC1E35" w:rsidRDefault="00DD520A" w:rsidP="00DD520A">
            <w:pPr>
              <w:rPr>
                <w:rFonts w:asciiTheme="majorHAnsi" w:hAnsiTheme="majorHAnsi"/>
                <w:sz w:val="20"/>
                <w:szCs w:val="20"/>
              </w:rPr>
            </w:pPr>
            <w:r w:rsidRPr="00CC1E35">
              <w:rPr>
                <w:rFonts w:asciiTheme="majorHAnsi" w:hAnsiTheme="majorHAnsi"/>
                <w:sz w:val="20"/>
                <w:szCs w:val="20"/>
              </w:rPr>
              <w:t>Taca uniwersalna od 60 do 220 g/m2, 209,5 g/m2 (Karton)</w:t>
            </w:r>
          </w:p>
        </w:tc>
      </w:tr>
      <w:tr w:rsidR="00CF4378" w:rsidRPr="00CC1E35" w14:paraId="1F6B48A2" w14:textId="77777777" w:rsidTr="00405DAB">
        <w:tc>
          <w:tcPr>
            <w:tcW w:w="2655" w:type="dxa"/>
            <w:shd w:val="clear" w:color="auto" w:fill="auto"/>
          </w:tcPr>
          <w:p w14:paraId="4BD1713B"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Technologia druku</w:t>
            </w:r>
          </w:p>
        </w:tc>
        <w:tc>
          <w:tcPr>
            <w:tcW w:w="6843" w:type="dxa"/>
            <w:shd w:val="clear" w:color="auto" w:fill="auto"/>
          </w:tcPr>
          <w:p w14:paraId="3CF1B2F5"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Druk laserowy</w:t>
            </w:r>
          </w:p>
        </w:tc>
      </w:tr>
      <w:tr w:rsidR="00CF4378" w:rsidRPr="00CC1E35" w14:paraId="381FC734" w14:textId="77777777" w:rsidTr="00405DAB">
        <w:tc>
          <w:tcPr>
            <w:tcW w:w="2655" w:type="dxa"/>
            <w:shd w:val="clear" w:color="auto" w:fill="auto"/>
          </w:tcPr>
          <w:p w14:paraId="71CE2A58"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Druk dwustronny</w:t>
            </w:r>
          </w:p>
        </w:tc>
        <w:tc>
          <w:tcPr>
            <w:tcW w:w="6843" w:type="dxa"/>
            <w:shd w:val="clear" w:color="auto" w:fill="auto"/>
          </w:tcPr>
          <w:p w14:paraId="0D3B545A"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Automatyczny</w:t>
            </w:r>
          </w:p>
        </w:tc>
      </w:tr>
      <w:tr w:rsidR="00CF4378" w:rsidRPr="00CC1E35" w14:paraId="0989B3F7" w14:textId="77777777" w:rsidTr="00405DAB">
        <w:tc>
          <w:tcPr>
            <w:tcW w:w="2655" w:type="dxa"/>
            <w:shd w:val="clear" w:color="auto" w:fill="auto"/>
          </w:tcPr>
          <w:p w14:paraId="3629ECCF" w14:textId="77777777" w:rsidR="00CF4378" w:rsidRPr="00CC1E35" w:rsidRDefault="00CF4378" w:rsidP="00405DAB">
            <w:pPr>
              <w:rPr>
                <w:rFonts w:asciiTheme="majorHAnsi" w:hAnsiTheme="majorHAnsi"/>
                <w:sz w:val="20"/>
                <w:szCs w:val="20"/>
              </w:rPr>
            </w:pPr>
            <w:r w:rsidRPr="00CC1E35">
              <w:rPr>
                <w:rFonts w:asciiTheme="majorHAnsi" w:hAnsiTheme="majorHAnsi"/>
                <w:sz w:val="20"/>
                <w:szCs w:val="20"/>
              </w:rPr>
              <w:t>Łączność</w:t>
            </w:r>
          </w:p>
        </w:tc>
        <w:tc>
          <w:tcPr>
            <w:tcW w:w="6843" w:type="dxa"/>
            <w:shd w:val="clear" w:color="auto" w:fill="auto"/>
          </w:tcPr>
          <w:p w14:paraId="016E8FA7" w14:textId="77777777" w:rsidR="004A49D0" w:rsidRPr="00CC1E35" w:rsidRDefault="005377FF" w:rsidP="004A49D0">
            <w:pPr>
              <w:rPr>
                <w:rFonts w:asciiTheme="majorHAnsi" w:hAnsiTheme="majorHAnsi"/>
                <w:sz w:val="20"/>
                <w:szCs w:val="20"/>
              </w:rPr>
            </w:pPr>
            <w:r w:rsidRPr="00CC1E35">
              <w:rPr>
                <w:rFonts w:asciiTheme="majorHAnsi" w:hAnsiTheme="majorHAnsi"/>
                <w:sz w:val="20"/>
                <w:szCs w:val="20"/>
              </w:rPr>
              <w:t>USB 2.0 (Hi-</w:t>
            </w:r>
            <w:proofErr w:type="spellStart"/>
            <w:r w:rsidRPr="00CC1E35">
              <w:rPr>
                <w:rFonts w:asciiTheme="majorHAnsi" w:hAnsiTheme="majorHAnsi"/>
                <w:sz w:val="20"/>
                <w:szCs w:val="20"/>
              </w:rPr>
              <w:t>Speed</w:t>
            </w:r>
            <w:proofErr w:type="spellEnd"/>
            <w:r w:rsidRPr="00CC1E35">
              <w:rPr>
                <w:rFonts w:asciiTheme="majorHAnsi" w:hAnsiTheme="majorHAnsi"/>
                <w:sz w:val="20"/>
                <w:szCs w:val="20"/>
              </w:rPr>
              <w:t>), 2 USB Host, Gigabit Ethernet (10/100/1000BaseT)</w:t>
            </w:r>
          </w:p>
        </w:tc>
      </w:tr>
      <w:tr w:rsidR="00CF4378" w:rsidRPr="00CC1E35" w14:paraId="347B43ED" w14:textId="77777777" w:rsidTr="00405DAB">
        <w:tc>
          <w:tcPr>
            <w:tcW w:w="2655" w:type="dxa"/>
            <w:shd w:val="clear" w:color="auto" w:fill="auto"/>
          </w:tcPr>
          <w:p w14:paraId="02C9CA5A" w14:textId="77777777" w:rsidR="00CF4378" w:rsidRPr="00CC1E35" w:rsidRDefault="00DD520A" w:rsidP="00CC1E35">
            <w:pPr>
              <w:rPr>
                <w:rFonts w:asciiTheme="majorHAnsi" w:hAnsiTheme="majorHAnsi"/>
                <w:sz w:val="20"/>
                <w:szCs w:val="20"/>
              </w:rPr>
            </w:pPr>
            <w:r w:rsidRPr="00CC1E35">
              <w:rPr>
                <w:rFonts w:asciiTheme="majorHAnsi" w:hAnsiTheme="majorHAnsi"/>
                <w:sz w:val="20"/>
                <w:szCs w:val="20"/>
              </w:rPr>
              <w:t>Czas rozgrzewania</w:t>
            </w:r>
          </w:p>
        </w:tc>
        <w:tc>
          <w:tcPr>
            <w:tcW w:w="6843" w:type="dxa"/>
            <w:shd w:val="clear" w:color="auto" w:fill="auto"/>
          </w:tcPr>
          <w:p w14:paraId="12647F7B" w14:textId="2397FAFD" w:rsidR="00CF4378" w:rsidRPr="00CC1E35" w:rsidRDefault="00DD520A" w:rsidP="00405DAB">
            <w:pPr>
              <w:rPr>
                <w:rFonts w:asciiTheme="majorHAnsi" w:hAnsiTheme="majorHAnsi"/>
                <w:sz w:val="20"/>
                <w:szCs w:val="20"/>
              </w:rPr>
            </w:pPr>
            <w:r w:rsidRPr="00CC1E35">
              <w:rPr>
                <w:rFonts w:asciiTheme="majorHAnsi" w:hAnsiTheme="majorHAnsi"/>
                <w:sz w:val="20"/>
                <w:szCs w:val="20"/>
              </w:rPr>
              <w:t>1</w:t>
            </w:r>
            <w:r w:rsidR="005A2F92">
              <w:rPr>
                <w:rFonts w:asciiTheme="majorHAnsi" w:hAnsiTheme="majorHAnsi"/>
                <w:sz w:val="20"/>
                <w:szCs w:val="20"/>
              </w:rPr>
              <w:t>6</w:t>
            </w:r>
            <w:r w:rsidRPr="00CC1E35">
              <w:rPr>
                <w:rFonts w:asciiTheme="majorHAnsi" w:hAnsiTheme="majorHAnsi"/>
                <w:sz w:val="20"/>
                <w:szCs w:val="20"/>
              </w:rPr>
              <w:t xml:space="preserve"> s lub mniej</w:t>
            </w:r>
          </w:p>
        </w:tc>
      </w:tr>
      <w:tr w:rsidR="00CF4378" w:rsidRPr="00CC1E35" w14:paraId="6491433B" w14:textId="77777777" w:rsidTr="00405DAB">
        <w:tc>
          <w:tcPr>
            <w:tcW w:w="2655" w:type="dxa"/>
            <w:shd w:val="clear" w:color="auto" w:fill="auto"/>
          </w:tcPr>
          <w:p w14:paraId="77E9B0B3" w14:textId="77777777" w:rsidR="00DD520A" w:rsidRPr="00CC1E35" w:rsidRDefault="00DD520A" w:rsidP="00CC1E35">
            <w:pPr>
              <w:rPr>
                <w:rFonts w:asciiTheme="majorHAnsi" w:hAnsiTheme="majorHAnsi"/>
                <w:sz w:val="20"/>
                <w:szCs w:val="20"/>
              </w:rPr>
            </w:pPr>
            <w:bookmarkStart w:id="5" w:name="_Hlk8121949"/>
            <w:r w:rsidRPr="00CC1E35">
              <w:rPr>
                <w:rFonts w:asciiTheme="majorHAnsi" w:hAnsiTheme="majorHAnsi"/>
                <w:sz w:val="20"/>
                <w:szCs w:val="20"/>
              </w:rPr>
              <w:t>Pojemność papieru</w:t>
            </w:r>
          </w:p>
          <w:p w14:paraId="5B2CC42A" w14:textId="77777777" w:rsidR="00CF4378" w:rsidRPr="00CC1E35" w:rsidRDefault="00CF4378" w:rsidP="00DD520A">
            <w:pPr>
              <w:rPr>
                <w:rFonts w:asciiTheme="majorHAnsi" w:hAnsiTheme="majorHAnsi"/>
                <w:sz w:val="20"/>
                <w:szCs w:val="20"/>
              </w:rPr>
            </w:pPr>
          </w:p>
        </w:tc>
        <w:tc>
          <w:tcPr>
            <w:tcW w:w="6843" w:type="dxa"/>
            <w:shd w:val="clear" w:color="auto" w:fill="auto"/>
          </w:tcPr>
          <w:p w14:paraId="5F6E6E86" w14:textId="77777777" w:rsidR="00DD520A" w:rsidRPr="00CC1E35" w:rsidRDefault="00DD520A" w:rsidP="00CC1E35">
            <w:pPr>
              <w:rPr>
                <w:rFonts w:asciiTheme="majorHAnsi" w:hAnsiTheme="majorHAnsi"/>
                <w:sz w:val="20"/>
                <w:szCs w:val="20"/>
              </w:rPr>
            </w:pPr>
            <w:r w:rsidRPr="00CC1E35">
              <w:rPr>
                <w:rFonts w:asciiTheme="majorHAnsi" w:hAnsiTheme="majorHAnsi"/>
                <w:sz w:val="20"/>
                <w:szCs w:val="20"/>
              </w:rPr>
              <w:t xml:space="preserve">Kaseta </w:t>
            </w:r>
            <w:r w:rsidR="004A49D0" w:rsidRPr="00CC1E35">
              <w:rPr>
                <w:rFonts w:asciiTheme="majorHAnsi" w:hAnsiTheme="majorHAnsi"/>
                <w:sz w:val="20"/>
                <w:szCs w:val="20"/>
              </w:rPr>
              <w:t xml:space="preserve">nie mniej niż </w:t>
            </w:r>
            <w:r w:rsidRPr="00CC1E35">
              <w:rPr>
                <w:rFonts w:asciiTheme="majorHAnsi" w:hAnsiTheme="majorHAnsi"/>
                <w:sz w:val="20"/>
                <w:szCs w:val="20"/>
              </w:rPr>
              <w:t>500 arkuszy (80 g/m2)</w:t>
            </w:r>
          </w:p>
          <w:p w14:paraId="2A9300C5" w14:textId="77777777" w:rsidR="00CF4378" w:rsidRPr="00CC1E35" w:rsidRDefault="00DD520A" w:rsidP="00DD520A">
            <w:pPr>
              <w:rPr>
                <w:rFonts w:asciiTheme="majorHAnsi" w:hAnsiTheme="majorHAnsi"/>
                <w:sz w:val="20"/>
                <w:szCs w:val="20"/>
              </w:rPr>
            </w:pPr>
            <w:r w:rsidRPr="00CC1E35">
              <w:rPr>
                <w:rFonts w:asciiTheme="majorHAnsi" w:hAnsiTheme="majorHAnsi"/>
                <w:sz w:val="20"/>
                <w:szCs w:val="20"/>
              </w:rPr>
              <w:t xml:space="preserve">Taca uniwersalna </w:t>
            </w:r>
            <w:r w:rsidR="004A49D0" w:rsidRPr="00CC1E35">
              <w:rPr>
                <w:rFonts w:asciiTheme="majorHAnsi" w:hAnsiTheme="majorHAnsi"/>
                <w:sz w:val="20"/>
                <w:szCs w:val="20"/>
              </w:rPr>
              <w:t xml:space="preserve">nie mniej niż </w:t>
            </w:r>
            <w:r w:rsidRPr="00CC1E35">
              <w:rPr>
                <w:rFonts w:asciiTheme="majorHAnsi" w:hAnsiTheme="majorHAnsi"/>
                <w:sz w:val="20"/>
                <w:szCs w:val="20"/>
              </w:rPr>
              <w:t>100 arkuszy (80 g/m2)</w:t>
            </w:r>
          </w:p>
        </w:tc>
      </w:tr>
      <w:bookmarkEnd w:id="5"/>
      <w:tr w:rsidR="00CF4378" w:rsidRPr="00CC1E35" w14:paraId="0A2F8C65" w14:textId="77777777" w:rsidTr="00405DAB">
        <w:tc>
          <w:tcPr>
            <w:tcW w:w="2655" w:type="dxa"/>
            <w:shd w:val="clear" w:color="auto" w:fill="auto"/>
          </w:tcPr>
          <w:p w14:paraId="33CD1B15" w14:textId="77777777" w:rsidR="00CF4378" w:rsidRPr="00CC1E35" w:rsidRDefault="00DD520A" w:rsidP="00CC1E35">
            <w:pPr>
              <w:rPr>
                <w:rFonts w:asciiTheme="majorHAnsi" w:hAnsiTheme="majorHAnsi"/>
                <w:sz w:val="20"/>
                <w:szCs w:val="20"/>
              </w:rPr>
            </w:pPr>
            <w:r w:rsidRPr="00CC1E35">
              <w:rPr>
                <w:rFonts w:asciiTheme="majorHAnsi" w:hAnsiTheme="majorHAnsi"/>
                <w:sz w:val="20"/>
                <w:szCs w:val="20"/>
              </w:rPr>
              <w:t>Pojemność tacy wyjściowej</w:t>
            </w:r>
          </w:p>
        </w:tc>
        <w:tc>
          <w:tcPr>
            <w:tcW w:w="6843" w:type="dxa"/>
            <w:shd w:val="clear" w:color="auto" w:fill="auto"/>
          </w:tcPr>
          <w:p w14:paraId="5E94B6A4" w14:textId="77777777" w:rsidR="00CF4378" w:rsidRPr="00CC1E35" w:rsidRDefault="00DD520A" w:rsidP="00405DAB">
            <w:pPr>
              <w:rPr>
                <w:rFonts w:asciiTheme="majorHAnsi" w:hAnsiTheme="majorHAnsi"/>
                <w:sz w:val="20"/>
                <w:szCs w:val="20"/>
              </w:rPr>
            </w:pPr>
            <w:r w:rsidRPr="00CC1E35">
              <w:rPr>
                <w:rFonts w:asciiTheme="majorHAnsi" w:hAnsiTheme="majorHAnsi"/>
                <w:sz w:val="20"/>
                <w:szCs w:val="20"/>
              </w:rPr>
              <w:t>Taca górna</w:t>
            </w:r>
            <w:r w:rsidR="004A49D0" w:rsidRPr="00CC1E35">
              <w:rPr>
                <w:rFonts w:asciiTheme="majorHAnsi" w:hAnsiTheme="majorHAnsi"/>
                <w:sz w:val="20"/>
                <w:szCs w:val="20"/>
              </w:rPr>
              <w:t xml:space="preserve"> nie mniej niż </w:t>
            </w:r>
            <w:r w:rsidRPr="00CC1E35">
              <w:rPr>
                <w:rFonts w:asciiTheme="majorHAnsi" w:hAnsiTheme="majorHAnsi"/>
                <w:sz w:val="20"/>
                <w:szCs w:val="20"/>
              </w:rPr>
              <w:t xml:space="preserve"> 250 arkuszy</w:t>
            </w:r>
          </w:p>
        </w:tc>
      </w:tr>
      <w:tr w:rsidR="00CF4378" w:rsidRPr="00CC1E35" w14:paraId="46179F53" w14:textId="77777777" w:rsidTr="00405DAB">
        <w:tc>
          <w:tcPr>
            <w:tcW w:w="2655" w:type="dxa"/>
            <w:shd w:val="clear" w:color="auto" w:fill="auto"/>
          </w:tcPr>
          <w:p w14:paraId="5D29B7DC" w14:textId="77777777" w:rsidR="00CF4378" w:rsidRPr="00CC1E35" w:rsidRDefault="00DD520A" w:rsidP="00405DAB">
            <w:pPr>
              <w:rPr>
                <w:rFonts w:asciiTheme="majorHAnsi" w:hAnsiTheme="majorHAnsi"/>
                <w:sz w:val="20"/>
                <w:szCs w:val="20"/>
              </w:rPr>
            </w:pPr>
            <w:r w:rsidRPr="00CC1E35">
              <w:rPr>
                <w:rFonts w:asciiTheme="majorHAnsi" w:hAnsiTheme="majorHAnsi"/>
                <w:sz w:val="20"/>
                <w:szCs w:val="20"/>
              </w:rPr>
              <w:t xml:space="preserve">Rozdzielczość </w:t>
            </w:r>
          </w:p>
        </w:tc>
        <w:tc>
          <w:tcPr>
            <w:tcW w:w="6843" w:type="dxa"/>
            <w:shd w:val="clear" w:color="auto" w:fill="auto"/>
          </w:tcPr>
          <w:p w14:paraId="247F6377" w14:textId="1BAB3602" w:rsidR="00CF4378" w:rsidRPr="00CC1E35" w:rsidRDefault="005A2F92" w:rsidP="00405DAB">
            <w:pPr>
              <w:rPr>
                <w:rFonts w:asciiTheme="majorHAnsi" w:hAnsiTheme="majorHAnsi"/>
                <w:sz w:val="20"/>
                <w:szCs w:val="20"/>
              </w:rPr>
            </w:pPr>
            <w:r w:rsidRPr="005A2F92">
              <w:rPr>
                <w:rFonts w:asciiTheme="majorHAnsi" w:hAnsiTheme="majorHAnsi"/>
                <w:sz w:val="20"/>
                <w:szCs w:val="20"/>
              </w:rPr>
              <w:t xml:space="preserve">1200 x 1200 </w:t>
            </w:r>
            <w:proofErr w:type="spellStart"/>
            <w:r w:rsidRPr="005A2F92">
              <w:rPr>
                <w:rFonts w:asciiTheme="majorHAnsi" w:hAnsiTheme="majorHAnsi"/>
                <w:sz w:val="20"/>
                <w:szCs w:val="20"/>
              </w:rPr>
              <w:t>dpi</w:t>
            </w:r>
            <w:proofErr w:type="spellEnd"/>
            <w:r>
              <w:rPr>
                <w:rFonts w:asciiTheme="majorHAnsi" w:hAnsiTheme="majorHAnsi"/>
                <w:sz w:val="20"/>
                <w:szCs w:val="20"/>
              </w:rPr>
              <w:t>,</w:t>
            </w:r>
            <w:r w:rsidR="00DD520A" w:rsidRPr="00CC1E35">
              <w:rPr>
                <w:rFonts w:asciiTheme="majorHAnsi" w:hAnsiTheme="majorHAnsi"/>
                <w:sz w:val="20"/>
                <w:szCs w:val="20"/>
              </w:rPr>
              <w:t xml:space="preserve"> 600 </w:t>
            </w:r>
            <w:proofErr w:type="spellStart"/>
            <w:r w:rsidR="00DD520A" w:rsidRPr="00CC1E35">
              <w:rPr>
                <w:rFonts w:asciiTheme="majorHAnsi" w:hAnsiTheme="majorHAnsi"/>
                <w:sz w:val="20"/>
                <w:szCs w:val="20"/>
              </w:rPr>
              <w:t>dpi</w:t>
            </w:r>
            <w:proofErr w:type="spellEnd"/>
            <w:r w:rsidR="00DD520A" w:rsidRPr="00CC1E35">
              <w:rPr>
                <w:rFonts w:asciiTheme="majorHAnsi" w:hAnsiTheme="majorHAnsi"/>
                <w:sz w:val="20"/>
                <w:szCs w:val="20"/>
              </w:rPr>
              <w:t xml:space="preserve">, 300 </w:t>
            </w:r>
            <w:proofErr w:type="spellStart"/>
            <w:r w:rsidR="00DD520A" w:rsidRPr="00CC1E35">
              <w:rPr>
                <w:rFonts w:asciiTheme="majorHAnsi" w:hAnsiTheme="majorHAnsi"/>
                <w:sz w:val="20"/>
                <w:szCs w:val="20"/>
              </w:rPr>
              <w:t>dpi</w:t>
            </w:r>
            <w:proofErr w:type="spellEnd"/>
          </w:p>
        </w:tc>
      </w:tr>
      <w:tr w:rsidR="00CF4378" w:rsidRPr="00CC1E35" w14:paraId="1D7E6617" w14:textId="77777777" w:rsidTr="00405DAB">
        <w:tc>
          <w:tcPr>
            <w:tcW w:w="2655" w:type="dxa"/>
            <w:shd w:val="clear" w:color="auto" w:fill="auto"/>
          </w:tcPr>
          <w:p w14:paraId="50AE00D9" w14:textId="48AB6EF4" w:rsidR="00CF4378" w:rsidRPr="00CC1E35" w:rsidRDefault="00DD520A" w:rsidP="00CD618D">
            <w:pPr>
              <w:rPr>
                <w:rFonts w:asciiTheme="majorHAnsi" w:hAnsiTheme="majorHAnsi"/>
                <w:sz w:val="20"/>
                <w:szCs w:val="20"/>
              </w:rPr>
            </w:pPr>
            <w:r w:rsidRPr="00CC1E35">
              <w:rPr>
                <w:rFonts w:asciiTheme="majorHAnsi" w:hAnsiTheme="majorHAnsi"/>
                <w:sz w:val="20"/>
                <w:szCs w:val="20"/>
              </w:rPr>
              <w:t xml:space="preserve">Systemy operacyjne </w:t>
            </w:r>
          </w:p>
        </w:tc>
        <w:tc>
          <w:tcPr>
            <w:tcW w:w="6843" w:type="dxa"/>
            <w:shd w:val="clear" w:color="auto" w:fill="auto"/>
          </w:tcPr>
          <w:p w14:paraId="04286A30" w14:textId="2C07F76A" w:rsidR="00CF4378" w:rsidRPr="00CC1E35" w:rsidRDefault="00CD618D" w:rsidP="00CD618D">
            <w:pPr>
              <w:rPr>
                <w:rFonts w:asciiTheme="majorHAnsi" w:hAnsiTheme="majorHAnsi"/>
                <w:sz w:val="20"/>
                <w:szCs w:val="20"/>
              </w:rPr>
            </w:pPr>
            <w:r w:rsidRPr="00CD618D">
              <w:rPr>
                <w:rFonts w:asciiTheme="majorHAnsi" w:hAnsiTheme="majorHAnsi"/>
                <w:sz w:val="20"/>
                <w:szCs w:val="20"/>
              </w:rPr>
              <w:t xml:space="preserve">Wszystkie obecne </w:t>
            </w:r>
            <w:r>
              <w:rPr>
                <w:rFonts w:asciiTheme="majorHAnsi" w:hAnsiTheme="majorHAnsi"/>
                <w:sz w:val="20"/>
                <w:szCs w:val="20"/>
              </w:rPr>
              <w:t xml:space="preserve">wspierane </w:t>
            </w:r>
            <w:r w:rsidRPr="00CD618D">
              <w:rPr>
                <w:rFonts w:asciiTheme="majorHAnsi" w:hAnsiTheme="majorHAnsi"/>
                <w:sz w:val="20"/>
                <w:szCs w:val="20"/>
              </w:rPr>
              <w:t>systemy operacyjne Windows</w:t>
            </w:r>
          </w:p>
        </w:tc>
      </w:tr>
      <w:tr w:rsidR="00CF4378" w:rsidRPr="00CC1E35" w14:paraId="50A29BF0" w14:textId="77777777" w:rsidTr="00405DAB">
        <w:tc>
          <w:tcPr>
            <w:tcW w:w="2655" w:type="dxa"/>
            <w:shd w:val="clear" w:color="auto" w:fill="auto"/>
          </w:tcPr>
          <w:p w14:paraId="151F521B" w14:textId="77777777" w:rsidR="00CF4378" w:rsidRPr="00CC1E35" w:rsidRDefault="00825CD1" w:rsidP="00405DAB">
            <w:pPr>
              <w:rPr>
                <w:rFonts w:asciiTheme="majorHAnsi" w:hAnsiTheme="majorHAnsi"/>
                <w:sz w:val="20"/>
                <w:szCs w:val="20"/>
              </w:rPr>
            </w:pPr>
            <w:r w:rsidRPr="00CC1E35">
              <w:rPr>
                <w:rFonts w:asciiTheme="majorHAnsi" w:hAnsiTheme="majorHAnsi"/>
                <w:sz w:val="20"/>
                <w:szCs w:val="20"/>
              </w:rPr>
              <w:t xml:space="preserve">Klawiatura </w:t>
            </w:r>
          </w:p>
        </w:tc>
        <w:tc>
          <w:tcPr>
            <w:tcW w:w="6843" w:type="dxa"/>
            <w:shd w:val="clear" w:color="auto" w:fill="auto"/>
          </w:tcPr>
          <w:p w14:paraId="6D9D8FCD" w14:textId="77777777" w:rsidR="00CF4378" w:rsidRPr="00CC1E35" w:rsidRDefault="00825CD1" w:rsidP="00CC1E35">
            <w:pPr>
              <w:rPr>
                <w:rFonts w:asciiTheme="majorHAnsi" w:hAnsiTheme="majorHAnsi"/>
                <w:sz w:val="20"/>
                <w:szCs w:val="20"/>
              </w:rPr>
            </w:pPr>
            <w:r w:rsidRPr="00CC1E35">
              <w:rPr>
                <w:rFonts w:asciiTheme="majorHAnsi" w:hAnsiTheme="majorHAnsi"/>
                <w:sz w:val="20"/>
                <w:szCs w:val="20"/>
              </w:rPr>
              <w:t>Alfanumeryczna klawiatura ułatwiająca wpisywanie hasła</w:t>
            </w:r>
          </w:p>
        </w:tc>
      </w:tr>
      <w:tr w:rsidR="00AC2298" w:rsidRPr="00CC1E35" w14:paraId="54BD5D4A" w14:textId="77777777" w:rsidTr="00405DAB">
        <w:tc>
          <w:tcPr>
            <w:tcW w:w="2655" w:type="dxa"/>
            <w:shd w:val="clear" w:color="auto" w:fill="auto"/>
          </w:tcPr>
          <w:p w14:paraId="094538C2" w14:textId="77777777" w:rsidR="00AC2298" w:rsidRPr="00CC1E35" w:rsidRDefault="00C852FC" w:rsidP="00CC1E35">
            <w:pPr>
              <w:rPr>
                <w:rFonts w:asciiTheme="majorHAnsi" w:hAnsiTheme="majorHAnsi"/>
                <w:sz w:val="20"/>
                <w:szCs w:val="20"/>
              </w:rPr>
            </w:pPr>
            <w:r w:rsidRPr="00CC1E35">
              <w:rPr>
                <w:rFonts w:asciiTheme="majorHAnsi" w:hAnsiTheme="majorHAnsi"/>
                <w:sz w:val="20"/>
                <w:szCs w:val="20"/>
              </w:rPr>
              <w:t>T</w:t>
            </w:r>
            <w:r w:rsidR="00825CD1" w:rsidRPr="00CC1E35">
              <w:rPr>
                <w:rFonts w:asciiTheme="majorHAnsi" w:hAnsiTheme="majorHAnsi"/>
                <w:sz w:val="20"/>
                <w:szCs w:val="20"/>
              </w:rPr>
              <w:t>oner startowy</w:t>
            </w:r>
          </w:p>
        </w:tc>
        <w:tc>
          <w:tcPr>
            <w:tcW w:w="6843" w:type="dxa"/>
            <w:shd w:val="clear" w:color="auto" w:fill="auto"/>
          </w:tcPr>
          <w:p w14:paraId="3F9F138A" w14:textId="77777777" w:rsidR="00AC2298" w:rsidRPr="00CC1E35" w:rsidRDefault="00825CD1" w:rsidP="00CC1E35">
            <w:pPr>
              <w:rPr>
                <w:rFonts w:asciiTheme="majorHAnsi" w:hAnsiTheme="majorHAnsi"/>
                <w:sz w:val="20"/>
                <w:szCs w:val="20"/>
              </w:rPr>
            </w:pPr>
            <w:r w:rsidRPr="00CC1E35">
              <w:rPr>
                <w:rFonts w:asciiTheme="majorHAnsi" w:hAnsiTheme="majorHAnsi"/>
                <w:sz w:val="20"/>
                <w:szCs w:val="20"/>
              </w:rPr>
              <w:t>wydajności 6000 stron</w:t>
            </w:r>
          </w:p>
        </w:tc>
      </w:tr>
      <w:tr w:rsidR="00825CD1" w:rsidRPr="00CC1E35" w14:paraId="1D2311B8" w14:textId="77777777" w:rsidTr="00405DAB">
        <w:tc>
          <w:tcPr>
            <w:tcW w:w="2655" w:type="dxa"/>
            <w:shd w:val="clear" w:color="auto" w:fill="auto"/>
          </w:tcPr>
          <w:p w14:paraId="7FB0B6A5" w14:textId="77777777" w:rsidR="00825CD1" w:rsidRPr="00CC1E35" w:rsidRDefault="00825CD1" w:rsidP="00825CD1">
            <w:pPr>
              <w:rPr>
                <w:rFonts w:asciiTheme="majorHAnsi" w:hAnsiTheme="majorHAnsi"/>
                <w:sz w:val="20"/>
                <w:szCs w:val="20"/>
              </w:rPr>
            </w:pPr>
            <w:r w:rsidRPr="00CC1E35">
              <w:rPr>
                <w:rFonts w:asciiTheme="majorHAnsi" w:hAnsiTheme="majorHAnsi"/>
                <w:sz w:val="20"/>
                <w:szCs w:val="20"/>
              </w:rPr>
              <w:t>Wyposażenie opcjonalne</w:t>
            </w:r>
          </w:p>
        </w:tc>
        <w:tc>
          <w:tcPr>
            <w:tcW w:w="6843" w:type="dxa"/>
            <w:shd w:val="clear" w:color="auto" w:fill="auto"/>
          </w:tcPr>
          <w:p w14:paraId="395BE52F"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 xml:space="preserve">Moduł rozszerzenia pamięci, </w:t>
            </w:r>
          </w:p>
          <w:p w14:paraId="1573FEB0"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Podajnik papieru (500 arkuszy x 4),</w:t>
            </w:r>
          </w:p>
          <w:p w14:paraId="1DFE6BC6"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dysk SSD,</w:t>
            </w:r>
          </w:p>
          <w:p w14:paraId="4479497F"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karta pamięci SD,</w:t>
            </w:r>
          </w:p>
          <w:p w14:paraId="7C055A4F"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zestaw karty sieci bezprzewodowej</w:t>
            </w:r>
          </w:p>
          <w:p w14:paraId="74668C58" w14:textId="77777777" w:rsidR="00825CD1" w:rsidRPr="00CC1E35" w:rsidRDefault="00825CD1" w:rsidP="00CC1E35">
            <w:pPr>
              <w:rPr>
                <w:rFonts w:asciiTheme="majorHAnsi" w:hAnsiTheme="majorHAnsi"/>
                <w:sz w:val="20"/>
                <w:szCs w:val="20"/>
              </w:rPr>
            </w:pPr>
            <w:r w:rsidRPr="00CC1E35">
              <w:rPr>
                <w:rFonts w:asciiTheme="majorHAnsi" w:hAnsiTheme="majorHAnsi"/>
                <w:sz w:val="20"/>
                <w:szCs w:val="20"/>
              </w:rPr>
              <w:t>podajnik o dużej pojemności - do 2000 arkuszy (75 g/m2)</w:t>
            </w:r>
          </w:p>
        </w:tc>
      </w:tr>
      <w:tr w:rsidR="00825CD1" w:rsidRPr="00CC1E35" w14:paraId="43F8715B" w14:textId="77777777" w:rsidTr="00405DAB">
        <w:tc>
          <w:tcPr>
            <w:tcW w:w="2655" w:type="dxa"/>
            <w:shd w:val="clear" w:color="auto" w:fill="auto"/>
          </w:tcPr>
          <w:p w14:paraId="656B7C29" w14:textId="77777777" w:rsidR="00825CD1" w:rsidRPr="00CC1E35" w:rsidRDefault="00825CD1" w:rsidP="00825CD1">
            <w:pPr>
              <w:rPr>
                <w:rFonts w:asciiTheme="majorHAnsi" w:hAnsiTheme="majorHAnsi"/>
                <w:sz w:val="20"/>
                <w:szCs w:val="20"/>
              </w:rPr>
            </w:pPr>
            <w:r w:rsidRPr="00CC1E35">
              <w:rPr>
                <w:rFonts w:asciiTheme="majorHAnsi" w:hAnsiTheme="majorHAnsi"/>
                <w:sz w:val="20"/>
                <w:szCs w:val="20"/>
              </w:rPr>
              <w:t>Zasilanie</w:t>
            </w:r>
          </w:p>
        </w:tc>
        <w:tc>
          <w:tcPr>
            <w:tcW w:w="6843" w:type="dxa"/>
            <w:shd w:val="clear" w:color="auto" w:fill="auto"/>
          </w:tcPr>
          <w:p w14:paraId="67871333" w14:textId="77777777" w:rsidR="00825CD1" w:rsidRPr="00CC1E35" w:rsidRDefault="00825CD1" w:rsidP="00825CD1">
            <w:pPr>
              <w:rPr>
                <w:rFonts w:asciiTheme="majorHAnsi" w:hAnsiTheme="majorHAnsi"/>
                <w:sz w:val="20"/>
                <w:szCs w:val="20"/>
              </w:rPr>
            </w:pPr>
            <w:r w:rsidRPr="00CC1E35">
              <w:rPr>
                <w:rFonts w:asciiTheme="majorHAnsi" w:hAnsiTheme="majorHAnsi"/>
                <w:sz w:val="20"/>
                <w:szCs w:val="20"/>
              </w:rPr>
              <w:t xml:space="preserve">Napięcie wejściowe: 220–240 V, 50 </w:t>
            </w:r>
            <w:proofErr w:type="spellStart"/>
            <w:r w:rsidRPr="00CC1E35">
              <w:rPr>
                <w:rFonts w:asciiTheme="majorHAnsi" w:hAnsiTheme="majorHAnsi"/>
                <w:sz w:val="20"/>
                <w:szCs w:val="20"/>
              </w:rPr>
              <w:t>Hz</w:t>
            </w:r>
            <w:proofErr w:type="spellEnd"/>
            <w:r w:rsidRPr="00CC1E35">
              <w:rPr>
                <w:rFonts w:asciiTheme="majorHAnsi" w:hAnsiTheme="majorHAnsi"/>
                <w:sz w:val="20"/>
                <w:szCs w:val="20"/>
              </w:rPr>
              <w:t xml:space="preserve">/60 </w:t>
            </w:r>
            <w:proofErr w:type="spellStart"/>
            <w:r w:rsidRPr="00CC1E35">
              <w:rPr>
                <w:rFonts w:asciiTheme="majorHAnsi" w:hAnsiTheme="majorHAnsi"/>
                <w:sz w:val="20"/>
                <w:szCs w:val="20"/>
              </w:rPr>
              <w:t>Hz</w:t>
            </w:r>
            <w:proofErr w:type="spellEnd"/>
            <w:r w:rsidRPr="00CC1E35">
              <w:rPr>
                <w:rFonts w:asciiTheme="majorHAnsi" w:hAnsiTheme="majorHAnsi"/>
                <w:sz w:val="20"/>
                <w:szCs w:val="20"/>
              </w:rPr>
              <w:t>, 5,4 A</w:t>
            </w:r>
          </w:p>
        </w:tc>
      </w:tr>
      <w:tr w:rsidR="00825CD1" w:rsidRPr="00CC1E35" w14:paraId="3D64C6E1" w14:textId="77777777" w:rsidTr="00405DAB">
        <w:tc>
          <w:tcPr>
            <w:tcW w:w="2655" w:type="dxa"/>
            <w:shd w:val="clear" w:color="auto" w:fill="auto"/>
          </w:tcPr>
          <w:p w14:paraId="2D218421" w14:textId="77777777" w:rsidR="00825CD1" w:rsidRPr="00CC1E35" w:rsidRDefault="00825CD1" w:rsidP="00825CD1">
            <w:pPr>
              <w:rPr>
                <w:rFonts w:asciiTheme="majorHAnsi" w:hAnsiTheme="majorHAnsi"/>
                <w:sz w:val="20"/>
                <w:szCs w:val="20"/>
              </w:rPr>
            </w:pPr>
            <w:r w:rsidRPr="00CC1E35">
              <w:rPr>
                <w:rFonts w:asciiTheme="majorHAnsi" w:hAnsiTheme="majorHAnsi"/>
                <w:sz w:val="20"/>
                <w:szCs w:val="20"/>
              </w:rPr>
              <w:t>Inne</w:t>
            </w:r>
          </w:p>
        </w:tc>
        <w:tc>
          <w:tcPr>
            <w:tcW w:w="6843" w:type="dxa"/>
            <w:shd w:val="clear" w:color="auto" w:fill="auto"/>
          </w:tcPr>
          <w:p w14:paraId="79D6B82E" w14:textId="47928786" w:rsidR="00825CD1" w:rsidRPr="00CC1E35" w:rsidRDefault="00825CD1" w:rsidP="00825CD1">
            <w:pPr>
              <w:rPr>
                <w:rFonts w:asciiTheme="majorHAnsi" w:hAnsiTheme="majorHAnsi"/>
                <w:sz w:val="20"/>
                <w:szCs w:val="20"/>
              </w:rPr>
            </w:pPr>
            <w:r w:rsidRPr="00CC1E35">
              <w:rPr>
                <w:rFonts w:asciiTheme="majorHAnsi" w:hAnsiTheme="majorHAnsi"/>
                <w:sz w:val="20"/>
                <w:szCs w:val="20"/>
              </w:rPr>
              <w:t xml:space="preserve">Przewody zasilający, </w:t>
            </w:r>
            <w:r w:rsidR="00BF2ADD">
              <w:rPr>
                <w:rFonts w:asciiTheme="majorHAnsi" w:hAnsiTheme="majorHAnsi"/>
                <w:sz w:val="20"/>
                <w:szCs w:val="20"/>
              </w:rPr>
              <w:t xml:space="preserve">przewód </w:t>
            </w:r>
            <w:proofErr w:type="spellStart"/>
            <w:r w:rsidR="00BF2ADD">
              <w:rPr>
                <w:rFonts w:asciiTheme="majorHAnsi" w:hAnsiTheme="majorHAnsi"/>
                <w:sz w:val="20"/>
                <w:szCs w:val="20"/>
              </w:rPr>
              <w:t>usb</w:t>
            </w:r>
            <w:proofErr w:type="spellEnd"/>
            <w:r w:rsidR="00BF2ADD">
              <w:rPr>
                <w:rFonts w:asciiTheme="majorHAnsi" w:hAnsiTheme="majorHAnsi"/>
                <w:sz w:val="20"/>
                <w:szCs w:val="20"/>
              </w:rPr>
              <w:t xml:space="preserve"> </w:t>
            </w:r>
            <w:r w:rsidR="007F71D4">
              <w:rPr>
                <w:rFonts w:asciiTheme="majorHAnsi" w:hAnsiTheme="majorHAnsi"/>
                <w:sz w:val="20"/>
                <w:szCs w:val="20"/>
              </w:rPr>
              <w:t xml:space="preserve">minimum </w:t>
            </w:r>
            <w:r w:rsidR="00BF2ADD">
              <w:rPr>
                <w:rFonts w:asciiTheme="majorHAnsi" w:hAnsiTheme="majorHAnsi"/>
                <w:sz w:val="20"/>
                <w:szCs w:val="20"/>
              </w:rPr>
              <w:t>1,8 m</w:t>
            </w:r>
          </w:p>
        </w:tc>
      </w:tr>
      <w:tr w:rsidR="00825CD1" w:rsidRPr="00CC1E35" w14:paraId="203F6724" w14:textId="77777777" w:rsidTr="00405DAB">
        <w:tc>
          <w:tcPr>
            <w:tcW w:w="2655" w:type="dxa"/>
            <w:shd w:val="clear" w:color="auto" w:fill="auto"/>
          </w:tcPr>
          <w:p w14:paraId="5E2E7D7A" w14:textId="77777777" w:rsidR="00825CD1" w:rsidRPr="00CC1E35" w:rsidRDefault="00825CD1" w:rsidP="00825CD1">
            <w:pPr>
              <w:rPr>
                <w:rFonts w:asciiTheme="majorHAnsi" w:hAnsiTheme="majorHAnsi"/>
                <w:sz w:val="20"/>
                <w:szCs w:val="20"/>
              </w:rPr>
            </w:pPr>
            <w:r w:rsidRPr="00CC1E35">
              <w:rPr>
                <w:rFonts w:asciiTheme="majorHAnsi" w:hAnsiTheme="majorHAnsi"/>
                <w:sz w:val="20"/>
                <w:szCs w:val="20"/>
              </w:rPr>
              <w:t>Gwarancja</w:t>
            </w:r>
          </w:p>
        </w:tc>
        <w:tc>
          <w:tcPr>
            <w:tcW w:w="6843" w:type="dxa"/>
            <w:shd w:val="clear" w:color="auto" w:fill="auto"/>
          </w:tcPr>
          <w:p w14:paraId="3890A60F" w14:textId="777093EE" w:rsidR="00825CD1" w:rsidRPr="00CC1E35" w:rsidRDefault="00825CD1" w:rsidP="00825CD1">
            <w:pPr>
              <w:rPr>
                <w:rFonts w:asciiTheme="majorHAnsi" w:hAnsiTheme="majorHAnsi"/>
                <w:sz w:val="20"/>
                <w:szCs w:val="20"/>
              </w:rPr>
            </w:pPr>
            <w:r w:rsidRPr="00CC1E35">
              <w:rPr>
                <w:rFonts w:asciiTheme="majorHAnsi" w:hAnsiTheme="majorHAnsi"/>
                <w:sz w:val="20"/>
                <w:szCs w:val="20"/>
              </w:rPr>
              <w:t>24 miesiące</w:t>
            </w:r>
            <w:r w:rsidR="00E17B9E">
              <w:rPr>
                <w:rFonts w:asciiTheme="majorHAnsi" w:hAnsiTheme="majorHAnsi"/>
                <w:sz w:val="20"/>
                <w:szCs w:val="20"/>
              </w:rPr>
              <w:t xml:space="preserve"> w standardzie</w:t>
            </w:r>
          </w:p>
        </w:tc>
      </w:tr>
    </w:tbl>
    <w:p w14:paraId="3B6493D0" w14:textId="0521AD3C" w:rsidR="00DC4C25" w:rsidRDefault="00DC4C25" w:rsidP="00CC1E35">
      <w:pPr>
        <w:rPr>
          <w:rFonts w:asciiTheme="majorHAnsi" w:hAnsiTheme="majorHAnsi"/>
          <w:sz w:val="20"/>
          <w:szCs w:val="20"/>
        </w:rPr>
      </w:pPr>
    </w:p>
    <w:p w14:paraId="77FF8AB9" w14:textId="1CA8CD1D" w:rsidR="0064242F" w:rsidRDefault="0064242F" w:rsidP="00CC1E35">
      <w:pPr>
        <w:rPr>
          <w:rFonts w:asciiTheme="majorHAnsi" w:hAnsiTheme="majorHAnsi"/>
          <w:sz w:val="20"/>
          <w:szCs w:val="20"/>
        </w:rPr>
      </w:pPr>
    </w:p>
    <w:p w14:paraId="12D18D7B" w14:textId="0C2D6727" w:rsidR="001B3F77" w:rsidRDefault="001B3F77" w:rsidP="00CC1E35">
      <w:pPr>
        <w:rPr>
          <w:rFonts w:asciiTheme="majorHAnsi" w:hAnsiTheme="majorHAnsi"/>
          <w:sz w:val="20"/>
          <w:szCs w:val="20"/>
        </w:rPr>
      </w:pPr>
    </w:p>
    <w:p w14:paraId="6DD7944A" w14:textId="67B20FA3" w:rsidR="001B3F77" w:rsidRPr="00CC1E35" w:rsidRDefault="001B3F77" w:rsidP="001B3F77">
      <w:pPr>
        <w:rPr>
          <w:rFonts w:asciiTheme="majorHAnsi" w:hAnsiTheme="majorHAnsi"/>
          <w:sz w:val="20"/>
          <w:szCs w:val="20"/>
        </w:rPr>
      </w:pPr>
      <w:r w:rsidRPr="000A3640">
        <w:rPr>
          <w:rFonts w:asciiTheme="majorHAnsi" w:hAnsiTheme="majorHAnsi"/>
          <w:sz w:val="20"/>
          <w:szCs w:val="20"/>
          <w:lang w:eastAsia="en-US"/>
        </w:rPr>
        <w:t xml:space="preserve">Drukarka </w:t>
      </w:r>
      <w:r>
        <w:rPr>
          <w:rFonts w:asciiTheme="majorHAnsi" w:hAnsiTheme="majorHAnsi"/>
          <w:sz w:val="20"/>
          <w:szCs w:val="20"/>
          <w:lang w:eastAsia="en-US"/>
        </w:rPr>
        <w:t xml:space="preserve">laserowa </w:t>
      </w:r>
      <w:r w:rsidRPr="00CC1E35">
        <w:rPr>
          <w:rFonts w:asciiTheme="majorHAnsi" w:hAnsiTheme="majorHAnsi"/>
          <w:sz w:val="20"/>
          <w:szCs w:val="20"/>
        </w:rPr>
        <w:t xml:space="preserve">– </w:t>
      </w:r>
      <w:r>
        <w:rPr>
          <w:rFonts w:asciiTheme="majorHAnsi" w:hAnsiTheme="majorHAnsi"/>
          <w:sz w:val="20"/>
          <w:szCs w:val="20"/>
        </w:rPr>
        <w:t>1</w:t>
      </w:r>
      <w:r w:rsidRPr="00CC1E35">
        <w:rPr>
          <w:rFonts w:asciiTheme="majorHAnsi" w:hAnsiTheme="majorHAnsi"/>
          <w:sz w:val="20"/>
          <w:szCs w:val="20"/>
        </w:rPr>
        <w:t xml:space="preserve"> szt.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843"/>
      </w:tblGrid>
      <w:tr w:rsidR="001B3F77" w:rsidRPr="00CC1E35" w14:paraId="77E09E0E" w14:textId="77777777" w:rsidTr="0032233E">
        <w:tc>
          <w:tcPr>
            <w:tcW w:w="2655" w:type="dxa"/>
            <w:shd w:val="clear" w:color="auto" w:fill="auto"/>
          </w:tcPr>
          <w:p w14:paraId="0260CF53" w14:textId="77777777" w:rsidR="001B3F77" w:rsidRPr="00CC1E35" w:rsidRDefault="001B3F77" w:rsidP="0032233E">
            <w:pPr>
              <w:rPr>
                <w:rFonts w:asciiTheme="majorHAnsi" w:hAnsiTheme="majorHAnsi"/>
                <w:sz w:val="20"/>
                <w:szCs w:val="20"/>
              </w:rPr>
            </w:pPr>
          </w:p>
        </w:tc>
        <w:tc>
          <w:tcPr>
            <w:tcW w:w="6843" w:type="dxa"/>
            <w:shd w:val="clear" w:color="auto" w:fill="auto"/>
          </w:tcPr>
          <w:p w14:paraId="56FE611E" w14:textId="12F5C663" w:rsidR="001B3F77" w:rsidRPr="00CC1E35" w:rsidRDefault="001B3F77" w:rsidP="0032233E">
            <w:pPr>
              <w:rPr>
                <w:rFonts w:asciiTheme="majorHAnsi" w:hAnsiTheme="majorHAnsi"/>
                <w:sz w:val="20"/>
                <w:szCs w:val="20"/>
              </w:rPr>
            </w:pPr>
            <w:r w:rsidRPr="00CC1E35">
              <w:rPr>
                <w:rFonts w:asciiTheme="majorHAnsi" w:hAnsiTheme="majorHAnsi"/>
                <w:sz w:val="20"/>
                <w:szCs w:val="20"/>
              </w:rPr>
              <w:t>Kyocera P3</w:t>
            </w:r>
            <w:r>
              <w:rPr>
                <w:rFonts w:asciiTheme="majorHAnsi" w:hAnsiTheme="majorHAnsi"/>
                <w:sz w:val="20"/>
                <w:szCs w:val="20"/>
              </w:rPr>
              <w:t>15</w:t>
            </w:r>
            <w:r w:rsidRPr="00CC1E35">
              <w:rPr>
                <w:rFonts w:asciiTheme="majorHAnsi" w:hAnsiTheme="majorHAnsi"/>
                <w:sz w:val="20"/>
                <w:szCs w:val="20"/>
              </w:rPr>
              <w:t xml:space="preserve">5 </w:t>
            </w:r>
            <w:proofErr w:type="spellStart"/>
            <w:r w:rsidRPr="00CC1E35">
              <w:rPr>
                <w:rFonts w:asciiTheme="majorHAnsi" w:hAnsiTheme="majorHAnsi"/>
                <w:sz w:val="20"/>
                <w:szCs w:val="20"/>
              </w:rPr>
              <w:t>dn</w:t>
            </w:r>
            <w:proofErr w:type="spellEnd"/>
            <w:r w:rsidRPr="00CC1E35">
              <w:rPr>
                <w:rFonts w:asciiTheme="majorHAnsi" w:hAnsiTheme="majorHAnsi"/>
                <w:sz w:val="20"/>
                <w:szCs w:val="20"/>
              </w:rPr>
              <w:t xml:space="preserve"> lub równoważne</w:t>
            </w:r>
          </w:p>
        </w:tc>
      </w:tr>
      <w:tr w:rsidR="001B3F77" w:rsidRPr="00CC1E35" w14:paraId="15DA934F" w14:textId="77777777" w:rsidTr="0032233E">
        <w:tc>
          <w:tcPr>
            <w:tcW w:w="2655" w:type="dxa"/>
            <w:shd w:val="clear" w:color="auto" w:fill="auto"/>
          </w:tcPr>
          <w:p w14:paraId="7F1C6DFA"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Typ </w:t>
            </w:r>
          </w:p>
        </w:tc>
        <w:tc>
          <w:tcPr>
            <w:tcW w:w="6843" w:type="dxa"/>
            <w:shd w:val="clear" w:color="auto" w:fill="auto"/>
          </w:tcPr>
          <w:p w14:paraId="00B4096F"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Drukarka biurkowa</w:t>
            </w:r>
          </w:p>
        </w:tc>
      </w:tr>
      <w:tr w:rsidR="001B3F77" w:rsidRPr="00CC1E35" w14:paraId="77435196" w14:textId="77777777" w:rsidTr="0032233E">
        <w:tc>
          <w:tcPr>
            <w:tcW w:w="2655" w:type="dxa"/>
            <w:shd w:val="clear" w:color="auto" w:fill="auto"/>
          </w:tcPr>
          <w:p w14:paraId="7D520913"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Funkcje</w:t>
            </w:r>
          </w:p>
        </w:tc>
        <w:tc>
          <w:tcPr>
            <w:tcW w:w="6843" w:type="dxa"/>
            <w:shd w:val="clear" w:color="auto" w:fill="auto"/>
          </w:tcPr>
          <w:p w14:paraId="4F331F44"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Laser, mono, A4, druk, dupleks, USB 2.0, USB Host, Gigabit LAN </w:t>
            </w:r>
          </w:p>
        </w:tc>
      </w:tr>
      <w:tr w:rsidR="001B3F77" w:rsidRPr="00CC1E35" w14:paraId="5EBC4256" w14:textId="77777777" w:rsidTr="0032233E">
        <w:tc>
          <w:tcPr>
            <w:tcW w:w="2655" w:type="dxa"/>
            <w:shd w:val="clear" w:color="auto" w:fill="auto"/>
          </w:tcPr>
          <w:p w14:paraId="6C9DD82F"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Prędkość druku</w:t>
            </w:r>
          </w:p>
        </w:tc>
        <w:tc>
          <w:tcPr>
            <w:tcW w:w="6843" w:type="dxa"/>
            <w:shd w:val="clear" w:color="auto" w:fill="auto"/>
          </w:tcPr>
          <w:p w14:paraId="7E7B641A" w14:textId="3D4292A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A4 - </w:t>
            </w:r>
            <w:r>
              <w:rPr>
                <w:rFonts w:asciiTheme="majorHAnsi" w:hAnsiTheme="majorHAnsi"/>
                <w:sz w:val="20"/>
                <w:szCs w:val="20"/>
              </w:rPr>
              <w:t>5</w:t>
            </w:r>
            <w:r w:rsidRPr="00CC1E35">
              <w:rPr>
                <w:rFonts w:asciiTheme="majorHAnsi" w:hAnsiTheme="majorHAnsi"/>
                <w:sz w:val="20"/>
                <w:szCs w:val="20"/>
              </w:rPr>
              <w:t>5 str./min</w:t>
            </w:r>
          </w:p>
        </w:tc>
      </w:tr>
      <w:tr w:rsidR="001B3F77" w:rsidRPr="00CC1E35" w14:paraId="7590CD67" w14:textId="77777777" w:rsidTr="0032233E">
        <w:tc>
          <w:tcPr>
            <w:tcW w:w="2655" w:type="dxa"/>
            <w:shd w:val="clear" w:color="auto" w:fill="auto"/>
          </w:tcPr>
          <w:p w14:paraId="7749D80C"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Czas wydruku pierwszej strony</w:t>
            </w:r>
          </w:p>
        </w:tc>
        <w:tc>
          <w:tcPr>
            <w:tcW w:w="6843" w:type="dxa"/>
            <w:shd w:val="clear" w:color="auto" w:fill="auto"/>
          </w:tcPr>
          <w:p w14:paraId="66F23965" w14:textId="5550C242" w:rsidR="001B3F77" w:rsidRPr="00CC1E35" w:rsidRDefault="001B3F77" w:rsidP="0032233E">
            <w:pPr>
              <w:rPr>
                <w:rFonts w:asciiTheme="majorHAnsi" w:hAnsiTheme="majorHAnsi"/>
                <w:sz w:val="20"/>
                <w:szCs w:val="20"/>
              </w:rPr>
            </w:pPr>
            <w:r>
              <w:rPr>
                <w:rFonts w:asciiTheme="majorHAnsi" w:hAnsiTheme="majorHAnsi"/>
                <w:sz w:val="20"/>
                <w:szCs w:val="20"/>
              </w:rPr>
              <w:t>4,5</w:t>
            </w:r>
            <w:r w:rsidRPr="00CC1E35">
              <w:rPr>
                <w:rFonts w:asciiTheme="majorHAnsi" w:hAnsiTheme="majorHAnsi"/>
                <w:sz w:val="20"/>
                <w:szCs w:val="20"/>
              </w:rPr>
              <w:t xml:space="preserve"> s.</w:t>
            </w:r>
          </w:p>
        </w:tc>
      </w:tr>
      <w:tr w:rsidR="001B3F77" w:rsidRPr="00CC1E35" w14:paraId="2AB53E6E" w14:textId="77777777" w:rsidTr="0032233E">
        <w:tc>
          <w:tcPr>
            <w:tcW w:w="2655" w:type="dxa"/>
            <w:shd w:val="clear" w:color="auto" w:fill="auto"/>
          </w:tcPr>
          <w:p w14:paraId="4F24CFF8"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Ilość podajników w standardzie</w:t>
            </w:r>
          </w:p>
        </w:tc>
        <w:tc>
          <w:tcPr>
            <w:tcW w:w="6843" w:type="dxa"/>
            <w:shd w:val="clear" w:color="auto" w:fill="auto"/>
          </w:tcPr>
          <w:p w14:paraId="524B3821"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2</w:t>
            </w:r>
          </w:p>
        </w:tc>
      </w:tr>
      <w:tr w:rsidR="001B3F77" w:rsidRPr="00CC1E35" w14:paraId="3A43C6B9" w14:textId="77777777" w:rsidTr="0032233E">
        <w:tc>
          <w:tcPr>
            <w:tcW w:w="2655" w:type="dxa"/>
            <w:shd w:val="clear" w:color="auto" w:fill="auto"/>
          </w:tcPr>
          <w:p w14:paraId="0628BFC8" w14:textId="77777777" w:rsidR="001B3F77" w:rsidRPr="00CC1E35" w:rsidRDefault="001B3F77" w:rsidP="0032233E">
            <w:pPr>
              <w:rPr>
                <w:rFonts w:asciiTheme="majorHAnsi" w:hAnsiTheme="majorHAnsi"/>
                <w:sz w:val="20"/>
                <w:szCs w:val="20"/>
              </w:rPr>
            </w:pPr>
            <w:r>
              <w:rPr>
                <w:rFonts w:asciiTheme="majorHAnsi" w:hAnsiTheme="majorHAnsi"/>
                <w:sz w:val="20"/>
                <w:szCs w:val="20"/>
              </w:rPr>
              <w:t>Obciążenie miesięczne</w:t>
            </w:r>
          </w:p>
        </w:tc>
        <w:tc>
          <w:tcPr>
            <w:tcW w:w="6843" w:type="dxa"/>
            <w:shd w:val="clear" w:color="auto" w:fill="auto"/>
          </w:tcPr>
          <w:p w14:paraId="64520983" w14:textId="1CEE00F4" w:rsidR="001B3F77" w:rsidRPr="00CC1E35" w:rsidRDefault="001B3F77" w:rsidP="0032233E">
            <w:pPr>
              <w:rPr>
                <w:rFonts w:asciiTheme="majorHAnsi" w:hAnsiTheme="majorHAnsi"/>
                <w:sz w:val="20"/>
                <w:szCs w:val="20"/>
              </w:rPr>
            </w:pPr>
            <w:r>
              <w:rPr>
                <w:rFonts w:asciiTheme="majorHAnsi" w:hAnsiTheme="majorHAnsi"/>
                <w:sz w:val="20"/>
                <w:szCs w:val="20"/>
              </w:rPr>
              <w:t>Nie mniej niż 3 000 stron</w:t>
            </w:r>
          </w:p>
        </w:tc>
      </w:tr>
      <w:tr w:rsidR="001B3F77" w:rsidRPr="00CC1E35" w14:paraId="35975580" w14:textId="77777777" w:rsidTr="0032233E">
        <w:tc>
          <w:tcPr>
            <w:tcW w:w="2655" w:type="dxa"/>
            <w:shd w:val="clear" w:color="auto" w:fill="auto"/>
          </w:tcPr>
          <w:p w14:paraId="552B82C5"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Gramatura papieru</w:t>
            </w:r>
          </w:p>
        </w:tc>
        <w:tc>
          <w:tcPr>
            <w:tcW w:w="6843" w:type="dxa"/>
            <w:shd w:val="clear" w:color="auto" w:fill="auto"/>
          </w:tcPr>
          <w:p w14:paraId="6C339971" w14:textId="43A4ADF8" w:rsidR="00F32359" w:rsidRPr="00F32359" w:rsidRDefault="00F32359" w:rsidP="00F32359">
            <w:pPr>
              <w:rPr>
                <w:rFonts w:asciiTheme="majorHAnsi" w:hAnsiTheme="majorHAnsi"/>
                <w:sz w:val="20"/>
                <w:szCs w:val="20"/>
              </w:rPr>
            </w:pPr>
            <w:r w:rsidRPr="00F32359">
              <w:rPr>
                <w:rFonts w:asciiTheme="majorHAnsi" w:hAnsiTheme="majorHAnsi"/>
                <w:sz w:val="20"/>
                <w:szCs w:val="20"/>
              </w:rPr>
              <w:t>podajnik</w:t>
            </w:r>
            <w:r>
              <w:rPr>
                <w:rFonts w:asciiTheme="majorHAnsi" w:hAnsiTheme="majorHAnsi"/>
                <w:sz w:val="20"/>
                <w:szCs w:val="20"/>
              </w:rPr>
              <w:t xml:space="preserve"> </w:t>
            </w:r>
            <w:r w:rsidRPr="00F32359">
              <w:rPr>
                <w:rFonts w:asciiTheme="majorHAnsi" w:hAnsiTheme="majorHAnsi"/>
                <w:sz w:val="20"/>
                <w:szCs w:val="20"/>
              </w:rPr>
              <w:t>wielofunkcyjny; 60 – 220 g/m2; A4, A5, A6, B5,</w:t>
            </w:r>
          </w:p>
          <w:p w14:paraId="12927293" w14:textId="77777777" w:rsidR="00F32359" w:rsidRPr="00F32359" w:rsidRDefault="00F32359" w:rsidP="00F32359">
            <w:pPr>
              <w:rPr>
                <w:rFonts w:asciiTheme="majorHAnsi" w:hAnsiTheme="majorHAnsi"/>
                <w:sz w:val="20"/>
                <w:szCs w:val="20"/>
              </w:rPr>
            </w:pPr>
            <w:proofErr w:type="spellStart"/>
            <w:r w:rsidRPr="00F32359">
              <w:rPr>
                <w:rFonts w:asciiTheme="majorHAnsi" w:hAnsiTheme="majorHAnsi"/>
                <w:sz w:val="20"/>
                <w:szCs w:val="20"/>
              </w:rPr>
              <w:t>Letter</w:t>
            </w:r>
            <w:proofErr w:type="spellEnd"/>
            <w:r w:rsidRPr="00F32359">
              <w:rPr>
                <w:rFonts w:asciiTheme="majorHAnsi" w:hAnsiTheme="majorHAnsi"/>
                <w:sz w:val="20"/>
                <w:szCs w:val="20"/>
              </w:rPr>
              <w:t xml:space="preserve">, </w:t>
            </w:r>
            <w:proofErr w:type="spellStart"/>
            <w:r w:rsidRPr="00F32359">
              <w:rPr>
                <w:rFonts w:asciiTheme="majorHAnsi" w:hAnsiTheme="majorHAnsi"/>
                <w:sz w:val="20"/>
                <w:szCs w:val="20"/>
              </w:rPr>
              <w:t>Legal</w:t>
            </w:r>
            <w:proofErr w:type="spellEnd"/>
            <w:r w:rsidRPr="00F32359">
              <w:rPr>
                <w:rFonts w:asciiTheme="majorHAnsi" w:hAnsiTheme="majorHAnsi"/>
                <w:sz w:val="20"/>
                <w:szCs w:val="20"/>
              </w:rPr>
              <w:t xml:space="preserve">, </w:t>
            </w:r>
            <w:proofErr w:type="spellStart"/>
            <w:r w:rsidRPr="00F32359">
              <w:rPr>
                <w:rFonts w:asciiTheme="majorHAnsi" w:hAnsiTheme="majorHAnsi"/>
                <w:sz w:val="20"/>
                <w:szCs w:val="20"/>
              </w:rPr>
              <w:t>Custom</w:t>
            </w:r>
            <w:proofErr w:type="spellEnd"/>
            <w:r w:rsidRPr="00F32359">
              <w:rPr>
                <w:rFonts w:asciiTheme="majorHAnsi" w:hAnsiTheme="majorHAnsi"/>
                <w:sz w:val="20"/>
                <w:szCs w:val="20"/>
              </w:rPr>
              <w:t xml:space="preserve"> (70 x 148 - 216 x inne w zakresie</w:t>
            </w:r>
          </w:p>
          <w:p w14:paraId="174221E2" w14:textId="77777777" w:rsidR="00F32359" w:rsidRPr="00F32359" w:rsidRDefault="00F32359" w:rsidP="00F32359">
            <w:pPr>
              <w:rPr>
                <w:rFonts w:asciiTheme="majorHAnsi" w:hAnsiTheme="majorHAnsi"/>
                <w:sz w:val="20"/>
                <w:szCs w:val="20"/>
              </w:rPr>
            </w:pPr>
            <w:r w:rsidRPr="00F32359">
              <w:rPr>
                <w:rFonts w:asciiTheme="majorHAnsi" w:hAnsiTheme="majorHAnsi"/>
                <w:sz w:val="20"/>
                <w:szCs w:val="20"/>
              </w:rPr>
              <w:t>70 x 148 – 216 x 356 mm), baner do 915 mm;</w:t>
            </w:r>
          </w:p>
          <w:p w14:paraId="5F1AA295" w14:textId="1FB2E7F3" w:rsidR="00F32359" w:rsidRPr="00F32359" w:rsidRDefault="00F32359" w:rsidP="00F32359">
            <w:pPr>
              <w:rPr>
                <w:rFonts w:asciiTheme="majorHAnsi" w:hAnsiTheme="majorHAnsi"/>
                <w:sz w:val="20"/>
                <w:szCs w:val="20"/>
              </w:rPr>
            </w:pPr>
            <w:r w:rsidRPr="00F32359">
              <w:rPr>
                <w:rFonts w:asciiTheme="majorHAnsi" w:hAnsiTheme="majorHAnsi"/>
                <w:sz w:val="20"/>
                <w:szCs w:val="20"/>
              </w:rPr>
              <w:t>kaseta uniwersalna; 60 – 120 g/m2; A4,A5,</w:t>
            </w:r>
          </w:p>
          <w:p w14:paraId="3F8A3EC8" w14:textId="1BDC12E9" w:rsidR="001B3F77" w:rsidRPr="00CC1E35" w:rsidRDefault="00F32359" w:rsidP="00F32359">
            <w:pPr>
              <w:rPr>
                <w:rFonts w:asciiTheme="majorHAnsi" w:hAnsiTheme="majorHAnsi"/>
                <w:sz w:val="20"/>
                <w:szCs w:val="20"/>
              </w:rPr>
            </w:pPr>
            <w:r w:rsidRPr="00F32359">
              <w:rPr>
                <w:rFonts w:asciiTheme="majorHAnsi" w:hAnsiTheme="majorHAnsi"/>
                <w:sz w:val="20"/>
                <w:szCs w:val="20"/>
              </w:rPr>
              <w:t xml:space="preserve">B5, </w:t>
            </w:r>
            <w:proofErr w:type="spellStart"/>
            <w:r w:rsidRPr="00F32359">
              <w:rPr>
                <w:rFonts w:asciiTheme="majorHAnsi" w:hAnsiTheme="majorHAnsi"/>
                <w:sz w:val="20"/>
                <w:szCs w:val="20"/>
              </w:rPr>
              <w:t>Letter</w:t>
            </w:r>
            <w:proofErr w:type="spellEnd"/>
            <w:r w:rsidRPr="00F32359">
              <w:rPr>
                <w:rFonts w:asciiTheme="majorHAnsi" w:hAnsiTheme="majorHAnsi"/>
                <w:sz w:val="20"/>
                <w:szCs w:val="20"/>
              </w:rPr>
              <w:t xml:space="preserve">, </w:t>
            </w:r>
            <w:proofErr w:type="spellStart"/>
            <w:r w:rsidRPr="00F32359">
              <w:rPr>
                <w:rFonts w:asciiTheme="majorHAnsi" w:hAnsiTheme="majorHAnsi"/>
                <w:sz w:val="20"/>
                <w:szCs w:val="20"/>
              </w:rPr>
              <w:t>Legal</w:t>
            </w:r>
            <w:proofErr w:type="spellEnd"/>
            <w:r w:rsidRPr="00F32359">
              <w:rPr>
                <w:rFonts w:asciiTheme="majorHAnsi" w:hAnsiTheme="majorHAnsi"/>
                <w:sz w:val="20"/>
                <w:szCs w:val="20"/>
              </w:rPr>
              <w:t>, inne w zakresie 140 x 210 – 216 x 356 mm.</w:t>
            </w:r>
          </w:p>
        </w:tc>
      </w:tr>
      <w:tr w:rsidR="001B3F77" w:rsidRPr="00CC1E35" w14:paraId="681AEF3D" w14:textId="77777777" w:rsidTr="0032233E">
        <w:tc>
          <w:tcPr>
            <w:tcW w:w="2655" w:type="dxa"/>
            <w:shd w:val="clear" w:color="auto" w:fill="auto"/>
          </w:tcPr>
          <w:p w14:paraId="09B7E273"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Technologia druku</w:t>
            </w:r>
          </w:p>
        </w:tc>
        <w:tc>
          <w:tcPr>
            <w:tcW w:w="6843" w:type="dxa"/>
            <w:shd w:val="clear" w:color="auto" w:fill="auto"/>
          </w:tcPr>
          <w:p w14:paraId="6E770C2C"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Druk laserowy</w:t>
            </w:r>
          </w:p>
        </w:tc>
      </w:tr>
      <w:tr w:rsidR="001B3F77" w:rsidRPr="00CC1E35" w14:paraId="05A33D0D" w14:textId="77777777" w:rsidTr="0032233E">
        <w:tc>
          <w:tcPr>
            <w:tcW w:w="2655" w:type="dxa"/>
            <w:shd w:val="clear" w:color="auto" w:fill="auto"/>
          </w:tcPr>
          <w:p w14:paraId="6C58EFB8"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Druk dwustronny</w:t>
            </w:r>
          </w:p>
        </w:tc>
        <w:tc>
          <w:tcPr>
            <w:tcW w:w="6843" w:type="dxa"/>
            <w:shd w:val="clear" w:color="auto" w:fill="auto"/>
          </w:tcPr>
          <w:p w14:paraId="2AF149A6"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Automatyczny</w:t>
            </w:r>
          </w:p>
        </w:tc>
      </w:tr>
      <w:tr w:rsidR="001B3F77" w:rsidRPr="00CC1E35" w14:paraId="66D899A5" w14:textId="77777777" w:rsidTr="0032233E">
        <w:tc>
          <w:tcPr>
            <w:tcW w:w="2655" w:type="dxa"/>
            <w:shd w:val="clear" w:color="auto" w:fill="auto"/>
          </w:tcPr>
          <w:p w14:paraId="6269C3BC"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Łączność</w:t>
            </w:r>
          </w:p>
        </w:tc>
        <w:tc>
          <w:tcPr>
            <w:tcW w:w="6843" w:type="dxa"/>
            <w:shd w:val="clear" w:color="auto" w:fill="auto"/>
          </w:tcPr>
          <w:p w14:paraId="0E86DCFD"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USB 2.0 (Hi-</w:t>
            </w:r>
            <w:proofErr w:type="spellStart"/>
            <w:r w:rsidRPr="00CC1E35">
              <w:rPr>
                <w:rFonts w:asciiTheme="majorHAnsi" w:hAnsiTheme="majorHAnsi"/>
                <w:sz w:val="20"/>
                <w:szCs w:val="20"/>
              </w:rPr>
              <w:t>Speed</w:t>
            </w:r>
            <w:proofErr w:type="spellEnd"/>
            <w:r w:rsidRPr="00CC1E35">
              <w:rPr>
                <w:rFonts w:asciiTheme="majorHAnsi" w:hAnsiTheme="majorHAnsi"/>
                <w:sz w:val="20"/>
                <w:szCs w:val="20"/>
              </w:rPr>
              <w:t>), 2 USB Host, Gigabit Ethernet (10/100/1000BaseT)</w:t>
            </w:r>
          </w:p>
        </w:tc>
      </w:tr>
      <w:tr w:rsidR="001B3F77" w:rsidRPr="00CC1E35" w14:paraId="30063E89" w14:textId="77777777" w:rsidTr="0032233E">
        <w:tc>
          <w:tcPr>
            <w:tcW w:w="2655" w:type="dxa"/>
            <w:shd w:val="clear" w:color="auto" w:fill="auto"/>
          </w:tcPr>
          <w:p w14:paraId="1E8B3093"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Czas rozgrzewania</w:t>
            </w:r>
          </w:p>
        </w:tc>
        <w:tc>
          <w:tcPr>
            <w:tcW w:w="6843" w:type="dxa"/>
            <w:shd w:val="clear" w:color="auto" w:fill="auto"/>
          </w:tcPr>
          <w:p w14:paraId="5CD344E0" w14:textId="5135A634" w:rsidR="001B3F77" w:rsidRPr="00CC1E35" w:rsidRDefault="00414AA5" w:rsidP="0032233E">
            <w:pPr>
              <w:rPr>
                <w:rFonts w:asciiTheme="majorHAnsi" w:hAnsiTheme="majorHAnsi"/>
                <w:sz w:val="20"/>
                <w:szCs w:val="20"/>
              </w:rPr>
            </w:pPr>
            <w:r>
              <w:rPr>
                <w:rFonts w:asciiTheme="majorHAnsi" w:hAnsiTheme="majorHAnsi"/>
                <w:sz w:val="20"/>
                <w:szCs w:val="20"/>
              </w:rPr>
              <w:t>Nie więcej niż 25</w:t>
            </w:r>
            <w:r w:rsidR="001B3F77" w:rsidRPr="00CC1E35">
              <w:rPr>
                <w:rFonts w:asciiTheme="majorHAnsi" w:hAnsiTheme="majorHAnsi"/>
                <w:sz w:val="20"/>
                <w:szCs w:val="20"/>
              </w:rPr>
              <w:t xml:space="preserve"> s</w:t>
            </w:r>
            <w:r>
              <w:rPr>
                <w:rFonts w:asciiTheme="majorHAnsi" w:hAnsiTheme="majorHAnsi"/>
                <w:sz w:val="20"/>
                <w:szCs w:val="20"/>
              </w:rPr>
              <w:t>.</w:t>
            </w:r>
          </w:p>
        </w:tc>
      </w:tr>
      <w:tr w:rsidR="001B3F77" w:rsidRPr="00CC1E35" w14:paraId="2597C794" w14:textId="77777777" w:rsidTr="0032233E">
        <w:tc>
          <w:tcPr>
            <w:tcW w:w="2655" w:type="dxa"/>
            <w:shd w:val="clear" w:color="auto" w:fill="auto"/>
          </w:tcPr>
          <w:p w14:paraId="7A99DC97"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Pojemność papieru</w:t>
            </w:r>
          </w:p>
          <w:p w14:paraId="7BB0905A" w14:textId="77777777" w:rsidR="001B3F77" w:rsidRPr="00CC1E35" w:rsidRDefault="001B3F77" w:rsidP="0032233E">
            <w:pPr>
              <w:rPr>
                <w:rFonts w:asciiTheme="majorHAnsi" w:hAnsiTheme="majorHAnsi"/>
                <w:sz w:val="20"/>
                <w:szCs w:val="20"/>
              </w:rPr>
            </w:pPr>
          </w:p>
        </w:tc>
        <w:tc>
          <w:tcPr>
            <w:tcW w:w="6843" w:type="dxa"/>
            <w:shd w:val="clear" w:color="auto" w:fill="auto"/>
          </w:tcPr>
          <w:p w14:paraId="3F9EC482"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Kaseta nie mniej niż 500 arkuszy (80 g/m2)</w:t>
            </w:r>
          </w:p>
          <w:p w14:paraId="48E573C9"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Taca uniwersalna nie mniej niż 100 arkuszy (80 g/m2)</w:t>
            </w:r>
          </w:p>
        </w:tc>
      </w:tr>
      <w:tr w:rsidR="001B3F77" w:rsidRPr="00CC1E35" w14:paraId="66101FC8" w14:textId="77777777" w:rsidTr="0032233E">
        <w:tc>
          <w:tcPr>
            <w:tcW w:w="2655" w:type="dxa"/>
            <w:shd w:val="clear" w:color="auto" w:fill="auto"/>
          </w:tcPr>
          <w:p w14:paraId="4AD03F46"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Pojemność tacy wyjściowej</w:t>
            </w:r>
          </w:p>
        </w:tc>
        <w:tc>
          <w:tcPr>
            <w:tcW w:w="6843" w:type="dxa"/>
            <w:shd w:val="clear" w:color="auto" w:fill="auto"/>
          </w:tcPr>
          <w:p w14:paraId="32183759" w14:textId="3F5914D5" w:rsidR="001B3F77" w:rsidRPr="00CC1E35" w:rsidRDefault="001B3F77" w:rsidP="0032233E">
            <w:pPr>
              <w:rPr>
                <w:rFonts w:asciiTheme="majorHAnsi" w:hAnsiTheme="majorHAnsi"/>
                <w:sz w:val="20"/>
                <w:szCs w:val="20"/>
              </w:rPr>
            </w:pPr>
            <w:r w:rsidRPr="00CC1E35">
              <w:rPr>
                <w:rFonts w:asciiTheme="majorHAnsi" w:hAnsiTheme="majorHAnsi"/>
                <w:sz w:val="20"/>
                <w:szCs w:val="20"/>
              </w:rPr>
              <w:t>Taca górna nie mniej niż 250 arkuszy</w:t>
            </w:r>
          </w:p>
        </w:tc>
      </w:tr>
      <w:tr w:rsidR="001B3F77" w:rsidRPr="00CC1E35" w14:paraId="262CD4A4" w14:textId="77777777" w:rsidTr="0032233E">
        <w:tc>
          <w:tcPr>
            <w:tcW w:w="2655" w:type="dxa"/>
            <w:shd w:val="clear" w:color="auto" w:fill="auto"/>
          </w:tcPr>
          <w:p w14:paraId="13A01C51"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Rozdzielczość </w:t>
            </w:r>
          </w:p>
        </w:tc>
        <w:tc>
          <w:tcPr>
            <w:tcW w:w="6843" w:type="dxa"/>
            <w:shd w:val="clear" w:color="auto" w:fill="auto"/>
          </w:tcPr>
          <w:p w14:paraId="006B0F0B" w14:textId="77777777" w:rsidR="001B3F77" w:rsidRPr="00CC1E35" w:rsidRDefault="001B3F77" w:rsidP="0032233E">
            <w:pPr>
              <w:rPr>
                <w:rFonts w:asciiTheme="majorHAnsi" w:hAnsiTheme="majorHAnsi"/>
                <w:sz w:val="20"/>
                <w:szCs w:val="20"/>
              </w:rPr>
            </w:pPr>
            <w:r w:rsidRPr="005A2F92">
              <w:rPr>
                <w:rFonts w:asciiTheme="majorHAnsi" w:hAnsiTheme="majorHAnsi"/>
                <w:sz w:val="20"/>
                <w:szCs w:val="20"/>
              </w:rPr>
              <w:t xml:space="preserve">1200 x 1200 </w:t>
            </w:r>
            <w:proofErr w:type="spellStart"/>
            <w:r w:rsidRPr="005A2F92">
              <w:rPr>
                <w:rFonts w:asciiTheme="majorHAnsi" w:hAnsiTheme="majorHAnsi"/>
                <w:sz w:val="20"/>
                <w:szCs w:val="20"/>
              </w:rPr>
              <w:t>dpi</w:t>
            </w:r>
            <w:proofErr w:type="spellEnd"/>
            <w:r>
              <w:rPr>
                <w:rFonts w:asciiTheme="majorHAnsi" w:hAnsiTheme="majorHAnsi"/>
                <w:sz w:val="20"/>
                <w:szCs w:val="20"/>
              </w:rPr>
              <w:t>,</w:t>
            </w:r>
            <w:r w:rsidRPr="00CC1E35">
              <w:rPr>
                <w:rFonts w:asciiTheme="majorHAnsi" w:hAnsiTheme="majorHAnsi"/>
                <w:sz w:val="20"/>
                <w:szCs w:val="20"/>
              </w:rPr>
              <w:t xml:space="preserve"> 600 </w:t>
            </w:r>
            <w:proofErr w:type="spellStart"/>
            <w:r w:rsidRPr="00CC1E35">
              <w:rPr>
                <w:rFonts w:asciiTheme="majorHAnsi" w:hAnsiTheme="majorHAnsi"/>
                <w:sz w:val="20"/>
                <w:szCs w:val="20"/>
              </w:rPr>
              <w:t>dpi</w:t>
            </w:r>
            <w:proofErr w:type="spellEnd"/>
            <w:r w:rsidRPr="00CC1E35">
              <w:rPr>
                <w:rFonts w:asciiTheme="majorHAnsi" w:hAnsiTheme="majorHAnsi"/>
                <w:sz w:val="20"/>
                <w:szCs w:val="20"/>
              </w:rPr>
              <w:t xml:space="preserve">, 300 </w:t>
            </w:r>
            <w:proofErr w:type="spellStart"/>
            <w:r w:rsidRPr="00CC1E35">
              <w:rPr>
                <w:rFonts w:asciiTheme="majorHAnsi" w:hAnsiTheme="majorHAnsi"/>
                <w:sz w:val="20"/>
                <w:szCs w:val="20"/>
              </w:rPr>
              <w:t>dpi</w:t>
            </w:r>
            <w:proofErr w:type="spellEnd"/>
          </w:p>
        </w:tc>
      </w:tr>
      <w:tr w:rsidR="001B3F77" w:rsidRPr="00CC1E35" w14:paraId="31BE2437" w14:textId="77777777" w:rsidTr="0032233E">
        <w:tc>
          <w:tcPr>
            <w:tcW w:w="2655" w:type="dxa"/>
            <w:shd w:val="clear" w:color="auto" w:fill="auto"/>
          </w:tcPr>
          <w:p w14:paraId="20E66189"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Systemy operacyjne </w:t>
            </w:r>
          </w:p>
        </w:tc>
        <w:tc>
          <w:tcPr>
            <w:tcW w:w="6843" w:type="dxa"/>
            <w:shd w:val="clear" w:color="auto" w:fill="auto"/>
          </w:tcPr>
          <w:p w14:paraId="41388E76" w14:textId="77777777" w:rsidR="001B3F77" w:rsidRPr="00CC1E35" w:rsidRDefault="001B3F77" w:rsidP="0032233E">
            <w:pPr>
              <w:rPr>
                <w:rFonts w:asciiTheme="majorHAnsi" w:hAnsiTheme="majorHAnsi"/>
                <w:sz w:val="20"/>
                <w:szCs w:val="20"/>
              </w:rPr>
            </w:pPr>
            <w:r w:rsidRPr="00CD618D">
              <w:rPr>
                <w:rFonts w:asciiTheme="majorHAnsi" w:hAnsiTheme="majorHAnsi"/>
                <w:sz w:val="20"/>
                <w:szCs w:val="20"/>
              </w:rPr>
              <w:t xml:space="preserve">Wszystkie obecne </w:t>
            </w:r>
            <w:r>
              <w:rPr>
                <w:rFonts w:asciiTheme="majorHAnsi" w:hAnsiTheme="majorHAnsi"/>
                <w:sz w:val="20"/>
                <w:szCs w:val="20"/>
              </w:rPr>
              <w:t xml:space="preserve">wspierane </w:t>
            </w:r>
            <w:r w:rsidRPr="00CD618D">
              <w:rPr>
                <w:rFonts w:asciiTheme="majorHAnsi" w:hAnsiTheme="majorHAnsi"/>
                <w:sz w:val="20"/>
                <w:szCs w:val="20"/>
              </w:rPr>
              <w:t>systemy operacyjne Windows</w:t>
            </w:r>
          </w:p>
        </w:tc>
      </w:tr>
      <w:tr w:rsidR="001B3F77" w:rsidRPr="00CC1E35" w14:paraId="0B9C78FD" w14:textId="77777777" w:rsidTr="0032233E">
        <w:tc>
          <w:tcPr>
            <w:tcW w:w="2655" w:type="dxa"/>
            <w:shd w:val="clear" w:color="auto" w:fill="auto"/>
          </w:tcPr>
          <w:p w14:paraId="66801DF5"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Klawiatura </w:t>
            </w:r>
          </w:p>
        </w:tc>
        <w:tc>
          <w:tcPr>
            <w:tcW w:w="6843" w:type="dxa"/>
            <w:shd w:val="clear" w:color="auto" w:fill="auto"/>
          </w:tcPr>
          <w:p w14:paraId="5C0A20E3"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Alfanumeryczna klawiatura ułatwiająca wpisywanie hasła</w:t>
            </w:r>
          </w:p>
        </w:tc>
      </w:tr>
      <w:tr w:rsidR="001B3F77" w:rsidRPr="00CC1E35" w14:paraId="2B0864BB" w14:textId="77777777" w:rsidTr="0032233E">
        <w:tc>
          <w:tcPr>
            <w:tcW w:w="2655" w:type="dxa"/>
            <w:shd w:val="clear" w:color="auto" w:fill="auto"/>
          </w:tcPr>
          <w:p w14:paraId="0CDA3132"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Toner startowy</w:t>
            </w:r>
          </w:p>
        </w:tc>
        <w:tc>
          <w:tcPr>
            <w:tcW w:w="6843" w:type="dxa"/>
            <w:shd w:val="clear" w:color="auto" w:fill="auto"/>
          </w:tcPr>
          <w:p w14:paraId="299DEFE1" w14:textId="43FA8210"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wydajności </w:t>
            </w:r>
            <w:r w:rsidR="00F32359">
              <w:rPr>
                <w:rFonts w:asciiTheme="majorHAnsi" w:hAnsiTheme="majorHAnsi"/>
                <w:sz w:val="20"/>
                <w:szCs w:val="20"/>
              </w:rPr>
              <w:t xml:space="preserve">10 </w:t>
            </w:r>
            <w:r w:rsidRPr="00CC1E35">
              <w:rPr>
                <w:rFonts w:asciiTheme="majorHAnsi" w:hAnsiTheme="majorHAnsi"/>
                <w:sz w:val="20"/>
                <w:szCs w:val="20"/>
              </w:rPr>
              <w:t>000 stron</w:t>
            </w:r>
          </w:p>
        </w:tc>
      </w:tr>
      <w:tr w:rsidR="001B3F77" w:rsidRPr="00CC1E35" w14:paraId="5E095DE5" w14:textId="77777777" w:rsidTr="0032233E">
        <w:tc>
          <w:tcPr>
            <w:tcW w:w="2655" w:type="dxa"/>
            <w:shd w:val="clear" w:color="auto" w:fill="auto"/>
          </w:tcPr>
          <w:p w14:paraId="7C0D132D"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Wyposażenie opcjonalne</w:t>
            </w:r>
          </w:p>
        </w:tc>
        <w:tc>
          <w:tcPr>
            <w:tcW w:w="6843" w:type="dxa"/>
            <w:shd w:val="clear" w:color="auto" w:fill="auto"/>
          </w:tcPr>
          <w:p w14:paraId="1CA59CDC"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Moduł rozszerzenia pamięci, </w:t>
            </w:r>
          </w:p>
          <w:p w14:paraId="6C6A8622"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dysk SSD,</w:t>
            </w:r>
          </w:p>
          <w:p w14:paraId="4DA8B1B9"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karta pamięci SD,</w:t>
            </w:r>
          </w:p>
          <w:p w14:paraId="5BB6EB49"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zestaw karty sieci bezprzewodowej</w:t>
            </w:r>
          </w:p>
          <w:p w14:paraId="136D2AA3"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podajnik o dużej pojemności - do 2000 arkuszy (75 g/m2)</w:t>
            </w:r>
          </w:p>
        </w:tc>
      </w:tr>
      <w:tr w:rsidR="001B3F77" w:rsidRPr="00CC1E35" w14:paraId="52456414" w14:textId="77777777" w:rsidTr="0032233E">
        <w:tc>
          <w:tcPr>
            <w:tcW w:w="2655" w:type="dxa"/>
            <w:shd w:val="clear" w:color="auto" w:fill="auto"/>
          </w:tcPr>
          <w:p w14:paraId="2863FA40"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Zasilanie</w:t>
            </w:r>
          </w:p>
        </w:tc>
        <w:tc>
          <w:tcPr>
            <w:tcW w:w="6843" w:type="dxa"/>
            <w:shd w:val="clear" w:color="auto" w:fill="auto"/>
          </w:tcPr>
          <w:p w14:paraId="1E843DD9"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Napięcie wejściowe: 220–240 V, 50 </w:t>
            </w:r>
            <w:proofErr w:type="spellStart"/>
            <w:r w:rsidRPr="00CC1E35">
              <w:rPr>
                <w:rFonts w:asciiTheme="majorHAnsi" w:hAnsiTheme="majorHAnsi"/>
                <w:sz w:val="20"/>
                <w:szCs w:val="20"/>
              </w:rPr>
              <w:t>Hz</w:t>
            </w:r>
            <w:proofErr w:type="spellEnd"/>
            <w:r w:rsidRPr="00CC1E35">
              <w:rPr>
                <w:rFonts w:asciiTheme="majorHAnsi" w:hAnsiTheme="majorHAnsi"/>
                <w:sz w:val="20"/>
                <w:szCs w:val="20"/>
              </w:rPr>
              <w:t xml:space="preserve">/60 </w:t>
            </w:r>
            <w:proofErr w:type="spellStart"/>
            <w:r w:rsidRPr="00CC1E35">
              <w:rPr>
                <w:rFonts w:asciiTheme="majorHAnsi" w:hAnsiTheme="majorHAnsi"/>
                <w:sz w:val="20"/>
                <w:szCs w:val="20"/>
              </w:rPr>
              <w:t>Hz</w:t>
            </w:r>
            <w:proofErr w:type="spellEnd"/>
            <w:r w:rsidRPr="00CC1E35">
              <w:rPr>
                <w:rFonts w:asciiTheme="majorHAnsi" w:hAnsiTheme="majorHAnsi"/>
                <w:sz w:val="20"/>
                <w:szCs w:val="20"/>
              </w:rPr>
              <w:t>, 5,4 A</w:t>
            </w:r>
          </w:p>
        </w:tc>
      </w:tr>
      <w:tr w:rsidR="001B3F77" w:rsidRPr="00CC1E35" w14:paraId="07B271A6" w14:textId="77777777" w:rsidTr="0032233E">
        <w:tc>
          <w:tcPr>
            <w:tcW w:w="2655" w:type="dxa"/>
            <w:shd w:val="clear" w:color="auto" w:fill="auto"/>
          </w:tcPr>
          <w:p w14:paraId="4B1D4096"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Inne</w:t>
            </w:r>
          </w:p>
        </w:tc>
        <w:tc>
          <w:tcPr>
            <w:tcW w:w="6843" w:type="dxa"/>
            <w:shd w:val="clear" w:color="auto" w:fill="auto"/>
          </w:tcPr>
          <w:p w14:paraId="3C4394DB"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 xml:space="preserve">Przewody zasilający, </w:t>
            </w:r>
            <w:r>
              <w:rPr>
                <w:rFonts w:asciiTheme="majorHAnsi" w:hAnsiTheme="majorHAnsi"/>
                <w:sz w:val="20"/>
                <w:szCs w:val="20"/>
              </w:rPr>
              <w:t xml:space="preserve">przewód </w:t>
            </w:r>
            <w:proofErr w:type="spellStart"/>
            <w:r>
              <w:rPr>
                <w:rFonts w:asciiTheme="majorHAnsi" w:hAnsiTheme="majorHAnsi"/>
                <w:sz w:val="20"/>
                <w:szCs w:val="20"/>
              </w:rPr>
              <w:t>usb</w:t>
            </w:r>
            <w:proofErr w:type="spellEnd"/>
            <w:r>
              <w:rPr>
                <w:rFonts w:asciiTheme="majorHAnsi" w:hAnsiTheme="majorHAnsi"/>
                <w:sz w:val="20"/>
                <w:szCs w:val="20"/>
              </w:rPr>
              <w:t xml:space="preserve"> minimum 1,8 m</w:t>
            </w:r>
          </w:p>
        </w:tc>
      </w:tr>
      <w:tr w:rsidR="001B3F77" w:rsidRPr="00CC1E35" w14:paraId="5FB47EAC" w14:textId="77777777" w:rsidTr="0032233E">
        <w:tc>
          <w:tcPr>
            <w:tcW w:w="2655" w:type="dxa"/>
            <w:shd w:val="clear" w:color="auto" w:fill="auto"/>
          </w:tcPr>
          <w:p w14:paraId="63BEA9D8"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Gwarancja</w:t>
            </w:r>
          </w:p>
        </w:tc>
        <w:tc>
          <w:tcPr>
            <w:tcW w:w="6843" w:type="dxa"/>
            <w:shd w:val="clear" w:color="auto" w:fill="auto"/>
          </w:tcPr>
          <w:p w14:paraId="2486BAAF" w14:textId="77777777" w:rsidR="001B3F77" w:rsidRPr="00CC1E35" w:rsidRDefault="001B3F77" w:rsidP="0032233E">
            <w:pPr>
              <w:rPr>
                <w:rFonts w:asciiTheme="majorHAnsi" w:hAnsiTheme="majorHAnsi"/>
                <w:sz w:val="20"/>
                <w:szCs w:val="20"/>
              </w:rPr>
            </w:pPr>
            <w:r w:rsidRPr="00CC1E35">
              <w:rPr>
                <w:rFonts w:asciiTheme="majorHAnsi" w:hAnsiTheme="majorHAnsi"/>
                <w:sz w:val="20"/>
                <w:szCs w:val="20"/>
              </w:rPr>
              <w:t>24 miesiące</w:t>
            </w:r>
            <w:r>
              <w:rPr>
                <w:rFonts w:asciiTheme="majorHAnsi" w:hAnsiTheme="majorHAnsi"/>
                <w:sz w:val="20"/>
                <w:szCs w:val="20"/>
              </w:rPr>
              <w:t xml:space="preserve"> w standardzie</w:t>
            </w:r>
          </w:p>
        </w:tc>
      </w:tr>
    </w:tbl>
    <w:p w14:paraId="2A6C880B" w14:textId="77777777" w:rsidR="001B3F77" w:rsidRDefault="001B3F77" w:rsidP="001B3F77">
      <w:pPr>
        <w:rPr>
          <w:rFonts w:asciiTheme="majorHAnsi" w:hAnsiTheme="majorHAnsi"/>
          <w:sz w:val="20"/>
          <w:szCs w:val="20"/>
        </w:rPr>
      </w:pPr>
    </w:p>
    <w:p w14:paraId="20ABD5A1" w14:textId="77777777" w:rsidR="001B3F77" w:rsidRDefault="001B3F77" w:rsidP="001B3F77">
      <w:pPr>
        <w:rPr>
          <w:rFonts w:asciiTheme="majorHAnsi" w:hAnsiTheme="majorHAnsi"/>
          <w:sz w:val="20"/>
          <w:szCs w:val="20"/>
        </w:rPr>
      </w:pPr>
    </w:p>
    <w:p w14:paraId="44DAF0E0" w14:textId="1E579393" w:rsidR="001B3F77" w:rsidRDefault="001B3F77" w:rsidP="00CC1E35">
      <w:pPr>
        <w:rPr>
          <w:rFonts w:asciiTheme="majorHAnsi" w:hAnsiTheme="majorHAnsi"/>
          <w:sz w:val="20"/>
          <w:szCs w:val="20"/>
        </w:rPr>
      </w:pPr>
    </w:p>
    <w:p w14:paraId="20C52BD9" w14:textId="472FD536" w:rsidR="001B3F77" w:rsidRDefault="001B3F77" w:rsidP="00CC1E35">
      <w:pPr>
        <w:rPr>
          <w:rFonts w:asciiTheme="majorHAnsi" w:hAnsiTheme="majorHAnsi"/>
          <w:sz w:val="20"/>
          <w:szCs w:val="20"/>
        </w:rPr>
      </w:pPr>
    </w:p>
    <w:p w14:paraId="111346FF" w14:textId="77777777" w:rsidR="001B3F77" w:rsidRDefault="001B3F77" w:rsidP="00CC1E35">
      <w:pPr>
        <w:rPr>
          <w:rFonts w:asciiTheme="majorHAnsi" w:hAnsiTheme="majorHAnsi"/>
          <w:sz w:val="20"/>
          <w:szCs w:val="20"/>
        </w:rPr>
      </w:pPr>
    </w:p>
    <w:p w14:paraId="093A8133" w14:textId="20B9F46E" w:rsidR="007B4D78" w:rsidRDefault="007B4D78" w:rsidP="00CC1E35">
      <w:pPr>
        <w:rPr>
          <w:rFonts w:asciiTheme="majorHAnsi" w:hAnsiTheme="majorHAnsi"/>
          <w:sz w:val="20"/>
          <w:szCs w:val="20"/>
        </w:rPr>
      </w:pPr>
    </w:p>
    <w:p w14:paraId="64818F97" w14:textId="4DD80BBB" w:rsidR="007B4D78" w:rsidRPr="00CC1E35" w:rsidRDefault="007B4D78" w:rsidP="007B4D78">
      <w:pPr>
        <w:rPr>
          <w:rFonts w:asciiTheme="majorHAnsi" w:hAnsiTheme="majorHAnsi"/>
          <w:sz w:val="20"/>
          <w:szCs w:val="20"/>
        </w:rPr>
      </w:pPr>
      <w:r w:rsidRPr="00CC1E35">
        <w:rPr>
          <w:rFonts w:asciiTheme="majorHAnsi" w:hAnsiTheme="majorHAnsi"/>
          <w:sz w:val="20"/>
          <w:szCs w:val="20"/>
        </w:rPr>
        <w:t xml:space="preserve">Drukarka laserowa </w:t>
      </w:r>
      <w:r w:rsidR="00562309">
        <w:rPr>
          <w:rFonts w:asciiTheme="majorHAnsi" w:hAnsiTheme="majorHAnsi"/>
          <w:sz w:val="20"/>
          <w:szCs w:val="20"/>
        </w:rPr>
        <w:t xml:space="preserve">kolor </w:t>
      </w:r>
      <w:r w:rsidRPr="00CC1E35">
        <w:rPr>
          <w:rFonts w:asciiTheme="majorHAnsi" w:hAnsiTheme="majorHAnsi"/>
          <w:sz w:val="20"/>
          <w:szCs w:val="20"/>
        </w:rPr>
        <w:t xml:space="preserve">– </w:t>
      </w:r>
      <w:r>
        <w:rPr>
          <w:rFonts w:asciiTheme="majorHAnsi" w:hAnsiTheme="majorHAnsi"/>
          <w:sz w:val="20"/>
          <w:szCs w:val="20"/>
        </w:rPr>
        <w:t>1</w:t>
      </w:r>
      <w:r w:rsidRPr="00CC1E35">
        <w:rPr>
          <w:rFonts w:asciiTheme="majorHAnsi" w:hAnsiTheme="majorHAnsi"/>
          <w:sz w:val="20"/>
          <w:szCs w:val="20"/>
        </w:rPr>
        <w:t xml:space="preserve"> szt.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843"/>
      </w:tblGrid>
      <w:tr w:rsidR="007B4D78" w:rsidRPr="00CC1E35" w14:paraId="5E0BFB19" w14:textId="77777777" w:rsidTr="004A08E3">
        <w:tc>
          <w:tcPr>
            <w:tcW w:w="2655" w:type="dxa"/>
            <w:shd w:val="clear" w:color="auto" w:fill="auto"/>
          </w:tcPr>
          <w:p w14:paraId="596E73B0" w14:textId="77777777" w:rsidR="007B4D78" w:rsidRPr="00CC1E35" w:rsidRDefault="007B4D78" w:rsidP="004A08E3">
            <w:pPr>
              <w:rPr>
                <w:rFonts w:asciiTheme="majorHAnsi" w:hAnsiTheme="majorHAnsi"/>
                <w:sz w:val="20"/>
                <w:szCs w:val="20"/>
              </w:rPr>
            </w:pPr>
          </w:p>
        </w:tc>
        <w:tc>
          <w:tcPr>
            <w:tcW w:w="6843" w:type="dxa"/>
            <w:shd w:val="clear" w:color="auto" w:fill="auto"/>
          </w:tcPr>
          <w:p w14:paraId="7D591873" w14:textId="10D42DAE" w:rsidR="007B4D78" w:rsidRPr="00CC1E35" w:rsidRDefault="007B4D78" w:rsidP="004A08E3">
            <w:pPr>
              <w:rPr>
                <w:rFonts w:asciiTheme="majorHAnsi" w:hAnsiTheme="majorHAnsi"/>
                <w:sz w:val="20"/>
                <w:szCs w:val="20"/>
              </w:rPr>
            </w:pPr>
            <w:r w:rsidRPr="00CC1E35">
              <w:rPr>
                <w:rFonts w:asciiTheme="majorHAnsi" w:hAnsiTheme="majorHAnsi"/>
                <w:sz w:val="20"/>
                <w:szCs w:val="20"/>
              </w:rPr>
              <w:t>Kyocera P</w:t>
            </w:r>
            <w:r w:rsidR="00562309">
              <w:rPr>
                <w:rFonts w:asciiTheme="majorHAnsi" w:hAnsiTheme="majorHAnsi"/>
                <w:sz w:val="20"/>
                <w:szCs w:val="20"/>
              </w:rPr>
              <w:t>6235</w:t>
            </w:r>
            <w:r w:rsidRPr="00CC1E35">
              <w:rPr>
                <w:rFonts w:asciiTheme="majorHAnsi" w:hAnsiTheme="majorHAnsi"/>
                <w:sz w:val="20"/>
                <w:szCs w:val="20"/>
              </w:rPr>
              <w:t xml:space="preserve"> </w:t>
            </w:r>
            <w:proofErr w:type="spellStart"/>
            <w:r w:rsidR="00562309">
              <w:rPr>
                <w:rFonts w:asciiTheme="majorHAnsi" w:hAnsiTheme="majorHAnsi"/>
                <w:sz w:val="20"/>
                <w:szCs w:val="20"/>
              </w:rPr>
              <w:t>c</w:t>
            </w:r>
            <w:r w:rsidRPr="00CC1E35">
              <w:rPr>
                <w:rFonts w:asciiTheme="majorHAnsi" w:hAnsiTheme="majorHAnsi"/>
                <w:sz w:val="20"/>
                <w:szCs w:val="20"/>
              </w:rPr>
              <w:t>dn</w:t>
            </w:r>
            <w:proofErr w:type="spellEnd"/>
            <w:r w:rsidRPr="00CC1E35">
              <w:rPr>
                <w:rFonts w:asciiTheme="majorHAnsi" w:hAnsiTheme="majorHAnsi"/>
                <w:sz w:val="20"/>
                <w:szCs w:val="20"/>
              </w:rPr>
              <w:t xml:space="preserve"> lub równoważne</w:t>
            </w:r>
          </w:p>
        </w:tc>
      </w:tr>
      <w:tr w:rsidR="007B4D78" w:rsidRPr="00CC1E35" w14:paraId="74C4AE8B" w14:textId="77777777" w:rsidTr="004A08E3">
        <w:tc>
          <w:tcPr>
            <w:tcW w:w="2655" w:type="dxa"/>
            <w:shd w:val="clear" w:color="auto" w:fill="auto"/>
          </w:tcPr>
          <w:p w14:paraId="0CACC9B9" w14:textId="77777777" w:rsidR="007B4D78" w:rsidRPr="00CC1E35" w:rsidRDefault="007B4D78" w:rsidP="004A08E3">
            <w:pPr>
              <w:rPr>
                <w:rFonts w:asciiTheme="majorHAnsi" w:hAnsiTheme="majorHAnsi"/>
                <w:sz w:val="20"/>
                <w:szCs w:val="20"/>
              </w:rPr>
            </w:pPr>
            <w:r w:rsidRPr="00CC1E35">
              <w:rPr>
                <w:rFonts w:asciiTheme="majorHAnsi" w:hAnsiTheme="majorHAnsi"/>
                <w:sz w:val="20"/>
                <w:szCs w:val="20"/>
              </w:rPr>
              <w:t xml:space="preserve">Typ </w:t>
            </w:r>
          </w:p>
        </w:tc>
        <w:tc>
          <w:tcPr>
            <w:tcW w:w="6843" w:type="dxa"/>
            <w:shd w:val="clear" w:color="auto" w:fill="auto"/>
          </w:tcPr>
          <w:p w14:paraId="5BC3774D" w14:textId="7855705F" w:rsidR="007B4D78" w:rsidRPr="00CC1E35" w:rsidRDefault="00562309" w:rsidP="004A08E3">
            <w:pPr>
              <w:rPr>
                <w:rFonts w:asciiTheme="majorHAnsi" w:hAnsiTheme="majorHAnsi"/>
                <w:sz w:val="20"/>
                <w:szCs w:val="20"/>
              </w:rPr>
            </w:pPr>
            <w:r>
              <w:rPr>
                <w:rFonts w:asciiTheme="majorHAnsi" w:hAnsiTheme="majorHAnsi"/>
                <w:sz w:val="20"/>
                <w:szCs w:val="20"/>
              </w:rPr>
              <w:t xml:space="preserve">Kolorowa </w:t>
            </w:r>
            <w:r w:rsidR="007B4D78" w:rsidRPr="007B4D78">
              <w:rPr>
                <w:rFonts w:asciiTheme="majorHAnsi" w:hAnsiTheme="majorHAnsi"/>
                <w:sz w:val="20"/>
                <w:szCs w:val="20"/>
              </w:rPr>
              <w:t>drukarka A4</w:t>
            </w:r>
          </w:p>
        </w:tc>
      </w:tr>
      <w:tr w:rsidR="007B4D78" w:rsidRPr="00CC1E35" w14:paraId="1420A03F" w14:textId="77777777" w:rsidTr="004A08E3">
        <w:tc>
          <w:tcPr>
            <w:tcW w:w="2655" w:type="dxa"/>
            <w:shd w:val="clear" w:color="auto" w:fill="auto"/>
          </w:tcPr>
          <w:p w14:paraId="38690814" w14:textId="77777777" w:rsidR="007B4D78" w:rsidRPr="00CC1E35" w:rsidRDefault="007B4D78" w:rsidP="004A08E3">
            <w:pPr>
              <w:rPr>
                <w:rFonts w:asciiTheme="majorHAnsi" w:hAnsiTheme="majorHAnsi"/>
                <w:sz w:val="20"/>
                <w:szCs w:val="20"/>
              </w:rPr>
            </w:pPr>
            <w:r w:rsidRPr="00CC1E35">
              <w:rPr>
                <w:rFonts w:asciiTheme="majorHAnsi" w:hAnsiTheme="majorHAnsi"/>
                <w:sz w:val="20"/>
                <w:szCs w:val="20"/>
              </w:rPr>
              <w:t>Funkcje</w:t>
            </w:r>
          </w:p>
        </w:tc>
        <w:tc>
          <w:tcPr>
            <w:tcW w:w="6843" w:type="dxa"/>
            <w:shd w:val="clear" w:color="auto" w:fill="auto"/>
          </w:tcPr>
          <w:p w14:paraId="3067AB3A" w14:textId="1E54E87F" w:rsidR="007B4D78" w:rsidRPr="00CC1E35" w:rsidRDefault="007B4D78" w:rsidP="004A08E3">
            <w:pPr>
              <w:rPr>
                <w:rFonts w:asciiTheme="majorHAnsi" w:hAnsiTheme="majorHAnsi"/>
                <w:sz w:val="20"/>
                <w:szCs w:val="20"/>
              </w:rPr>
            </w:pPr>
            <w:r w:rsidRPr="00CC1E35">
              <w:rPr>
                <w:rFonts w:asciiTheme="majorHAnsi" w:hAnsiTheme="majorHAnsi"/>
                <w:sz w:val="20"/>
                <w:szCs w:val="20"/>
              </w:rPr>
              <w:t xml:space="preserve">Laser, </w:t>
            </w:r>
            <w:r w:rsidR="00562309">
              <w:rPr>
                <w:rFonts w:asciiTheme="majorHAnsi" w:hAnsiTheme="majorHAnsi"/>
                <w:sz w:val="20"/>
                <w:szCs w:val="20"/>
              </w:rPr>
              <w:t>kolor</w:t>
            </w:r>
            <w:r w:rsidRPr="00CC1E35">
              <w:rPr>
                <w:rFonts w:asciiTheme="majorHAnsi" w:hAnsiTheme="majorHAnsi"/>
                <w:sz w:val="20"/>
                <w:szCs w:val="20"/>
              </w:rPr>
              <w:t>, A4, druk, dupleks</w:t>
            </w:r>
            <w:r w:rsidR="00562309">
              <w:rPr>
                <w:rFonts w:asciiTheme="majorHAnsi" w:hAnsiTheme="majorHAnsi"/>
                <w:sz w:val="20"/>
                <w:szCs w:val="20"/>
              </w:rPr>
              <w:t xml:space="preserve"> automatyczny</w:t>
            </w:r>
            <w:r w:rsidRPr="00CC1E35">
              <w:rPr>
                <w:rFonts w:asciiTheme="majorHAnsi" w:hAnsiTheme="majorHAnsi"/>
                <w:sz w:val="20"/>
                <w:szCs w:val="20"/>
              </w:rPr>
              <w:t xml:space="preserve">, USB, </w:t>
            </w:r>
            <w:r>
              <w:rPr>
                <w:rFonts w:asciiTheme="majorHAnsi" w:hAnsiTheme="majorHAnsi"/>
                <w:sz w:val="20"/>
                <w:szCs w:val="20"/>
              </w:rPr>
              <w:t>LAN</w:t>
            </w:r>
          </w:p>
        </w:tc>
      </w:tr>
      <w:tr w:rsidR="007B4D78" w:rsidRPr="00CC1E35" w14:paraId="0D252AFF" w14:textId="77777777" w:rsidTr="004A08E3">
        <w:tc>
          <w:tcPr>
            <w:tcW w:w="2655" w:type="dxa"/>
            <w:shd w:val="clear" w:color="auto" w:fill="auto"/>
          </w:tcPr>
          <w:p w14:paraId="42B05200" w14:textId="34E72C97" w:rsidR="007B4D78" w:rsidRPr="00CC1E35" w:rsidRDefault="007B4D78" w:rsidP="004A08E3">
            <w:pPr>
              <w:rPr>
                <w:rFonts w:asciiTheme="majorHAnsi" w:hAnsiTheme="majorHAnsi"/>
                <w:sz w:val="20"/>
                <w:szCs w:val="20"/>
              </w:rPr>
            </w:pPr>
            <w:r w:rsidRPr="00CC1E35">
              <w:rPr>
                <w:rFonts w:asciiTheme="majorHAnsi" w:hAnsiTheme="majorHAnsi"/>
                <w:sz w:val="20"/>
                <w:szCs w:val="20"/>
              </w:rPr>
              <w:t>Prędkość druku</w:t>
            </w:r>
          </w:p>
        </w:tc>
        <w:tc>
          <w:tcPr>
            <w:tcW w:w="6843" w:type="dxa"/>
            <w:shd w:val="clear" w:color="auto" w:fill="auto"/>
          </w:tcPr>
          <w:p w14:paraId="01469DED" w14:textId="41D3AE24" w:rsidR="007B4D78" w:rsidRPr="00CC1E35" w:rsidRDefault="00562309" w:rsidP="004A08E3">
            <w:pPr>
              <w:rPr>
                <w:rFonts w:asciiTheme="majorHAnsi" w:hAnsiTheme="majorHAnsi"/>
                <w:sz w:val="20"/>
                <w:szCs w:val="20"/>
              </w:rPr>
            </w:pPr>
            <w:r w:rsidRPr="00562309">
              <w:rPr>
                <w:rFonts w:asciiTheme="majorHAnsi" w:hAnsiTheme="majorHAnsi"/>
                <w:sz w:val="20"/>
                <w:szCs w:val="20"/>
              </w:rPr>
              <w:t>35 stron na minutę A4 w kolorze i mono; 32 strony A4 w dupleksie na minutę</w:t>
            </w:r>
          </w:p>
        </w:tc>
      </w:tr>
      <w:tr w:rsidR="007B4D78" w:rsidRPr="00CC1E35" w14:paraId="1B625843" w14:textId="77777777" w:rsidTr="004A08E3">
        <w:tc>
          <w:tcPr>
            <w:tcW w:w="2655" w:type="dxa"/>
            <w:shd w:val="clear" w:color="auto" w:fill="auto"/>
          </w:tcPr>
          <w:p w14:paraId="65EF3E52" w14:textId="1DB684F3" w:rsidR="007B4D78" w:rsidRPr="00CC1E35" w:rsidRDefault="00562309" w:rsidP="004A08E3">
            <w:pPr>
              <w:rPr>
                <w:rFonts w:asciiTheme="majorHAnsi" w:hAnsiTheme="majorHAnsi"/>
                <w:sz w:val="20"/>
                <w:szCs w:val="20"/>
              </w:rPr>
            </w:pPr>
            <w:r>
              <w:rPr>
                <w:rFonts w:asciiTheme="majorHAnsi" w:hAnsiTheme="majorHAnsi"/>
                <w:sz w:val="20"/>
                <w:szCs w:val="20"/>
              </w:rPr>
              <w:t>R</w:t>
            </w:r>
            <w:r w:rsidRPr="00562309">
              <w:rPr>
                <w:rFonts w:asciiTheme="majorHAnsi" w:hAnsiTheme="majorHAnsi"/>
                <w:sz w:val="20"/>
                <w:szCs w:val="20"/>
              </w:rPr>
              <w:t>ozdzielczość</w:t>
            </w:r>
          </w:p>
        </w:tc>
        <w:tc>
          <w:tcPr>
            <w:tcW w:w="6843" w:type="dxa"/>
            <w:shd w:val="clear" w:color="auto" w:fill="auto"/>
          </w:tcPr>
          <w:p w14:paraId="2636B249" w14:textId="0C77E768" w:rsidR="007B4D78" w:rsidRPr="00CC1E35" w:rsidRDefault="00562309" w:rsidP="004A08E3">
            <w:pPr>
              <w:rPr>
                <w:rFonts w:asciiTheme="majorHAnsi" w:hAnsiTheme="majorHAnsi"/>
                <w:sz w:val="20"/>
                <w:szCs w:val="20"/>
              </w:rPr>
            </w:pPr>
            <w:r w:rsidRPr="00562309">
              <w:rPr>
                <w:rFonts w:asciiTheme="majorHAnsi" w:hAnsiTheme="majorHAnsi"/>
                <w:sz w:val="20"/>
                <w:szCs w:val="20"/>
              </w:rPr>
              <w:t xml:space="preserve">1200 x 1200 </w:t>
            </w:r>
            <w:proofErr w:type="spellStart"/>
            <w:r w:rsidRPr="00562309">
              <w:rPr>
                <w:rFonts w:asciiTheme="majorHAnsi" w:hAnsiTheme="majorHAnsi"/>
                <w:sz w:val="20"/>
                <w:szCs w:val="20"/>
              </w:rPr>
              <w:t>dpi</w:t>
            </w:r>
            <w:proofErr w:type="spellEnd"/>
          </w:p>
        </w:tc>
      </w:tr>
      <w:tr w:rsidR="007B4D78" w:rsidRPr="00CC1E35" w14:paraId="2D0BE55C" w14:textId="77777777" w:rsidTr="004A08E3">
        <w:tc>
          <w:tcPr>
            <w:tcW w:w="2655" w:type="dxa"/>
            <w:shd w:val="clear" w:color="auto" w:fill="auto"/>
          </w:tcPr>
          <w:p w14:paraId="26E0CF98" w14:textId="440402F9" w:rsidR="007B4D78" w:rsidRPr="00CC1E35" w:rsidRDefault="00562309" w:rsidP="004A08E3">
            <w:pPr>
              <w:rPr>
                <w:rFonts w:asciiTheme="majorHAnsi" w:hAnsiTheme="majorHAnsi"/>
                <w:sz w:val="20"/>
                <w:szCs w:val="20"/>
              </w:rPr>
            </w:pPr>
            <w:r w:rsidRPr="00562309">
              <w:rPr>
                <w:rFonts w:asciiTheme="majorHAnsi" w:hAnsiTheme="majorHAnsi"/>
                <w:sz w:val="20"/>
                <w:szCs w:val="20"/>
              </w:rPr>
              <w:t>Czas nagrzewania</w:t>
            </w:r>
          </w:p>
        </w:tc>
        <w:tc>
          <w:tcPr>
            <w:tcW w:w="6843" w:type="dxa"/>
            <w:shd w:val="clear" w:color="auto" w:fill="auto"/>
          </w:tcPr>
          <w:p w14:paraId="1988B81D" w14:textId="5D9CD92E" w:rsidR="007B4D78" w:rsidRPr="00CC1E35" w:rsidRDefault="00562309" w:rsidP="004A08E3">
            <w:pPr>
              <w:rPr>
                <w:rFonts w:asciiTheme="majorHAnsi" w:hAnsiTheme="majorHAnsi"/>
                <w:sz w:val="20"/>
                <w:szCs w:val="20"/>
              </w:rPr>
            </w:pPr>
            <w:r w:rsidRPr="00562309">
              <w:rPr>
                <w:rFonts w:asciiTheme="majorHAnsi" w:hAnsiTheme="majorHAnsi"/>
                <w:sz w:val="20"/>
                <w:szCs w:val="20"/>
              </w:rPr>
              <w:t>25 sek. lub mniej</w:t>
            </w:r>
          </w:p>
        </w:tc>
      </w:tr>
      <w:tr w:rsidR="007B4D78" w:rsidRPr="00CC1E35" w14:paraId="70F5CEC9" w14:textId="77777777" w:rsidTr="004A08E3">
        <w:tc>
          <w:tcPr>
            <w:tcW w:w="2655" w:type="dxa"/>
            <w:shd w:val="clear" w:color="auto" w:fill="auto"/>
          </w:tcPr>
          <w:p w14:paraId="3C6AD66F" w14:textId="05D4924D" w:rsidR="007B4D78" w:rsidRPr="00CC1E35" w:rsidRDefault="00562309" w:rsidP="004A08E3">
            <w:pPr>
              <w:rPr>
                <w:rFonts w:asciiTheme="majorHAnsi" w:hAnsiTheme="majorHAnsi"/>
                <w:sz w:val="20"/>
                <w:szCs w:val="20"/>
              </w:rPr>
            </w:pPr>
            <w:r w:rsidRPr="00562309">
              <w:rPr>
                <w:rFonts w:asciiTheme="majorHAnsi" w:hAnsiTheme="majorHAnsi"/>
                <w:sz w:val="20"/>
                <w:szCs w:val="20"/>
              </w:rPr>
              <w:t>Czas pierwszego wydruku</w:t>
            </w:r>
          </w:p>
        </w:tc>
        <w:tc>
          <w:tcPr>
            <w:tcW w:w="6843" w:type="dxa"/>
            <w:shd w:val="clear" w:color="auto" w:fill="auto"/>
          </w:tcPr>
          <w:p w14:paraId="4F61AB4F" w14:textId="14DE5D96" w:rsidR="007B4D78" w:rsidRPr="00CC1E35" w:rsidRDefault="00562309" w:rsidP="004A08E3">
            <w:pPr>
              <w:rPr>
                <w:rFonts w:asciiTheme="majorHAnsi" w:hAnsiTheme="majorHAnsi"/>
                <w:sz w:val="20"/>
                <w:szCs w:val="20"/>
              </w:rPr>
            </w:pPr>
            <w:r w:rsidRPr="00562309">
              <w:rPr>
                <w:rFonts w:asciiTheme="majorHAnsi" w:hAnsiTheme="majorHAnsi"/>
                <w:sz w:val="20"/>
                <w:szCs w:val="20"/>
              </w:rPr>
              <w:t>6.5 sek. lub mniej w mono, ok. 7.5 lub mniej w kolorze</w:t>
            </w:r>
          </w:p>
        </w:tc>
      </w:tr>
      <w:tr w:rsidR="007B4D78" w:rsidRPr="00CC1E35" w14:paraId="7AE0F744" w14:textId="77777777" w:rsidTr="004A08E3">
        <w:tc>
          <w:tcPr>
            <w:tcW w:w="2655" w:type="dxa"/>
            <w:shd w:val="clear" w:color="auto" w:fill="auto"/>
          </w:tcPr>
          <w:p w14:paraId="210AF41A" w14:textId="6D295AFD" w:rsidR="007B4D78" w:rsidRPr="00CC1E35" w:rsidRDefault="00562309" w:rsidP="004A08E3">
            <w:pPr>
              <w:rPr>
                <w:rFonts w:asciiTheme="majorHAnsi" w:hAnsiTheme="majorHAnsi"/>
                <w:sz w:val="20"/>
                <w:szCs w:val="20"/>
              </w:rPr>
            </w:pPr>
            <w:r w:rsidRPr="00562309">
              <w:rPr>
                <w:rFonts w:asciiTheme="majorHAnsi" w:hAnsiTheme="majorHAnsi"/>
                <w:sz w:val="20"/>
                <w:szCs w:val="20"/>
              </w:rPr>
              <w:t>Napięcie zasilania</w:t>
            </w:r>
          </w:p>
        </w:tc>
        <w:tc>
          <w:tcPr>
            <w:tcW w:w="6843" w:type="dxa"/>
            <w:shd w:val="clear" w:color="auto" w:fill="auto"/>
          </w:tcPr>
          <w:p w14:paraId="3C433F52" w14:textId="48B3F1B2" w:rsidR="007B4D78" w:rsidRPr="00CC1E35" w:rsidRDefault="00562309" w:rsidP="004A08E3">
            <w:pPr>
              <w:rPr>
                <w:rFonts w:asciiTheme="majorHAnsi" w:hAnsiTheme="majorHAnsi"/>
                <w:sz w:val="20"/>
                <w:szCs w:val="20"/>
              </w:rPr>
            </w:pPr>
            <w:r w:rsidRPr="00562309">
              <w:rPr>
                <w:rFonts w:asciiTheme="majorHAnsi" w:hAnsiTheme="majorHAnsi"/>
                <w:sz w:val="20"/>
                <w:szCs w:val="20"/>
              </w:rPr>
              <w:t xml:space="preserve">AC 220 ~ 240 V, 50 </w:t>
            </w:r>
            <w:proofErr w:type="spellStart"/>
            <w:r w:rsidRPr="00562309">
              <w:rPr>
                <w:rFonts w:asciiTheme="majorHAnsi" w:hAnsiTheme="majorHAnsi"/>
                <w:sz w:val="20"/>
                <w:szCs w:val="20"/>
              </w:rPr>
              <w:t>Hz</w:t>
            </w:r>
            <w:proofErr w:type="spellEnd"/>
          </w:p>
        </w:tc>
      </w:tr>
      <w:tr w:rsidR="007B4D78" w:rsidRPr="00CC1E35" w14:paraId="6859CB0C" w14:textId="77777777" w:rsidTr="004A08E3">
        <w:tc>
          <w:tcPr>
            <w:tcW w:w="2655" w:type="dxa"/>
            <w:shd w:val="clear" w:color="auto" w:fill="auto"/>
          </w:tcPr>
          <w:p w14:paraId="237ADAAD" w14:textId="2709F39B" w:rsidR="007B4D78" w:rsidRPr="00CC1E35" w:rsidRDefault="00562309" w:rsidP="004A08E3">
            <w:pPr>
              <w:rPr>
                <w:rFonts w:asciiTheme="majorHAnsi" w:hAnsiTheme="majorHAnsi"/>
                <w:sz w:val="20"/>
                <w:szCs w:val="20"/>
              </w:rPr>
            </w:pPr>
            <w:r w:rsidRPr="00562309">
              <w:rPr>
                <w:rFonts w:asciiTheme="majorHAnsi" w:hAnsiTheme="majorHAnsi"/>
                <w:sz w:val="20"/>
                <w:szCs w:val="20"/>
              </w:rPr>
              <w:t>Moduł dwustronny</w:t>
            </w:r>
          </w:p>
        </w:tc>
        <w:tc>
          <w:tcPr>
            <w:tcW w:w="6843" w:type="dxa"/>
            <w:shd w:val="clear" w:color="auto" w:fill="auto"/>
          </w:tcPr>
          <w:p w14:paraId="3B23D2C6" w14:textId="48C870CA" w:rsidR="007B4D78" w:rsidRPr="00CC1E35" w:rsidRDefault="00562309" w:rsidP="004A08E3">
            <w:pPr>
              <w:rPr>
                <w:rFonts w:asciiTheme="majorHAnsi" w:hAnsiTheme="majorHAnsi"/>
                <w:sz w:val="20"/>
                <w:szCs w:val="20"/>
              </w:rPr>
            </w:pPr>
            <w:r w:rsidRPr="00562309">
              <w:rPr>
                <w:rFonts w:asciiTheme="majorHAnsi" w:hAnsiTheme="majorHAnsi"/>
                <w:sz w:val="20"/>
                <w:szCs w:val="20"/>
              </w:rPr>
              <w:t xml:space="preserve">W standardzie, obsługa papieru: 60–163 g/m2, A4, A5, B5, </w:t>
            </w:r>
            <w:proofErr w:type="spellStart"/>
            <w:r w:rsidRPr="00562309">
              <w:rPr>
                <w:rFonts w:asciiTheme="majorHAnsi" w:hAnsiTheme="majorHAnsi"/>
                <w:sz w:val="20"/>
                <w:szCs w:val="20"/>
              </w:rPr>
              <w:t>Letter</w:t>
            </w:r>
            <w:proofErr w:type="spellEnd"/>
            <w:r w:rsidRPr="00562309">
              <w:rPr>
                <w:rFonts w:asciiTheme="majorHAnsi" w:hAnsiTheme="majorHAnsi"/>
                <w:sz w:val="20"/>
                <w:szCs w:val="20"/>
              </w:rPr>
              <w:t xml:space="preserve">, </w:t>
            </w:r>
            <w:proofErr w:type="spellStart"/>
            <w:r w:rsidRPr="00562309">
              <w:rPr>
                <w:rFonts w:asciiTheme="majorHAnsi" w:hAnsiTheme="majorHAnsi"/>
                <w:sz w:val="20"/>
                <w:szCs w:val="20"/>
              </w:rPr>
              <w:t>Legal</w:t>
            </w:r>
            <w:proofErr w:type="spellEnd"/>
          </w:p>
        </w:tc>
      </w:tr>
      <w:tr w:rsidR="007B4D78" w:rsidRPr="00CC1E35" w14:paraId="35D775AD" w14:textId="77777777" w:rsidTr="004A08E3">
        <w:tc>
          <w:tcPr>
            <w:tcW w:w="2655" w:type="dxa"/>
            <w:shd w:val="clear" w:color="auto" w:fill="auto"/>
          </w:tcPr>
          <w:p w14:paraId="57CF7262" w14:textId="2F1B7825" w:rsidR="007B4D78" w:rsidRPr="00CC1E35" w:rsidRDefault="00562309" w:rsidP="004A08E3">
            <w:pPr>
              <w:rPr>
                <w:rFonts w:asciiTheme="majorHAnsi" w:hAnsiTheme="majorHAnsi"/>
                <w:sz w:val="20"/>
                <w:szCs w:val="20"/>
              </w:rPr>
            </w:pPr>
            <w:r>
              <w:rPr>
                <w:rFonts w:asciiTheme="majorHAnsi" w:hAnsiTheme="majorHAnsi"/>
                <w:sz w:val="20"/>
                <w:szCs w:val="20"/>
              </w:rPr>
              <w:t>I</w:t>
            </w:r>
            <w:r w:rsidRPr="00562309">
              <w:rPr>
                <w:rFonts w:asciiTheme="majorHAnsi" w:hAnsiTheme="majorHAnsi"/>
                <w:sz w:val="20"/>
                <w:szCs w:val="20"/>
              </w:rPr>
              <w:t>nterfejsy</w:t>
            </w:r>
          </w:p>
        </w:tc>
        <w:tc>
          <w:tcPr>
            <w:tcW w:w="6843" w:type="dxa"/>
            <w:shd w:val="clear" w:color="auto" w:fill="auto"/>
          </w:tcPr>
          <w:p w14:paraId="4C641070" w14:textId="14C76CD8" w:rsidR="007B4D78" w:rsidRPr="00CC1E35" w:rsidRDefault="00726BB1" w:rsidP="004A08E3">
            <w:pPr>
              <w:rPr>
                <w:rFonts w:asciiTheme="majorHAnsi" w:hAnsiTheme="majorHAnsi"/>
                <w:sz w:val="20"/>
                <w:szCs w:val="20"/>
              </w:rPr>
            </w:pPr>
            <w:r w:rsidRPr="00726BB1">
              <w:rPr>
                <w:rFonts w:asciiTheme="majorHAnsi" w:hAnsiTheme="majorHAnsi"/>
                <w:sz w:val="20"/>
                <w:szCs w:val="20"/>
              </w:rPr>
              <w:t>USB 2.0 (Hi-</w:t>
            </w:r>
            <w:proofErr w:type="spellStart"/>
            <w:r w:rsidRPr="00726BB1">
              <w:rPr>
                <w:rFonts w:asciiTheme="majorHAnsi" w:hAnsiTheme="majorHAnsi"/>
                <w:sz w:val="20"/>
                <w:szCs w:val="20"/>
              </w:rPr>
              <w:t>Speed</w:t>
            </w:r>
            <w:proofErr w:type="spellEnd"/>
            <w:r w:rsidRPr="00726BB1">
              <w:rPr>
                <w:rFonts w:asciiTheme="majorHAnsi" w:hAnsiTheme="majorHAnsi"/>
                <w:sz w:val="20"/>
                <w:szCs w:val="20"/>
              </w:rPr>
              <w:t xml:space="preserve">), 2 x USB Host Interface, Gigabit Ethernet (10BaseT/100BaseTX/1000BaseT, wsparcie IPv6, IPv4, </w:t>
            </w:r>
            <w:proofErr w:type="spellStart"/>
            <w:r w:rsidRPr="00726BB1">
              <w:rPr>
                <w:rFonts w:asciiTheme="majorHAnsi" w:hAnsiTheme="majorHAnsi"/>
                <w:sz w:val="20"/>
                <w:szCs w:val="20"/>
              </w:rPr>
              <w:t>IPSec</w:t>
            </w:r>
            <w:proofErr w:type="spellEnd"/>
            <w:r w:rsidRPr="00726BB1">
              <w:rPr>
                <w:rFonts w:asciiTheme="majorHAnsi" w:hAnsiTheme="majorHAnsi"/>
                <w:sz w:val="20"/>
                <w:szCs w:val="20"/>
              </w:rPr>
              <w:t xml:space="preserve">, 802.3az), opcjonalnie Wi-Fi (IEEE 802.11b/g/n), 1 </w:t>
            </w:r>
            <w:proofErr w:type="spellStart"/>
            <w:r w:rsidRPr="00726BB1">
              <w:rPr>
                <w:rFonts w:asciiTheme="majorHAnsi" w:hAnsiTheme="majorHAnsi"/>
                <w:sz w:val="20"/>
                <w:szCs w:val="20"/>
              </w:rPr>
              <w:t>eKUIO</w:t>
            </w:r>
            <w:proofErr w:type="spellEnd"/>
            <w:r w:rsidRPr="00726BB1">
              <w:rPr>
                <w:rFonts w:asciiTheme="majorHAnsi" w:hAnsiTheme="majorHAnsi"/>
                <w:sz w:val="20"/>
                <w:szCs w:val="20"/>
              </w:rPr>
              <w:t xml:space="preserve"> gniazdo na opcjonalny wewnętrzny serwer druku, gniazdo karty SD</w:t>
            </w:r>
          </w:p>
        </w:tc>
      </w:tr>
      <w:tr w:rsidR="007B4D78" w:rsidRPr="00CC1E35" w14:paraId="78A618C0" w14:textId="77777777" w:rsidTr="004A08E3">
        <w:tc>
          <w:tcPr>
            <w:tcW w:w="2655" w:type="dxa"/>
            <w:shd w:val="clear" w:color="auto" w:fill="auto"/>
          </w:tcPr>
          <w:p w14:paraId="25CA3149" w14:textId="18375BFA" w:rsidR="007B4D78" w:rsidRPr="00CC1E35" w:rsidRDefault="00726BB1" w:rsidP="00726BB1">
            <w:pPr>
              <w:rPr>
                <w:rFonts w:asciiTheme="majorHAnsi" w:hAnsiTheme="majorHAnsi"/>
                <w:sz w:val="20"/>
                <w:szCs w:val="20"/>
              </w:rPr>
            </w:pPr>
            <w:r w:rsidRPr="00726BB1">
              <w:rPr>
                <w:rFonts w:asciiTheme="majorHAnsi" w:hAnsiTheme="majorHAnsi"/>
                <w:sz w:val="20"/>
                <w:szCs w:val="20"/>
              </w:rPr>
              <w:t>Bęben</w:t>
            </w:r>
          </w:p>
        </w:tc>
        <w:tc>
          <w:tcPr>
            <w:tcW w:w="6843" w:type="dxa"/>
            <w:shd w:val="clear" w:color="auto" w:fill="auto"/>
          </w:tcPr>
          <w:p w14:paraId="58D18347" w14:textId="7BD3D307" w:rsidR="007B4D78" w:rsidRPr="00CC1E35" w:rsidRDefault="00726BB1" w:rsidP="004A08E3">
            <w:pPr>
              <w:rPr>
                <w:rFonts w:asciiTheme="majorHAnsi" w:hAnsiTheme="majorHAnsi"/>
                <w:sz w:val="20"/>
                <w:szCs w:val="20"/>
              </w:rPr>
            </w:pPr>
            <w:r>
              <w:rPr>
                <w:rFonts w:asciiTheme="majorHAnsi" w:hAnsiTheme="majorHAnsi"/>
                <w:sz w:val="20"/>
                <w:szCs w:val="20"/>
              </w:rPr>
              <w:t>Wydajność min 200k wydruków</w:t>
            </w:r>
          </w:p>
        </w:tc>
      </w:tr>
      <w:tr w:rsidR="007B4D78" w:rsidRPr="00CC1E35" w14:paraId="3FA4B70A" w14:textId="77777777" w:rsidTr="004A08E3">
        <w:tc>
          <w:tcPr>
            <w:tcW w:w="2655" w:type="dxa"/>
            <w:shd w:val="clear" w:color="auto" w:fill="auto"/>
          </w:tcPr>
          <w:p w14:paraId="6D751A21" w14:textId="27AB3B85" w:rsidR="007B4D78" w:rsidRPr="00CC1E35" w:rsidRDefault="00726BB1" w:rsidP="004A08E3">
            <w:pPr>
              <w:rPr>
                <w:rFonts w:asciiTheme="majorHAnsi" w:hAnsiTheme="majorHAnsi"/>
                <w:sz w:val="20"/>
                <w:szCs w:val="20"/>
              </w:rPr>
            </w:pPr>
            <w:r w:rsidRPr="00726BB1">
              <w:rPr>
                <w:rFonts w:asciiTheme="majorHAnsi" w:hAnsiTheme="majorHAnsi"/>
                <w:sz w:val="20"/>
                <w:szCs w:val="20"/>
              </w:rPr>
              <w:t>Obsługiwane systemy operacyjne:</w:t>
            </w:r>
          </w:p>
        </w:tc>
        <w:tc>
          <w:tcPr>
            <w:tcW w:w="6843" w:type="dxa"/>
            <w:shd w:val="clear" w:color="auto" w:fill="auto"/>
          </w:tcPr>
          <w:p w14:paraId="624D0424" w14:textId="2C9E170B" w:rsidR="007B4D78" w:rsidRPr="00CC1E35" w:rsidRDefault="00726BB1" w:rsidP="00726BB1">
            <w:pPr>
              <w:rPr>
                <w:rFonts w:asciiTheme="majorHAnsi" w:hAnsiTheme="majorHAnsi"/>
                <w:sz w:val="20"/>
                <w:szCs w:val="20"/>
              </w:rPr>
            </w:pPr>
            <w:r w:rsidRPr="00726BB1">
              <w:rPr>
                <w:rFonts w:asciiTheme="majorHAnsi" w:hAnsiTheme="majorHAnsi"/>
                <w:sz w:val="20"/>
                <w:szCs w:val="20"/>
              </w:rPr>
              <w:t>Wszystkie aktualne</w:t>
            </w:r>
            <w:r>
              <w:rPr>
                <w:rFonts w:asciiTheme="majorHAnsi" w:hAnsiTheme="majorHAnsi"/>
                <w:sz w:val="20"/>
                <w:szCs w:val="20"/>
              </w:rPr>
              <w:t xml:space="preserve"> systemy </w:t>
            </w:r>
            <w:r w:rsidRPr="00726BB1">
              <w:rPr>
                <w:rFonts w:asciiTheme="majorHAnsi" w:hAnsiTheme="majorHAnsi"/>
                <w:sz w:val="20"/>
                <w:szCs w:val="20"/>
              </w:rPr>
              <w:t>Windows,</w:t>
            </w:r>
          </w:p>
        </w:tc>
      </w:tr>
      <w:tr w:rsidR="00726BB1" w:rsidRPr="00CC1E35" w14:paraId="0098D650" w14:textId="77777777" w:rsidTr="004A08E3">
        <w:tc>
          <w:tcPr>
            <w:tcW w:w="2655" w:type="dxa"/>
            <w:shd w:val="clear" w:color="auto" w:fill="auto"/>
          </w:tcPr>
          <w:p w14:paraId="7B145A3B" w14:textId="5281A4C4" w:rsidR="00726BB1" w:rsidRPr="00CC1E35" w:rsidRDefault="00726BB1" w:rsidP="004A08E3">
            <w:pPr>
              <w:rPr>
                <w:rFonts w:asciiTheme="majorHAnsi" w:hAnsiTheme="majorHAnsi"/>
                <w:sz w:val="20"/>
                <w:szCs w:val="20"/>
              </w:rPr>
            </w:pPr>
            <w:r w:rsidRPr="00CC1E35">
              <w:rPr>
                <w:rFonts w:asciiTheme="majorHAnsi" w:hAnsiTheme="majorHAnsi"/>
                <w:sz w:val="20"/>
                <w:szCs w:val="20"/>
              </w:rPr>
              <w:t>Inne</w:t>
            </w:r>
          </w:p>
        </w:tc>
        <w:tc>
          <w:tcPr>
            <w:tcW w:w="6843" w:type="dxa"/>
            <w:shd w:val="clear" w:color="auto" w:fill="auto"/>
          </w:tcPr>
          <w:p w14:paraId="56D69181" w14:textId="529ADAAE" w:rsidR="00726BB1" w:rsidRPr="00CC1E35" w:rsidRDefault="00726BB1" w:rsidP="004A08E3">
            <w:pPr>
              <w:rPr>
                <w:rFonts w:asciiTheme="majorHAnsi" w:hAnsiTheme="majorHAnsi"/>
                <w:sz w:val="20"/>
                <w:szCs w:val="20"/>
              </w:rPr>
            </w:pPr>
            <w:r w:rsidRPr="00CC1E35">
              <w:rPr>
                <w:rFonts w:asciiTheme="majorHAnsi" w:hAnsiTheme="majorHAnsi"/>
                <w:sz w:val="20"/>
                <w:szCs w:val="20"/>
              </w:rPr>
              <w:t xml:space="preserve">Przewody zasilający, </w:t>
            </w:r>
            <w:r>
              <w:rPr>
                <w:rFonts w:asciiTheme="majorHAnsi" w:hAnsiTheme="majorHAnsi"/>
                <w:sz w:val="20"/>
                <w:szCs w:val="20"/>
              </w:rPr>
              <w:t xml:space="preserve">przewód </w:t>
            </w:r>
            <w:proofErr w:type="spellStart"/>
            <w:r>
              <w:rPr>
                <w:rFonts w:asciiTheme="majorHAnsi" w:hAnsiTheme="majorHAnsi"/>
                <w:sz w:val="20"/>
                <w:szCs w:val="20"/>
              </w:rPr>
              <w:t>usb</w:t>
            </w:r>
            <w:proofErr w:type="spellEnd"/>
            <w:r>
              <w:rPr>
                <w:rFonts w:asciiTheme="majorHAnsi" w:hAnsiTheme="majorHAnsi"/>
                <w:sz w:val="20"/>
                <w:szCs w:val="20"/>
              </w:rPr>
              <w:t xml:space="preserve"> 1,8 m</w:t>
            </w:r>
          </w:p>
        </w:tc>
      </w:tr>
      <w:tr w:rsidR="00726BB1" w:rsidRPr="00CC1E35" w14:paraId="5CB3A304" w14:textId="77777777" w:rsidTr="004A08E3">
        <w:tc>
          <w:tcPr>
            <w:tcW w:w="2655" w:type="dxa"/>
            <w:shd w:val="clear" w:color="auto" w:fill="auto"/>
          </w:tcPr>
          <w:p w14:paraId="02626361" w14:textId="19C41922" w:rsidR="00726BB1" w:rsidRPr="00CC1E35" w:rsidRDefault="00726BB1" w:rsidP="004A08E3">
            <w:pPr>
              <w:rPr>
                <w:rFonts w:asciiTheme="majorHAnsi" w:hAnsiTheme="majorHAnsi"/>
                <w:sz w:val="20"/>
                <w:szCs w:val="20"/>
              </w:rPr>
            </w:pPr>
            <w:r w:rsidRPr="00CC1E35">
              <w:rPr>
                <w:rFonts w:asciiTheme="majorHAnsi" w:hAnsiTheme="majorHAnsi"/>
                <w:sz w:val="20"/>
                <w:szCs w:val="20"/>
              </w:rPr>
              <w:t>Gwarancja</w:t>
            </w:r>
          </w:p>
        </w:tc>
        <w:tc>
          <w:tcPr>
            <w:tcW w:w="6843" w:type="dxa"/>
            <w:shd w:val="clear" w:color="auto" w:fill="auto"/>
          </w:tcPr>
          <w:p w14:paraId="138B2914" w14:textId="1304F19D" w:rsidR="00726BB1" w:rsidRPr="00CC1E35" w:rsidRDefault="00726BB1" w:rsidP="004A08E3">
            <w:pPr>
              <w:rPr>
                <w:rFonts w:asciiTheme="majorHAnsi" w:hAnsiTheme="majorHAnsi"/>
                <w:sz w:val="20"/>
                <w:szCs w:val="20"/>
              </w:rPr>
            </w:pPr>
            <w:r w:rsidRPr="00CC1E35">
              <w:rPr>
                <w:rFonts w:asciiTheme="majorHAnsi" w:hAnsiTheme="majorHAnsi"/>
                <w:sz w:val="20"/>
                <w:szCs w:val="20"/>
              </w:rPr>
              <w:t>24 miesiące</w:t>
            </w:r>
            <w:r>
              <w:rPr>
                <w:rFonts w:asciiTheme="majorHAnsi" w:hAnsiTheme="majorHAnsi"/>
                <w:sz w:val="20"/>
                <w:szCs w:val="20"/>
              </w:rPr>
              <w:t xml:space="preserve"> w standardzie</w:t>
            </w:r>
          </w:p>
        </w:tc>
      </w:tr>
    </w:tbl>
    <w:p w14:paraId="014F9130" w14:textId="613C9274" w:rsidR="007B4D78" w:rsidRDefault="007B4D78" w:rsidP="00CC1E35">
      <w:pPr>
        <w:rPr>
          <w:rFonts w:asciiTheme="majorHAnsi" w:hAnsiTheme="majorHAnsi"/>
          <w:sz w:val="20"/>
          <w:szCs w:val="20"/>
        </w:rPr>
      </w:pPr>
    </w:p>
    <w:p w14:paraId="6BCB4394" w14:textId="6FEC83FE" w:rsidR="00726BB1" w:rsidRDefault="00726BB1" w:rsidP="00CC1E35">
      <w:pPr>
        <w:rPr>
          <w:rFonts w:asciiTheme="majorHAnsi" w:hAnsiTheme="majorHAnsi"/>
          <w:sz w:val="20"/>
          <w:szCs w:val="20"/>
        </w:rPr>
      </w:pPr>
    </w:p>
    <w:p w14:paraId="5F909198" w14:textId="1A1127C8" w:rsidR="00726BB1" w:rsidRDefault="00726BB1" w:rsidP="00CC1E35">
      <w:pPr>
        <w:rPr>
          <w:rFonts w:asciiTheme="majorHAnsi" w:hAnsiTheme="majorHAnsi"/>
          <w:sz w:val="20"/>
          <w:szCs w:val="20"/>
        </w:rPr>
      </w:pPr>
    </w:p>
    <w:p w14:paraId="1F2FDF87" w14:textId="0A9EF68B" w:rsidR="001B3F77" w:rsidRDefault="001B3F77" w:rsidP="00CC1E35">
      <w:pPr>
        <w:rPr>
          <w:rFonts w:asciiTheme="majorHAnsi" w:hAnsiTheme="majorHAnsi"/>
          <w:sz w:val="20"/>
          <w:szCs w:val="20"/>
        </w:rPr>
      </w:pPr>
    </w:p>
    <w:p w14:paraId="0F64E454" w14:textId="2C9815FA" w:rsidR="001B3F77" w:rsidRDefault="001B3F77" w:rsidP="00CC1E35">
      <w:pPr>
        <w:rPr>
          <w:rFonts w:asciiTheme="majorHAnsi" w:hAnsiTheme="majorHAnsi"/>
          <w:sz w:val="20"/>
          <w:szCs w:val="20"/>
        </w:rPr>
      </w:pPr>
    </w:p>
    <w:p w14:paraId="618FD8C8" w14:textId="667C5D00" w:rsidR="001B3F77" w:rsidRDefault="001B3F77" w:rsidP="00CC1E35">
      <w:pPr>
        <w:rPr>
          <w:rFonts w:asciiTheme="majorHAnsi" w:hAnsiTheme="majorHAnsi"/>
          <w:sz w:val="20"/>
          <w:szCs w:val="20"/>
        </w:rPr>
      </w:pPr>
    </w:p>
    <w:p w14:paraId="4C08BBDD" w14:textId="061BF896" w:rsidR="001B3F77" w:rsidRDefault="001B3F77" w:rsidP="00CC1E35">
      <w:pPr>
        <w:rPr>
          <w:rFonts w:asciiTheme="majorHAnsi" w:hAnsiTheme="majorHAnsi"/>
          <w:sz w:val="20"/>
          <w:szCs w:val="20"/>
        </w:rPr>
      </w:pPr>
    </w:p>
    <w:p w14:paraId="6D49F1C0" w14:textId="0F096BAD" w:rsidR="00870F8F" w:rsidRPr="00CC1E35" w:rsidRDefault="00870F8F" w:rsidP="00870F8F">
      <w:pPr>
        <w:rPr>
          <w:rFonts w:asciiTheme="majorHAnsi" w:hAnsiTheme="majorHAnsi"/>
          <w:sz w:val="20"/>
          <w:szCs w:val="20"/>
        </w:rPr>
      </w:pPr>
      <w:r w:rsidRPr="00CC1E35">
        <w:rPr>
          <w:rFonts w:asciiTheme="majorHAnsi" w:hAnsiTheme="majorHAnsi"/>
          <w:sz w:val="20"/>
          <w:szCs w:val="20"/>
        </w:rPr>
        <w:t xml:space="preserve">Drukarka laserowa </w:t>
      </w:r>
      <w:r>
        <w:rPr>
          <w:rFonts w:asciiTheme="majorHAnsi" w:hAnsiTheme="majorHAnsi"/>
          <w:sz w:val="20"/>
          <w:szCs w:val="20"/>
        </w:rPr>
        <w:t xml:space="preserve">wielofunkcyjna kolor </w:t>
      </w:r>
      <w:r w:rsidRPr="00CC1E35">
        <w:rPr>
          <w:rFonts w:asciiTheme="majorHAnsi" w:hAnsiTheme="majorHAnsi"/>
          <w:sz w:val="20"/>
          <w:szCs w:val="20"/>
        </w:rPr>
        <w:t xml:space="preserve">– </w:t>
      </w:r>
      <w:r>
        <w:rPr>
          <w:rFonts w:asciiTheme="majorHAnsi" w:hAnsiTheme="majorHAnsi"/>
          <w:sz w:val="20"/>
          <w:szCs w:val="20"/>
        </w:rPr>
        <w:t>1</w:t>
      </w:r>
      <w:r w:rsidRPr="00CC1E35">
        <w:rPr>
          <w:rFonts w:asciiTheme="majorHAnsi" w:hAnsiTheme="majorHAnsi"/>
          <w:sz w:val="20"/>
          <w:szCs w:val="20"/>
        </w:rPr>
        <w:t xml:space="preserve"> szt.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843"/>
      </w:tblGrid>
      <w:tr w:rsidR="00870F8F" w:rsidRPr="00CC1E35" w14:paraId="583180BD" w14:textId="77777777" w:rsidTr="003977B2">
        <w:tc>
          <w:tcPr>
            <w:tcW w:w="2655" w:type="dxa"/>
            <w:shd w:val="clear" w:color="auto" w:fill="auto"/>
          </w:tcPr>
          <w:p w14:paraId="48CC5294" w14:textId="77777777" w:rsidR="00870F8F" w:rsidRPr="00CC1E35" w:rsidRDefault="00870F8F" w:rsidP="003977B2">
            <w:pPr>
              <w:rPr>
                <w:rFonts w:asciiTheme="majorHAnsi" w:hAnsiTheme="majorHAnsi"/>
                <w:sz w:val="20"/>
                <w:szCs w:val="20"/>
              </w:rPr>
            </w:pPr>
          </w:p>
        </w:tc>
        <w:tc>
          <w:tcPr>
            <w:tcW w:w="6843" w:type="dxa"/>
            <w:shd w:val="clear" w:color="auto" w:fill="auto"/>
          </w:tcPr>
          <w:p w14:paraId="6188CD1B" w14:textId="25C6D161" w:rsidR="00870F8F" w:rsidRPr="00CC1E35" w:rsidRDefault="00870F8F" w:rsidP="003977B2">
            <w:pPr>
              <w:rPr>
                <w:rFonts w:asciiTheme="majorHAnsi" w:hAnsiTheme="majorHAnsi"/>
                <w:sz w:val="20"/>
                <w:szCs w:val="20"/>
              </w:rPr>
            </w:pPr>
            <w:r w:rsidRPr="00CC1E35">
              <w:rPr>
                <w:rFonts w:asciiTheme="majorHAnsi" w:hAnsiTheme="majorHAnsi"/>
                <w:sz w:val="20"/>
                <w:szCs w:val="20"/>
              </w:rPr>
              <w:t xml:space="preserve">Kyocera </w:t>
            </w:r>
            <w:r>
              <w:rPr>
                <w:rFonts w:asciiTheme="majorHAnsi" w:hAnsiTheme="majorHAnsi"/>
                <w:sz w:val="20"/>
                <w:szCs w:val="20"/>
              </w:rPr>
              <w:t>M6630</w:t>
            </w:r>
            <w:r w:rsidRPr="00CC1E35">
              <w:rPr>
                <w:rFonts w:asciiTheme="majorHAnsi" w:hAnsiTheme="majorHAnsi"/>
                <w:sz w:val="20"/>
                <w:szCs w:val="20"/>
              </w:rPr>
              <w:t xml:space="preserve"> </w:t>
            </w:r>
            <w:proofErr w:type="spellStart"/>
            <w:r>
              <w:rPr>
                <w:rFonts w:asciiTheme="majorHAnsi" w:hAnsiTheme="majorHAnsi"/>
                <w:sz w:val="20"/>
                <w:szCs w:val="20"/>
              </w:rPr>
              <w:t>cidn</w:t>
            </w:r>
            <w:proofErr w:type="spellEnd"/>
            <w:r w:rsidRPr="00CC1E35">
              <w:rPr>
                <w:rFonts w:asciiTheme="majorHAnsi" w:hAnsiTheme="majorHAnsi"/>
                <w:sz w:val="20"/>
                <w:szCs w:val="20"/>
              </w:rPr>
              <w:t xml:space="preserve"> lub równoważne</w:t>
            </w:r>
          </w:p>
        </w:tc>
      </w:tr>
      <w:tr w:rsidR="00870F8F" w:rsidRPr="00CC1E35" w14:paraId="488A511A" w14:textId="77777777" w:rsidTr="003977B2">
        <w:tc>
          <w:tcPr>
            <w:tcW w:w="2655" w:type="dxa"/>
            <w:shd w:val="clear" w:color="auto" w:fill="auto"/>
          </w:tcPr>
          <w:p w14:paraId="7E24BD21" w14:textId="77777777" w:rsidR="00870F8F" w:rsidRPr="00CC1E35" w:rsidRDefault="00870F8F" w:rsidP="003977B2">
            <w:pPr>
              <w:rPr>
                <w:rFonts w:asciiTheme="majorHAnsi" w:hAnsiTheme="majorHAnsi"/>
                <w:sz w:val="20"/>
                <w:szCs w:val="20"/>
              </w:rPr>
            </w:pPr>
            <w:r w:rsidRPr="00CC1E35">
              <w:rPr>
                <w:rFonts w:asciiTheme="majorHAnsi" w:hAnsiTheme="majorHAnsi"/>
                <w:sz w:val="20"/>
                <w:szCs w:val="20"/>
              </w:rPr>
              <w:t xml:space="preserve">Typ </w:t>
            </w:r>
          </w:p>
        </w:tc>
        <w:tc>
          <w:tcPr>
            <w:tcW w:w="6843" w:type="dxa"/>
            <w:shd w:val="clear" w:color="auto" w:fill="auto"/>
          </w:tcPr>
          <w:p w14:paraId="62789F76" w14:textId="2B1B975D" w:rsidR="00870F8F" w:rsidRPr="00CC1E35" w:rsidRDefault="00870F8F" w:rsidP="003977B2">
            <w:pPr>
              <w:rPr>
                <w:rFonts w:asciiTheme="majorHAnsi" w:hAnsiTheme="majorHAnsi"/>
                <w:sz w:val="20"/>
                <w:szCs w:val="20"/>
              </w:rPr>
            </w:pPr>
            <w:r>
              <w:rPr>
                <w:rFonts w:asciiTheme="majorHAnsi" w:hAnsiTheme="majorHAnsi"/>
                <w:sz w:val="20"/>
                <w:szCs w:val="20"/>
              </w:rPr>
              <w:t xml:space="preserve">Kolorowa </w:t>
            </w:r>
            <w:r w:rsidRPr="007B4D78">
              <w:rPr>
                <w:rFonts w:asciiTheme="majorHAnsi" w:hAnsiTheme="majorHAnsi"/>
                <w:sz w:val="20"/>
                <w:szCs w:val="20"/>
              </w:rPr>
              <w:t>drukarka</w:t>
            </w:r>
            <w:r>
              <w:rPr>
                <w:rFonts w:asciiTheme="majorHAnsi" w:hAnsiTheme="majorHAnsi"/>
                <w:sz w:val="20"/>
                <w:szCs w:val="20"/>
              </w:rPr>
              <w:t xml:space="preserve"> laserowa wielofunkcyjna</w:t>
            </w:r>
            <w:r w:rsidRPr="007B4D78">
              <w:rPr>
                <w:rFonts w:asciiTheme="majorHAnsi" w:hAnsiTheme="majorHAnsi"/>
                <w:sz w:val="20"/>
                <w:szCs w:val="20"/>
              </w:rPr>
              <w:t xml:space="preserve"> A4</w:t>
            </w:r>
          </w:p>
        </w:tc>
      </w:tr>
      <w:tr w:rsidR="00870F8F" w:rsidRPr="00CC1E35" w14:paraId="1BABACD0" w14:textId="77777777" w:rsidTr="003977B2">
        <w:tc>
          <w:tcPr>
            <w:tcW w:w="2655" w:type="dxa"/>
            <w:shd w:val="clear" w:color="auto" w:fill="auto"/>
          </w:tcPr>
          <w:p w14:paraId="7D56271C" w14:textId="77777777" w:rsidR="00870F8F" w:rsidRPr="00CC1E35" w:rsidRDefault="00870F8F" w:rsidP="003977B2">
            <w:pPr>
              <w:rPr>
                <w:rFonts w:asciiTheme="majorHAnsi" w:hAnsiTheme="majorHAnsi"/>
                <w:sz w:val="20"/>
                <w:szCs w:val="20"/>
              </w:rPr>
            </w:pPr>
            <w:r w:rsidRPr="00CC1E35">
              <w:rPr>
                <w:rFonts w:asciiTheme="majorHAnsi" w:hAnsiTheme="majorHAnsi"/>
                <w:sz w:val="20"/>
                <w:szCs w:val="20"/>
              </w:rPr>
              <w:t>Funkcje</w:t>
            </w:r>
          </w:p>
        </w:tc>
        <w:tc>
          <w:tcPr>
            <w:tcW w:w="6843" w:type="dxa"/>
            <w:shd w:val="clear" w:color="auto" w:fill="auto"/>
          </w:tcPr>
          <w:p w14:paraId="6D27671D" w14:textId="0402CF43" w:rsidR="00870F8F" w:rsidRPr="00CC1E35" w:rsidRDefault="00870F8F" w:rsidP="003977B2">
            <w:pPr>
              <w:rPr>
                <w:rFonts w:asciiTheme="majorHAnsi" w:hAnsiTheme="majorHAnsi"/>
                <w:sz w:val="20"/>
                <w:szCs w:val="20"/>
              </w:rPr>
            </w:pPr>
            <w:r w:rsidRPr="00CC1E35">
              <w:rPr>
                <w:rFonts w:asciiTheme="majorHAnsi" w:hAnsiTheme="majorHAnsi"/>
                <w:sz w:val="20"/>
                <w:szCs w:val="20"/>
              </w:rPr>
              <w:t xml:space="preserve">Laser, </w:t>
            </w:r>
            <w:r>
              <w:rPr>
                <w:rFonts w:asciiTheme="majorHAnsi" w:hAnsiTheme="majorHAnsi"/>
                <w:sz w:val="20"/>
                <w:szCs w:val="20"/>
              </w:rPr>
              <w:t>kolor</w:t>
            </w:r>
            <w:r w:rsidRPr="00CC1E35">
              <w:rPr>
                <w:rFonts w:asciiTheme="majorHAnsi" w:hAnsiTheme="majorHAnsi"/>
                <w:sz w:val="20"/>
                <w:szCs w:val="20"/>
              </w:rPr>
              <w:t xml:space="preserve">, A4, druk, </w:t>
            </w:r>
            <w:r>
              <w:rPr>
                <w:rFonts w:asciiTheme="majorHAnsi" w:hAnsiTheme="majorHAnsi"/>
                <w:sz w:val="20"/>
                <w:szCs w:val="20"/>
              </w:rPr>
              <w:t xml:space="preserve">kopiarka, </w:t>
            </w:r>
            <w:proofErr w:type="spellStart"/>
            <w:r>
              <w:rPr>
                <w:rFonts w:asciiTheme="majorHAnsi" w:hAnsiTheme="majorHAnsi"/>
                <w:sz w:val="20"/>
                <w:szCs w:val="20"/>
              </w:rPr>
              <w:t>scaner</w:t>
            </w:r>
            <w:proofErr w:type="spellEnd"/>
            <w:r>
              <w:rPr>
                <w:rFonts w:asciiTheme="majorHAnsi" w:hAnsiTheme="majorHAnsi"/>
                <w:sz w:val="20"/>
                <w:szCs w:val="20"/>
              </w:rPr>
              <w:t xml:space="preserve">, </w:t>
            </w:r>
            <w:proofErr w:type="spellStart"/>
            <w:r>
              <w:rPr>
                <w:rFonts w:asciiTheme="majorHAnsi" w:hAnsiTheme="majorHAnsi"/>
                <w:sz w:val="20"/>
                <w:szCs w:val="20"/>
              </w:rPr>
              <w:t>adf</w:t>
            </w:r>
            <w:proofErr w:type="spellEnd"/>
            <w:r>
              <w:rPr>
                <w:rFonts w:asciiTheme="majorHAnsi" w:hAnsiTheme="majorHAnsi"/>
                <w:sz w:val="20"/>
                <w:szCs w:val="20"/>
              </w:rPr>
              <w:t xml:space="preserve">, </w:t>
            </w:r>
            <w:r w:rsidRPr="00CC1E35">
              <w:rPr>
                <w:rFonts w:asciiTheme="majorHAnsi" w:hAnsiTheme="majorHAnsi"/>
                <w:sz w:val="20"/>
                <w:szCs w:val="20"/>
              </w:rPr>
              <w:t>dupleks</w:t>
            </w:r>
            <w:r>
              <w:rPr>
                <w:rFonts w:asciiTheme="majorHAnsi" w:hAnsiTheme="majorHAnsi"/>
                <w:sz w:val="20"/>
                <w:szCs w:val="20"/>
              </w:rPr>
              <w:t xml:space="preserve"> automatyczny</w:t>
            </w:r>
            <w:r w:rsidRPr="00CC1E35">
              <w:rPr>
                <w:rFonts w:asciiTheme="majorHAnsi" w:hAnsiTheme="majorHAnsi"/>
                <w:sz w:val="20"/>
                <w:szCs w:val="20"/>
              </w:rPr>
              <w:t xml:space="preserve">, USB, </w:t>
            </w:r>
            <w:r>
              <w:rPr>
                <w:rFonts w:asciiTheme="majorHAnsi" w:hAnsiTheme="majorHAnsi"/>
                <w:sz w:val="20"/>
                <w:szCs w:val="20"/>
              </w:rPr>
              <w:t>LAN</w:t>
            </w:r>
          </w:p>
        </w:tc>
      </w:tr>
      <w:tr w:rsidR="00870F8F" w:rsidRPr="00CC1E35" w14:paraId="3F494223" w14:textId="77777777" w:rsidTr="003977B2">
        <w:tc>
          <w:tcPr>
            <w:tcW w:w="2655" w:type="dxa"/>
            <w:shd w:val="clear" w:color="auto" w:fill="auto"/>
          </w:tcPr>
          <w:p w14:paraId="241162FC" w14:textId="78EFEE3F" w:rsidR="00870F8F" w:rsidRPr="00CC1E35" w:rsidRDefault="00870F8F" w:rsidP="003977B2">
            <w:pPr>
              <w:rPr>
                <w:rFonts w:asciiTheme="majorHAnsi" w:hAnsiTheme="majorHAnsi"/>
                <w:sz w:val="20"/>
                <w:szCs w:val="20"/>
              </w:rPr>
            </w:pPr>
            <w:r w:rsidRPr="00CC1E35">
              <w:rPr>
                <w:rFonts w:asciiTheme="majorHAnsi" w:hAnsiTheme="majorHAnsi"/>
                <w:sz w:val="20"/>
                <w:szCs w:val="20"/>
              </w:rPr>
              <w:t>Prędkość druku</w:t>
            </w:r>
            <w:r w:rsidR="003A7A75">
              <w:rPr>
                <w:rFonts w:asciiTheme="majorHAnsi" w:hAnsiTheme="majorHAnsi"/>
                <w:sz w:val="20"/>
                <w:szCs w:val="20"/>
              </w:rPr>
              <w:t xml:space="preserve"> i kopiowania </w:t>
            </w:r>
          </w:p>
        </w:tc>
        <w:tc>
          <w:tcPr>
            <w:tcW w:w="6843" w:type="dxa"/>
            <w:shd w:val="clear" w:color="auto" w:fill="auto"/>
          </w:tcPr>
          <w:p w14:paraId="4A0F1299" w14:textId="740B0782" w:rsidR="00870F8F" w:rsidRPr="00CC1E35" w:rsidRDefault="003A7A75" w:rsidP="003977B2">
            <w:pPr>
              <w:rPr>
                <w:rFonts w:asciiTheme="majorHAnsi" w:hAnsiTheme="majorHAnsi"/>
                <w:sz w:val="20"/>
                <w:szCs w:val="20"/>
              </w:rPr>
            </w:pPr>
            <w:r>
              <w:rPr>
                <w:rFonts w:asciiTheme="majorHAnsi" w:hAnsiTheme="majorHAnsi"/>
                <w:sz w:val="20"/>
                <w:szCs w:val="20"/>
              </w:rPr>
              <w:t xml:space="preserve">Nie mniej niż </w:t>
            </w:r>
            <w:r w:rsidR="00870F8F" w:rsidRPr="00562309">
              <w:rPr>
                <w:rFonts w:asciiTheme="majorHAnsi" w:hAnsiTheme="majorHAnsi"/>
                <w:sz w:val="20"/>
                <w:szCs w:val="20"/>
              </w:rPr>
              <w:t>3</w:t>
            </w:r>
            <w:r>
              <w:rPr>
                <w:rFonts w:asciiTheme="majorHAnsi" w:hAnsiTheme="majorHAnsi"/>
                <w:sz w:val="20"/>
                <w:szCs w:val="20"/>
              </w:rPr>
              <w:t>0</w:t>
            </w:r>
            <w:r w:rsidR="00870F8F" w:rsidRPr="00562309">
              <w:rPr>
                <w:rFonts w:asciiTheme="majorHAnsi" w:hAnsiTheme="majorHAnsi"/>
                <w:sz w:val="20"/>
                <w:szCs w:val="20"/>
              </w:rPr>
              <w:t xml:space="preserve"> stron na minutę A4 w kolorze i mono;</w:t>
            </w:r>
          </w:p>
        </w:tc>
      </w:tr>
      <w:tr w:rsidR="00870F8F" w:rsidRPr="00CC1E35" w14:paraId="656C496B" w14:textId="77777777" w:rsidTr="003977B2">
        <w:tc>
          <w:tcPr>
            <w:tcW w:w="2655" w:type="dxa"/>
            <w:shd w:val="clear" w:color="auto" w:fill="auto"/>
          </w:tcPr>
          <w:p w14:paraId="787B0849" w14:textId="77777777" w:rsidR="00870F8F" w:rsidRPr="00CC1E35" w:rsidRDefault="00870F8F" w:rsidP="003977B2">
            <w:pPr>
              <w:rPr>
                <w:rFonts w:asciiTheme="majorHAnsi" w:hAnsiTheme="majorHAnsi"/>
                <w:sz w:val="20"/>
                <w:szCs w:val="20"/>
              </w:rPr>
            </w:pPr>
            <w:r>
              <w:rPr>
                <w:rFonts w:asciiTheme="majorHAnsi" w:hAnsiTheme="majorHAnsi"/>
                <w:sz w:val="20"/>
                <w:szCs w:val="20"/>
              </w:rPr>
              <w:t>R</w:t>
            </w:r>
            <w:r w:rsidRPr="00562309">
              <w:rPr>
                <w:rFonts w:asciiTheme="majorHAnsi" w:hAnsiTheme="majorHAnsi"/>
                <w:sz w:val="20"/>
                <w:szCs w:val="20"/>
              </w:rPr>
              <w:t>ozdzielczość</w:t>
            </w:r>
          </w:p>
        </w:tc>
        <w:tc>
          <w:tcPr>
            <w:tcW w:w="6843" w:type="dxa"/>
            <w:shd w:val="clear" w:color="auto" w:fill="auto"/>
          </w:tcPr>
          <w:p w14:paraId="22F9D4FA" w14:textId="2E14B346" w:rsidR="00870F8F" w:rsidRPr="00CC1E35" w:rsidRDefault="003A7A75" w:rsidP="003977B2">
            <w:pPr>
              <w:rPr>
                <w:rFonts w:asciiTheme="majorHAnsi" w:hAnsiTheme="majorHAnsi"/>
                <w:sz w:val="20"/>
                <w:szCs w:val="20"/>
              </w:rPr>
            </w:pPr>
            <w:r>
              <w:rPr>
                <w:rFonts w:asciiTheme="majorHAnsi" w:hAnsiTheme="majorHAnsi"/>
                <w:sz w:val="20"/>
                <w:szCs w:val="20"/>
              </w:rPr>
              <w:t xml:space="preserve">Nie mniej niż </w:t>
            </w:r>
            <w:r w:rsidRPr="003A7A75">
              <w:rPr>
                <w:rFonts w:asciiTheme="majorHAnsi" w:hAnsiTheme="majorHAnsi"/>
                <w:sz w:val="20"/>
                <w:szCs w:val="20"/>
              </w:rPr>
              <w:t xml:space="preserve">Drukowanie 1200 x 1200 </w:t>
            </w:r>
            <w:proofErr w:type="spellStart"/>
            <w:r w:rsidRPr="003A7A75">
              <w:rPr>
                <w:rFonts w:asciiTheme="majorHAnsi" w:hAnsiTheme="majorHAnsi"/>
                <w:sz w:val="20"/>
                <w:szCs w:val="20"/>
              </w:rPr>
              <w:t>dpi</w:t>
            </w:r>
            <w:proofErr w:type="spellEnd"/>
            <w:r w:rsidRPr="003A7A75">
              <w:rPr>
                <w:rFonts w:asciiTheme="majorHAnsi" w:hAnsiTheme="majorHAnsi"/>
                <w:sz w:val="20"/>
                <w:szCs w:val="20"/>
              </w:rPr>
              <w:t xml:space="preserve">, kopiowanie i skanowanie 600 x 600 </w:t>
            </w:r>
            <w:proofErr w:type="spellStart"/>
            <w:r w:rsidRPr="003A7A75">
              <w:rPr>
                <w:rFonts w:asciiTheme="majorHAnsi" w:hAnsiTheme="majorHAnsi"/>
                <w:sz w:val="20"/>
                <w:szCs w:val="20"/>
              </w:rPr>
              <w:t>dpi</w:t>
            </w:r>
            <w:proofErr w:type="spellEnd"/>
          </w:p>
        </w:tc>
      </w:tr>
      <w:tr w:rsidR="00870F8F" w:rsidRPr="00CC1E35" w14:paraId="3802EC7D" w14:textId="77777777" w:rsidTr="003977B2">
        <w:tc>
          <w:tcPr>
            <w:tcW w:w="2655" w:type="dxa"/>
            <w:shd w:val="clear" w:color="auto" w:fill="auto"/>
          </w:tcPr>
          <w:p w14:paraId="06497C78" w14:textId="77777777" w:rsidR="00870F8F" w:rsidRPr="00CC1E35" w:rsidRDefault="00870F8F" w:rsidP="003977B2">
            <w:pPr>
              <w:rPr>
                <w:rFonts w:asciiTheme="majorHAnsi" w:hAnsiTheme="majorHAnsi"/>
                <w:sz w:val="20"/>
                <w:szCs w:val="20"/>
              </w:rPr>
            </w:pPr>
            <w:r w:rsidRPr="00562309">
              <w:rPr>
                <w:rFonts w:asciiTheme="majorHAnsi" w:hAnsiTheme="majorHAnsi"/>
                <w:sz w:val="20"/>
                <w:szCs w:val="20"/>
              </w:rPr>
              <w:t>Czas nagrzewania</w:t>
            </w:r>
          </w:p>
        </w:tc>
        <w:tc>
          <w:tcPr>
            <w:tcW w:w="6843" w:type="dxa"/>
            <w:shd w:val="clear" w:color="auto" w:fill="auto"/>
          </w:tcPr>
          <w:p w14:paraId="4C38BEF7" w14:textId="418B1A3A" w:rsidR="00870F8F" w:rsidRPr="00CC1E35" w:rsidRDefault="003A7A75" w:rsidP="003977B2">
            <w:pPr>
              <w:rPr>
                <w:rFonts w:asciiTheme="majorHAnsi" w:hAnsiTheme="majorHAnsi"/>
                <w:sz w:val="20"/>
                <w:szCs w:val="20"/>
              </w:rPr>
            </w:pPr>
            <w:r>
              <w:rPr>
                <w:rFonts w:asciiTheme="majorHAnsi" w:hAnsiTheme="majorHAnsi"/>
                <w:sz w:val="20"/>
                <w:szCs w:val="20"/>
              </w:rPr>
              <w:t xml:space="preserve">Nie więcej niż </w:t>
            </w:r>
            <w:r w:rsidRPr="003A7A75">
              <w:rPr>
                <w:rFonts w:asciiTheme="majorHAnsi" w:hAnsiTheme="majorHAnsi"/>
                <w:sz w:val="20"/>
                <w:szCs w:val="20"/>
              </w:rPr>
              <w:t>26 sekund</w:t>
            </w:r>
          </w:p>
        </w:tc>
      </w:tr>
      <w:tr w:rsidR="00870F8F" w:rsidRPr="00CC1E35" w14:paraId="21D50595" w14:textId="77777777" w:rsidTr="003977B2">
        <w:tc>
          <w:tcPr>
            <w:tcW w:w="2655" w:type="dxa"/>
            <w:shd w:val="clear" w:color="auto" w:fill="auto"/>
          </w:tcPr>
          <w:p w14:paraId="63373A52" w14:textId="77777777" w:rsidR="00870F8F" w:rsidRPr="00CC1E35" w:rsidRDefault="00870F8F" w:rsidP="003977B2">
            <w:pPr>
              <w:rPr>
                <w:rFonts w:asciiTheme="majorHAnsi" w:hAnsiTheme="majorHAnsi"/>
                <w:sz w:val="20"/>
                <w:szCs w:val="20"/>
              </w:rPr>
            </w:pPr>
            <w:r w:rsidRPr="00562309">
              <w:rPr>
                <w:rFonts w:asciiTheme="majorHAnsi" w:hAnsiTheme="majorHAnsi"/>
                <w:sz w:val="20"/>
                <w:szCs w:val="20"/>
              </w:rPr>
              <w:t>Czas pierwszego wydruku</w:t>
            </w:r>
          </w:p>
        </w:tc>
        <w:tc>
          <w:tcPr>
            <w:tcW w:w="6843" w:type="dxa"/>
            <w:shd w:val="clear" w:color="auto" w:fill="auto"/>
          </w:tcPr>
          <w:p w14:paraId="58C53D7F" w14:textId="067F374C" w:rsidR="00870F8F" w:rsidRPr="00CC1E35" w:rsidRDefault="003A7A75" w:rsidP="003977B2">
            <w:pPr>
              <w:rPr>
                <w:rFonts w:asciiTheme="majorHAnsi" w:hAnsiTheme="majorHAnsi"/>
                <w:sz w:val="20"/>
                <w:szCs w:val="20"/>
              </w:rPr>
            </w:pPr>
            <w:r>
              <w:rPr>
                <w:rFonts w:asciiTheme="majorHAnsi" w:hAnsiTheme="majorHAnsi"/>
                <w:sz w:val="20"/>
                <w:szCs w:val="20"/>
              </w:rPr>
              <w:t xml:space="preserve">Nie więcej niż </w:t>
            </w:r>
            <w:r w:rsidRPr="003A7A75">
              <w:rPr>
                <w:rFonts w:asciiTheme="majorHAnsi" w:hAnsiTheme="majorHAnsi"/>
                <w:sz w:val="20"/>
                <w:szCs w:val="20"/>
              </w:rPr>
              <w:t>6,5/7,5 sek. w mono/kolorze</w:t>
            </w:r>
          </w:p>
        </w:tc>
      </w:tr>
      <w:tr w:rsidR="00870F8F" w:rsidRPr="00CC1E35" w14:paraId="468133E2" w14:textId="77777777" w:rsidTr="003977B2">
        <w:tc>
          <w:tcPr>
            <w:tcW w:w="2655" w:type="dxa"/>
            <w:shd w:val="clear" w:color="auto" w:fill="auto"/>
          </w:tcPr>
          <w:p w14:paraId="0443F3CF" w14:textId="65C30AB9" w:rsidR="00870F8F" w:rsidRPr="00CC1E35" w:rsidRDefault="003A7A75" w:rsidP="003977B2">
            <w:pPr>
              <w:rPr>
                <w:rFonts w:asciiTheme="majorHAnsi" w:hAnsiTheme="majorHAnsi"/>
                <w:sz w:val="20"/>
                <w:szCs w:val="20"/>
              </w:rPr>
            </w:pPr>
            <w:r w:rsidRPr="003A7A75">
              <w:rPr>
                <w:rFonts w:asciiTheme="majorHAnsi" w:hAnsiTheme="majorHAnsi"/>
                <w:sz w:val="20"/>
                <w:szCs w:val="20"/>
              </w:rPr>
              <w:t>Czas pierwszej kopii</w:t>
            </w:r>
          </w:p>
        </w:tc>
        <w:tc>
          <w:tcPr>
            <w:tcW w:w="6843" w:type="dxa"/>
            <w:shd w:val="clear" w:color="auto" w:fill="auto"/>
          </w:tcPr>
          <w:p w14:paraId="3DECF509" w14:textId="4BBD1D1E" w:rsidR="00870F8F" w:rsidRPr="00CC1E35" w:rsidRDefault="003A7A75" w:rsidP="003977B2">
            <w:pPr>
              <w:rPr>
                <w:rFonts w:asciiTheme="majorHAnsi" w:hAnsiTheme="majorHAnsi"/>
                <w:sz w:val="20"/>
                <w:szCs w:val="20"/>
              </w:rPr>
            </w:pPr>
            <w:r>
              <w:rPr>
                <w:rFonts w:asciiTheme="majorHAnsi" w:hAnsiTheme="majorHAnsi"/>
                <w:sz w:val="20"/>
                <w:szCs w:val="20"/>
              </w:rPr>
              <w:t xml:space="preserve">Nie więcej niż </w:t>
            </w:r>
            <w:r w:rsidRPr="003A7A75">
              <w:rPr>
                <w:rFonts w:asciiTheme="majorHAnsi" w:hAnsiTheme="majorHAnsi"/>
                <w:sz w:val="20"/>
                <w:szCs w:val="20"/>
              </w:rPr>
              <w:t>8,5/10 sek. w mono/kolorze</w:t>
            </w:r>
          </w:p>
        </w:tc>
      </w:tr>
      <w:tr w:rsidR="00785AEC" w:rsidRPr="00CC1E35" w14:paraId="60982F89" w14:textId="77777777" w:rsidTr="003977B2">
        <w:tc>
          <w:tcPr>
            <w:tcW w:w="2655" w:type="dxa"/>
            <w:shd w:val="clear" w:color="auto" w:fill="auto"/>
          </w:tcPr>
          <w:p w14:paraId="65B0483B" w14:textId="0F5A9631" w:rsidR="00785AEC" w:rsidRPr="00CC1E35" w:rsidRDefault="00785AEC" w:rsidP="00785AEC">
            <w:pPr>
              <w:rPr>
                <w:rFonts w:asciiTheme="majorHAnsi" w:hAnsiTheme="majorHAnsi"/>
                <w:sz w:val="20"/>
                <w:szCs w:val="20"/>
              </w:rPr>
            </w:pPr>
            <w:r w:rsidRPr="00562309">
              <w:rPr>
                <w:rFonts w:asciiTheme="majorHAnsi" w:hAnsiTheme="majorHAnsi"/>
                <w:sz w:val="20"/>
                <w:szCs w:val="20"/>
              </w:rPr>
              <w:t>Napięcie zasilania</w:t>
            </w:r>
          </w:p>
        </w:tc>
        <w:tc>
          <w:tcPr>
            <w:tcW w:w="6843" w:type="dxa"/>
            <w:shd w:val="clear" w:color="auto" w:fill="auto"/>
          </w:tcPr>
          <w:p w14:paraId="36CFE530" w14:textId="0827EC84" w:rsidR="00785AEC" w:rsidRPr="00CC1E35" w:rsidRDefault="00785AEC" w:rsidP="00785AEC">
            <w:pPr>
              <w:rPr>
                <w:rFonts w:asciiTheme="majorHAnsi" w:hAnsiTheme="majorHAnsi"/>
                <w:sz w:val="20"/>
                <w:szCs w:val="20"/>
              </w:rPr>
            </w:pPr>
            <w:r w:rsidRPr="00562309">
              <w:rPr>
                <w:rFonts w:asciiTheme="majorHAnsi" w:hAnsiTheme="majorHAnsi"/>
                <w:sz w:val="20"/>
                <w:szCs w:val="20"/>
              </w:rPr>
              <w:t>AC 220 ~ 240 V, 50</w:t>
            </w:r>
            <w:r>
              <w:rPr>
                <w:rFonts w:asciiTheme="majorHAnsi" w:hAnsiTheme="majorHAnsi"/>
                <w:sz w:val="20"/>
                <w:szCs w:val="20"/>
              </w:rPr>
              <w:t>/60</w:t>
            </w:r>
            <w:r w:rsidRPr="00562309">
              <w:rPr>
                <w:rFonts w:asciiTheme="majorHAnsi" w:hAnsiTheme="majorHAnsi"/>
                <w:sz w:val="20"/>
                <w:szCs w:val="20"/>
              </w:rPr>
              <w:t xml:space="preserve"> </w:t>
            </w:r>
            <w:proofErr w:type="spellStart"/>
            <w:r w:rsidRPr="00562309">
              <w:rPr>
                <w:rFonts w:asciiTheme="majorHAnsi" w:hAnsiTheme="majorHAnsi"/>
                <w:sz w:val="20"/>
                <w:szCs w:val="20"/>
              </w:rPr>
              <w:t>Hz</w:t>
            </w:r>
            <w:proofErr w:type="spellEnd"/>
          </w:p>
        </w:tc>
      </w:tr>
      <w:tr w:rsidR="00785AEC" w:rsidRPr="00CC1E35" w14:paraId="257D3A7F" w14:textId="77777777" w:rsidTr="003977B2">
        <w:tc>
          <w:tcPr>
            <w:tcW w:w="2655" w:type="dxa"/>
            <w:shd w:val="clear" w:color="auto" w:fill="auto"/>
          </w:tcPr>
          <w:p w14:paraId="746FCFF0" w14:textId="122DE553" w:rsidR="00785AEC" w:rsidRPr="00CC1E35" w:rsidRDefault="00785AEC" w:rsidP="00785AEC">
            <w:pPr>
              <w:rPr>
                <w:rFonts w:asciiTheme="majorHAnsi" w:hAnsiTheme="majorHAnsi"/>
                <w:sz w:val="20"/>
                <w:szCs w:val="20"/>
              </w:rPr>
            </w:pPr>
            <w:r w:rsidRPr="00785AEC">
              <w:rPr>
                <w:rFonts w:asciiTheme="majorHAnsi" w:hAnsiTheme="majorHAnsi"/>
                <w:sz w:val="20"/>
                <w:szCs w:val="20"/>
              </w:rPr>
              <w:t>Moduł dupleksu</w:t>
            </w:r>
          </w:p>
        </w:tc>
        <w:tc>
          <w:tcPr>
            <w:tcW w:w="6843" w:type="dxa"/>
            <w:shd w:val="clear" w:color="auto" w:fill="auto"/>
          </w:tcPr>
          <w:p w14:paraId="008911D1" w14:textId="1B8983B9" w:rsidR="00785AEC" w:rsidRPr="00CC1E35" w:rsidRDefault="00785AEC" w:rsidP="00785AEC">
            <w:pPr>
              <w:rPr>
                <w:rFonts w:asciiTheme="majorHAnsi" w:hAnsiTheme="majorHAnsi"/>
                <w:sz w:val="20"/>
                <w:szCs w:val="20"/>
              </w:rPr>
            </w:pPr>
            <w:r>
              <w:rPr>
                <w:rFonts w:asciiTheme="majorHAnsi" w:hAnsiTheme="majorHAnsi"/>
                <w:sz w:val="20"/>
                <w:szCs w:val="20"/>
              </w:rPr>
              <w:t xml:space="preserve">Automatyczny, </w:t>
            </w:r>
            <w:r w:rsidRPr="00785AEC">
              <w:rPr>
                <w:rFonts w:asciiTheme="majorHAnsi" w:hAnsiTheme="majorHAnsi"/>
                <w:sz w:val="20"/>
                <w:szCs w:val="20"/>
              </w:rPr>
              <w:t xml:space="preserve">obsługa papieru, 60–163 g/m2, A4, A5, B5, </w:t>
            </w:r>
            <w:proofErr w:type="spellStart"/>
            <w:r w:rsidRPr="00785AEC">
              <w:rPr>
                <w:rFonts w:asciiTheme="majorHAnsi" w:hAnsiTheme="majorHAnsi"/>
                <w:sz w:val="20"/>
                <w:szCs w:val="20"/>
              </w:rPr>
              <w:t>Letter</w:t>
            </w:r>
            <w:proofErr w:type="spellEnd"/>
            <w:r w:rsidRPr="00785AEC">
              <w:rPr>
                <w:rFonts w:asciiTheme="majorHAnsi" w:hAnsiTheme="majorHAnsi"/>
                <w:sz w:val="20"/>
                <w:szCs w:val="20"/>
              </w:rPr>
              <w:t xml:space="preserve">, </w:t>
            </w:r>
            <w:proofErr w:type="spellStart"/>
            <w:r w:rsidRPr="00785AEC">
              <w:rPr>
                <w:rFonts w:asciiTheme="majorHAnsi" w:hAnsiTheme="majorHAnsi"/>
                <w:sz w:val="20"/>
                <w:szCs w:val="20"/>
              </w:rPr>
              <w:t>Legal</w:t>
            </w:r>
            <w:proofErr w:type="spellEnd"/>
          </w:p>
        </w:tc>
      </w:tr>
      <w:tr w:rsidR="00785AEC" w:rsidRPr="00CC1E35" w14:paraId="46D248F8" w14:textId="77777777" w:rsidTr="003977B2">
        <w:tc>
          <w:tcPr>
            <w:tcW w:w="2655" w:type="dxa"/>
            <w:shd w:val="clear" w:color="auto" w:fill="auto"/>
          </w:tcPr>
          <w:p w14:paraId="0A269E74" w14:textId="2DB66B7A" w:rsidR="00785AEC" w:rsidRPr="00CC1E35" w:rsidRDefault="00785AEC" w:rsidP="00785AEC">
            <w:pPr>
              <w:rPr>
                <w:rFonts w:asciiTheme="majorHAnsi" w:hAnsiTheme="majorHAnsi"/>
                <w:sz w:val="20"/>
                <w:szCs w:val="20"/>
              </w:rPr>
            </w:pPr>
            <w:r w:rsidRPr="00785AEC">
              <w:rPr>
                <w:rFonts w:asciiTheme="majorHAnsi" w:hAnsiTheme="majorHAnsi"/>
                <w:sz w:val="20"/>
                <w:szCs w:val="20"/>
              </w:rPr>
              <w:t>Podajnik dokumentów</w:t>
            </w:r>
          </w:p>
        </w:tc>
        <w:tc>
          <w:tcPr>
            <w:tcW w:w="6843" w:type="dxa"/>
            <w:shd w:val="clear" w:color="auto" w:fill="auto"/>
          </w:tcPr>
          <w:p w14:paraId="06996C09" w14:textId="567C6008" w:rsidR="00785AEC" w:rsidRPr="00CC1E35" w:rsidRDefault="00785AEC" w:rsidP="00785AEC">
            <w:pPr>
              <w:rPr>
                <w:rFonts w:asciiTheme="majorHAnsi" w:hAnsiTheme="majorHAnsi"/>
                <w:sz w:val="20"/>
                <w:szCs w:val="20"/>
              </w:rPr>
            </w:pPr>
            <w:r w:rsidRPr="00785AEC">
              <w:rPr>
                <w:rFonts w:asciiTheme="majorHAnsi" w:hAnsiTheme="majorHAnsi"/>
                <w:sz w:val="20"/>
                <w:szCs w:val="20"/>
              </w:rPr>
              <w:t xml:space="preserve">Podajnik dokumentów z funkcją odwracania dokumentów: 75 arkuszy, 50–120 g/m2, A4, A5, A6, B5, </w:t>
            </w:r>
            <w:proofErr w:type="spellStart"/>
            <w:r w:rsidRPr="00785AEC">
              <w:rPr>
                <w:rFonts w:asciiTheme="majorHAnsi" w:hAnsiTheme="majorHAnsi"/>
                <w:sz w:val="20"/>
                <w:szCs w:val="20"/>
              </w:rPr>
              <w:t>Letter</w:t>
            </w:r>
            <w:proofErr w:type="spellEnd"/>
            <w:r w:rsidRPr="00785AEC">
              <w:rPr>
                <w:rFonts w:asciiTheme="majorHAnsi" w:hAnsiTheme="majorHAnsi"/>
                <w:sz w:val="20"/>
                <w:szCs w:val="20"/>
              </w:rPr>
              <w:t xml:space="preserve">, </w:t>
            </w:r>
            <w:proofErr w:type="spellStart"/>
            <w:r w:rsidRPr="00785AEC">
              <w:rPr>
                <w:rFonts w:asciiTheme="majorHAnsi" w:hAnsiTheme="majorHAnsi"/>
                <w:sz w:val="20"/>
                <w:szCs w:val="20"/>
              </w:rPr>
              <w:t>Legal</w:t>
            </w:r>
            <w:proofErr w:type="spellEnd"/>
            <w:r w:rsidRPr="00785AEC">
              <w:rPr>
                <w:rFonts w:asciiTheme="majorHAnsi" w:hAnsiTheme="majorHAnsi"/>
                <w:sz w:val="20"/>
                <w:szCs w:val="20"/>
              </w:rPr>
              <w:t>, inne w zakresie (105 x 148 to 216 x 356 mm)</w:t>
            </w:r>
          </w:p>
        </w:tc>
      </w:tr>
      <w:tr w:rsidR="00785AEC" w:rsidRPr="00CC1E35" w14:paraId="68D2C853" w14:textId="77777777" w:rsidTr="003977B2">
        <w:tc>
          <w:tcPr>
            <w:tcW w:w="2655" w:type="dxa"/>
            <w:shd w:val="clear" w:color="auto" w:fill="auto"/>
          </w:tcPr>
          <w:p w14:paraId="25CFC1B3" w14:textId="466306C6" w:rsidR="00785AEC" w:rsidRPr="00CC1E35" w:rsidRDefault="00F52162" w:rsidP="00785AEC">
            <w:pPr>
              <w:rPr>
                <w:rFonts w:asciiTheme="majorHAnsi" w:hAnsiTheme="majorHAnsi"/>
                <w:sz w:val="20"/>
                <w:szCs w:val="20"/>
              </w:rPr>
            </w:pPr>
            <w:r w:rsidRPr="00F52162">
              <w:rPr>
                <w:rFonts w:asciiTheme="majorHAnsi" w:hAnsiTheme="majorHAnsi"/>
                <w:sz w:val="20"/>
                <w:szCs w:val="20"/>
              </w:rPr>
              <w:t>Emulacje</w:t>
            </w:r>
            <w:r>
              <w:rPr>
                <w:rFonts w:asciiTheme="majorHAnsi" w:hAnsiTheme="majorHAnsi"/>
                <w:sz w:val="20"/>
                <w:szCs w:val="20"/>
              </w:rPr>
              <w:t xml:space="preserve"> </w:t>
            </w:r>
          </w:p>
        </w:tc>
        <w:tc>
          <w:tcPr>
            <w:tcW w:w="6843" w:type="dxa"/>
            <w:shd w:val="clear" w:color="auto" w:fill="auto"/>
          </w:tcPr>
          <w:p w14:paraId="2E46AFCB" w14:textId="3EBD502A" w:rsidR="00785AEC" w:rsidRPr="00CC1E35" w:rsidRDefault="00F52162" w:rsidP="00785AEC">
            <w:pPr>
              <w:rPr>
                <w:rFonts w:asciiTheme="majorHAnsi" w:hAnsiTheme="majorHAnsi"/>
                <w:sz w:val="20"/>
                <w:szCs w:val="20"/>
              </w:rPr>
            </w:pPr>
            <w:r w:rsidRPr="00F52162">
              <w:rPr>
                <w:rFonts w:asciiTheme="majorHAnsi" w:hAnsiTheme="majorHAnsi"/>
                <w:sz w:val="20"/>
                <w:szCs w:val="20"/>
              </w:rPr>
              <w:t>PCL6 (5c/XL), KPDL3 (</w:t>
            </w:r>
            <w:proofErr w:type="spellStart"/>
            <w:r w:rsidRPr="00F52162">
              <w:rPr>
                <w:rFonts w:asciiTheme="majorHAnsi" w:hAnsiTheme="majorHAnsi"/>
                <w:sz w:val="20"/>
                <w:szCs w:val="20"/>
              </w:rPr>
              <w:t>PostScript</w:t>
            </w:r>
            <w:proofErr w:type="spellEnd"/>
            <w:r w:rsidRPr="00F52162">
              <w:rPr>
                <w:rFonts w:asciiTheme="majorHAnsi" w:hAnsiTheme="majorHAnsi"/>
                <w:sz w:val="20"/>
                <w:szCs w:val="20"/>
              </w:rPr>
              <w:t xml:space="preserve"> 3), bezpośrednie drukowanie PDF oraz XPS</w:t>
            </w:r>
          </w:p>
        </w:tc>
      </w:tr>
      <w:tr w:rsidR="00785AEC" w:rsidRPr="00CC1E35" w14:paraId="5B72AA87" w14:textId="77777777" w:rsidTr="003977B2">
        <w:tc>
          <w:tcPr>
            <w:tcW w:w="2655" w:type="dxa"/>
            <w:shd w:val="clear" w:color="auto" w:fill="auto"/>
          </w:tcPr>
          <w:p w14:paraId="795C0039" w14:textId="2550B798" w:rsidR="00785AEC" w:rsidRPr="00CC1E35" w:rsidRDefault="00F52162" w:rsidP="00785AEC">
            <w:pPr>
              <w:rPr>
                <w:rFonts w:asciiTheme="majorHAnsi" w:hAnsiTheme="majorHAnsi"/>
                <w:sz w:val="20"/>
                <w:szCs w:val="20"/>
              </w:rPr>
            </w:pPr>
            <w:r w:rsidRPr="00F52162">
              <w:rPr>
                <w:rFonts w:asciiTheme="majorHAnsi" w:hAnsiTheme="majorHAnsi"/>
                <w:sz w:val="20"/>
                <w:szCs w:val="20"/>
              </w:rPr>
              <w:t>Obsługiwane Systemy Operacyjne</w:t>
            </w:r>
          </w:p>
        </w:tc>
        <w:tc>
          <w:tcPr>
            <w:tcW w:w="6843" w:type="dxa"/>
            <w:shd w:val="clear" w:color="auto" w:fill="auto"/>
          </w:tcPr>
          <w:p w14:paraId="5981965F" w14:textId="2EA89C83" w:rsidR="00785AEC" w:rsidRPr="00CC1E35" w:rsidRDefault="00F52162" w:rsidP="00785AEC">
            <w:pPr>
              <w:rPr>
                <w:rFonts w:asciiTheme="majorHAnsi" w:hAnsiTheme="majorHAnsi"/>
                <w:sz w:val="20"/>
                <w:szCs w:val="20"/>
              </w:rPr>
            </w:pPr>
            <w:r w:rsidRPr="00F52162">
              <w:rPr>
                <w:rFonts w:asciiTheme="majorHAnsi" w:hAnsiTheme="majorHAnsi"/>
                <w:sz w:val="20"/>
                <w:szCs w:val="20"/>
              </w:rPr>
              <w:t>Wszystkie bieżące wersje Microsoft Windows, Mac OS X wersja 10.8 lub wyższa, UNIX, LINUX</w:t>
            </w:r>
          </w:p>
        </w:tc>
      </w:tr>
      <w:tr w:rsidR="00785AEC" w:rsidRPr="00CC1E35" w14:paraId="71BB2D60" w14:textId="77777777" w:rsidTr="003977B2">
        <w:tc>
          <w:tcPr>
            <w:tcW w:w="2655" w:type="dxa"/>
            <w:shd w:val="clear" w:color="auto" w:fill="auto"/>
          </w:tcPr>
          <w:p w14:paraId="5904EC16" w14:textId="1F7B8F77" w:rsidR="00785AEC" w:rsidRPr="00CC1E35" w:rsidRDefault="00F52162" w:rsidP="00785AEC">
            <w:pPr>
              <w:rPr>
                <w:rFonts w:asciiTheme="majorHAnsi" w:hAnsiTheme="majorHAnsi"/>
                <w:sz w:val="20"/>
                <w:szCs w:val="20"/>
              </w:rPr>
            </w:pPr>
            <w:r>
              <w:rPr>
                <w:rFonts w:asciiTheme="majorHAnsi" w:hAnsiTheme="majorHAnsi"/>
                <w:sz w:val="20"/>
                <w:szCs w:val="20"/>
              </w:rPr>
              <w:t>Kopiowanie</w:t>
            </w:r>
          </w:p>
        </w:tc>
        <w:tc>
          <w:tcPr>
            <w:tcW w:w="6843" w:type="dxa"/>
            <w:shd w:val="clear" w:color="auto" w:fill="auto"/>
          </w:tcPr>
          <w:p w14:paraId="2CE1E92D" w14:textId="4D533B0D" w:rsidR="00785AEC" w:rsidRPr="00CC1E35" w:rsidRDefault="00F52162" w:rsidP="00785AEC">
            <w:pPr>
              <w:rPr>
                <w:rFonts w:asciiTheme="majorHAnsi" w:hAnsiTheme="majorHAnsi"/>
                <w:sz w:val="20"/>
                <w:szCs w:val="20"/>
              </w:rPr>
            </w:pPr>
            <w:r w:rsidRPr="00F52162">
              <w:rPr>
                <w:rFonts w:asciiTheme="majorHAnsi" w:hAnsiTheme="majorHAnsi"/>
                <w:sz w:val="20"/>
                <w:szCs w:val="20"/>
              </w:rPr>
              <w:t>A4/</w:t>
            </w:r>
            <w:proofErr w:type="spellStart"/>
            <w:r w:rsidRPr="00F52162">
              <w:rPr>
                <w:rFonts w:asciiTheme="majorHAnsi" w:hAnsiTheme="majorHAnsi"/>
                <w:sz w:val="20"/>
                <w:szCs w:val="20"/>
              </w:rPr>
              <w:t>legal</w:t>
            </w:r>
            <w:proofErr w:type="spellEnd"/>
          </w:p>
        </w:tc>
      </w:tr>
      <w:tr w:rsidR="00F52162" w:rsidRPr="00CC1E35" w14:paraId="028C21AD" w14:textId="77777777" w:rsidTr="003977B2">
        <w:tc>
          <w:tcPr>
            <w:tcW w:w="2655" w:type="dxa"/>
            <w:shd w:val="clear" w:color="auto" w:fill="auto"/>
          </w:tcPr>
          <w:p w14:paraId="4D8CF8BA" w14:textId="3D359A82" w:rsidR="00F52162" w:rsidRPr="00CC1E35" w:rsidRDefault="00F52162" w:rsidP="00785AEC">
            <w:pPr>
              <w:rPr>
                <w:rFonts w:asciiTheme="majorHAnsi" w:hAnsiTheme="majorHAnsi"/>
                <w:sz w:val="20"/>
                <w:szCs w:val="20"/>
              </w:rPr>
            </w:pPr>
            <w:r w:rsidRPr="00F52162">
              <w:rPr>
                <w:rFonts w:asciiTheme="majorHAnsi" w:hAnsiTheme="majorHAnsi"/>
                <w:sz w:val="20"/>
                <w:szCs w:val="20"/>
              </w:rPr>
              <w:t>Dodatkowe możliwości kopiowania</w:t>
            </w:r>
          </w:p>
        </w:tc>
        <w:tc>
          <w:tcPr>
            <w:tcW w:w="6843" w:type="dxa"/>
            <w:shd w:val="clear" w:color="auto" w:fill="auto"/>
          </w:tcPr>
          <w:p w14:paraId="342ECD70" w14:textId="12C8E880" w:rsidR="00F52162" w:rsidRPr="00CC1E35" w:rsidRDefault="00F52162" w:rsidP="00785AEC">
            <w:pPr>
              <w:rPr>
                <w:rFonts w:asciiTheme="majorHAnsi" w:hAnsiTheme="majorHAnsi"/>
                <w:sz w:val="20"/>
                <w:szCs w:val="20"/>
              </w:rPr>
            </w:pPr>
            <w:r w:rsidRPr="00F52162">
              <w:rPr>
                <w:rFonts w:asciiTheme="majorHAnsi" w:hAnsiTheme="majorHAnsi"/>
                <w:sz w:val="20"/>
                <w:szCs w:val="20"/>
              </w:rPr>
              <w:t>Skanu-raz-kopiuj-wiele, elektroniczne sortowanie, 2na1, 4na1, kopia dowodu tożsamości, automatyczny wybór kasety, pomijanie pustych stron</w:t>
            </w:r>
          </w:p>
        </w:tc>
      </w:tr>
      <w:tr w:rsidR="00F52162" w:rsidRPr="00CC1E35" w14:paraId="6B2204DD" w14:textId="77777777" w:rsidTr="003977B2">
        <w:tc>
          <w:tcPr>
            <w:tcW w:w="2655" w:type="dxa"/>
            <w:shd w:val="clear" w:color="auto" w:fill="auto"/>
          </w:tcPr>
          <w:p w14:paraId="54F4911C" w14:textId="0C7BBE25" w:rsidR="00F52162" w:rsidRPr="00CC1E35" w:rsidRDefault="00F52162" w:rsidP="00785AEC">
            <w:pPr>
              <w:rPr>
                <w:rFonts w:asciiTheme="majorHAnsi" w:hAnsiTheme="majorHAnsi"/>
                <w:sz w:val="20"/>
                <w:szCs w:val="20"/>
              </w:rPr>
            </w:pPr>
            <w:r w:rsidRPr="00F52162">
              <w:rPr>
                <w:rFonts w:asciiTheme="majorHAnsi" w:hAnsiTheme="majorHAnsi"/>
                <w:sz w:val="20"/>
                <w:szCs w:val="20"/>
              </w:rPr>
              <w:t>Współczynniki zoom</w:t>
            </w:r>
          </w:p>
        </w:tc>
        <w:tc>
          <w:tcPr>
            <w:tcW w:w="6843" w:type="dxa"/>
            <w:shd w:val="clear" w:color="auto" w:fill="auto"/>
          </w:tcPr>
          <w:p w14:paraId="456FBFE8" w14:textId="12105498" w:rsidR="00F52162" w:rsidRPr="00CC1E35" w:rsidRDefault="00F52162" w:rsidP="00785AEC">
            <w:pPr>
              <w:rPr>
                <w:rFonts w:asciiTheme="majorHAnsi" w:hAnsiTheme="majorHAnsi"/>
                <w:sz w:val="20"/>
                <w:szCs w:val="20"/>
              </w:rPr>
            </w:pPr>
            <w:r w:rsidRPr="00F52162">
              <w:rPr>
                <w:rFonts w:asciiTheme="majorHAnsi" w:hAnsiTheme="majorHAnsi"/>
                <w:sz w:val="20"/>
                <w:szCs w:val="20"/>
              </w:rPr>
              <w:t>5 zmniejszeń/5 powiększeń</w:t>
            </w:r>
          </w:p>
        </w:tc>
      </w:tr>
      <w:tr w:rsidR="00F52162" w:rsidRPr="00CC1E35" w14:paraId="042C2359" w14:textId="77777777" w:rsidTr="003977B2">
        <w:tc>
          <w:tcPr>
            <w:tcW w:w="2655" w:type="dxa"/>
            <w:shd w:val="clear" w:color="auto" w:fill="auto"/>
          </w:tcPr>
          <w:p w14:paraId="13218D78" w14:textId="349F7729" w:rsidR="00F52162" w:rsidRPr="00CC1E35" w:rsidRDefault="00F52162" w:rsidP="00785AEC">
            <w:pPr>
              <w:rPr>
                <w:rFonts w:asciiTheme="majorHAnsi" w:hAnsiTheme="majorHAnsi"/>
                <w:sz w:val="20"/>
                <w:szCs w:val="20"/>
              </w:rPr>
            </w:pPr>
            <w:r w:rsidRPr="00F52162">
              <w:rPr>
                <w:rFonts w:asciiTheme="majorHAnsi" w:hAnsiTheme="majorHAnsi"/>
                <w:sz w:val="20"/>
                <w:szCs w:val="20"/>
              </w:rPr>
              <w:t>Zakres zoom</w:t>
            </w:r>
          </w:p>
        </w:tc>
        <w:tc>
          <w:tcPr>
            <w:tcW w:w="6843" w:type="dxa"/>
            <w:shd w:val="clear" w:color="auto" w:fill="auto"/>
          </w:tcPr>
          <w:p w14:paraId="093CFFC0" w14:textId="2B8AA836" w:rsidR="00F52162" w:rsidRPr="00CC1E35" w:rsidRDefault="00F52162" w:rsidP="00785AEC">
            <w:pPr>
              <w:rPr>
                <w:rFonts w:asciiTheme="majorHAnsi" w:hAnsiTheme="majorHAnsi"/>
                <w:sz w:val="20"/>
                <w:szCs w:val="20"/>
              </w:rPr>
            </w:pPr>
            <w:r w:rsidRPr="00F52162">
              <w:rPr>
                <w:rFonts w:asciiTheme="majorHAnsi" w:hAnsiTheme="majorHAnsi"/>
                <w:sz w:val="20"/>
                <w:szCs w:val="20"/>
              </w:rPr>
              <w:t>25 - 400 % co 1%</w:t>
            </w:r>
          </w:p>
        </w:tc>
      </w:tr>
      <w:tr w:rsidR="00F52162" w:rsidRPr="00CC1E35" w14:paraId="668AEE35" w14:textId="77777777" w:rsidTr="003977B2">
        <w:tc>
          <w:tcPr>
            <w:tcW w:w="2655" w:type="dxa"/>
            <w:shd w:val="clear" w:color="auto" w:fill="auto"/>
          </w:tcPr>
          <w:p w14:paraId="1A1D061E" w14:textId="54B431F9" w:rsidR="00F52162" w:rsidRPr="00CC1E35" w:rsidRDefault="00F52162" w:rsidP="00785AEC">
            <w:pPr>
              <w:rPr>
                <w:rFonts w:asciiTheme="majorHAnsi" w:hAnsiTheme="majorHAnsi"/>
                <w:sz w:val="20"/>
                <w:szCs w:val="20"/>
              </w:rPr>
            </w:pPr>
            <w:r w:rsidRPr="00F52162">
              <w:rPr>
                <w:rFonts w:asciiTheme="majorHAnsi" w:hAnsiTheme="majorHAnsi"/>
                <w:sz w:val="20"/>
                <w:szCs w:val="20"/>
              </w:rPr>
              <w:t>Kopiowanie ciągłe</w:t>
            </w:r>
          </w:p>
        </w:tc>
        <w:tc>
          <w:tcPr>
            <w:tcW w:w="6843" w:type="dxa"/>
            <w:shd w:val="clear" w:color="auto" w:fill="auto"/>
          </w:tcPr>
          <w:p w14:paraId="6680640B" w14:textId="09442B83" w:rsidR="00F52162" w:rsidRPr="00CC1E35" w:rsidRDefault="00F52162" w:rsidP="00785AEC">
            <w:pPr>
              <w:rPr>
                <w:rFonts w:asciiTheme="majorHAnsi" w:hAnsiTheme="majorHAnsi"/>
                <w:sz w:val="20"/>
                <w:szCs w:val="20"/>
              </w:rPr>
            </w:pPr>
            <w:r w:rsidRPr="00F52162">
              <w:rPr>
                <w:rFonts w:asciiTheme="majorHAnsi" w:hAnsiTheme="majorHAnsi"/>
                <w:sz w:val="20"/>
                <w:szCs w:val="20"/>
              </w:rPr>
              <w:t>1 - 999</w:t>
            </w:r>
          </w:p>
        </w:tc>
      </w:tr>
      <w:tr w:rsidR="00F52162" w:rsidRPr="00CC1E35" w14:paraId="76B2D63A" w14:textId="77777777" w:rsidTr="003977B2">
        <w:tc>
          <w:tcPr>
            <w:tcW w:w="2655" w:type="dxa"/>
            <w:shd w:val="clear" w:color="auto" w:fill="auto"/>
          </w:tcPr>
          <w:p w14:paraId="7AE15CE3" w14:textId="4CEE868C" w:rsidR="00F52162" w:rsidRPr="00CC1E35" w:rsidRDefault="000C147D" w:rsidP="00785AEC">
            <w:pPr>
              <w:rPr>
                <w:rFonts w:asciiTheme="majorHAnsi" w:hAnsiTheme="majorHAnsi"/>
                <w:sz w:val="20"/>
                <w:szCs w:val="20"/>
              </w:rPr>
            </w:pPr>
            <w:r>
              <w:rPr>
                <w:rFonts w:asciiTheme="majorHAnsi" w:hAnsiTheme="majorHAnsi"/>
                <w:sz w:val="20"/>
                <w:szCs w:val="20"/>
              </w:rPr>
              <w:t>S</w:t>
            </w:r>
            <w:r w:rsidR="00F52162">
              <w:rPr>
                <w:rFonts w:asciiTheme="majorHAnsi" w:hAnsiTheme="majorHAnsi"/>
                <w:sz w:val="20"/>
                <w:szCs w:val="20"/>
              </w:rPr>
              <w:t>kanowanie</w:t>
            </w:r>
            <w:r>
              <w:rPr>
                <w:rFonts w:asciiTheme="majorHAnsi" w:hAnsiTheme="majorHAnsi"/>
                <w:sz w:val="20"/>
                <w:szCs w:val="20"/>
              </w:rPr>
              <w:t xml:space="preserve"> - t</w:t>
            </w:r>
            <w:r w:rsidRPr="000C147D">
              <w:rPr>
                <w:rFonts w:asciiTheme="majorHAnsi" w:hAnsiTheme="majorHAnsi"/>
                <w:sz w:val="20"/>
                <w:szCs w:val="20"/>
              </w:rPr>
              <w:t>yp pliku</w:t>
            </w:r>
          </w:p>
        </w:tc>
        <w:tc>
          <w:tcPr>
            <w:tcW w:w="6843" w:type="dxa"/>
            <w:shd w:val="clear" w:color="auto" w:fill="auto"/>
          </w:tcPr>
          <w:p w14:paraId="32B57769" w14:textId="3907C9D3"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TIFF, PDF, PDF/A ,XPS, Open XPS, wysoko skompresowany PDF, szyfrowany PDF, PDF/A-1a/b, JPEG, MS Office i </w:t>
            </w:r>
            <w:proofErr w:type="spellStart"/>
            <w:r w:rsidRPr="000C147D">
              <w:rPr>
                <w:rFonts w:asciiTheme="majorHAnsi" w:hAnsiTheme="majorHAnsi"/>
                <w:sz w:val="20"/>
                <w:szCs w:val="20"/>
              </w:rPr>
              <w:t>przeszukiwalny</w:t>
            </w:r>
            <w:proofErr w:type="spellEnd"/>
            <w:r w:rsidRPr="000C147D">
              <w:rPr>
                <w:rFonts w:asciiTheme="majorHAnsi" w:hAnsiTheme="majorHAnsi"/>
                <w:sz w:val="20"/>
                <w:szCs w:val="20"/>
              </w:rPr>
              <w:t xml:space="preserve"> PDF (opcjonalny Scan Extension Kit(A) jest wymagany)</w:t>
            </w:r>
          </w:p>
        </w:tc>
      </w:tr>
      <w:tr w:rsidR="00F52162" w:rsidRPr="00CC1E35" w14:paraId="012D4C36" w14:textId="77777777" w:rsidTr="003977B2">
        <w:tc>
          <w:tcPr>
            <w:tcW w:w="2655" w:type="dxa"/>
            <w:shd w:val="clear" w:color="auto" w:fill="auto"/>
          </w:tcPr>
          <w:p w14:paraId="12E83C5E" w14:textId="689F83A4" w:rsidR="00F52162" w:rsidRPr="00CC1E35" w:rsidRDefault="000C147D" w:rsidP="00785AEC">
            <w:pPr>
              <w:rPr>
                <w:rFonts w:asciiTheme="majorHAnsi" w:hAnsiTheme="majorHAnsi"/>
                <w:sz w:val="20"/>
                <w:szCs w:val="20"/>
              </w:rPr>
            </w:pPr>
            <w:r w:rsidRPr="000C147D">
              <w:rPr>
                <w:rFonts w:asciiTheme="majorHAnsi" w:hAnsiTheme="majorHAnsi"/>
                <w:sz w:val="20"/>
                <w:szCs w:val="20"/>
              </w:rPr>
              <w:t>Funkcje</w:t>
            </w:r>
          </w:p>
        </w:tc>
        <w:tc>
          <w:tcPr>
            <w:tcW w:w="6843" w:type="dxa"/>
            <w:shd w:val="clear" w:color="auto" w:fill="auto"/>
          </w:tcPr>
          <w:p w14:paraId="7260A881" w14:textId="17F1390B"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Skan kolorowy, wewnętrzna książka adresowa, wsparcie Active Directory, szyfrowana transmisja danych, wysyłanie do kilku miejsc jednocześnie (e-mail, fax, SMB/FTP folder, </w:t>
            </w:r>
            <w:proofErr w:type="spellStart"/>
            <w:r w:rsidRPr="000C147D">
              <w:rPr>
                <w:rFonts w:asciiTheme="majorHAnsi" w:hAnsiTheme="majorHAnsi"/>
                <w:sz w:val="20"/>
                <w:szCs w:val="20"/>
              </w:rPr>
              <w:t>print</w:t>
            </w:r>
            <w:proofErr w:type="spellEnd"/>
            <w:r w:rsidRPr="000C147D">
              <w:rPr>
                <w:rFonts w:asciiTheme="majorHAnsi" w:hAnsiTheme="majorHAnsi"/>
                <w:sz w:val="20"/>
                <w:szCs w:val="20"/>
              </w:rPr>
              <w:t>), pomijanie pustych stron</w:t>
            </w:r>
          </w:p>
        </w:tc>
      </w:tr>
      <w:tr w:rsidR="00F52162" w:rsidRPr="00CC1E35" w14:paraId="2AB7C3CE" w14:textId="77777777" w:rsidTr="003977B2">
        <w:tc>
          <w:tcPr>
            <w:tcW w:w="2655" w:type="dxa"/>
            <w:shd w:val="clear" w:color="auto" w:fill="auto"/>
          </w:tcPr>
          <w:p w14:paraId="4442B68E" w14:textId="3987FF64" w:rsidR="00F52162" w:rsidRPr="00CC1E35" w:rsidRDefault="000C147D" w:rsidP="00785AEC">
            <w:pPr>
              <w:rPr>
                <w:rFonts w:asciiTheme="majorHAnsi" w:hAnsiTheme="majorHAnsi"/>
                <w:sz w:val="20"/>
                <w:szCs w:val="20"/>
              </w:rPr>
            </w:pPr>
            <w:r w:rsidRPr="000C147D">
              <w:rPr>
                <w:rFonts w:asciiTheme="majorHAnsi" w:hAnsiTheme="majorHAnsi"/>
                <w:sz w:val="20"/>
                <w:szCs w:val="20"/>
              </w:rPr>
              <w:t>Maksymalny format skanowania</w:t>
            </w:r>
          </w:p>
        </w:tc>
        <w:tc>
          <w:tcPr>
            <w:tcW w:w="6843" w:type="dxa"/>
            <w:shd w:val="clear" w:color="auto" w:fill="auto"/>
          </w:tcPr>
          <w:p w14:paraId="4E62432C" w14:textId="6F9EA38B"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A4 / </w:t>
            </w:r>
            <w:proofErr w:type="spellStart"/>
            <w:r w:rsidRPr="000C147D">
              <w:rPr>
                <w:rFonts w:asciiTheme="majorHAnsi" w:hAnsiTheme="majorHAnsi"/>
                <w:sz w:val="20"/>
                <w:szCs w:val="20"/>
              </w:rPr>
              <w:t>legal</w:t>
            </w:r>
            <w:proofErr w:type="spellEnd"/>
          </w:p>
        </w:tc>
      </w:tr>
      <w:tr w:rsidR="00F52162" w:rsidRPr="00CC1E35" w14:paraId="4D990223" w14:textId="77777777" w:rsidTr="003977B2">
        <w:tc>
          <w:tcPr>
            <w:tcW w:w="2655" w:type="dxa"/>
            <w:shd w:val="clear" w:color="auto" w:fill="auto"/>
          </w:tcPr>
          <w:p w14:paraId="66DF80FD" w14:textId="76A3E0DA" w:rsidR="00F52162" w:rsidRPr="00CC1E35" w:rsidRDefault="000C147D" w:rsidP="00785AEC">
            <w:pPr>
              <w:rPr>
                <w:rFonts w:asciiTheme="majorHAnsi" w:hAnsiTheme="majorHAnsi"/>
                <w:sz w:val="20"/>
                <w:szCs w:val="20"/>
              </w:rPr>
            </w:pPr>
            <w:r w:rsidRPr="000C147D">
              <w:rPr>
                <w:rFonts w:asciiTheme="majorHAnsi" w:hAnsiTheme="majorHAnsi"/>
                <w:sz w:val="20"/>
                <w:szCs w:val="20"/>
              </w:rPr>
              <w:t>Funkcjonalności skanera</w:t>
            </w:r>
          </w:p>
        </w:tc>
        <w:tc>
          <w:tcPr>
            <w:tcW w:w="6843" w:type="dxa"/>
            <w:shd w:val="clear" w:color="auto" w:fill="auto"/>
          </w:tcPr>
          <w:p w14:paraId="27644ADF" w14:textId="6E13B800"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Skan-do-email, Skan-do-FTP, Skan-do-SMB, Skan do USB Host, </w:t>
            </w:r>
            <w:proofErr w:type="spellStart"/>
            <w:r w:rsidRPr="000C147D">
              <w:rPr>
                <w:rFonts w:asciiTheme="majorHAnsi" w:hAnsiTheme="majorHAnsi"/>
                <w:sz w:val="20"/>
                <w:szCs w:val="20"/>
              </w:rPr>
              <w:t>Local</w:t>
            </w:r>
            <w:proofErr w:type="spellEnd"/>
            <w:r w:rsidRPr="000C147D">
              <w:rPr>
                <w:rFonts w:asciiTheme="majorHAnsi" w:hAnsiTheme="majorHAnsi"/>
                <w:sz w:val="20"/>
                <w:szCs w:val="20"/>
              </w:rPr>
              <w:t>/Network TWAIN, WIA , skan WSD</w:t>
            </w:r>
          </w:p>
        </w:tc>
      </w:tr>
      <w:tr w:rsidR="00F52162" w:rsidRPr="00CC1E35" w14:paraId="5E8F3392" w14:textId="77777777" w:rsidTr="003977B2">
        <w:tc>
          <w:tcPr>
            <w:tcW w:w="2655" w:type="dxa"/>
            <w:shd w:val="clear" w:color="auto" w:fill="auto"/>
          </w:tcPr>
          <w:p w14:paraId="6E21CA81" w14:textId="1212AAF9" w:rsidR="00F52162" w:rsidRPr="00CC1E35" w:rsidRDefault="000C147D" w:rsidP="00785AEC">
            <w:pPr>
              <w:rPr>
                <w:rFonts w:asciiTheme="majorHAnsi" w:hAnsiTheme="majorHAnsi"/>
                <w:sz w:val="20"/>
                <w:szCs w:val="20"/>
              </w:rPr>
            </w:pPr>
            <w:r w:rsidRPr="000C147D">
              <w:rPr>
                <w:rFonts w:asciiTheme="majorHAnsi" w:hAnsiTheme="majorHAnsi"/>
                <w:sz w:val="20"/>
                <w:szCs w:val="20"/>
              </w:rPr>
              <w:t>Szybkość skanowania</w:t>
            </w:r>
          </w:p>
        </w:tc>
        <w:tc>
          <w:tcPr>
            <w:tcW w:w="6843" w:type="dxa"/>
            <w:shd w:val="clear" w:color="auto" w:fill="auto"/>
          </w:tcPr>
          <w:p w14:paraId="216298DE" w14:textId="19CD937C"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60 obrazów na minutę (300 </w:t>
            </w:r>
            <w:proofErr w:type="spellStart"/>
            <w:r w:rsidRPr="000C147D">
              <w:rPr>
                <w:rFonts w:asciiTheme="majorHAnsi" w:hAnsiTheme="majorHAnsi"/>
                <w:sz w:val="20"/>
                <w:szCs w:val="20"/>
              </w:rPr>
              <w:t>dpi</w:t>
            </w:r>
            <w:proofErr w:type="spellEnd"/>
            <w:r w:rsidRPr="000C147D">
              <w:rPr>
                <w:rFonts w:asciiTheme="majorHAnsi" w:hAnsiTheme="majorHAnsi"/>
                <w:sz w:val="20"/>
                <w:szCs w:val="20"/>
              </w:rPr>
              <w:t xml:space="preserve">, A4, mono), 40 obrazów na minutę (300 </w:t>
            </w:r>
            <w:proofErr w:type="spellStart"/>
            <w:r w:rsidRPr="000C147D">
              <w:rPr>
                <w:rFonts w:asciiTheme="majorHAnsi" w:hAnsiTheme="majorHAnsi"/>
                <w:sz w:val="20"/>
                <w:szCs w:val="20"/>
              </w:rPr>
              <w:t>dpi</w:t>
            </w:r>
            <w:proofErr w:type="spellEnd"/>
            <w:r w:rsidRPr="000C147D">
              <w:rPr>
                <w:rFonts w:asciiTheme="majorHAnsi" w:hAnsiTheme="majorHAnsi"/>
                <w:sz w:val="20"/>
                <w:szCs w:val="20"/>
              </w:rPr>
              <w:t xml:space="preserve">, A4 , kolor), 26 obrazów na minutę (300 </w:t>
            </w:r>
            <w:proofErr w:type="spellStart"/>
            <w:r w:rsidRPr="000C147D">
              <w:rPr>
                <w:rFonts w:asciiTheme="majorHAnsi" w:hAnsiTheme="majorHAnsi"/>
                <w:sz w:val="20"/>
                <w:szCs w:val="20"/>
              </w:rPr>
              <w:t>dpi</w:t>
            </w:r>
            <w:proofErr w:type="spellEnd"/>
            <w:r w:rsidRPr="000C147D">
              <w:rPr>
                <w:rFonts w:asciiTheme="majorHAnsi" w:hAnsiTheme="majorHAnsi"/>
                <w:sz w:val="20"/>
                <w:szCs w:val="20"/>
              </w:rPr>
              <w:t xml:space="preserve">, A4, mono, dupleks), 17 obrazów na minutę (300 </w:t>
            </w:r>
            <w:proofErr w:type="spellStart"/>
            <w:r w:rsidRPr="000C147D">
              <w:rPr>
                <w:rFonts w:asciiTheme="majorHAnsi" w:hAnsiTheme="majorHAnsi"/>
                <w:sz w:val="20"/>
                <w:szCs w:val="20"/>
              </w:rPr>
              <w:t>dpi</w:t>
            </w:r>
            <w:proofErr w:type="spellEnd"/>
            <w:r w:rsidRPr="000C147D">
              <w:rPr>
                <w:rFonts w:asciiTheme="majorHAnsi" w:hAnsiTheme="majorHAnsi"/>
                <w:sz w:val="20"/>
                <w:szCs w:val="20"/>
              </w:rPr>
              <w:t>, A4 kolor, dupleks)</w:t>
            </w:r>
          </w:p>
        </w:tc>
      </w:tr>
      <w:tr w:rsidR="00F52162" w:rsidRPr="00CC1E35" w14:paraId="4EA8958D" w14:textId="77777777" w:rsidTr="003977B2">
        <w:tc>
          <w:tcPr>
            <w:tcW w:w="2655" w:type="dxa"/>
            <w:shd w:val="clear" w:color="auto" w:fill="auto"/>
          </w:tcPr>
          <w:p w14:paraId="36BA4759" w14:textId="66844337" w:rsidR="00F52162" w:rsidRPr="00CC1E35" w:rsidRDefault="000C147D" w:rsidP="00785AEC">
            <w:pPr>
              <w:rPr>
                <w:rFonts w:asciiTheme="majorHAnsi" w:hAnsiTheme="majorHAnsi"/>
                <w:sz w:val="20"/>
                <w:szCs w:val="20"/>
              </w:rPr>
            </w:pPr>
            <w:r w:rsidRPr="000C147D">
              <w:rPr>
                <w:rFonts w:asciiTheme="majorHAnsi" w:hAnsiTheme="majorHAnsi"/>
                <w:sz w:val="20"/>
                <w:szCs w:val="20"/>
              </w:rPr>
              <w:t>FAKS</w:t>
            </w:r>
          </w:p>
        </w:tc>
        <w:tc>
          <w:tcPr>
            <w:tcW w:w="6843" w:type="dxa"/>
            <w:shd w:val="clear" w:color="auto" w:fill="auto"/>
          </w:tcPr>
          <w:p w14:paraId="234FFCF9" w14:textId="142B6260" w:rsidR="00F52162" w:rsidRPr="00CC1E35" w:rsidRDefault="000C147D" w:rsidP="00785AEC">
            <w:pPr>
              <w:rPr>
                <w:rFonts w:asciiTheme="majorHAnsi" w:hAnsiTheme="majorHAnsi"/>
                <w:sz w:val="20"/>
                <w:szCs w:val="20"/>
              </w:rPr>
            </w:pPr>
            <w:r w:rsidRPr="000C147D">
              <w:rPr>
                <w:rFonts w:asciiTheme="majorHAnsi" w:hAnsiTheme="majorHAnsi"/>
                <w:sz w:val="20"/>
                <w:szCs w:val="20"/>
              </w:rPr>
              <w:t xml:space="preserve">Maks. 33,6 </w:t>
            </w:r>
            <w:proofErr w:type="spellStart"/>
            <w:r w:rsidRPr="000C147D">
              <w:rPr>
                <w:rFonts w:asciiTheme="majorHAnsi" w:hAnsiTheme="majorHAnsi"/>
                <w:sz w:val="20"/>
                <w:szCs w:val="20"/>
              </w:rPr>
              <w:t>kbps</w:t>
            </w:r>
            <w:proofErr w:type="spellEnd"/>
          </w:p>
        </w:tc>
      </w:tr>
      <w:tr w:rsidR="00F52162" w:rsidRPr="00CC1E35" w14:paraId="5D434279" w14:textId="77777777" w:rsidTr="003977B2">
        <w:tc>
          <w:tcPr>
            <w:tcW w:w="2655" w:type="dxa"/>
            <w:shd w:val="clear" w:color="auto" w:fill="auto"/>
          </w:tcPr>
          <w:p w14:paraId="347E2BCC" w14:textId="76F405B7" w:rsidR="00F52162" w:rsidRPr="00CC1E35" w:rsidRDefault="000C147D" w:rsidP="00785AEC">
            <w:pPr>
              <w:rPr>
                <w:rFonts w:asciiTheme="majorHAnsi" w:hAnsiTheme="majorHAnsi"/>
                <w:sz w:val="20"/>
                <w:szCs w:val="20"/>
              </w:rPr>
            </w:pPr>
            <w:r w:rsidRPr="000C147D">
              <w:rPr>
                <w:rFonts w:asciiTheme="majorHAnsi" w:hAnsiTheme="majorHAnsi"/>
                <w:sz w:val="20"/>
                <w:szCs w:val="20"/>
              </w:rPr>
              <w:t>INTERFEJSY</w:t>
            </w:r>
          </w:p>
        </w:tc>
        <w:tc>
          <w:tcPr>
            <w:tcW w:w="6843" w:type="dxa"/>
            <w:shd w:val="clear" w:color="auto" w:fill="auto"/>
          </w:tcPr>
          <w:p w14:paraId="67630853" w14:textId="0C4D4CAF" w:rsidR="00F52162" w:rsidRPr="00CC1E35" w:rsidRDefault="000C147D" w:rsidP="00785AEC">
            <w:pPr>
              <w:rPr>
                <w:rFonts w:asciiTheme="majorHAnsi" w:hAnsiTheme="majorHAnsi"/>
                <w:sz w:val="20"/>
                <w:szCs w:val="20"/>
              </w:rPr>
            </w:pPr>
            <w:r w:rsidRPr="000C147D">
              <w:rPr>
                <w:rFonts w:asciiTheme="majorHAnsi" w:hAnsiTheme="majorHAnsi"/>
                <w:sz w:val="20"/>
                <w:szCs w:val="20"/>
              </w:rPr>
              <w:t>USB 2.0 (Hi-</w:t>
            </w:r>
            <w:proofErr w:type="spellStart"/>
            <w:r w:rsidRPr="000C147D">
              <w:rPr>
                <w:rFonts w:asciiTheme="majorHAnsi" w:hAnsiTheme="majorHAnsi"/>
                <w:sz w:val="20"/>
                <w:szCs w:val="20"/>
              </w:rPr>
              <w:t>Speed</w:t>
            </w:r>
            <w:proofErr w:type="spellEnd"/>
            <w:r w:rsidRPr="000C147D">
              <w:rPr>
                <w:rFonts w:asciiTheme="majorHAnsi" w:hAnsiTheme="majorHAnsi"/>
                <w:sz w:val="20"/>
                <w:szCs w:val="20"/>
              </w:rPr>
              <w:t xml:space="preserve">), 2 x USB Host 2.0, Gigabit Ethernet (10BaseT/100BaseTX/ 1000BaseT), opcjonalnie Wi-Fi (IEEE 802.11b/g/n), gniazdo </w:t>
            </w:r>
            <w:proofErr w:type="spellStart"/>
            <w:r w:rsidRPr="000C147D">
              <w:rPr>
                <w:rFonts w:asciiTheme="majorHAnsi" w:hAnsiTheme="majorHAnsi"/>
                <w:sz w:val="20"/>
                <w:szCs w:val="20"/>
              </w:rPr>
              <w:t>eKUIO</w:t>
            </w:r>
            <w:proofErr w:type="spellEnd"/>
            <w:r w:rsidRPr="000C147D">
              <w:rPr>
                <w:rFonts w:asciiTheme="majorHAnsi" w:hAnsiTheme="majorHAnsi"/>
                <w:sz w:val="20"/>
                <w:szCs w:val="20"/>
              </w:rPr>
              <w:t xml:space="preserve"> na dodatkowy serwer druku, gniazdo na opcjonalną kartę SD</w:t>
            </w:r>
          </w:p>
        </w:tc>
      </w:tr>
      <w:tr w:rsidR="00785AEC" w:rsidRPr="00CC1E35" w14:paraId="713C69A1" w14:textId="77777777" w:rsidTr="003977B2">
        <w:tc>
          <w:tcPr>
            <w:tcW w:w="2655" w:type="dxa"/>
            <w:shd w:val="clear" w:color="auto" w:fill="auto"/>
          </w:tcPr>
          <w:p w14:paraId="06318D42" w14:textId="77777777" w:rsidR="00785AEC" w:rsidRPr="00CC1E35" w:rsidRDefault="00785AEC" w:rsidP="00785AEC">
            <w:pPr>
              <w:rPr>
                <w:rFonts w:asciiTheme="majorHAnsi" w:hAnsiTheme="majorHAnsi"/>
                <w:sz w:val="20"/>
                <w:szCs w:val="20"/>
              </w:rPr>
            </w:pPr>
            <w:r w:rsidRPr="00CC1E35">
              <w:rPr>
                <w:rFonts w:asciiTheme="majorHAnsi" w:hAnsiTheme="majorHAnsi"/>
                <w:sz w:val="20"/>
                <w:szCs w:val="20"/>
              </w:rPr>
              <w:t>Inne</w:t>
            </w:r>
          </w:p>
        </w:tc>
        <w:tc>
          <w:tcPr>
            <w:tcW w:w="6843" w:type="dxa"/>
            <w:shd w:val="clear" w:color="auto" w:fill="auto"/>
          </w:tcPr>
          <w:p w14:paraId="3604CD15" w14:textId="77777777" w:rsidR="00785AEC" w:rsidRPr="00CC1E35" w:rsidRDefault="00785AEC" w:rsidP="00785AEC">
            <w:pPr>
              <w:rPr>
                <w:rFonts w:asciiTheme="majorHAnsi" w:hAnsiTheme="majorHAnsi"/>
                <w:sz w:val="20"/>
                <w:szCs w:val="20"/>
              </w:rPr>
            </w:pPr>
            <w:r w:rsidRPr="00CC1E35">
              <w:rPr>
                <w:rFonts w:asciiTheme="majorHAnsi" w:hAnsiTheme="majorHAnsi"/>
                <w:sz w:val="20"/>
                <w:szCs w:val="20"/>
              </w:rPr>
              <w:t xml:space="preserve">Przewody zasilający, </w:t>
            </w:r>
            <w:r>
              <w:rPr>
                <w:rFonts w:asciiTheme="majorHAnsi" w:hAnsiTheme="majorHAnsi"/>
                <w:sz w:val="20"/>
                <w:szCs w:val="20"/>
              </w:rPr>
              <w:t xml:space="preserve">przewód </w:t>
            </w:r>
            <w:proofErr w:type="spellStart"/>
            <w:r>
              <w:rPr>
                <w:rFonts w:asciiTheme="majorHAnsi" w:hAnsiTheme="majorHAnsi"/>
                <w:sz w:val="20"/>
                <w:szCs w:val="20"/>
              </w:rPr>
              <w:t>usb</w:t>
            </w:r>
            <w:proofErr w:type="spellEnd"/>
            <w:r>
              <w:rPr>
                <w:rFonts w:asciiTheme="majorHAnsi" w:hAnsiTheme="majorHAnsi"/>
                <w:sz w:val="20"/>
                <w:szCs w:val="20"/>
              </w:rPr>
              <w:t xml:space="preserve"> 1,8 m</w:t>
            </w:r>
          </w:p>
        </w:tc>
      </w:tr>
      <w:tr w:rsidR="00785AEC" w:rsidRPr="00CC1E35" w14:paraId="285B4DCC" w14:textId="77777777" w:rsidTr="003977B2">
        <w:tc>
          <w:tcPr>
            <w:tcW w:w="2655" w:type="dxa"/>
            <w:shd w:val="clear" w:color="auto" w:fill="auto"/>
          </w:tcPr>
          <w:p w14:paraId="35AD3EE0" w14:textId="77777777" w:rsidR="00785AEC" w:rsidRPr="00CC1E35" w:rsidRDefault="00785AEC" w:rsidP="00785AEC">
            <w:pPr>
              <w:rPr>
                <w:rFonts w:asciiTheme="majorHAnsi" w:hAnsiTheme="majorHAnsi"/>
                <w:sz w:val="20"/>
                <w:szCs w:val="20"/>
              </w:rPr>
            </w:pPr>
            <w:r w:rsidRPr="00CC1E35">
              <w:rPr>
                <w:rFonts w:asciiTheme="majorHAnsi" w:hAnsiTheme="majorHAnsi"/>
                <w:sz w:val="20"/>
                <w:szCs w:val="20"/>
              </w:rPr>
              <w:t>Gwarancja</w:t>
            </w:r>
          </w:p>
        </w:tc>
        <w:tc>
          <w:tcPr>
            <w:tcW w:w="6843" w:type="dxa"/>
            <w:shd w:val="clear" w:color="auto" w:fill="auto"/>
          </w:tcPr>
          <w:p w14:paraId="5251D4BE" w14:textId="77777777" w:rsidR="00785AEC" w:rsidRPr="00CC1E35" w:rsidRDefault="00785AEC" w:rsidP="00785AEC">
            <w:pPr>
              <w:rPr>
                <w:rFonts w:asciiTheme="majorHAnsi" w:hAnsiTheme="majorHAnsi"/>
                <w:sz w:val="20"/>
                <w:szCs w:val="20"/>
              </w:rPr>
            </w:pPr>
            <w:r w:rsidRPr="00CC1E35">
              <w:rPr>
                <w:rFonts w:asciiTheme="majorHAnsi" w:hAnsiTheme="majorHAnsi"/>
                <w:sz w:val="20"/>
                <w:szCs w:val="20"/>
              </w:rPr>
              <w:t>24 miesiące</w:t>
            </w:r>
            <w:r>
              <w:rPr>
                <w:rFonts w:asciiTheme="majorHAnsi" w:hAnsiTheme="majorHAnsi"/>
                <w:sz w:val="20"/>
                <w:szCs w:val="20"/>
              </w:rPr>
              <w:t xml:space="preserve"> w standardzie</w:t>
            </w:r>
          </w:p>
        </w:tc>
      </w:tr>
    </w:tbl>
    <w:p w14:paraId="51C45D9B" w14:textId="77777777" w:rsidR="00870F8F" w:rsidRDefault="00870F8F" w:rsidP="00870F8F">
      <w:pPr>
        <w:rPr>
          <w:rFonts w:asciiTheme="majorHAnsi" w:hAnsiTheme="majorHAnsi"/>
          <w:sz w:val="20"/>
          <w:szCs w:val="20"/>
        </w:rPr>
      </w:pPr>
    </w:p>
    <w:p w14:paraId="7547DC9F" w14:textId="77777777" w:rsidR="00870F8F" w:rsidRDefault="00870F8F" w:rsidP="00870F8F">
      <w:pPr>
        <w:rPr>
          <w:rFonts w:asciiTheme="majorHAnsi" w:hAnsiTheme="majorHAnsi"/>
          <w:sz w:val="20"/>
          <w:szCs w:val="20"/>
        </w:rPr>
      </w:pPr>
    </w:p>
    <w:p w14:paraId="7A1C4A29" w14:textId="2A560586" w:rsidR="001B3F77" w:rsidRDefault="001B3F77" w:rsidP="00CC1E35">
      <w:pPr>
        <w:rPr>
          <w:rFonts w:asciiTheme="majorHAnsi" w:hAnsiTheme="majorHAnsi"/>
          <w:sz w:val="20"/>
          <w:szCs w:val="20"/>
        </w:rPr>
      </w:pPr>
    </w:p>
    <w:p w14:paraId="411EBE9F" w14:textId="5383A48A" w:rsidR="001B3F77" w:rsidRDefault="001B3F77" w:rsidP="00CC1E35">
      <w:pPr>
        <w:rPr>
          <w:rFonts w:asciiTheme="majorHAnsi" w:hAnsiTheme="majorHAnsi"/>
          <w:sz w:val="20"/>
          <w:szCs w:val="20"/>
        </w:rPr>
      </w:pPr>
    </w:p>
    <w:bookmarkEnd w:id="4"/>
    <w:p w14:paraId="70786D8D" w14:textId="51764C8B" w:rsidR="00821715" w:rsidRDefault="00821715" w:rsidP="00821715">
      <w:pPr>
        <w:pStyle w:val="Akapitzlist"/>
        <w:spacing w:after="160" w:line="259" w:lineRule="auto"/>
        <w:ind w:left="0"/>
      </w:pPr>
      <w:r>
        <w:t xml:space="preserve">Część </w:t>
      </w:r>
      <w:r w:rsidR="003B5BB2">
        <w:t>3</w:t>
      </w:r>
      <w:r>
        <w:t xml:space="preserve"> - Dostawa kserokopiark</w:t>
      </w:r>
      <w:r w:rsidR="006902AD">
        <w:t>i</w:t>
      </w:r>
    </w:p>
    <w:p w14:paraId="570FB82D" w14:textId="77777777" w:rsidR="00821715" w:rsidRDefault="00821715" w:rsidP="004E61F8">
      <w:pPr>
        <w:rPr>
          <w:rFonts w:asciiTheme="majorHAnsi" w:hAnsiTheme="majorHAnsi"/>
          <w:sz w:val="20"/>
          <w:szCs w:val="20"/>
        </w:rPr>
      </w:pPr>
      <w:bookmarkStart w:id="6" w:name="_Hlk10547376"/>
    </w:p>
    <w:p w14:paraId="11197D3A" w14:textId="5EE99D10" w:rsidR="004E61F8" w:rsidRPr="00097996" w:rsidRDefault="004E61F8" w:rsidP="004E61F8">
      <w:pPr>
        <w:rPr>
          <w:rFonts w:asciiTheme="majorHAnsi" w:hAnsiTheme="majorHAnsi"/>
          <w:sz w:val="20"/>
          <w:szCs w:val="20"/>
        </w:rPr>
      </w:pPr>
      <w:r w:rsidRPr="00097996">
        <w:rPr>
          <w:rFonts w:asciiTheme="majorHAnsi" w:hAnsiTheme="majorHAnsi"/>
          <w:sz w:val="20"/>
          <w:szCs w:val="20"/>
        </w:rPr>
        <w:t>Ksero kolorowe A3</w:t>
      </w:r>
      <w:r w:rsidR="00D56DC3">
        <w:rPr>
          <w:rFonts w:asciiTheme="majorHAnsi" w:hAnsiTheme="majorHAnsi"/>
          <w:sz w:val="20"/>
          <w:szCs w:val="20"/>
        </w:rPr>
        <w:t xml:space="preserve"> </w:t>
      </w:r>
      <w:r w:rsidRPr="00097996">
        <w:rPr>
          <w:rFonts w:asciiTheme="majorHAnsi" w:hAnsiTheme="majorHAnsi"/>
          <w:sz w:val="20"/>
          <w:szCs w:val="20"/>
        </w:rPr>
        <w:t xml:space="preserve">– </w:t>
      </w:r>
      <w:r w:rsidR="003B5BB2">
        <w:rPr>
          <w:rFonts w:asciiTheme="majorHAnsi" w:hAnsiTheme="majorHAnsi"/>
          <w:sz w:val="20"/>
          <w:szCs w:val="20"/>
        </w:rPr>
        <w:t>1</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538" w:type="dxa"/>
        <w:tblLayout w:type="fixed"/>
        <w:tblCellMar>
          <w:left w:w="40" w:type="dxa"/>
          <w:right w:w="40" w:type="dxa"/>
        </w:tblCellMar>
        <w:tblLook w:val="0000" w:firstRow="0" w:lastRow="0" w:firstColumn="0" w:lastColumn="0" w:noHBand="0" w:noVBand="0"/>
      </w:tblPr>
      <w:tblGrid>
        <w:gridCol w:w="2734"/>
        <w:gridCol w:w="6804"/>
      </w:tblGrid>
      <w:tr w:rsidR="004E61F8" w:rsidRPr="00097996" w14:paraId="00C06FD3" w14:textId="77777777" w:rsidTr="004E61F8">
        <w:trPr>
          <w:trHeight w:val="20"/>
        </w:trPr>
        <w:tc>
          <w:tcPr>
            <w:tcW w:w="2734" w:type="dxa"/>
            <w:tcBorders>
              <w:top w:val="single" w:sz="4" w:space="0" w:color="auto"/>
              <w:left w:val="single" w:sz="6" w:space="0" w:color="auto"/>
              <w:bottom w:val="single" w:sz="6" w:space="0" w:color="auto"/>
              <w:right w:val="single" w:sz="6" w:space="0" w:color="auto"/>
            </w:tcBorders>
            <w:shd w:val="clear" w:color="auto" w:fill="FFFFFF"/>
          </w:tcPr>
          <w:p w14:paraId="19E5DC9C"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Wyszczególnienie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24D0B8A" w14:textId="2056A461"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Konica </w:t>
            </w:r>
            <w:proofErr w:type="spellStart"/>
            <w:r w:rsidRPr="00097996">
              <w:rPr>
                <w:rFonts w:asciiTheme="majorHAnsi" w:hAnsiTheme="majorHAnsi"/>
                <w:sz w:val="20"/>
                <w:szCs w:val="20"/>
              </w:rPr>
              <w:t>Minolta</w:t>
            </w:r>
            <w:proofErr w:type="spellEnd"/>
            <w:r w:rsidRPr="00097996">
              <w:rPr>
                <w:rFonts w:asciiTheme="majorHAnsi" w:hAnsiTheme="majorHAnsi"/>
                <w:sz w:val="20"/>
                <w:szCs w:val="20"/>
              </w:rPr>
              <w:t xml:space="preserve"> </w:t>
            </w:r>
            <w:proofErr w:type="spellStart"/>
            <w:r w:rsidRPr="00097996">
              <w:rPr>
                <w:rFonts w:asciiTheme="majorHAnsi" w:hAnsiTheme="majorHAnsi"/>
                <w:sz w:val="20"/>
                <w:szCs w:val="20"/>
              </w:rPr>
              <w:t>bizhub</w:t>
            </w:r>
            <w:proofErr w:type="spellEnd"/>
            <w:r w:rsidRPr="00097996">
              <w:rPr>
                <w:rFonts w:asciiTheme="majorHAnsi" w:hAnsiTheme="majorHAnsi"/>
                <w:sz w:val="20"/>
                <w:szCs w:val="20"/>
              </w:rPr>
              <w:t xml:space="preserve"> C25</w:t>
            </w:r>
            <w:r w:rsidR="009B18F4">
              <w:rPr>
                <w:rFonts w:asciiTheme="majorHAnsi" w:hAnsiTheme="majorHAnsi"/>
                <w:sz w:val="20"/>
                <w:szCs w:val="20"/>
              </w:rPr>
              <w:t>0i</w:t>
            </w:r>
            <w:r w:rsidRPr="00097996">
              <w:rPr>
                <w:rFonts w:asciiTheme="majorHAnsi" w:hAnsiTheme="majorHAnsi"/>
                <w:sz w:val="20"/>
                <w:szCs w:val="20"/>
              </w:rPr>
              <w:t xml:space="preserve"> lub równoważne</w:t>
            </w:r>
          </w:p>
        </w:tc>
      </w:tr>
      <w:tr w:rsidR="004E61F8" w:rsidRPr="00097996" w14:paraId="3380A359"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18E9816"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Technologia 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066D8B2B"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kolorowy druk laserowy, automatyczny druk dwustronny w standardzie</w:t>
            </w:r>
          </w:p>
        </w:tc>
      </w:tr>
      <w:tr w:rsidR="004E61F8" w:rsidRPr="00097996" w14:paraId="2383D610"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907660C"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Technologia tonera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BE2B698"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tonery CMYK</w:t>
            </w:r>
          </w:p>
        </w:tc>
      </w:tr>
      <w:tr w:rsidR="004E61F8" w:rsidRPr="00097996" w14:paraId="16E4DD25"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3B7EC6C"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Szybkość 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11F59F17"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urządzenie umożliwia wydruk do 25 stron na minutę dla formatu A4 w kolorze i w mono zarówno w trybie jednostronnym i dwustronnym i do 15 stron na minutę dla formatu A3</w:t>
            </w:r>
          </w:p>
        </w:tc>
      </w:tr>
      <w:tr w:rsidR="004E61F8" w:rsidRPr="00097996" w14:paraId="7F9A5020"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65049939" w14:textId="1321D5C0"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Czas oczekiwania na </w:t>
            </w:r>
            <w:r w:rsidR="009B18F4">
              <w:rPr>
                <w:rFonts w:asciiTheme="majorHAnsi" w:hAnsiTheme="majorHAnsi"/>
                <w:sz w:val="20"/>
                <w:szCs w:val="20"/>
              </w:rPr>
              <w:t xml:space="preserve">pierwszą kopię A4 </w:t>
            </w:r>
            <w:r w:rsidRPr="00097996">
              <w:rPr>
                <w:rFonts w:asciiTheme="majorHAnsi" w:hAnsiTheme="majorHAnsi"/>
                <w:sz w:val="20"/>
                <w:szCs w:val="20"/>
              </w:rPr>
              <w:t>kolor</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7C77162A" w14:textId="0E8896BE"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Nie więcej niż </w:t>
            </w:r>
            <w:r w:rsidR="009B18F4">
              <w:rPr>
                <w:rFonts w:asciiTheme="majorHAnsi" w:hAnsiTheme="majorHAnsi"/>
                <w:sz w:val="20"/>
                <w:szCs w:val="20"/>
              </w:rPr>
              <w:t>7</w:t>
            </w:r>
            <w:r w:rsidRPr="00097996">
              <w:rPr>
                <w:rFonts w:asciiTheme="majorHAnsi" w:hAnsiTheme="majorHAnsi"/>
                <w:sz w:val="20"/>
                <w:szCs w:val="20"/>
              </w:rPr>
              <w:t xml:space="preserve"> sek.</w:t>
            </w:r>
          </w:p>
        </w:tc>
      </w:tr>
      <w:tr w:rsidR="004E61F8" w:rsidRPr="00097996" w14:paraId="17619CD3"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E00DA07"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Czas oczekiwania na wydruk pierwszej strony mono</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1B928DD" w14:textId="3FFA7DC6"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Nie więcej niż </w:t>
            </w:r>
            <w:r w:rsidR="009B18F4">
              <w:rPr>
                <w:rFonts w:asciiTheme="majorHAnsi" w:hAnsiTheme="majorHAnsi"/>
                <w:sz w:val="20"/>
                <w:szCs w:val="20"/>
              </w:rPr>
              <w:t>6</w:t>
            </w:r>
            <w:r w:rsidRPr="00097996">
              <w:rPr>
                <w:rFonts w:asciiTheme="majorHAnsi" w:hAnsiTheme="majorHAnsi"/>
                <w:sz w:val="20"/>
                <w:szCs w:val="20"/>
              </w:rPr>
              <w:t xml:space="preserve"> sek.</w:t>
            </w:r>
          </w:p>
        </w:tc>
      </w:tr>
      <w:tr w:rsidR="004E61F8" w:rsidRPr="00097996" w14:paraId="00B9B9E4"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16CA0BC5"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Pamięć RAM</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6032321F" w14:textId="3683B9B5" w:rsidR="004E61F8" w:rsidRPr="00097996" w:rsidRDefault="00F215C0" w:rsidP="004E61F8">
            <w:pPr>
              <w:rPr>
                <w:rFonts w:asciiTheme="majorHAnsi" w:hAnsiTheme="majorHAnsi"/>
                <w:sz w:val="20"/>
                <w:szCs w:val="20"/>
              </w:rPr>
            </w:pPr>
            <w:r>
              <w:rPr>
                <w:rFonts w:asciiTheme="majorHAnsi" w:hAnsiTheme="majorHAnsi"/>
                <w:sz w:val="20"/>
                <w:szCs w:val="20"/>
              </w:rPr>
              <w:t>Nie mniej niż 8</w:t>
            </w:r>
            <w:r w:rsidR="004E61F8" w:rsidRPr="00097996">
              <w:rPr>
                <w:rFonts w:asciiTheme="majorHAnsi" w:hAnsiTheme="majorHAnsi"/>
                <w:sz w:val="20"/>
                <w:szCs w:val="20"/>
              </w:rPr>
              <w:t xml:space="preserve">GB </w:t>
            </w:r>
          </w:p>
        </w:tc>
      </w:tr>
      <w:tr w:rsidR="004E61F8" w:rsidRPr="00097996" w14:paraId="611E1224"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01CFF25"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Dysk twardy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3752BCD" w14:textId="09DDE861" w:rsidR="004E61F8" w:rsidRPr="00097996" w:rsidRDefault="004E61F8" w:rsidP="004E61F8">
            <w:pPr>
              <w:rPr>
                <w:rFonts w:asciiTheme="majorHAnsi" w:hAnsiTheme="majorHAnsi"/>
                <w:sz w:val="20"/>
                <w:szCs w:val="20"/>
              </w:rPr>
            </w:pPr>
            <w:r w:rsidRPr="00097996">
              <w:rPr>
                <w:rFonts w:asciiTheme="majorHAnsi" w:hAnsiTheme="majorHAnsi"/>
                <w:sz w:val="20"/>
                <w:szCs w:val="20"/>
              </w:rPr>
              <w:t>Nie mniej niż 2</w:t>
            </w:r>
            <w:r w:rsidR="00F215C0">
              <w:rPr>
                <w:rFonts w:asciiTheme="majorHAnsi" w:hAnsiTheme="majorHAnsi"/>
                <w:sz w:val="20"/>
                <w:szCs w:val="20"/>
              </w:rPr>
              <w:t>56</w:t>
            </w:r>
            <w:r w:rsidRPr="00097996">
              <w:rPr>
                <w:rFonts w:asciiTheme="majorHAnsi" w:hAnsiTheme="majorHAnsi"/>
                <w:sz w:val="20"/>
                <w:szCs w:val="20"/>
              </w:rPr>
              <w:t xml:space="preserve"> GB</w:t>
            </w:r>
            <w:r w:rsidR="00F215C0">
              <w:rPr>
                <w:rFonts w:asciiTheme="majorHAnsi" w:hAnsiTheme="majorHAnsi"/>
                <w:sz w:val="20"/>
                <w:szCs w:val="20"/>
              </w:rPr>
              <w:t xml:space="preserve"> SSD</w:t>
            </w:r>
            <w:r w:rsidR="00454139">
              <w:rPr>
                <w:rFonts w:asciiTheme="majorHAnsi" w:hAnsiTheme="majorHAnsi"/>
                <w:sz w:val="20"/>
                <w:szCs w:val="20"/>
              </w:rPr>
              <w:t xml:space="preserve">, </w:t>
            </w:r>
            <w:r w:rsidR="00454139" w:rsidRPr="00454139">
              <w:rPr>
                <w:rFonts w:asciiTheme="majorHAnsi" w:hAnsiTheme="majorHAnsi"/>
                <w:sz w:val="20"/>
                <w:szCs w:val="20"/>
              </w:rPr>
              <w:t>Szyfrowanie danych przechowywanych na dysku twardym i ochrona hasłem dostępu do dysku twardego</w:t>
            </w:r>
          </w:p>
        </w:tc>
      </w:tr>
      <w:tr w:rsidR="004E61F8" w:rsidRPr="00097996" w14:paraId="5B385DCF"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9AAD188"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Język wydruku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0935422D" w14:textId="675025C1" w:rsidR="004E61F8" w:rsidRPr="00097996" w:rsidRDefault="00F215C0" w:rsidP="004E61F8">
            <w:pPr>
              <w:rPr>
                <w:rFonts w:asciiTheme="majorHAnsi" w:hAnsiTheme="majorHAnsi"/>
                <w:sz w:val="20"/>
                <w:szCs w:val="20"/>
              </w:rPr>
            </w:pPr>
            <w:r w:rsidRPr="00F215C0">
              <w:rPr>
                <w:rFonts w:asciiTheme="majorHAnsi" w:hAnsiTheme="majorHAnsi"/>
                <w:sz w:val="20"/>
                <w:szCs w:val="20"/>
              </w:rPr>
              <w:t xml:space="preserve">PCL 6 (XL3.0); PCL 5c; </w:t>
            </w:r>
            <w:proofErr w:type="spellStart"/>
            <w:r w:rsidRPr="00F215C0">
              <w:rPr>
                <w:rFonts w:asciiTheme="majorHAnsi" w:hAnsiTheme="majorHAnsi"/>
                <w:sz w:val="20"/>
                <w:szCs w:val="20"/>
              </w:rPr>
              <w:t>PostScript</w:t>
            </w:r>
            <w:proofErr w:type="spellEnd"/>
            <w:r w:rsidRPr="00F215C0">
              <w:rPr>
                <w:rFonts w:asciiTheme="majorHAnsi" w:hAnsiTheme="majorHAnsi"/>
                <w:sz w:val="20"/>
                <w:szCs w:val="20"/>
              </w:rPr>
              <w:t xml:space="preserve"> 3 (CPSI 3016); XPS</w:t>
            </w:r>
          </w:p>
        </w:tc>
      </w:tr>
      <w:tr w:rsidR="004E61F8" w:rsidRPr="00097996" w14:paraId="0CAE98CF"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1C73C783"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Rozdzielczość wydruku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0B9A2FD" w14:textId="7F076D65" w:rsidR="004E61F8" w:rsidRPr="00097996" w:rsidRDefault="00F215C0" w:rsidP="004E61F8">
            <w:pPr>
              <w:rPr>
                <w:rFonts w:asciiTheme="majorHAnsi" w:hAnsiTheme="majorHAnsi"/>
                <w:sz w:val="20"/>
                <w:szCs w:val="20"/>
              </w:rPr>
            </w:pPr>
            <w:r w:rsidRPr="00F215C0">
              <w:rPr>
                <w:rFonts w:asciiTheme="majorHAnsi" w:hAnsiTheme="majorHAnsi"/>
                <w:sz w:val="20"/>
                <w:szCs w:val="20"/>
              </w:rPr>
              <w:t xml:space="preserve">1,800 (odpowiednik) x 600 </w:t>
            </w:r>
            <w:proofErr w:type="spellStart"/>
            <w:r w:rsidRPr="00F215C0">
              <w:rPr>
                <w:rFonts w:asciiTheme="majorHAnsi" w:hAnsiTheme="majorHAnsi"/>
                <w:sz w:val="20"/>
                <w:szCs w:val="20"/>
              </w:rPr>
              <w:t>dpi</w:t>
            </w:r>
            <w:proofErr w:type="spellEnd"/>
            <w:r w:rsidRPr="00F215C0">
              <w:rPr>
                <w:rFonts w:asciiTheme="majorHAnsi" w:hAnsiTheme="majorHAnsi"/>
                <w:sz w:val="20"/>
                <w:szCs w:val="20"/>
              </w:rPr>
              <w:t xml:space="preserve">; 1200 x 1200 </w:t>
            </w:r>
            <w:proofErr w:type="spellStart"/>
            <w:r w:rsidRPr="00F215C0">
              <w:rPr>
                <w:rFonts w:asciiTheme="majorHAnsi" w:hAnsiTheme="majorHAnsi"/>
                <w:sz w:val="20"/>
                <w:szCs w:val="20"/>
              </w:rPr>
              <w:t>dpi</w:t>
            </w:r>
            <w:proofErr w:type="spellEnd"/>
          </w:p>
        </w:tc>
      </w:tr>
      <w:tr w:rsidR="004E61F8" w:rsidRPr="00097996" w14:paraId="2C67A2F8"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128E8F6"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Kopiowanie wielokrotne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97DDBD7"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1-9999</w:t>
            </w:r>
          </w:p>
        </w:tc>
      </w:tr>
      <w:tr w:rsidR="004E61F8" w:rsidRPr="00097996" w14:paraId="0272E5CE"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EE3D219" w14:textId="69586002" w:rsidR="004E61F8" w:rsidRPr="00097996" w:rsidRDefault="00F215C0" w:rsidP="004E61F8">
            <w:pPr>
              <w:rPr>
                <w:rFonts w:asciiTheme="majorHAnsi" w:hAnsiTheme="majorHAnsi"/>
                <w:sz w:val="20"/>
                <w:szCs w:val="20"/>
              </w:rPr>
            </w:pPr>
            <w:r w:rsidRPr="00F215C0">
              <w:rPr>
                <w:rFonts w:asciiTheme="majorHAnsi" w:hAnsiTheme="majorHAnsi"/>
                <w:sz w:val="20"/>
                <w:szCs w:val="20"/>
              </w:rPr>
              <w:t>Automatyczny druk dwustronny</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24FFBFEE" w14:textId="427855F9" w:rsidR="004E61F8" w:rsidRPr="00F215C0" w:rsidRDefault="00F215C0" w:rsidP="004E61F8">
            <w:pPr>
              <w:rPr>
                <w:rFonts w:asciiTheme="minorHAnsi" w:hAnsiTheme="minorHAnsi" w:cstheme="minorHAnsi"/>
                <w:sz w:val="20"/>
                <w:szCs w:val="20"/>
              </w:rPr>
            </w:pPr>
            <w:r w:rsidRPr="00F215C0">
              <w:rPr>
                <w:rFonts w:asciiTheme="minorHAnsi" w:hAnsiTheme="minorHAnsi" w:cstheme="minorHAnsi"/>
                <w:sz w:val="20"/>
                <w:szCs w:val="20"/>
              </w:rPr>
              <w:t>A5-SRA3; 52-256 g/m²</w:t>
            </w:r>
          </w:p>
        </w:tc>
      </w:tr>
      <w:tr w:rsidR="004E61F8" w:rsidRPr="00097996" w14:paraId="25A0BB0B"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0CE6C93C" w14:textId="0DFC4F9F" w:rsidR="004E61F8" w:rsidRPr="00097996" w:rsidRDefault="004E61F8" w:rsidP="004E61F8">
            <w:pPr>
              <w:rPr>
                <w:rFonts w:asciiTheme="majorHAnsi" w:hAnsiTheme="majorHAnsi"/>
                <w:sz w:val="20"/>
                <w:szCs w:val="20"/>
              </w:rPr>
            </w:pPr>
            <w:r w:rsidRPr="00097996">
              <w:rPr>
                <w:rFonts w:asciiTheme="majorHAnsi" w:hAnsiTheme="majorHAnsi"/>
                <w:sz w:val="20"/>
                <w:szCs w:val="20"/>
              </w:rPr>
              <w:t>Podajniki papieru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2E43E09" w14:textId="77777777" w:rsidR="00F215C0" w:rsidRPr="00F215C0" w:rsidRDefault="00F215C0" w:rsidP="00F215C0">
            <w:pPr>
              <w:rPr>
                <w:rFonts w:asciiTheme="majorHAnsi" w:hAnsiTheme="majorHAnsi"/>
                <w:sz w:val="20"/>
                <w:szCs w:val="20"/>
              </w:rPr>
            </w:pPr>
            <w:r w:rsidRPr="00F215C0">
              <w:rPr>
                <w:rFonts w:asciiTheme="majorHAnsi" w:hAnsiTheme="majorHAnsi"/>
                <w:sz w:val="20"/>
                <w:szCs w:val="20"/>
              </w:rPr>
              <w:t>1x 500 arkuszy; A6-A3; niestandardowe rozmiary; 52-256 g/m²</w:t>
            </w:r>
          </w:p>
          <w:p w14:paraId="0CC2BB86" w14:textId="292CA152" w:rsidR="004E61F8" w:rsidRPr="00097996" w:rsidRDefault="00F215C0" w:rsidP="00F215C0">
            <w:pPr>
              <w:rPr>
                <w:rFonts w:asciiTheme="majorHAnsi" w:hAnsiTheme="majorHAnsi"/>
                <w:sz w:val="20"/>
                <w:szCs w:val="20"/>
              </w:rPr>
            </w:pPr>
            <w:r w:rsidRPr="00F215C0">
              <w:rPr>
                <w:rFonts w:asciiTheme="majorHAnsi" w:hAnsiTheme="majorHAnsi"/>
                <w:sz w:val="20"/>
                <w:szCs w:val="20"/>
              </w:rPr>
              <w:t>1x 500 arkuszy; A5-SRA3; niestandardowe rozmiary; 52-256 g/m²</w:t>
            </w:r>
          </w:p>
        </w:tc>
      </w:tr>
      <w:tr w:rsidR="004E61F8" w:rsidRPr="00097996" w14:paraId="52772BE2"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234687F" w14:textId="273E6927" w:rsidR="004E61F8" w:rsidRPr="00097996" w:rsidRDefault="00F215C0" w:rsidP="004E61F8">
            <w:pPr>
              <w:rPr>
                <w:rFonts w:asciiTheme="majorHAnsi" w:hAnsiTheme="majorHAnsi"/>
                <w:sz w:val="20"/>
                <w:szCs w:val="20"/>
              </w:rPr>
            </w:pPr>
            <w:r w:rsidRPr="00F215C0">
              <w:rPr>
                <w:rFonts w:asciiTheme="majorHAnsi" w:hAnsiTheme="majorHAnsi"/>
                <w:sz w:val="20"/>
                <w:szCs w:val="20"/>
              </w:rPr>
              <w:t>Podajnik boczny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4F99985E" w14:textId="180AB871" w:rsidR="004E61F8" w:rsidRPr="00097996" w:rsidRDefault="00F215C0" w:rsidP="004E61F8">
            <w:pPr>
              <w:rPr>
                <w:rFonts w:asciiTheme="majorHAnsi" w:hAnsiTheme="majorHAnsi"/>
                <w:sz w:val="20"/>
                <w:szCs w:val="20"/>
              </w:rPr>
            </w:pPr>
            <w:r w:rsidRPr="00F215C0">
              <w:rPr>
                <w:rFonts w:asciiTheme="majorHAnsi" w:hAnsiTheme="majorHAnsi"/>
                <w:sz w:val="20"/>
                <w:szCs w:val="20"/>
              </w:rPr>
              <w:t>150 arkuszy; A6-SRA3; własne formaty papieru; Banner; 60-300 g/m²</w:t>
            </w:r>
          </w:p>
        </w:tc>
      </w:tr>
      <w:tr w:rsidR="004E61F8" w:rsidRPr="00097996" w14:paraId="0BEDFC15"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25C267E8" w14:textId="134445B1" w:rsidR="004E61F8" w:rsidRPr="00097996" w:rsidRDefault="00F215C0" w:rsidP="004E61F8">
            <w:pPr>
              <w:rPr>
                <w:rFonts w:asciiTheme="majorHAnsi" w:hAnsiTheme="majorHAnsi"/>
                <w:sz w:val="20"/>
                <w:szCs w:val="20"/>
              </w:rPr>
            </w:pPr>
            <w:r>
              <w:rPr>
                <w:rFonts w:asciiTheme="majorHAnsi" w:hAnsiTheme="majorHAnsi"/>
                <w:sz w:val="20"/>
                <w:szCs w:val="20"/>
              </w:rPr>
              <w:t>Automatyczny p</w:t>
            </w:r>
            <w:r w:rsidR="004E61F8" w:rsidRPr="00097996">
              <w:rPr>
                <w:rFonts w:asciiTheme="majorHAnsi" w:hAnsiTheme="majorHAnsi"/>
                <w:sz w:val="20"/>
                <w:szCs w:val="20"/>
              </w:rPr>
              <w:t>odajnik oryginałów</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2E18E3F5" w14:textId="1D3846DD" w:rsidR="004E61F8" w:rsidRPr="00097996" w:rsidRDefault="00F215C0" w:rsidP="00F215C0">
            <w:pPr>
              <w:rPr>
                <w:rFonts w:asciiTheme="majorHAnsi" w:hAnsiTheme="majorHAnsi"/>
                <w:sz w:val="20"/>
                <w:szCs w:val="20"/>
              </w:rPr>
            </w:pPr>
            <w:bookmarkStart w:id="7" w:name="_Hlk45277186"/>
            <w:r w:rsidRPr="00F215C0">
              <w:rPr>
                <w:rFonts w:asciiTheme="majorHAnsi" w:hAnsiTheme="majorHAnsi"/>
                <w:sz w:val="20"/>
                <w:szCs w:val="20"/>
              </w:rPr>
              <w:t xml:space="preserve">Do 100 </w:t>
            </w:r>
            <w:r w:rsidR="00370BFC" w:rsidRPr="00F215C0">
              <w:rPr>
                <w:rFonts w:asciiTheme="majorHAnsi" w:hAnsiTheme="majorHAnsi"/>
                <w:sz w:val="20"/>
                <w:szCs w:val="20"/>
              </w:rPr>
              <w:t>oryginałów</w:t>
            </w:r>
            <w:r w:rsidRPr="00F215C0">
              <w:rPr>
                <w:rFonts w:asciiTheme="majorHAnsi" w:hAnsiTheme="majorHAnsi"/>
                <w:sz w:val="20"/>
                <w:szCs w:val="20"/>
              </w:rPr>
              <w:t>; A6-A3; 35-163 g/m²;</w:t>
            </w:r>
            <w:bookmarkEnd w:id="7"/>
          </w:p>
        </w:tc>
      </w:tr>
      <w:tr w:rsidR="004E61F8" w:rsidRPr="00097996" w14:paraId="192EF2FD"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3EC6F72"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Pojemność odbiorcza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607C3CA2" w14:textId="4813DD4D" w:rsidR="004E61F8" w:rsidRPr="00097996" w:rsidRDefault="004E61F8" w:rsidP="004E61F8">
            <w:pPr>
              <w:rPr>
                <w:rFonts w:asciiTheme="majorHAnsi" w:hAnsiTheme="majorHAnsi"/>
                <w:sz w:val="20"/>
                <w:szCs w:val="20"/>
              </w:rPr>
            </w:pPr>
            <w:r w:rsidRPr="00097996">
              <w:rPr>
                <w:rFonts w:asciiTheme="majorHAnsi" w:hAnsiTheme="majorHAnsi"/>
                <w:sz w:val="20"/>
                <w:szCs w:val="20"/>
              </w:rPr>
              <w:t>Nie mniej niż 2</w:t>
            </w:r>
            <w:r w:rsidR="00086E03">
              <w:rPr>
                <w:rFonts w:asciiTheme="majorHAnsi" w:hAnsiTheme="majorHAnsi"/>
                <w:sz w:val="20"/>
                <w:szCs w:val="20"/>
              </w:rPr>
              <w:t>5</w:t>
            </w:r>
            <w:r w:rsidRPr="00097996">
              <w:rPr>
                <w:rFonts w:asciiTheme="majorHAnsi" w:hAnsiTheme="majorHAnsi"/>
                <w:sz w:val="20"/>
                <w:szCs w:val="20"/>
              </w:rPr>
              <w:t>0 arkuszy</w:t>
            </w:r>
          </w:p>
        </w:tc>
      </w:tr>
      <w:tr w:rsidR="004E61F8" w:rsidRPr="00097996" w14:paraId="73EF7416"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92C891C" w14:textId="5C8BA6BD" w:rsidR="004E61F8" w:rsidRPr="00097996" w:rsidRDefault="00086E03" w:rsidP="004E61F8">
            <w:pPr>
              <w:rPr>
                <w:rFonts w:asciiTheme="majorHAnsi" w:hAnsiTheme="majorHAnsi"/>
                <w:sz w:val="20"/>
                <w:szCs w:val="20"/>
              </w:rPr>
            </w:pPr>
            <w:bookmarkStart w:id="8" w:name="_Hlk45276904"/>
            <w:r w:rsidRPr="00086E03">
              <w:rPr>
                <w:rFonts w:asciiTheme="majorHAnsi" w:hAnsiTheme="majorHAnsi"/>
                <w:sz w:val="20"/>
                <w:szCs w:val="20"/>
              </w:rPr>
              <w:t>Szybkość skanowania (mono/kolor)</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7C94CFA9" w14:textId="3E2C6A31" w:rsidR="004E61F8" w:rsidRPr="00097996" w:rsidRDefault="00086E03" w:rsidP="00086E03">
            <w:pPr>
              <w:rPr>
                <w:rFonts w:asciiTheme="majorHAnsi" w:hAnsiTheme="majorHAnsi"/>
                <w:sz w:val="20"/>
                <w:szCs w:val="20"/>
              </w:rPr>
            </w:pPr>
            <w:r w:rsidRPr="00086E03">
              <w:rPr>
                <w:rFonts w:asciiTheme="majorHAnsi" w:hAnsiTheme="majorHAnsi"/>
                <w:sz w:val="20"/>
                <w:szCs w:val="20"/>
              </w:rPr>
              <w:t>Do 100/100 obrazów/min. w trybie jednostronnym</w:t>
            </w:r>
          </w:p>
        </w:tc>
      </w:tr>
      <w:bookmarkEnd w:id="8"/>
      <w:tr w:rsidR="004E61F8" w:rsidRPr="00097996" w14:paraId="287EE261"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4456D33"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Wymagane interfejsy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67B0516" w14:textId="1524213C" w:rsidR="004E61F8" w:rsidRPr="00097996" w:rsidRDefault="00086E03" w:rsidP="004E61F8">
            <w:pPr>
              <w:rPr>
                <w:rFonts w:asciiTheme="majorHAnsi" w:hAnsiTheme="majorHAnsi"/>
                <w:sz w:val="20"/>
                <w:szCs w:val="20"/>
              </w:rPr>
            </w:pPr>
            <w:r w:rsidRPr="00086E03">
              <w:rPr>
                <w:rFonts w:asciiTheme="majorHAnsi" w:hAnsiTheme="majorHAnsi"/>
                <w:sz w:val="20"/>
                <w:szCs w:val="20"/>
              </w:rPr>
              <w:t>10/100/1,000-Base-T Ethernet; USB 2.0;</w:t>
            </w:r>
          </w:p>
        </w:tc>
      </w:tr>
      <w:tr w:rsidR="004E61F8" w:rsidRPr="00097996" w14:paraId="3AABEE68"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26BF5E5C"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Wsparcie systemów operacyjnych</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1693AEF7" w14:textId="39F391BE"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Windows </w:t>
            </w:r>
            <w:r w:rsidR="004530CB">
              <w:rPr>
                <w:rFonts w:asciiTheme="majorHAnsi" w:hAnsiTheme="majorHAnsi"/>
                <w:sz w:val="20"/>
                <w:szCs w:val="20"/>
              </w:rPr>
              <w:t>10/8/</w:t>
            </w:r>
            <w:r w:rsidRPr="00097996">
              <w:rPr>
                <w:rFonts w:asciiTheme="majorHAnsi" w:hAnsiTheme="majorHAnsi"/>
                <w:sz w:val="20"/>
                <w:szCs w:val="20"/>
              </w:rPr>
              <w:t>7, Windows Server 2008</w:t>
            </w:r>
            <w:r w:rsidR="004476B0">
              <w:rPr>
                <w:rFonts w:asciiTheme="majorHAnsi" w:hAnsiTheme="majorHAnsi"/>
                <w:sz w:val="20"/>
                <w:szCs w:val="20"/>
              </w:rPr>
              <w:t>/2012/2016</w:t>
            </w:r>
          </w:p>
        </w:tc>
      </w:tr>
      <w:tr w:rsidR="004E61F8" w:rsidRPr="00097996" w14:paraId="004E48F5"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0E5D9DB"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Wyświetlacz</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3CE38ABD" w14:textId="7C8F23EC" w:rsidR="004E61F8" w:rsidRPr="00454139" w:rsidRDefault="004E61F8" w:rsidP="004E61F8">
            <w:pPr>
              <w:rPr>
                <w:rFonts w:asciiTheme="minorHAnsi" w:hAnsiTheme="minorHAnsi" w:cstheme="minorHAnsi"/>
                <w:sz w:val="20"/>
                <w:szCs w:val="20"/>
              </w:rPr>
            </w:pPr>
            <w:r w:rsidRPr="00454139">
              <w:rPr>
                <w:rFonts w:asciiTheme="minorHAnsi" w:hAnsiTheme="minorHAnsi" w:cstheme="minorHAnsi"/>
                <w:sz w:val="20"/>
                <w:szCs w:val="20"/>
              </w:rPr>
              <w:t xml:space="preserve">kolorowy </w:t>
            </w:r>
            <w:r w:rsidR="00086E03" w:rsidRPr="00454139">
              <w:rPr>
                <w:rFonts w:asciiTheme="minorHAnsi" w:hAnsiTheme="minorHAnsi" w:cstheme="minorHAnsi"/>
                <w:sz w:val="20"/>
                <w:szCs w:val="20"/>
              </w:rPr>
              <w:t>nie mniej niż 10</w:t>
            </w:r>
            <w:r w:rsidRPr="00454139">
              <w:rPr>
                <w:rFonts w:asciiTheme="minorHAnsi" w:hAnsiTheme="minorHAnsi" w:cstheme="minorHAnsi"/>
                <w:sz w:val="20"/>
                <w:szCs w:val="20"/>
              </w:rPr>
              <w:t xml:space="preserve">-calowy </w:t>
            </w:r>
            <w:r w:rsidR="00086E03" w:rsidRPr="00454139">
              <w:rPr>
                <w:rFonts w:asciiTheme="minorHAnsi" w:hAnsiTheme="minorHAnsi" w:cstheme="minorHAnsi"/>
                <w:sz w:val="20"/>
                <w:szCs w:val="20"/>
              </w:rPr>
              <w:t xml:space="preserve">z obsługą funkcji wielodotykowych </w:t>
            </w:r>
          </w:p>
        </w:tc>
      </w:tr>
      <w:tr w:rsidR="004E61F8" w:rsidRPr="00097996" w14:paraId="4479A37B"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56519FBE"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Język menu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46A1378"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Polski</w:t>
            </w:r>
          </w:p>
        </w:tc>
      </w:tr>
      <w:tr w:rsidR="004E61F8" w:rsidRPr="00097996" w14:paraId="00FD4E40"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09818B11"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materiały eksploatacyjne</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49C0B56F" w14:textId="2934847A" w:rsidR="004E61F8" w:rsidRPr="00097996" w:rsidRDefault="004E61F8" w:rsidP="004E61F8">
            <w:pPr>
              <w:rPr>
                <w:rFonts w:asciiTheme="majorHAnsi" w:hAnsiTheme="majorHAnsi"/>
                <w:sz w:val="20"/>
                <w:szCs w:val="20"/>
              </w:rPr>
            </w:pPr>
            <w:r w:rsidRPr="00097996">
              <w:rPr>
                <w:rFonts w:asciiTheme="majorHAnsi" w:hAnsiTheme="majorHAnsi"/>
                <w:sz w:val="20"/>
                <w:szCs w:val="20"/>
              </w:rPr>
              <w:t xml:space="preserve">toner czarny o wydajności 28 tyś wydruków (przy pokryciu 5%), tonery kolorowe </w:t>
            </w:r>
            <w:r w:rsidR="004476B0">
              <w:rPr>
                <w:rFonts w:asciiTheme="majorHAnsi" w:hAnsiTheme="majorHAnsi"/>
                <w:sz w:val="20"/>
                <w:szCs w:val="20"/>
              </w:rPr>
              <w:t>C</w:t>
            </w:r>
            <w:r w:rsidRPr="00097996">
              <w:rPr>
                <w:rFonts w:asciiTheme="majorHAnsi" w:hAnsiTheme="majorHAnsi"/>
                <w:sz w:val="20"/>
                <w:szCs w:val="20"/>
              </w:rPr>
              <w:t>MY o wydajności 2</w:t>
            </w:r>
            <w:r w:rsidR="00AF57DF">
              <w:rPr>
                <w:rFonts w:asciiTheme="majorHAnsi" w:hAnsiTheme="majorHAnsi"/>
                <w:sz w:val="20"/>
                <w:szCs w:val="20"/>
              </w:rPr>
              <w:t>8</w:t>
            </w:r>
            <w:r w:rsidRPr="00097996">
              <w:rPr>
                <w:rFonts w:asciiTheme="majorHAnsi" w:hAnsiTheme="majorHAnsi"/>
                <w:sz w:val="20"/>
                <w:szCs w:val="20"/>
              </w:rPr>
              <w:t xml:space="preserve"> tyś. wydruków (przy pokryciu 5%). </w:t>
            </w:r>
          </w:p>
        </w:tc>
      </w:tr>
      <w:tr w:rsidR="004E61F8" w:rsidRPr="00097996" w14:paraId="047DB728"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10AFA872"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Inne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DDDE3EC" w14:textId="1CBF7506" w:rsidR="004E61F8" w:rsidRPr="00097996" w:rsidRDefault="00454139" w:rsidP="004E61F8">
            <w:pPr>
              <w:rPr>
                <w:rFonts w:asciiTheme="majorHAnsi" w:hAnsiTheme="majorHAnsi"/>
                <w:sz w:val="20"/>
                <w:szCs w:val="20"/>
              </w:rPr>
            </w:pPr>
            <w:r w:rsidRPr="00454139">
              <w:rPr>
                <w:rFonts w:asciiTheme="majorHAnsi" w:hAnsiTheme="majorHAnsi"/>
                <w:sz w:val="20"/>
                <w:szCs w:val="20"/>
              </w:rPr>
              <w:t xml:space="preserve">Automatyczne usuwanie pustych stron, np. podczas kopiowania dokumentów mieszanych w trybie </w:t>
            </w:r>
            <w:proofErr w:type="spellStart"/>
            <w:r w:rsidRPr="00454139">
              <w:rPr>
                <w:rFonts w:asciiTheme="majorHAnsi" w:hAnsiTheme="majorHAnsi"/>
                <w:sz w:val="20"/>
                <w:szCs w:val="20"/>
              </w:rPr>
              <w:t>simplex</w:t>
            </w:r>
            <w:proofErr w:type="spellEnd"/>
            <w:r w:rsidRPr="00454139">
              <w:rPr>
                <w:rFonts w:asciiTheme="majorHAnsi" w:hAnsiTheme="majorHAnsi"/>
                <w:sz w:val="20"/>
                <w:szCs w:val="20"/>
              </w:rPr>
              <w:t xml:space="preserve"> i duplex</w:t>
            </w:r>
          </w:p>
        </w:tc>
      </w:tr>
      <w:tr w:rsidR="004E61F8" w:rsidRPr="00097996" w14:paraId="66AC26BE" w14:textId="77777777" w:rsidTr="004E61F8">
        <w:trPr>
          <w:trHeight w:val="20"/>
        </w:trPr>
        <w:tc>
          <w:tcPr>
            <w:tcW w:w="2734" w:type="dxa"/>
            <w:tcBorders>
              <w:top w:val="single" w:sz="6" w:space="0" w:color="auto"/>
              <w:left w:val="single" w:sz="6" w:space="0" w:color="auto"/>
              <w:bottom w:val="nil"/>
              <w:right w:val="single" w:sz="6" w:space="0" w:color="auto"/>
            </w:tcBorders>
            <w:shd w:val="clear" w:color="auto" w:fill="FFFFFF"/>
            <w:vAlign w:val="center"/>
          </w:tcPr>
          <w:p w14:paraId="65E8303A"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right w:val="single" w:sz="6" w:space="0" w:color="auto"/>
            </w:tcBorders>
            <w:shd w:val="clear" w:color="auto" w:fill="FFFFFF"/>
          </w:tcPr>
          <w:p w14:paraId="178F11D7" w14:textId="4A022A45" w:rsidR="004E61F8" w:rsidRPr="00454139" w:rsidRDefault="00454139" w:rsidP="004E61F8">
            <w:pPr>
              <w:rPr>
                <w:rFonts w:asciiTheme="minorHAnsi" w:hAnsiTheme="minorHAnsi" w:cstheme="minorHAnsi"/>
                <w:b/>
                <w:bCs/>
                <w:sz w:val="20"/>
                <w:szCs w:val="20"/>
              </w:rPr>
            </w:pPr>
            <w:r w:rsidRPr="00454139">
              <w:rPr>
                <w:rStyle w:val="Pogrubienie"/>
                <w:rFonts w:asciiTheme="minorHAnsi" w:hAnsiTheme="minorHAnsi" w:cstheme="minorHAnsi"/>
                <w:b w:val="0"/>
                <w:bCs w:val="0"/>
                <w:sz w:val="20"/>
                <w:szCs w:val="20"/>
              </w:rPr>
              <w:t>Bezpośrednie drukowanie PDF, XPS, DOCX, XLSX, PPI, JPEG, TIFF, PS i PCL bez sterowników</w:t>
            </w:r>
          </w:p>
        </w:tc>
      </w:tr>
      <w:tr w:rsidR="004E61F8" w:rsidRPr="00097996" w14:paraId="78E454FB"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557255B" w14:textId="77777777" w:rsidR="004E61F8" w:rsidRPr="00097996" w:rsidRDefault="004E61F8" w:rsidP="004E61F8">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2B410833" w14:textId="4D14F37D" w:rsidR="004E61F8" w:rsidRPr="00097996" w:rsidRDefault="00454139" w:rsidP="004E61F8">
            <w:pPr>
              <w:rPr>
                <w:rFonts w:asciiTheme="majorHAnsi" w:hAnsiTheme="majorHAnsi"/>
                <w:sz w:val="20"/>
                <w:szCs w:val="20"/>
              </w:rPr>
            </w:pPr>
            <w:r w:rsidRPr="00454139">
              <w:rPr>
                <w:rFonts w:asciiTheme="majorHAnsi" w:hAnsiTheme="majorHAnsi"/>
                <w:sz w:val="20"/>
                <w:szCs w:val="20"/>
              </w:rPr>
              <w:t>Bezpośrednie skanowanie na własny adres e-mail lub folder SMB w oparciu o informacje Active Directory</w:t>
            </w:r>
          </w:p>
        </w:tc>
      </w:tr>
      <w:tr w:rsidR="00DD712E" w:rsidRPr="00097996" w14:paraId="6CF3BC22" w14:textId="77777777" w:rsidTr="00437B60">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A9D13D2" w14:textId="45C64DB6" w:rsidR="00DD712E" w:rsidRPr="00DD712E" w:rsidRDefault="00DD712E" w:rsidP="00DD712E">
            <w:pPr>
              <w:rPr>
                <w:rFonts w:asciiTheme="minorHAnsi" w:hAnsiTheme="minorHAnsi" w:cstheme="minorHAnsi"/>
                <w:sz w:val="20"/>
                <w:szCs w:val="20"/>
              </w:rPr>
            </w:pPr>
            <w:r w:rsidRPr="00DD712E">
              <w:rPr>
                <w:rFonts w:asciiTheme="minorHAnsi" w:hAnsiTheme="minorHAnsi" w:cstheme="minorHAnsi"/>
                <w:sz w:val="20"/>
                <w:szCs w:val="20"/>
              </w:rPr>
              <w:t>Zabezpieczenia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70E5C32" w14:textId="63A02C23" w:rsidR="00DD712E" w:rsidRPr="00DD712E" w:rsidRDefault="00DD712E" w:rsidP="00DD712E">
            <w:pPr>
              <w:rPr>
                <w:rFonts w:asciiTheme="minorHAnsi" w:hAnsiTheme="minorHAnsi" w:cstheme="minorHAnsi"/>
                <w:sz w:val="20"/>
                <w:szCs w:val="20"/>
              </w:rPr>
            </w:pPr>
            <w:r w:rsidRPr="00DD712E">
              <w:rPr>
                <w:rFonts w:asciiTheme="minorHAnsi" w:hAnsiTheme="minorHAnsi" w:cstheme="minorHAnsi"/>
                <w:sz w:val="20"/>
                <w:szCs w:val="20"/>
              </w:rPr>
              <w:t>Dostęp użytkownika za pomocą hasła, nazwy użytkownika + hasła, karty identyfikacyjnej</w:t>
            </w:r>
          </w:p>
        </w:tc>
      </w:tr>
      <w:tr w:rsidR="004E61F8" w:rsidRPr="00097996" w14:paraId="2699D234" w14:textId="77777777" w:rsidTr="004E61F8">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5D85599D" w14:textId="77777777" w:rsidR="004E61F8" w:rsidRPr="00097996" w:rsidRDefault="004E61F8" w:rsidP="004E61F8">
            <w:pPr>
              <w:rPr>
                <w:rFonts w:asciiTheme="majorHAnsi" w:hAnsiTheme="majorHAnsi" w:cs="Arial"/>
                <w:sz w:val="20"/>
                <w:szCs w:val="20"/>
              </w:rPr>
            </w:pPr>
            <w:r w:rsidRPr="00097996">
              <w:rPr>
                <w:rFonts w:asciiTheme="majorHAnsi" w:hAnsiTheme="majorHAnsi" w:cs="Arial"/>
                <w:sz w:val="20"/>
                <w:szCs w:val="20"/>
              </w:rPr>
              <w:t>Gwarancja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FCBC036" w14:textId="73D58FBB" w:rsidR="004E61F8" w:rsidRPr="00097996" w:rsidRDefault="00AF57DF" w:rsidP="004E61F8">
            <w:pPr>
              <w:rPr>
                <w:rFonts w:asciiTheme="majorHAnsi" w:hAnsiTheme="majorHAnsi" w:cs="Arial"/>
                <w:sz w:val="20"/>
                <w:szCs w:val="20"/>
              </w:rPr>
            </w:pPr>
            <w:r>
              <w:rPr>
                <w:rFonts w:asciiTheme="majorHAnsi" w:hAnsiTheme="majorHAnsi" w:cs="Arial"/>
                <w:sz w:val="20"/>
                <w:szCs w:val="20"/>
              </w:rPr>
              <w:t>36</w:t>
            </w:r>
            <w:r w:rsidR="004E61F8" w:rsidRPr="00097996">
              <w:rPr>
                <w:rFonts w:asciiTheme="majorHAnsi" w:hAnsiTheme="majorHAnsi" w:cs="Arial"/>
                <w:sz w:val="20"/>
                <w:szCs w:val="20"/>
              </w:rPr>
              <w:t xml:space="preserve"> miesiące</w:t>
            </w:r>
          </w:p>
        </w:tc>
      </w:tr>
    </w:tbl>
    <w:p w14:paraId="7621CEA8" w14:textId="77777777" w:rsidR="004E61F8" w:rsidRDefault="004E61F8" w:rsidP="004E61F8">
      <w:pPr>
        <w:rPr>
          <w:rFonts w:asciiTheme="majorHAnsi" w:hAnsiTheme="majorHAnsi"/>
          <w:sz w:val="20"/>
          <w:szCs w:val="20"/>
        </w:rPr>
      </w:pPr>
    </w:p>
    <w:p w14:paraId="0A0204F6" w14:textId="77777777" w:rsidR="004476B0" w:rsidRDefault="004476B0" w:rsidP="004E61F8">
      <w:pPr>
        <w:rPr>
          <w:rFonts w:asciiTheme="majorHAnsi" w:hAnsiTheme="majorHAnsi"/>
          <w:sz w:val="20"/>
          <w:szCs w:val="20"/>
        </w:rPr>
      </w:pPr>
    </w:p>
    <w:bookmarkEnd w:id="6"/>
    <w:p w14:paraId="5FE0A58F" w14:textId="77777777" w:rsidR="006E7B63" w:rsidRPr="00097996" w:rsidRDefault="006E7B63" w:rsidP="006E7B63">
      <w:pPr>
        <w:rPr>
          <w:rFonts w:asciiTheme="majorHAnsi" w:hAnsiTheme="majorHAnsi" w:cs="Arial"/>
          <w:b/>
          <w:sz w:val="20"/>
          <w:szCs w:val="20"/>
          <w:u w:val="single"/>
        </w:rPr>
      </w:pPr>
      <w:r w:rsidRPr="00097996">
        <w:rPr>
          <w:rFonts w:asciiTheme="majorHAnsi" w:hAnsiTheme="majorHAnsi" w:cs="Arial"/>
          <w:b/>
          <w:sz w:val="20"/>
          <w:szCs w:val="20"/>
          <w:u w:val="single"/>
        </w:rPr>
        <w:t>Warunki równoważności systemu operacyjnego:</w:t>
      </w:r>
    </w:p>
    <w:p w14:paraId="483C4620"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System, poprzez mechanizmy wbudowane, bez użycia dodatkowych aplikacji, musi:</w:t>
      </w:r>
    </w:p>
    <w:p w14:paraId="4B5B1809"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1) umożliwiać instalację oprogramowania, wymienionego poniżej:</w:t>
      </w:r>
    </w:p>
    <w:p w14:paraId="00B5E605" w14:textId="5837B011"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Microsoft Office 20</w:t>
      </w:r>
      <w:r w:rsidR="00DF1A73">
        <w:rPr>
          <w:rFonts w:asciiTheme="majorHAnsi" w:hAnsiTheme="majorHAnsi" w:cs="Arial"/>
          <w:sz w:val="20"/>
          <w:szCs w:val="20"/>
        </w:rPr>
        <w:t>1</w:t>
      </w:r>
      <w:r w:rsidR="001B4247">
        <w:rPr>
          <w:rFonts w:asciiTheme="majorHAnsi" w:hAnsiTheme="majorHAnsi" w:cs="Arial"/>
          <w:sz w:val="20"/>
          <w:szCs w:val="20"/>
        </w:rPr>
        <w:t>0</w:t>
      </w:r>
      <w:r w:rsidR="006759A5" w:rsidRPr="00097996">
        <w:rPr>
          <w:rFonts w:asciiTheme="majorHAnsi" w:hAnsiTheme="majorHAnsi" w:cs="Arial"/>
          <w:sz w:val="20"/>
          <w:szCs w:val="20"/>
        </w:rPr>
        <w:t xml:space="preserve"> oraz nowsze</w:t>
      </w:r>
      <w:r w:rsidRPr="00097996">
        <w:rPr>
          <w:rFonts w:asciiTheme="majorHAnsi" w:hAnsiTheme="majorHAnsi" w:cs="Arial"/>
          <w:sz w:val="20"/>
          <w:szCs w:val="20"/>
        </w:rPr>
        <w:t>,</w:t>
      </w:r>
    </w:p>
    <w:p w14:paraId="5D45EBA3"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xml:space="preserve">- </w:t>
      </w:r>
      <w:r w:rsidRPr="00097996">
        <w:rPr>
          <w:rFonts w:asciiTheme="majorHAnsi" w:hAnsiTheme="majorHAnsi"/>
          <w:sz w:val="20"/>
          <w:szCs w:val="20"/>
        </w:rPr>
        <w:t>Legislator Magic,</w:t>
      </w:r>
    </w:p>
    <w:p w14:paraId="5E6DB14B" w14:textId="431B8F39"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xml:space="preserve">- </w:t>
      </w:r>
      <w:proofErr w:type="spellStart"/>
      <w:r w:rsidR="00794663" w:rsidRPr="00097996">
        <w:rPr>
          <w:rFonts w:asciiTheme="majorHAnsi" w:hAnsiTheme="majorHAnsi" w:cs="Arial"/>
          <w:sz w:val="20"/>
          <w:szCs w:val="20"/>
        </w:rPr>
        <w:t>CorelDRAW</w:t>
      </w:r>
      <w:proofErr w:type="spellEnd"/>
      <w:r w:rsidR="00794663" w:rsidRPr="00097996">
        <w:rPr>
          <w:rFonts w:asciiTheme="majorHAnsi" w:hAnsiTheme="majorHAnsi" w:cs="Arial"/>
          <w:sz w:val="20"/>
          <w:szCs w:val="20"/>
        </w:rPr>
        <w:t xml:space="preserve"> Graphics Suite</w:t>
      </w:r>
      <w:r w:rsidR="001B083B" w:rsidRPr="00097996">
        <w:rPr>
          <w:rFonts w:asciiTheme="majorHAnsi" w:hAnsiTheme="majorHAnsi" w:cs="Arial"/>
          <w:sz w:val="20"/>
          <w:szCs w:val="20"/>
        </w:rPr>
        <w:t xml:space="preserve"> </w:t>
      </w:r>
      <w:r w:rsidR="00DF1A73">
        <w:rPr>
          <w:rFonts w:asciiTheme="majorHAnsi" w:hAnsiTheme="majorHAnsi" w:cs="Arial"/>
          <w:sz w:val="20"/>
          <w:szCs w:val="20"/>
        </w:rPr>
        <w:t>2019</w:t>
      </w:r>
      <w:r w:rsidR="001B4247">
        <w:rPr>
          <w:rFonts w:asciiTheme="majorHAnsi" w:hAnsiTheme="majorHAnsi" w:cs="Arial"/>
          <w:sz w:val="20"/>
          <w:szCs w:val="20"/>
        </w:rPr>
        <w:t xml:space="preserve"> oraz nowsze</w:t>
      </w:r>
    </w:p>
    <w:p w14:paraId="313770D3"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2) umożliwiać dokonywanie aktualizacji i poprawek systemu przez Internet z możliwością wyboru instalowanych poprawek;</w:t>
      </w:r>
    </w:p>
    <w:p w14:paraId="36F01BAE"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3) zapewniać internetową aktualizację w języku polskim;</w:t>
      </w:r>
    </w:p>
    <w:p w14:paraId="3462B190"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xml:space="preserve">4) posiadać wbudowaną zaporę internetową (firewall) dla ochrony połączeń internetowych; zintegrowana z systemem konsola do zarządzania ustawieniami zapory i regułami IP v4 i v6; </w:t>
      </w:r>
    </w:p>
    <w:p w14:paraId="4942A280"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xml:space="preserve">5) posiadać zlokalizowane w języku polskim, co najmniej następujące elementy: menu, odtwarzacz multimediów, pomoc, komunikaty systemowe; </w:t>
      </w:r>
    </w:p>
    <w:p w14:paraId="1C60E364"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 xml:space="preserve">6) posiadać wsparcie dla większości powszechnie używanych urządzeń peryferyjnych (drukarek, urządzeń sieciowych, standardów USB, </w:t>
      </w:r>
      <w:proofErr w:type="spellStart"/>
      <w:r w:rsidRPr="00097996">
        <w:rPr>
          <w:rFonts w:asciiTheme="majorHAnsi" w:hAnsiTheme="majorHAnsi" w:cs="Arial"/>
          <w:sz w:val="20"/>
          <w:szCs w:val="20"/>
        </w:rPr>
        <w:t>Plug&amp;Play</w:t>
      </w:r>
      <w:proofErr w:type="spellEnd"/>
      <w:r w:rsidRPr="00097996">
        <w:rPr>
          <w:rFonts w:asciiTheme="majorHAnsi" w:hAnsiTheme="majorHAnsi" w:cs="Arial"/>
          <w:sz w:val="20"/>
          <w:szCs w:val="20"/>
        </w:rPr>
        <w:t>, Wi-Fi) ;</w:t>
      </w:r>
    </w:p>
    <w:p w14:paraId="4C003377"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7) posiadać wbudowany system pomocy w języku polskim;</w:t>
      </w:r>
    </w:p>
    <w:p w14:paraId="3EC348A7"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8) posiadać certyfikat producenta systemu operacyjnego na zgodność z dostarczanym sprzętem;</w:t>
      </w:r>
    </w:p>
    <w:p w14:paraId="64C70223"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9) dostarczać wsparcie dla Sun Java i .NET Framework 1.1, 2.0, 3.0 i 4.5 –</w:t>
      </w:r>
      <w:r w:rsidR="00794663" w:rsidRPr="00097996">
        <w:rPr>
          <w:rFonts w:asciiTheme="majorHAnsi" w:hAnsiTheme="majorHAnsi" w:cs="Arial"/>
          <w:sz w:val="20"/>
          <w:szCs w:val="20"/>
        </w:rPr>
        <w:t xml:space="preserve"> </w:t>
      </w:r>
      <w:r w:rsidRPr="00097996">
        <w:rPr>
          <w:rFonts w:asciiTheme="majorHAnsi" w:hAnsiTheme="majorHAnsi" w:cs="Arial"/>
          <w:sz w:val="20"/>
          <w:szCs w:val="20"/>
        </w:rPr>
        <w:t>możliwość uruchomienia aplikacji działających we wskazanych środowiskach;</w:t>
      </w:r>
    </w:p>
    <w:p w14:paraId="41A9DFE4" w14:textId="77777777" w:rsidR="00794663" w:rsidRPr="00097996" w:rsidRDefault="00794663" w:rsidP="006E7B63">
      <w:pPr>
        <w:rPr>
          <w:rFonts w:asciiTheme="majorHAnsi" w:hAnsiTheme="majorHAnsi" w:cs="Arial"/>
          <w:sz w:val="20"/>
          <w:szCs w:val="20"/>
        </w:rPr>
      </w:pPr>
      <w:r w:rsidRPr="00097996">
        <w:rPr>
          <w:rFonts w:asciiTheme="majorHAnsi" w:hAnsiTheme="majorHAnsi" w:cs="Arial"/>
          <w:sz w:val="20"/>
          <w:szCs w:val="20"/>
        </w:rPr>
        <w:t>10) posiada możliwość podłączenia do domeny Active Directory</w:t>
      </w:r>
    </w:p>
    <w:p w14:paraId="2CFF0C3D" w14:textId="77777777" w:rsidR="006E7B63" w:rsidRPr="00097996" w:rsidRDefault="006E7B63" w:rsidP="006E7B63">
      <w:pPr>
        <w:rPr>
          <w:rFonts w:asciiTheme="majorHAnsi" w:hAnsiTheme="majorHAnsi" w:cs="Arial"/>
          <w:sz w:val="20"/>
          <w:szCs w:val="20"/>
        </w:rPr>
      </w:pPr>
      <w:r w:rsidRPr="00097996">
        <w:rPr>
          <w:rFonts w:asciiTheme="majorHAnsi" w:hAnsiTheme="majorHAnsi" w:cs="Arial"/>
          <w:sz w:val="20"/>
          <w:szCs w:val="20"/>
        </w:rPr>
        <w:t>1</w:t>
      </w:r>
      <w:r w:rsidR="00794663" w:rsidRPr="00097996">
        <w:rPr>
          <w:rFonts w:asciiTheme="majorHAnsi" w:hAnsiTheme="majorHAnsi" w:cs="Arial"/>
          <w:sz w:val="20"/>
          <w:szCs w:val="20"/>
        </w:rPr>
        <w:t>1</w:t>
      </w:r>
      <w:r w:rsidRPr="00097996">
        <w:rPr>
          <w:rFonts w:asciiTheme="majorHAnsi" w:hAnsiTheme="majorHAnsi" w:cs="Arial"/>
          <w:sz w:val="20"/>
          <w:szCs w:val="20"/>
        </w:rPr>
        <w:t>) posiadać graficzne środowisko instalacji i konfiguracji</w:t>
      </w:r>
    </w:p>
    <w:p w14:paraId="4F8554E7" w14:textId="77777777" w:rsidR="006E7B63" w:rsidRPr="00097996" w:rsidRDefault="006E7B63" w:rsidP="00004DA2">
      <w:pPr>
        <w:rPr>
          <w:rFonts w:asciiTheme="majorHAnsi" w:hAnsiTheme="majorHAnsi"/>
          <w:b/>
          <w:sz w:val="20"/>
          <w:szCs w:val="20"/>
        </w:rPr>
      </w:pPr>
    </w:p>
    <w:p w14:paraId="49170C77" w14:textId="77777777" w:rsidR="00A81152" w:rsidRPr="00097996" w:rsidRDefault="00A81152" w:rsidP="00A81152">
      <w:pPr>
        <w:tabs>
          <w:tab w:val="left" w:pos="2160"/>
        </w:tabs>
        <w:rPr>
          <w:rFonts w:asciiTheme="majorHAnsi" w:hAnsiTheme="majorHAnsi"/>
          <w:b/>
          <w:sz w:val="20"/>
          <w:szCs w:val="20"/>
        </w:rPr>
      </w:pPr>
      <w:r w:rsidRPr="00097996">
        <w:rPr>
          <w:rFonts w:asciiTheme="majorHAnsi" w:hAnsiTheme="majorHAnsi"/>
          <w:b/>
          <w:sz w:val="20"/>
          <w:szCs w:val="20"/>
        </w:rPr>
        <w:t>Warunki równoważności pakietu biurowego Office:</w:t>
      </w:r>
    </w:p>
    <w:p w14:paraId="14461650" w14:textId="77777777" w:rsidR="00A81152" w:rsidRPr="00097996" w:rsidRDefault="00A81152" w:rsidP="00096CEC">
      <w:pPr>
        <w:pStyle w:val="Nagwek3"/>
        <w:numPr>
          <w:ilvl w:val="2"/>
          <w:numId w:val="8"/>
        </w:numPr>
        <w:tabs>
          <w:tab w:val="left" w:pos="360"/>
        </w:tabs>
        <w:suppressAutoHyphens/>
        <w:spacing w:before="0" w:after="0"/>
        <w:ind w:left="360" w:hanging="360"/>
        <w:jc w:val="both"/>
        <w:rPr>
          <w:rFonts w:asciiTheme="majorHAnsi" w:hAnsiTheme="majorHAnsi"/>
          <w:b w:val="0"/>
          <w:sz w:val="20"/>
          <w:szCs w:val="20"/>
        </w:rPr>
      </w:pPr>
      <w:r w:rsidRPr="00097996">
        <w:rPr>
          <w:rFonts w:asciiTheme="majorHAnsi" w:hAnsiTheme="majorHAnsi"/>
          <w:b w:val="0"/>
          <w:sz w:val="20"/>
          <w:szCs w:val="20"/>
        </w:rPr>
        <w:t>Wymagania odnośnie interfejsu użytkownika:</w:t>
      </w:r>
    </w:p>
    <w:p w14:paraId="5FD2AFCF"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Pełna polska wersja językowa interfejsu użytkownika</w:t>
      </w:r>
    </w:p>
    <w:p w14:paraId="30AF939B"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Prostota i intuicyjność obsługi, pozwalająca na pracę osobom nieposiadającym umiejętności technicznych</w:t>
      </w:r>
    </w:p>
    <w:p w14:paraId="5ABE815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Możliwość zintegrowania uwierzytelniania użytkowników z usługą katalogową (Active Directory lub funkcjonalnie równoważną).</w:t>
      </w:r>
    </w:p>
    <w:p w14:paraId="5975C7BE" w14:textId="77777777" w:rsidR="00A81152" w:rsidRPr="00097996" w:rsidRDefault="00A81152" w:rsidP="00096CEC">
      <w:pPr>
        <w:pStyle w:val="ZacznikLista1"/>
        <w:numPr>
          <w:ilvl w:val="2"/>
          <w:numId w:val="8"/>
        </w:numPr>
        <w:suppressAutoHyphens/>
        <w:spacing w:before="0" w:after="0" w:line="240" w:lineRule="auto"/>
        <w:ind w:hanging="464"/>
        <w:jc w:val="both"/>
        <w:rPr>
          <w:rFonts w:asciiTheme="majorHAnsi" w:hAnsiTheme="majorHAnsi"/>
          <w:sz w:val="20"/>
          <w:szCs w:val="20"/>
        </w:rPr>
      </w:pPr>
      <w:r w:rsidRPr="00097996">
        <w:rPr>
          <w:rFonts w:asciiTheme="majorHAnsi" w:hAnsiTheme="majorHAnsi" w:cs="Arial"/>
          <w:sz w:val="20"/>
          <w:szCs w:val="20"/>
        </w:rPr>
        <w:t xml:space="preserve">Oprogramowanie ma umożliwiać </w:t>
      </w:r>
      <w:r w:rsidRPr="00097996">
        <w:rPr>
          <w:rFonts w:asciiTheme="majorHAnsi" w:hAnsiTheme="majorHAnsi"/>
          <w:sz w:val="20"/>
          <w:szCs w:val="20"/>
        </w:rPr>
        <w:t xml:space="preserve">tworzenie ujednoliconych aktów prawnych bezpośrednio w edytorze tekstu za pomocą modułu Magic i współpracować z oprogramowaniem Edytor Aktów Prawnych XML Legislator </w:t>
      </w:r>
    </w:p>
    <w:p w14:paraId="167CA0A3" w14:textId="77777777" w:rsidR="00A81152" w:rsidRPr="00097996" w:rsidRDefault="00A81152" w:rsidP="00096CEC">
      <w:pPr>
        <w:pStyle w:val="Akapitzlist1"/>
        <w:numPr>
          <w:ilvl w:val="2"/>
          <w:numId w:val="8"/>
        </w:numPr>
        <w:tabs>
          <w:tab w:val="left" w:pos="360"/>
        </w:tabs>
        <w:suppressAutoHyphens/>
        <w:ind w:left="360" w:hanging="360"/>
        <w:contextualSpacing/>
        <w:jc w:val="both"/>
        <w:rPr>
          <w:rFonts w:asciiTheme="majorHAnsi" w:hAnsiTheme="majorHAnsi"/>
          <w:sz w:val="20"/>
          <w:szCs w:val="20"/>
        </w:rPr>
      </w:pPr>
      <w:r w:rsidRPr="00097996">
        <w:rPr>
          <w:rFonts w:asciiTheme="majorHAnsi" w:hAnsiTheme="majorHAnsi"/>
          <w:sz w:val="20"/>
          <w:szCs w:val="20"/>
        </w:rPr>
        <w:t>Oprogramowanie musi umożliwiać tworzenie i edycję dokumentów elektronicznych w ustalonym formacie, który spełnia następujące warunki:</w:t>
      </w:r>
    </w:p>
    <w:p w14:paraId="462B542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ma zdefiniowany układ informacji w postaci XML zgodnie z Tabelą B1 załącznika 2 Rozporządzenia w sprawie minimalnych wymagań dla systemów teleinformatycznych  (Dz.U.05.212.1766)</w:t>
      </w:r>
    </w:p>
    <w:p w14:paraId="0748F65A"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umożliwia wykorzystanie schematów XML</w:t>
      </w:r>
    </w:p>
    <w:p w14:paraId="151F906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obsługuje w ramach standardu formatu podpis elektroniczny zgodnie z Tabelą A.1.1 załącznika 2 Rozporządzenia w sprawie minimalnych wymagań dla systemów teleinformatycznych  (Dz.U.05.212.1766)</w:t>
      </w:r>
    </w:p>
    <w:p w14:paraId="76F43BC6" w14:textId="77777777" w:rsidR="00A81152" w:rsidRPr="00097996" w:rsidRDefault="00A81152" w:rsidP="00096CEC">
      <w:pPr>
        <w:pStyle w:val="Akapitzlist1"/>
        <w:numPr>
          <w:ilvl w:val="2"/>
          <w:numId w:val="8"/>
        </w:numPr>
        <w:tabs>
          <w:tab w:val="left" w:pos="360"/>
          <w:tab w:val="left" w:pos="2122"/>
        </w:tabs>
        <w:suppressAutoHyphens/>
        <w:ind w:left="360" w:hanging="360"/>
        <w:contextualSpacing/>
        <w:jc w:val="both"/>
        <w:rPr>
          <w:rFonts w:asciiTheme="majorHAnsi" w:hAnsiTheme="majorHAnsi"/>
          <w:sz w:val="20"/>
          <w:szCs w:val="20"/>
        </w:rPr>
      </w:pPr>
      <w:r w:rsidRPr="00097996">
        <w:rPr>
          <w:rFonts w:asciiTheme="majorHAnsi" w:hAnsiTheme="majorHAnsi"/>
          <w:sz w:val="20"/>
          <w:szCs w:val="20"/>
        </w:rPr>
        <w:t xml:space="preserve">Oprogramowanie musi umożliwiać dostosowanie dokumentów i szablonów oraz udostępniać narzędzia umożliwiające dystrybucję szablonów. </w:t>
      </w:r>
    </w:p>
    <w:p w14:paraId="12A61225" w14:textId="77777777" w:rsidR="00A81152" w:rsidRPr="00097996" w:rsidRDefault="00A81152" w:rsidP="00096CEC">
      <w:pPr>
        <w:pStyle w:val="Akapitzlist1"/>
        <w:numPr>
          <w:ilvl w:val="2"/>
          <w:numId w:val="8"/>
        </w:numPr>
        <w:tabs>
          <w:tab w:val="left" w:pos="360"/>
          <w:tab w:val="left" w:pos="2122"/>
        </w:tabs>
        <w:suppressAutoHyphens/>
        <w:ind w:left="360" w:hanging="360"/>
        <w:contextualSpacing/>
        <w:jc w:val="both"/>
        <w:rPr>
          <w:rFonts w:asciiTheme="majorHAnsi" w:hAnsiTheme="majorHAnsi"/>
          <w:sz w:val="20"/>
          <w:szCs w:val="20"/>
        </w:rPr>
      </w:pPr>
      <w:r w:rsidRPr="00097996">
        <w:rPr>
          <w:rFonts w:asciiTheme="majorHAnsi" w:hAnsiTheme="majorHAnsi"/>
          <w:sz w:val="20"/>
          <w:szCs w:val="20"/>
        </w:rPr>
        <w:t>W skład oprogramowania muszą wchodzić narzędzia programistyczne umożliwiające automatyzację pracy i wymianę danych pomiędzy dokumentami i aplikacjami (język makropoleceń, język skryptowy)</w:t>
      </w:r>
    </w:p>
    <w:p w14:paraId="0812C89F" w14:textId="77777777" w:rsidR="00A81152" w:rsidRPr="00097996" w:rsidRDefault="00A81152" w:rsidP="00096CEC">
      <w:pPr>
        <w:pStyle w:val="Akapitzlist1"/>
        <w:numPr>
          <w:ilvl w:val="2"/>
          <w:numId w:val="8"/>
        </w:numPr>
        <w:tabs>
          <w:tab w:val="left" w:pos="360"/>
          <w:tab w:val="left" w:pos="2122"/>
        </w:tabs>
        <w:suppressAutoHyphens/>
        <w:ind w:left="360" w:hanging="360"/>
        <w:contextualSpacing/>
        <w:jc w:val="both"/>
        <w:rPr>
          <w:rFonts w:asciiTheme="majorHAnsi" w:hAnsiTheme="majorHAnsi"/>
          <w:sz w:val="20"/>
          <w:szCs w:val="20"/>
        </w:rPr>
      </w:pPr>
      <w:r w:rsidRPr="00097996">
        <w:rPr>
          <w:rFonts w:asciiTheme="majorHAnsi" w:hAnsiTheme="majorHAnsi"/>
          <w:sz w:val="20"/>
          <w:szCs w:val="20"/>
        </w:rPr>
        <w:t>Do aplikacji musi być dostępna pełna dokumentacja w języku polskim.</w:t>
      </w:r>
    </w:p>
    <w:p w14:paraId="53A7318F" w14:textId="77777777" w:rsidR="00A81152" w:rsidRPr="00097996" w:rsidRDefault="00A81152" w:rsidP="00096CEC">
      <w:pPr>
        <w:pStyle w:val="Akapitzlist1"/>
        <w:numPr>
          <w:ilvl w:val="2"/>
          <w:numId w:val="8"/>
        </w:numPr>
        <w:tabs>
          <w:tab w:val="left" w:pos="360"/>
          <w:tab w:val="left" w:pos="2122"/>
        </w:tabs>
        <w:suppressAutoHyphens/>
        <w:ind w:left="360" w:hanging="360"/>
        <w:contextualSpacing/>
        <w:jc w:val="both"/>
        <w:rPr>
          <w:rFonts w:asciiTheme="majorHAnsi" w:hAnsiTheme="majorHAnsi"/>
          <w:sz w:val="20"/>
          <w:szCs w:val="20"/>
        </w:rPr>
      </w:pPr>
      <w:r w:rsidRPr="00097996">
        <w:rPr>
          <w:rFonts w:asciiTheme="majorHAnsi" w:hAnsiTheme="majorHAnsi"/>
          <w:sz w:val="20"/>
          <w:szCs w:val="20"/>
        </w:rPr>
        <w:t>Pakiet zintegrowanych aplikacji biurowych musi zawierać:</w:t>
      </w:r>
    </w:p>
    <w:p w14:paraId="502524D2"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 xml:space="preserve">Edytor tekstów </w:t>
      </w:r>
    </w:p>
    <w:p w14:paraId="3C027F61"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 xml:space="preserve">Arkusz kalkulacyjny </w:t>
      </w:r>
    </w:p>
    <w:p w14:paraId="46DD861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Narzędzie do przygotowywania i prowadzenia prezentacji</w:t>
      </w:r>
    </w:p>
    <w:p w14:paraId="3B6D7EF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Narzędzie do tworzenia drukowanych materiałów informacyjnych</w:t>
      </w:r>
    </w:p>
    <w:p w14:paraId="3BBC79F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Narzędzie do zarządzania informacją prywatą (pocztą elektroniczną, kalendarzem, kontaktami i zadaniami)</w:t>
      </w:r>
    </w:p>
    <w:p w14:paraId="48A0D107" w14:textId="77777777" w:rsidR="00A81152" w:rsidRPr="00097996" w:rsidRDefault="00A81152" w:rsidP="00096CEC">
      <w:pPr>
        <w:pStyle w:val="Akapitzlist1"/>
        <w:numPr>
          <w:ilvl w:val="2"/>
          <w:numId w:val="8"/>
        </w:numPr>
        <w:tabs>
          <w:tab w:val="left" w:pos="360"/>
          <w:tab w:val="left" w:pos="2122"/>
        </w:tabs>
        <w:suppressAutoHyphens/>
        <w:ind w:left="360"/>
        <w:contextualSpacing/>
        <w:jc w:val="both"/>
        <w:rPr>
          <w:rFonts w:asciiTheme="majorHAnsi" w:hAnsiTheme="majorHAnsi"/>
          <w:sz w:val="20"/>
          <w:szCs w:val="20"/>
        </w:rPr>
      </w:pPr>
      <w:r w:rsidRPr="00097996">
        <w:rPr>
          <w:rFonts w:asciiTheme="majorHAnsi" w:hAnsiTheme="majorHAnsi"/>
          <w:sz w:val="20"/>
          <w:szCs w:val="20"/>
        </w:rPr>
        <w:t>Edytor tekstów musi umożliwiać:</w:t>
      </w:r>
    </w:p>
    <w:p w14:paraId="5C7FC585"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Edycję i formatowanie tekstu w języku polskim wraz z obsługą języka polskiego w zakresie sprawdzania pisowni i poprawności gramatycznej oraz funkcjonalnością słownika wyrazów bliskoznacznych i autokorekty</w:t>
      </w:r>
    </w:p>
    <w:p w14:paraId="2CC96033"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 xml:space="preserve">Wstawianie oraz formatowanie tabel </w:t>
      </w:r>
    </w:p>
    <w:p w14:paraId="447C590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Wstawianie oraz formatowanie obiektów graficznych</w:t>
      </w:r>
    </w:p>
    <w:p w14:paraId="7170F70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Wstawianie wykresów i tabel z arkusza kalkulacyjnego (wliczając tabele przestawne)</w:t>
      </w:r>
    </w:p>
    <w:p w14:paraId="15C0AC72"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Automatyczne numerowanie rozdziałów, punktów, akapitów, tabel i rysunków</w:t>
      </w:r>
    </w:p>
    <w:p w14:paraId="1BA44531"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Automatyczne tworzenie spisów treści</w:t>
      </w:r>
    </w:p>
    <w:p w14:paraId="07FF2FFD"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Formatowanie nagłówków i stopek stron</w:t>
      </w:r>
    </w:p>
    <w:p w14:paraId="63E09F73"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Sprawdzanie pisowni w języku polskim</w:t>
      </w:r>
    </w:p>
    <w:p w14:paraId="3B51F4DD"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Śledzenie zmian wprowadzonych przez użytkowników</w:t>
      </w:r>
    </w:p>
    <w:p w14:paraId="522BA65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Nagrywanie, tworzenie i edycję makr automatyzujących wykonywanie czynności</w:t>
      </w:r>
    </w:p>
    <w:p w14:paraId="6F9837B5"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Określenie układu strony (pionowa/pozioma)</w:t>
      </w:r>
    </w:p>
    <w:p w14:paraId="3D9E0321"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Wydruk dokumentów</w:t>
      </w:r>
    </w:p>
    <w:p w14:paraId="71EAE3E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Wykonywanie korespondencji seryjnej bazując na danych adresowych pochodzących z arkusza kalkulacyjnego i z narzędzia do zarządzania informacją prywatną</w:t>
      </w:r>
    </w:p>
    <w:p w14:paraId="5B34EEE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Pracę na dokumentach utworzonych przy pomocy Microsoft Word 2003 - 2013 z zapewnieniem bezproblemowej konwersji wszystkich elementów i atrybutów dokumentu</w:t>
      </w:r>
    </w:p>
    <w:p w14:paraId="18BCF3CD"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Zabezpieczenie dokumentów hasłem przed odczytem oraz przed wprowadzaniem modyfikacji</w:t>
      </w:r>
    </w:p>
    <w:p w14:paraId="23E1AC95" w14:textId="77777777" w:rsidR="00A81152" w:rsidRPr="00097996" w:rsidRDefault="00A81152" w:rsidP="00096CEC">
      <w:pPr>
        <w:pStyle w:val="Akapitzlist1"/>
        <w:numPr>
          <w:ilvl w:val="2"/>
          <w:numId w:val="8"/>
        </w:numPr>
        <w:tabs>
          <w:tab w:val="left" w:pos="360"/>
          <w:tab w:val="left" w:pos="2122"/>
        </w:tabs>
        <w:suppressAutoHyphens/>
        <w:ind w:left="360"/>
        <w:contextualSpacing/>
        <w:jc w:val="both"/>
        <w:rPr>
          <w:rFonts w:asciiTheme="majorHAnsi" w:hAnsiTheme="majorHAnsi"/>
          <w:sz w:val="20"/>
          <w:szCs w:val="20"/>
        </w:rPr>
      </w:pPr>
      <w:r w:rsidRPr="00097996">
        <w:rPr>
          <w:rFonts w:asciiTheme="majorHAnsi" w:hAnsiTheme="majorHAnsi"/>
          <w:sz w:val="20"/>
          <w:szCs w:val="20"/>
        </w:rPr>
        <w:t>Arkusz kalkulacyjny musi umożliwiać:</w:t>
      </w:r>
    </w:p>
    <w:p w14:paraId="23A690F2"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raportów tabelarycznych</w:t>
      </w:r>
    </w:p>
    <w:p w14:paraId="48134BF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wykresów liniowych (wraz linią trendu), słupkowych, kołowych</w:t>
      </w:r>
    </w:p>
    <w:p w14:paraId="2755F11D"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arkuszy kalkulacyjnych zawierających teksty, dane liczbowe oraz formuły przeprowadzające operacje matematyczne, logiczne, tekstowe, statystyczne oraz operacje na danych finansowych i na miarach czasu.</w:t>
      </w:r>
    </w:p>
    <w:p w14:paraId="270FA9B9" w14:textId="37439B5F"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 xml:space="preserve">Tworzenie raportów z zewnętrznych źródeł danych (inne arkusze kalkulacyjne, pliki tekstowe, pliki XML, </w:t>
      </w:r>
      <w:proofErr w:type="spellStart"/>
      <w:r w:rsidRPr="00097996">
        <w:rPr>
          <w:rFonts w:asciiTheme="majorHAnsi" w:hAnsiTheme="majorHAnsi"/>
          <w:sz w:val="20"/>
          <w:szCs w:val="20"/>
        </w:rPr>
        <w:t>webservice</w:t>
      </w:r>
      <w:proofErr w:type="spellEnd"/>
      <w:r w:rsidRPr="00097996">
        <w:rPr>
          <w:rFonts w:asciiTheme="majorHAnsi" w:hAnsiTheme="majorHAnsi"/>
          <w:sz w:val="20"/>
          <w:szCs w:val="20"/>
        </w:rPr>
        <w:t>)</w:t>
      </w:r>
    </w:p>
    <w:p w14:paraId="4C9E24D9"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raportów tabeli przestawnych umożliwiających dynamiczną zmianę wymiarów oraz wykresów bazujących na danych z tabeli przestawnych</w:t>
      </w:r>
    </w:p>
    <w:p w14:paraId="69F86DE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Wyszukiwanie i zamianę danych</w:t>
      </w:r>
    </w:p>
    <w:p w14:paraId="7A9C0A6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Wykonywanie analiz danych przy użyciu formatowania warunkowego</w:t>
      </w:r>
    </w:p>
    <w:p w14:paraId="4F4918EB"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Nazywanie komórek arkusza i odwoływanie się w formułach po takiej nazwie</w:t>
      </w:r>
    </w:p>
    <w:p w14:paraId="424DCC0F"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Nagrywanie, tworzenie i edycję makr automatyzujących wykonywanie czynności</w:t>
      </w:r>
    </w:p>
    <w:p w14:paraId="3D9A296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Formatowanie czasu, daty i wartości finansowych z polskim formatem</w:t>
      </w:r>
    </w:p>
    <w:p w14:paraId="5E321E1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Zapis wielu arkuszy kalkulacyjnych w jednym pliku.</w:t>
      </w:r>
    </w:p>
    <w:p w14:paraId="43BA415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Zachowanie pełnej zgodności z formatami plików utworzonych za pomocą oprogramowania Microsoft Excel 2003 - 2010, z uwzględnieniem poprawnej realizacji użytych w nich funkcji specjalnych i makropoleceń..</w:t>
      </w:r>
    </w:p>
    <w:p w14:paraId="5B6A45C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Zabezpieczenie dokumentów hasłem przed odczytem oraz przed wprowadzaniem modyfikacji</w:t>
      </w:r>
    </w:p>
    <w:p w14:paraId="1704D272" w14:textId="77777777" w:rsidR="00A81152" w:rsidRPr="00097996" w:rsidRDefault="00A81152" w:rsidP="00096CEC">
      <w:pPr>
        <w:pStyle w:val="Akapitzlist1"/>
        <w:numPr>
          <w:ilvl w:val="2"/>
          <w:numId w:val="8"/>
        </w:numPr>
        <w:tabs>
          <w:tab w:val="left" w:pos="360"/>
          <w:tab w:val="left" w:pos="2122"/>
        </w:tabs>
        <w:suppressAutoHyphens/>
        <w:ind w:left="360"/>
        <w:contextualSpacing/>
        <w:jc w:val="both"/>
        <w:rPr>
          <w:rFonts w:asciiTheme="majorHAnsi" w:hAnsiTheme="majorHAnsi"/>
          <w:sz w:val="20"/>
          <w:szCs w:val="20"/>
        </w:rPr>
      </w:pPr>
      <w:r w:rsidRPr="00097996">
        <w:rPr>
          <w:rFonts w:asciiTheme="majorHAnsi" w:hAnsiTheme="majorHAnsi"/>
          <w:sz w:val="20"/>
          <w:szCs w:val="20"/>
        </w:rPr>
        <w:t>Narzędzie do przygotowywania i prowadzenia prezentacji musi umożliwiać:</w:t>
      </w:r>
    </w:p>
    <w:p w14:paraId="2F0A146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Przygotowywanie prezentacji multimedialnych, które będą:</w:t>
      </w:r>
    </w:p>
    <w:p w14:paraId="30BD03EA"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Prezentowane przy użyciu projektora multimedialnego</w:t>
      </w:r>
    </w:p>
    <w:p w14:paraId="5E4BFBB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Drukowane w formacie umożliwiającym robienie notatek</w:t>
      </w:r>
    </w:p>
    <w:p w14:paraId="2403FE1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Zapisane jako prezentacja tylko do odczytu.</w:t>
      </w:r>
    </w:p>
    <w:p w14:paraId="48384A38"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Nagrywanie narracji i dołączanie jej do prezentacji</w:t>
      </w:r>
    </w:p>
    <w:p w14:paraId="32841C3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Opatrywanie slajdów notatkami dla prezentera</w:t>
      </w:r>
    </w:p>
    <w:p w14:paraId="113B239A"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Umieszczanie i formatowanie tekstów, obiektów graficznych, tabel, nagrań dźwiękowych i wideo</w:t>
      </w:r>
    </w:p>
    <w:p w14:paraId="24D19893"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Umieszczanie tabel i wykresów pochodzących z arkusza kalkulacyjnego</w:t>
      </w:r>
    </w:p>
    <w:p w14:paraId="17D6F9C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Odświeżenie wykresu znajdującego się w prezentacji po zmianie danych w źródłowym arkuszu kalkulacyjnym</w:t>
      </w:r>
    </w:p>
    <w:p w14:paraId="2D38E783"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Możliwość tworzenia animacji obiektów i całych slajdów</w:t>
      </w:r>
    </w:p>
    <w:p w14:paraId="7B166A79"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Prowadzenie prezentacji w trybie prezentera, gdzie slajdy są widoczne na jednym monitorze lub projektorze, a na drugim widoczne są slajdy i notatki prezentera</w:t>
      </w:r>
    </w:p>
    <w:p w14:paraId="25FF94A7" w14:textId="29CF95CB"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Pełna zgodność z formatami plików utworzonych za pomocą oprogramowania MS PowerPoint 201</w:t>
      </w:r>
      <w:r w:rsidR="001B4247">
        <w:rPr>
          <w:rFonts w:asciiTheme="majorHAnsi" w:hAnsiTheme="majorHAnsi"/>
          <w:sz w:val="20"/>
          <w:szCs w:val="20"/>
        </w:rPr>
        <w:t>0</w:t>
      </w:r>
    </w:p>
    <w:p w14:paraId="58F68556" w14:textId="77777777" w:rsidR="00A81152" w:rsidRPr="00097996" w:rsidRDefault="00A81152" w:rsidP="00096CEC">
      <w:pPr>
        <w:pStyle w:val="Akapitzlist1"/>
        <w:numPr>
          <w:ilvl w:val="2"/>
          <w:numId w:val="8"/>
        </w:numPr>
        <w:tabs>
          <w:tab w:val="left" w:pos="360"/>
          <w:tab w:val="left" w:pos="2122"/>
        </w:tabs>
        <w:suppressAutoHyphens/>
        <w:ind w:left="360"/>
        <w:contextualSpacing/>
        <w:jc w:val="both"/>
        <w:rPr>
          <w:rFonts w:asciiTheme="majorHAnsi" w:hAnsiTheme="majorHAnsi"/>
          <w:sz w:val="20"/>
          <w:szCs w:val="20"/>
        </w:rPr>
      </w:pPr>
      <w:r w:rsidRPr="00097996">
        <w:rPr>
          <w:rFonts w:asciiTheme="majorHAnsi" w:hAnsiTheme="majorHAnsi"/>
          <w:sz w:val="20"/>
          <w:szCs w:val="20"/>
        </w:rPr>
        <w:t>Narzędzie do tworzenia drukowanych materiałów informacyjnych musi umożliwiać:</w:t>
      </w:r>
    </w:p>
    <w:p w14:paraId="046616B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i edycję drukowanych materiałów informacyjnych</w:t>
      </w:r>
    </w:p>
    <w:p w14:paraId="5B819E6D"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materiałów przy użyciu dostępnych z narzędziem szablonów: broszur, biuletynów, katalogów.</w:t>
      </w:r>
    </w:p>
    <w:p w14:paraId="16A7ADCB"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Edycję poszczególnych stron materiałów.</w:t>
      </w:r>
    </w:p>
    <w:p w14:paraId="39C2F15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Podział treści na kolumny.</w:t>
      </w:r>
    </w:p>
    <w:p w14:paraId="06B10048"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Umieszczanie elementów graficznych.</w:t>
      </w:r>
    </w:p>
    <w:p w14:paraId="4F6478B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wykorzystanie mechanizmu korespondencji seryjnej</w:t>
      </w:r>
    </w:p>
    <w:p w14:paraId="5C76CA0F"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Płynne przesuwanie elementów po całej stronie publikacji.</w:t>
      </w:r>
    </w:p>
    <w:p w14:paraId="54327E49"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Eksport publikacji do formatu PDF oraz TIFF.</w:t>
      </w:r>
    </w:p>
    <w:p w14:paraId="30239262"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Wydruk publikacji.</w:t>
      </w:r>
    </w:p>
    <w:p w14:paraId="5FB3879A"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Możliwość przygotowywania materiałów do wydruku w standardzie CMYK.</w:t>
      </w:r>
    </w:p>
    <w:p w14:paraId="28FBC5A2" w14:textId="77777777" w:rsidR="00A81152" w:rsidRPr="00097996" w:rsidRDefault="00A81152" w:rsidP="00096CEC">
      <w:pPr>
        <w:pStyle w:val="Akapitzlist1"/>
        <w:numPr>
          <w:ilvl w:val="2"/>
          <w:numId w:val="8"/>
        </w:numPr>
        <w:tabs>
          <w:tab w:val="left" w:pos="360"/>
          <w:tab w:val="left" w:pos="2122"/>
        </w:tabs>
        <w:suppressAutoHyphens/>
        <w:ind w:left="360"/>
        <w:contextualSpacing/>
        <w:jc w:val="both"/>
        <w:rPr>
          <w:rFonts w:asciiTheme="majorHAnsi" w:hAnsiTheme="majorHAnsi"/>
          <w:sz w:val="20"/>
          <w:szCs w:val="20"/>
        </w:rPr>
      </w:pPr>
      <w:r w:rsidRPr="00097996">
        <w:rPr>
          <w:rFonts w:asciiTheme="majorHAnsi" w:hAnsiTheme="majorHAnsi"/>
          <w:sz w:val="20"/>
          <w:szCs w:val="20"/>
        </w:rPr>
        <w:t>Narzędzie do zarządzania informacją prywatną (pocztą elektroniczną, kalendarzem, kontaktami i zadaniami) musi umożliwiać:</w:t>
      </w:r>
    </w:p>
    <w:p w14:paraId="5DD98E8C"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 xml:space="preserve">Pobieranie i wysyłanie poczty elektronicznej z serwera pocztowego </w:t>
      </w:r>
    </w:p>
    <w:p w14:paraId="7E3E819F"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Filtrowanie niechcianej poczty elektronicznej (SPAM) oraz określanie listy zablokowanych i bezpiecznych nadawców</w:t>
      </w:r>
    </w:p>
    <w:p w14:paraId="3EFFBF20"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katalogów, pozwalających katalogować pocztę elektroniczną</w:t>
      </w:r>
    </w:p>
    <w:p w14:paraId="74540CF5"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Tworzenie reguł przenoszących automatycznie nową pocztę elektroniczną do określonych katalogów bazując na słowach zawartych w tytule, adresie nadawcy i odbiorcy</w:t>
      </w:r>
    </w:p>
    <w:p w14:paraId="5782072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Oflagowanie poczty elektronicznej z określeniem terminu przypomnienia</w:t>
      </w:r>
    </w:p>
    <w:p w14:paraId="3258DEE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Zarządzanie kalendarzem</w:t>
      </w:r>
    </w:p>
    <w:p w14:paraId="166BE9D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Udostępnianie kalendarza innym użytkownikom</w:t>
      </w:r>
    </w:p>
    <w:p w14:paraId="44F666C5"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Przeglądanie kalendarza innych użytkowników</w:t>
      </w:r>
    </w:p>
    <w:p w14:paraId="3BD17DF7"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Zapraszanie uczestników na spotkanie, co po ich akceptacji powoduje automatyczne wprowadzenie spotkania w ich kalendarzach</w:t>
      </w:r>
    </w:p>
    <w:p w14:paraId="6EDA43DF"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Zarządzanie listą zadań</w:t>
      </w:r>
    </w:p>
    <w:p w14:paraId="466AA55E"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Zlecanie zadań innym użytkownikom</w:t>
      </w:r>
    </w:p>
    <w:p w14:paraId="0456DB99"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Zarządzanie listą kontaktów</w:t>
      </w:r>
    </w:p>
    <w:p w14:paraId="133324E6"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Udostępnianie listy kontaktów innym użytkownikom</w:t>
      </w:r>
    </w:p>
    <w:p w14:paraId="2C1B3464"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Przeglądanie listy kontaktów innych użytkowników</w:t>
      </w:r>
    </w:p>
    <w:p w14:paraId="2AB5B9F2" w14:textId="77777777" w:rsidR="00A81152" w:rsidRPr="00097996" w:rsidRDefault="00A81152" w:rsidP="00096CEC">
      <w:pPr>
        <w:pStyle w:val="ZacznikLista1"/>
        <w:numPr>
          <w:ilvl w:val="3"/>
          <w:numId w:val="8"/>
        </w:numPr>
        <w:suppressAutoHyphens/>
        <w:spacing w:before="0" w:after="0" w:line="240" w:lineRule="auto"/>
        <w:jc w:val="both"/>
        <w:rPr>
          <w:rFonts w:asciiTheme="majorHAnsi" w:hAnsiTheme="majorHAnsi"/>
          <w:sz w:val="20"/>
          <w:szCs w:val="20"/>
        </w:rPr>
      </w:pPr>
      <w:r w:rsidRPr="00097996">
        <w:rPr>
          <w:rFonts w:asciiTheme="majorHAnsi" w:hAnsiTheme="majorHAnsi"/>
          <w:sz w:val="20"/>
          <w:szCs w:val="20"/>
        </w:rPr>
        <w:t>Możliwość przesyłania kontaktów innym użytkowników</w:t>
      </w:r>
    </w:p>
    <w:p w14:paraId="18AB35AF" w14:textId="77777777" w:rsidR="00B0299B" w:rsidRDefault="00B0299B" w:rsidP="00927A53">
      <w:pPr>
        <w:rPr>
          <w:rFonts w:asciiTheme="majorHAnsi" w:hAnsiTheme="majorHAnsi"/>
        </w:rPr>
      </w:pPr>
    </w:p>
    <w:p w14:paraId="72640AE2" w14:textId="77777777" w:rsidR="00B0299B" w:rsidRPr="00097996" w:rsidRDefault="00B0299B" w:rsidP="00927A53">
      <w:pPr>
        <w:rPr>
          <w:rFonts w:asciiTheme="majorHAnsi" w:hAnsiTheme="majorHAnsi"/>
        </w:rPr>
      </w:pPr>
    </w:p>
    <w:p w14:paraId="0302785E" w14:textId="77777777" w:rsidR="004E61F8" w:rsidRPr="00097996" w:rsidRDefault="004E61F8" w:rsidP="00927A53">
      <w:pPr>
        <w:rPr>
          <w:rFonts w:asciiTheme="majorHAnsi" w:hAnsiTheme="majorHAnsi"/>
          <w:b/>
          <w:sz w:val="20"/>
          <w:szCs w:val="20"/>
        </w:rPr>
      </w:pPr>
      <w:r w:rsidRPr="00097996">
        <w:rPr>
          <w:rFonts w:asciiTheme="majorHAnsi" w:hAnsiTheme="majorHAnsi"/>
          <w:b/>
          <w:sz w:val="20"/>
          <w:szCs w:val="20"/>
        </w:rPr>
        <w:t>Warunki równoważność sprzętu:</w:t>
      </w:r>
    </w:p>
    <w:p w14:paraId="10D04FCB" w14:textId="77777777" w:rsidR="004E61F8" w:rsidRPr="00097996" w:rsidRDefault="004E61F8" w:rsidP="00097996">
      <w:pPr>
        <w:jc w:val="both"/>
        <w:rPr>
          <w:rFonts w:asciiTheme="majorHAnsi" w:hAnsiTheme="majorHAnsi"/>
          <w:sz w:val="20"/>
          <w:szCs w:val="20"/>
        </w:rPr>
      </w:pPr>
      <w:r w:rsidRPr="00097996">
        <w:rPr>
          <w:rFonts w:asciiTheme="majorHAnsi" w:hAnsiTheme="majorHAnsi"/>
          <w:sz w:val="20"/>
          <w:szCs w:val="20"/>
        </w:rPr>
        <w:t>Oferowany sprzęt równoważny musi posiadać nie gorsze parametry techniczne, wydajnościowe oraz wszystkie wymagane funkcjonalności.</w:t>
      </w:r>
    </w:p>
    <w:p w14:paraId="2291E795"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Wszędzie tam, gdzie przedmiot zamówienia został opisany przez wskazanie nazw znaków towarowych lub pochodzenia</w:t>
      </w:r>
      <w:r w:rsidR="0061773B" w:rsidRPr="00097996">
        <w:rPr>
          <w:rFonts w:asciiTheme="majorHAnsi" w:hAnsiTheme="majorHAnsi" w:cs="Arial"/>
          <w:sz w:val="20"/>
          <w:szCs w:val="20"/>
        </w:rPr>
        <w:t xml:space="preserve"> </w:t>
      </w:r>
      <w:r w:rsidRPr="00097996">
        <w:rPr>
          <w:rFonts w:asciiTheme="majorHAnsi" w:hAnsiTheme="majorHAnsi" w:cs="Arial"/>
          <w:sz w:val="20"/>
          <w:szCs w:val="20"/>
        </w:rPr>
        <w:t>a także norm, Zamawiający dopuszcza zaoferowanie przez Wykonawcę rozwiązania równoważnego.</w:t>
      </w:r>
    </w:p>
    <w:p w14:paraId="526DF886"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w:t>
      </w:r>
      <w:r w:rsidR="0061773B" w:rsidRPr="00097996">
        <w:rPr>
          <w:rFonts w:asciiTheme="majorHAnsi" w:hAnsiTheme="majorHAnsi" w:cs="Arial"/>
          <w:sz w:val="20"/>
          <w:szCs w:val="20"/>
        </w:rPr>
        <w:t xml:space="preserve"> </w:t>
      </w:r>
      <w:r w:rsidRPr="00097996">
        <w:rPr>
          <w:rFonts w:asciiTheme="majorHAnsi" w:hAnsiTheme="majorHAnsi" w:cs="Arial"/>
          <w:sz w:val="20"/>
          <w:szCs w:val="20"/>
        </w:rPr>
        <w:t>określonych dla materiałów, urządzeń, elementów wyposażenia oraz warunków gwarancyjnych i serwisowych.</w:t>
      </w:r>
    </w:p>
    <w:p w14:paraId="5FE40BC3"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Wszelkie nazwy własne znajdujące się w rekomendacjach –</w:t>
      </w:r>
      <w:r w:rsidR="0061773B" w:rsidRPr="00097996">
        <w:rPr>
          <w:rFonts w:asciiTheme="majorHAnsi" w:hAnsiTheme="majorHAnsi" w:cs="Arial"/>
          <w:sz w:val="20"/>
          <w:szCs w:val="20"/>
        </w:rPr>
        <w:t xml:space="preserve"> </w:t>
      </w:r>
      <w:r w:rsidRPr="00097996">
        <w:rPr>
          <w:rFonts w:asciiTheme="majorHAnsi" w:hAnsiTheme="majorHAnsi" w:cs="Arial"/>
          <w:sz w:val="20"/>
          <w:szCs w:val="20"/>
        </w:rPr>
        <w:t>np. dotyczące urządzeń będących komponentami zestawu komputerowego, a także oprogramowania zostały przywołane jedynie przykładowo i nie mogą być w żaden sposób traktowane jako rekomendacja ich nabycia, użycia, czy promocji.</w:t>
      </w:r>
    </w:p>
    <w:p w14:paraId="4AA424EF"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1629D0A6"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 xml:space="preserve">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SIWZ. </w:t>
      </w:r>
    </w:p>
    <w:p w14:paraId="0338081D" w14:textId="1DF7B2B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Dopuszcza się zastosowanie rozwiązań równoważnych pod warunkiem zapewnienia wszystkich parametrów, właściwości i standardów oraz warunków gwarancyjnych i serwisowych nie gorszych niż określonych w opisie przedmiotu zamówienia oraz SIWZ.</w:t>
      </w:r>
    </w:p>
    <w:p w14:paraId="179BF596" w14:textId="77777777" w:rsidR="004E61F8" w:rsidRPr="00097996" w:rsidRDefault="004E61F8" w:rsidP="00097996">
      <w:pPr>
        <w:jc w:val="both"/>
        <w:rPr>
          <w:rFonts w:asciiTheme="majorHAnsi" w:hAnsiTheme="majorHAnsi" w:cs="Arial"/>
          <w:sz w:val="20"/>
          <w:szCs w:val="20"/>
        </w:rPr>
      </w:pPr>
      <w:r w:rsidRPr="00097996">
        <w:rPr>
          <w:rFonts w:asciiTheme="majorHAnsi" w:hAnsiTheme="majorHAnsi" w:cs="Arial"/>
          <w:sz w:val="20"/>
          <w:szCs w:val="20"/>
        </w:rPr>
        <w:t>W przypadku, gdy Wykonawca zaoferuje rozwiązanie równoważne, zobowiązany jest wykazać jego równoważność w stosunku do opisanego przedmiotu zamówienia.</w:t>
      </w:r>
    </w:p>
    <w:p w14:paraId="2E096437" w14:textId="2587DC89" w:rsidR="00D477FC" w:rsidRDefault="004E61F8" w:rsidP="00097996">
      <w:pPr>
        <w:jc w:val="both"/>
        <w:rPr>
          <w:rFonts w:asciiTheme="majorHAnsi" w:hAnsiTheme="majorHAnsi" w:cs="Arial"/>
          <w:sz w:val="20"/>
          <w:szCs w:val="20"/>
        </w:rPr>
      </w:pPr>
      <w:r w:rsidRPr="00097996">
        <w:rPr>
          <w:rFonts w:asciiTheme="majorHAnsi" w:hAnsiTheme="majorHAnsi" w:cs="Arial"/>
          <w:sz w:val="20"/>
          <w:szCs w:val="20"/>
        </w:rPr>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w:t>
      </w:r>
      <w:r w:rsidR="0061773B" w:rsidRPr="00097996">
        <w:rPr>
          <w:rFonts w:asciiTheme="majorHAnsi" w:hAnsiTheme="majorHAnsi" w:cs="Arial"/>
          <w:sz w:val="20"/>
          <w:szCs w:val="20"/>
        </w:rPr>
        <w:t xml:space="preserve"> </w:t>
      </w:r>
      <w:r w:rsidRPr="00097996">
        <w:rPr>
          <w:rFonts w:asciiTheme="majorHAnsi" w:hAnsiTheme="majorHAnsi" w:cs="Arial"/>
          <w:sz w:val="20"/>
          <w:szCs w:val="20"/>
        </w:rPr>
        <w:t>Zamawiającego oraz na własny koszt dokona niezbędnych modyfikacji przywracających właściwe działanie systemu informatycznego Zamawiającego również po odinstalowaniu oprogramowania równoważnego.</w:t>
      </w:r>
    </w:p>
    <w:sectPr w:rsidR="00D477FC" w:rsidSect="00673A49">
      <w:pgSz w:w="11906" w:h="16838" w:code="9"/>
      <w:pgMar w:top="993" w:right="1418" w:bottom="1135"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71B6" w14:textId="77777777" w:rsidR="00F375F5" w:rsidRDefault="00F375F5">
      <w:r>
        <w:separator/>
      </w:r>
    </w:p>
  </w:endnote>
  <w:endnote w:type="continuationSeparator" w:id="0">
    <w:p w14:paraId="468D2458" w14:textId="77777777" w:rsidR="00F375F5" w:rsidRDefault="00F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F80F" w14:textId="77777777" w:rsidR="00F375F5" w:rsidRDefault="00F375F5">
      <w:r>
        <w:separator/>
      </w:r>
    </w:p>
  </w:footnote>
  <w:footnote w:type="continuationSeparator" w:id="0">
    <w:p w14:paraId="2D693D34" w14:textId="77777777" w:rsidR="00F375F5" w:rsidRDefault="00F37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A2"/>
    <w:multiLevelType w:val="hybridMultilevel"/>
    <w:tmpl w:val="3F9A4B6C"/>
    <w:lvl w:ilvl="0" w:tplc="EE50F816">
      <w:start w:val="1"/>
      <w:numFmt w:val="decimal"/>
      <w:lvlText w:val="%1."/>
      <w:lvlJc w:val="left"/>
      <w:pPr>
        <w:ind w:left="720" w:hanging="360"/>
      </w:pPr>
      <w:rPr>
        <w:rFonts w:hint="default"/>
        <w:b w:val="0"/>
        <w:strike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B19"/>
    <w:multiLevelType w:val="multilevel"/>
    <w:tmpl w:val="4ABCA21A"/>
    <w:lvl w:ilvl="0">
      <w:start w:val="2"/>
      <w:numFmt w:val="decimal"/>
      <w:lvlText w:val="%1."/>
      <w:lvlJc w:val="left"/>
      <w:pPr>
        <w:tabs>
          <w:tab w:val="num" w:pos="426"/>
        </w:tabs>
        <w:ind w:left="426" w:hanging="360"/>
      </w:pPr>
      <w:rPr>
        <w:b w:val="0"/>
        <w:color w:val="00000A"/>
      </w:rPr>
    </w:lvl>
    <w:lvl w:ilvl="1">
      <w:start w:val="1"/>
      <w:numFmt w:val="lowerLetter"/>
      <w:lvlText w:val="%2."/>
      <w:lvlJc w:val="left"/>
      <w:pPr>
        <w:tabs>
          <w:tab w:val="num" w:pos="1222"/>
        </w:tabs>
        <w:ind w:left="1222" w:hanging="360"/>
      </w:pPr>
    </w:lvl>
    <w:lvl w:ilvl="2">
      <w:start w:val="1"/>
      <w:numFmt w:val="decimal"/>
      <w:lvlText w:val="%3."/>
      <w:lvlJc w:val="left"/>
      <w:pPr>
        <w:tabs>
          <w:tab w:val="num" w:pos="464"/>
        </w:tabs>
        <w:ind w:left="464" w:hanging="180"/>
      </w:pPr>
      <w:rPr>
        <w:rFonts w:hint="default"/>
        <w:spacing w:val="0"/>
        <w:kern w:val="2"/>
        <w:position w:val="0"/>
      </w:rPr>
    </w:lvl>
    <w:lvl w:ilvl="3">
      <w:start w:val="1"/>
      <w:numFmt w:val="lowerLetter"/>
      <w:lvlText w:val="%4)"/>
      <w:lvlJc w:val="left"/>
      <w:pPr>
        <w:tabs>
          <w:tab w:val="num" w:pos="710"/>
        </w:tabs>
        <w:ind w:left="710" w:hanging="360"/>
      </w:pPr>
      <w:rPr>
        <w:color w:val="00000A"/>
        <w:sz w:val="22"/>
        <w:szCs w:val="22"/>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 w15:restartNumberingAfterBreak="0">
    <w:nsid w:val="16E44C2A"/>
    <w:multiLevelType w:val="hybridMultilevel"/>
    <w:tmpl w:val="457AB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56ABC"/>
    <w:multiLevelType w:val="multilevel"/>
    <w:tmpl w:val="BE56A1D2"/>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 w15:restartNumberingAfterBreak="0">
    <w:nsid w:val="3F38E99C"/>
    <w:multiLevelType w:val="hybridMultilevel"/>
    <w:tmpl w:val="4B36A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C07EA7"/>
    <w:multiLevelType w:val="hybridMultilevel"/>
    <w:tmpl w:val="44909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1A029A"/>
    <w:multiLevelType w:val="hybridMultilevel"/>
    <w:tmpl w:val="DD00F52E"/>
    <w:lvl w:ilvl="0" w:tplc="2CA40C92">
      <w:start w:val="3"/>
      <w:numFmt w:val="bullet"/>
      <w:lvlText w:val="-"/>
      <w:lvlJc w:val="left"/>
      <w:pPr>
        <w:ind w:left="1003" w:hanging="360"/>
      </w:pPr>
      <w:rPr>
        <w:rFonts w:ascii="Times New Roman" w:eastAsia="Calibri" w:hAnsi="Times New Roman" w:cs="Times New Roman" w:hint="default"/>
      </w:rPr>
    </w:lvl>
    <w:lvl w:ilvl="1" w:tplc="6FB4DB54">
      <w:numFmt w:val="bullet"/>
      <w:lvlText w:val="•"/>
      <w:lvlJc w:val="left"/>
      <w:pPr>
        <w:ind w:left="1723" w:hanging="360"/>
      </w:pPr>
      <w:rPr>
        <w:rFonts w:ascii="ArialMT" w:eastAsia="Times New Roman" w:hAnsi="ArialMT" w:cs="ArialMT"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4FA40C10"/>
    <w:multiLevelType w:val="hybridMultilevel"/>
    <w:tmpl w:val="064270AA"/>
    <w:lvl w:ilvl="0" w:tplc="2CA40C92">
      <w:start w:val="3"/>
      <w:numFmt w:val="bullet"/>
      <w:lvlText w:val="-"/>
      <w:lvlJc w:val="left"/>
      <w:pPr>
        <w:ind w:left="1003"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24072B"/>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345BF9"/>
    <w:multiLevelType w:val="hybridMultilevel"/>
    <w:tmpl w:val="A8429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6CD2C35"/>
    <w:multiLevelType w:val="hybridMultilevel"/>
    <w:tmpl w:val="BB4A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4" w15:restartNumberingAfterBreak="0">
    <w:nsid w:val="5C2C470A"/>
    <w:multiLevelType w:val="hybridMultilevel"/>
    <w:tmpl w:val="A8429F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DD042C5"/>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081365"/>
    <w:multiLevelType w:val="hybridMultilevel"/>
    <w:tmpl w:val="5E4AC5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tentative="1">
      <w:start w:val="1"/>
      <w:numFmt w:val="bullet"/>
      <w:lvlText w:val=""/>
      <w:lvlJc w:val="left"/>
      <w:pPr>
        <w:ind w:left="2868" w:hanging="360"/>
      </w:pPr>
      <w:rPr>
        <w:rFonts w:ascii="Symbol" w:hAnsi="Symbol" w:hint="default"/>
      </w:rPr>
    </w:lvl>
    <w:lvl w:ilvl="4" w:tplc="04150019" w:tentative="1">
      <w:start w:val="1"/>
      <w:numFmt w:val="bullet"/>
      <w:lvlText w:val="o"/>
      <w:lvlJc w:val="left"/>
      <w:pPr>
        <w:ind w:left="3588" w:hanging="360"/>
      </w:pPr>
      <w:rPr>
        <w:rFonts w:ascii="Courier New" w:hAnsi="Courier New" w:cs="Courier New" w:hint="default"/>
      </w:rPr>
    </w:lvl>
    <w:lvl w:ilvl="5" w:tplc="0415001B" w:tentative="1">
      <w:start w:val="1"/>
      <w:numFmt w:val="bullet"/>
      <w:lvlText w:val=""/>
      <w:lvlJc w:val="left"/>
      <w:pPr>
        <w:ind w:left="4308" w:hanging="360"/>
      </w:pPr>
      <w:rPr>
        <w:rFonts w:ascii="Wingdings" w:hAnsi="Wingdings" w:hint="default"/>
      </w:rPr>
    </w:lvl>
    <w:lvl w:ilvl="6" w:tplc="0415000F" w:tentative="1">
      <w:start w:val="1"/>
      <w:numFmt w:val="bullet"/>
      <w:lvlText w:val=""/>
      <w:lvlJc w:val="left"/>
      <w:pPr>
        <w:ind w:left="5028" w:hanging="360"/>
      </w:pPr>
      <w:rPr>
        <w:rFonts w:ascii="Symbol" w:hAnsi="Symbol" w:hint="default"/>
      </w:rPr>
    </w:lvl>
    <w:lvl w:ilvl="7" w:tplc="04150019" w:tentative="1">
      <w:start w:val="1"/>
      <w:numFmt w:val="bullet"/>
      <w:lvlText w:val="o"/>
      <w:lvlJc w:val="left"/>
      <w:pPr>
        <w:ind w:left="5748" w:hanging="360"/>
      </w:pPr>
      <w:rPr>
        <w:rFonts w:ascii="Courier New" w:hAnsi="Courier New" w:cs="Courier New" w:hint="default"/>
      </w:rPr>
    </w:lvl>
    <w:lvl w:ilvl="8" w:tplc="0415001B" w:tentative="1">
      <w:start w:val="1"/>
      <w:numFmt w:val="bullet"/>
      <w:lvlText w:val=""/>
      <w:lvlJc w:val="left"/>
      <w:pPr>
        <w:ind w:left="6468" w:hanging="360"/>
      </w:pPr>
      <w:rPr>
        <w:rFonts w:ascii="Wingdings" w:hAnsi="Wingdings" w:hint="default"/>
      </w:rPr>
    </w:lvl>
  </w:abstractNum>
  <w:abstractNum w:abstractNumId="19" w15:restartNumberingAfterBreak="0">
    <w:nsid w:val="7B430A21"/>
    <w:multiLevelType w:val="hybridMultilevel"/>
    <w:tmpl w:val="6CEE6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134948"/>
    <w:multiLevelType w:val="hybridMultilevel"/>
    <w:tmpl w:val="3904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D77FBE"/>
    <w:multiLevelType w:val="hybridMultilevel"/>
    <w:tmpl w:val="BF968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7"/>
  </w:num>
  <w:num w:numId="4">
    <w:abstractNumId w:val="12"/>
  </w:num>
  <w:num w:numId="5">
    <w:abstractNumId w:val="15"/>
  </w:num>
  <w:num w:numId="6">
    <w:abstractNumId w:val="14"/>
  </w:num>
  <w:num w:numId="7">
    <w:abstractNumId w:val="18"/>
  </w:num>
  <w:num w:numId="8">
    <w:abstractNumId w:val="2"/>
  </w:num>
  <w:num w:numId="9">
    <w:abstractNumId w:val="1"/>
  </w:num>
  <w:num w:numId="10">
    <w:abstractNumId w:val="11"/>
  </w:num>
  <w:num w:numId="11">
    <w:abstractNumId w:val="20"/>
  </w:num>
  <w:num w:numId="12">
    <w:abstractNumId w:val="10"/>
  </w:num>
  <w:num w:numId="13">
    <w:abstractNumId w:val="16"/>
  </w:num>
  <w:num w:numId="14">
    <w:abstractNumId w:val="21"/>
  </w:num>
  <w:num w:numId="15">
    <w:abstractNumId w:val="0"/>
  </w:num>
  <w:num w:numId="16">
    <w:abstractNumId w:val="19"/>
  </w:num>
  <w:num w:numId="17">
    <w:abstractNumId w:val="9"/>
  </w:num>
  <w:num w:numId="18">
    <w:abstractNumId w:val="4"/>
  </w:num>
  <w:num w:numId="19">
    <w:abstractNumId w:val="7"/>
  </w:num>
  <w:num w:numId="20">
    <w:abstractNumId w:val="3"/>
  </w:num>
  <w:num w:numId="21">
    <w:abstractNumId w:val="6"/>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3"/>
    <w:rsid w:val="00004DA2"/>
    <w:rsid w:val="00006CFC"/>
    <w:rsid w:val="000153B5"/>
    <w:rsid w:val="00021E64"/>
    <w:rsid w:val="00040D4D"/>
    <w:rsid w:val="00044249"/>
    <w:rsid w:val="0004745E"/>
    <w:rsid w:val="00054E7F"/>
    <w:rsid w:val="000564AE"/>
    <w:rsid w:val="00061F20"/>
    <w:rsid w:val="000647BC"/>
    <w:rsid w:val="00065FC6"/>
    <w:rsid w:val="000701FA"/>
    <w:rsid w:val="00080D83"/>
    <w:rsid w:val="00080FE7"/>
    <w:rsid w:val="0008643F"/>
    <w:rsid w:val="00086E03"/>
    <w:rsid w:val="00096CEC"/>
    <w:rsid w:val="00097996"/>
    <w:rsid w:val="000A3084"/>
    <w:rsid w:val="000A3640"/>
    <w:rsid w:val="000A51D2"/>
    <w:rsid w:val="000A6C54"/>
    <w:rsid w:val="000B39DF"/>
    <w:rsid w:val="000C0841"/>
    <w:rsid w:val="000C147D"/>
    <w:rsid w:val="000C6B90"/>
    <w:rsid w:val="000C71D0"/>
    <w:rsid w:val="000D2244"/>
    <w:rsid w:val="000D283E"/>
    <w:rsid w:val="000D6E61"/>
    <w:rsid w:val="000E7791"/>
    <w:rsid w:val="000F37E0"/>
    <w:rsid w:val="000F4965"/>
    <w:rsid w:val="00100DBB"/>
    <w:rsid w:val="00101620"/>
    <w:rsid w:val="001062F7"/>
    <w:rsid w:val="00124D4A"/>
    <w:rsid w:val="00130B23"/>
    <w:rsid w:val="00135014"/>
    <w:rsid w:val="00153751"/>
    <w:rsid w:val="00164C1A"/>
    <w:rsid w:val="00170742"/>
    <w:rsid w:val="00171518"/>
    <w:rsid w:val="00175EDB"/>
    <w:rsid w:val="001A005E"/>
    <w:rsid w:val="001A0520"/>
    <w:rsid w:val="001A5C7E"/>
    <w:rsid w:val="001B083B"/>
    <w:rsid w:val="001B210F"/>
    <w:rsid w:val="001B3F77"/>
    <w:rsid w:val="001B4247"/>
    <w:rsid w:val="001B4704"/>
    <w:rsid w:val="001B6DFD"/>
    <w:rsid w:val="001C1D91"/>
    <w:rsid w:val="001D798C"/>
    <w:rsid w:val="001D7D03"/>
    <w:rsid w:val="001E1B68"/>
    <w:rsid w:val="001E2CE5"/>
    <w:rsid w:val="001E3D04"/>
    <w:rsid w:val="001F1BBC"/>
    <w:rsid w:val="001F404E"/>
    <w:rsid w:val="002034EC"/>
    <w:rsid w:val="0020604D"/>
    <w:rsid w:val="00206C8A"/>
    <w:rsid w:val="002131CB"/>
    <w:rsid w:val="002247EE"/>
    <w:rsid w:val="0023276D"/>
    <w:rsid w:val="00235A5C"/>
    <w:rsid w:val="00241C1F"/>
    <w:rsid w:val="002425AE"/>
    <w:rsid w:val="00272E07"/>
    <w:rsid w:val="0027514D"/>
    <w:rsid w:val="00285340"/>
    <w:rsid w:val="00294711"/>
    <w:rsid w:val="0029643C"/>
    <w:rsid w:val="002B3456"/>
    <w:rsid w:val="002C6347"/>
    <w:rsid w:val="002D1552"/>
    <w:rsid w:val="002E119B"/>
    <w:rsid w:val="002F70C8"/>
    <w:rsid w:val="003043D4"/>
    <w:rsid w:val="00306D7C"/>
    <w:rsid w:val="00314B82"/>
    <w:rsid w:val="00320AAC"/>
    <w:rsid w:val="0032194E"/>
    <w:rsid w:val="00322011"/>
    <w:rsid w:val="00324914"/>
    <w:rsid w:val="00325198"/>
    <w:rsid w:val="00325CC7"/>
    <w:rsid w:val="00325E8D"/>
    <w:rsid w:val="00326697"/>
    <w:rsid w:val="0033528D"/>
    <w:rsid w:val="00350197"/>
    <w:rsid w:val="00351BB9"/>
    <w:rsid w:val="0035482A"/>
    <w:rsid w:val="003619F2"/>
    <w:rsid w:val="00363243"/>
    <w:rsid w:val="00365820"/>
    <w:rsid w:val="00370BFC"/>
    <w:rsid w:val="003839EF"/>
    <w:rsid w:val="00385C76"/>
    <w:rsid w:val="0038634A"/>
    <w:rsid w:val="00386EFF"/>
    <w:rsid w:val="00394A6A"/>
    <w:rsid w:val="003A7A75"/>
    <w:rsid w:val="003B3D7F"/>
    <w:rsid w:val="003B4327"/>
    <w:rsid w:val="003B5BB2"/>
    <w:rsid w:val="003B6C7E"/>
    <w:rsid w:val="003C554F"/>
    <w:rsid w:val="003C61AB"/>
    <w:rsid w:val="003C7929"/>
    <w:rsid w:val="003D4463"/>
    <w:rsid w:val="003E51C2"/>
    <w:rsid w:val="003E7046"/>
    <w:rsid w:val="003F0005"/>
    <w:rsid w:val="003F4036"/>
    <w:rsid w:val="0040149C"/>
    <w:rsid w:val="00405DAB"/>
    <w:rsid w:val="00413E0E"/>
    <w:rsid w:val="00414478"/>
    <w:rsid w:val="004149E9"/>
    <w:rsid w:val="00414A0A"/>
    <w:rsid w:val="00414AA5"/>
    <w:rsid w:val="00437B60"/>
    <w:rsid w:val="0044444E"/>
    <w:rsid w:val="0044586B"/>
    <w:rsid w:val="004476B0"/>
    <w:rsid w:val="004530CB"/>
    <w:rsid w:val="00454139"/>
    <w:rsid w:val="00455EFF"/>
    <w:rsid w:val="00461B1E"/>
    <w:rsid w:val="00461C16"/>
    <w:rsid w:val="00465A8C"/>
    <w:rsid w:val="00472A09"/>
    <w:rsid w:val="00485F87"/>
    <w:rsid w:val="00486040"/>
    <w:rsid w:val="004861BD"/>
    <w:rsid w:val="00492BD3"/>
    <w:rsid w:val="00495B23"/>
    <w:rsid w:val="00497857"/>
    <w:rsid w:val="004A08E3"/>
    <w:rsid w:val="004A29E0"/>
    <w:rsid w:val="004A49D0"/>
    <w:rsid w:val="004B70BD"/>
    <w:rsid w:val="004C0846"/>
    <w:rsid w:val="004C215D"/>
    <w:rsid w:val="004C390B"/>
    <w:rsid w:val="004C4B94"/>
    <w:rsid w:val="004C6175"/>
    <w:rsid w:val="004D67DC"/>
    <w:rsid w:val="004E5AAC"/>
    <w:rsid w:val="004E61F8"/>
    <w:rsid w:val="004F0E52"/>
    <w:rsid w:val="00502EE6"/>
    <w:rsid w:val="00504A10"/>
    <w:rsid w:val="005079B4"/>
    <w:rsid w:val="00512F0C"/>
    <w:rsid w:val="00520B55"/>
    <w:rsid w:val="00520D61"/>
    <w:rsid w:val="0052111D"/>
    <w:rsid w:val="00524B7D"/>
    <w:rsid w:val="005264D9"/>
    <w:rsid w:val="0053246E"/>
    <w:rsid w:val="005377FF"/>
    <w:rsid w:val="0053782C"/>
    <w:rsid w:val="00537F26"/>
    <w:rsid w:val="005442A3"/>
    <w:rsid w:val="005559C8"/>
    <w:rsid w:val="00556B4D"/>
    <w:rsid w:val="00557666"/>
    <w:rsid w:val="00562309"/>
    <w:rsid w:val="00565887"/>
    <w:rsid w:val="005760A9"/>
    <w:rsid w:val="00580579"/>
    <w:rsid w:val="005869EA"/>
    <w:rsid w:val="00594464"/>
    <w:rsid w:val="005A0842"/>
    <w:rsid w:val="005A0BC7"/>
    <w:rsid w:val="005A2F92"/>
    <w:rsid w:val="005A5013"/>
    <w:rsid w:val="005A64E5"/>
    <w:rsid w:val="005B2400"/>
    <w:rsid w:val="005B4401"/>
    <w:rsid w:val="005C2FD5"/>
    <w:rsid w:val="005C5857"/>
    <w:rsid w:val="005D1264"/>
    <w:rsid w:val="005E5B2C"/>
    <w:rsid w:val="005E6DF6"/>
    <w:rsid w:val="005F0B9B"/>
    <w:rsid w:val="005F33F7"/>
    <w:rsid w:val="006003C7"/>
    <w:rsid w:val="006043B9"/>
    <w:rsid w:val="00605685"/>
    <w:rsid w:val="00606187"/>
    <w:rsid w:val="006079EA"/>
    <w:rsid w:val="00614D87"/>
    <w:rsid w:val="0061773B"/>
    <w:rsid w:val="00621F12"/>
    <w:rsid w:val="00622781"/>
    <w:rsid w:val="006229BD"/>
    <w:rsid w:val="00622BF2"/>
    <w:rsid w:val="00625AC3"/>
    <w:rsid w:val="00626C60"/>
    <w:rsid w:val="00631AC5"/>
    <w:rsid w:val="00640BFF"/>
    <w:rsid w:val="006411F5"/>
    <w:rsid w:val="0064242F"/>
    <w:rsid w:val="00646426"/>
    <w:rsid w:val="006504E6"/>
    <w:rsid w:val="00651036"/>
    <w:rsid w:val="00652A23"/>
    <w:rsid w:val="00653DEA"/>
    <w:rsid w:val="00655A32"/>
    <w:rsid w:val="00661907"/>
    <w:rsid w:val="00673A49"/>
    <w:rsid w:val="006759A5"/>
    <w:rsid w:val="00680CEB"/>
    <w:rsid w:val="00685896"/>
    <w:rsid w:val="006868C4"/>
    <w:rsid w:val="00687EE6"/>
    <w:rsid w:val="006902AD"/>
    <w:rsid w:val="0069621B"/>
    <w:rsid w:val="006A34C8"/>
    <w:rsid w:val="006A4D38"/>
    <w:rsid w:val="006B259E"/>
    <w:rsid w:val="006C4A3E"/>
    <w:rsid w:val="006D2424"/>
    <w:rsid w:val="006D434D"/>
    <w:rsid w:val="006E7B63"/>
    <w:rsid w:val="006F209E"/>
    <w:rsid w:val="00700DFC"/>
    <w:rsid w:val="00707489"/>
    <w:rsid w:val="0071130A"/>
    <w:rsid w:val="00716600"/>
    <w:rsid w:val="00724135"/>
    <w:rsid w:val="007258E7"/>
    <w:rsid w:val="00726BB1"/>
    <w:rsid w:val="00727F94"/>
    <w:rsid w:val="007337EB"/>
    <w:rsid w:val="00745D18"/>
    <w:rsid w:val="00757662"/>
    <w:rsid w:val="00766F89"/>
    <w:rsid w:val="00771BB3"/>
    <w:rsid w:val="00776530"/>
    <w:rsid w:val="00782367"/>
    <w:rsid w:val="00782CF0"/>
    <w:rsid w:val="00785059"/>
    <w:rsid w:val="00785AEC"/>
    <w:rsid w:val="00791E8E"/>
    <w:rsid w:val="00793C91"/>
    <w:rsid w:val="00794663"/>
    <w:rsid w:val="007A0109"/>
    <w:rsid w:val="007B2500"/>
    <w:rsid w:val="007B393F"/>
    <w:rsid w:val="007B4D78"/>
    <w:rsid w:val="007C5355"/>
    <w:rsid w:val="007C563D"/>
    <w:rsid w:val="007C6FEC"/>
    <w:rsid w:val="007D17D5"/>
    <w:rsid w:val="007D61D6"/>
    <w:rsid w:val="007E0075"/>
    <w:rsid w:val="007E13DD"/>
    <w:rsid w:val="007E1B19"/>
    <w:rsid w:val="007E2D65"/>
    <w:rsid w:val="007E49ED"/>
    <w:rsid w:val="007F3623"/>
    <w:rsid w:val="007F6A73"/>
    <w:rsid w:val="007F71D4"/>
    <w:rsid w:val="007F759E"/>
    <w:rsid w:val="00806C82"/>
    <w:rsid w:val="00811043"/>
    <w:rsid w:val="008137A1"/>
    <w:rsid w:val="00816A47"/>
    <w:rsid w:val="00821715"/>
    <w:rsid w:val="00823B31"/>
    <w:rsid w:val="00825CD1"/>
    <w:rsid w:val="00827311"/>
    <w:rsid w:val="00833CAB"/>
    <w:rsid w:val="00834BB4"/>
    <w:rsid w:val="00835187"/>
    <w:rsid w:val="00850AE9"/>
    <w:rsid w:val="00856E3A"/>
    <w:rsid w:val="008608A3"/>
    <w:rsid w:val="00860EB0"/>
    <w:rsid w:val="00867215"/>
    <w:rsid w:val="00870F8F"/>
    <w:rsid w:val="00872AB1"/>
    <w:rsid w:val="008731BA"/>
    <w:rsid w:val="00874A01"/>
    <w:rsid w:val="0087708F"/>
    <w:rsid w:val="008945D9"/>
    <w:rsid w:val="008A2A69"/>
    <w:rsid w:val="008A46E6"/>
    <w:rsid w:val="008A603A"/>
    <w:rsid w:val="008C139A"/>
    <w:rsid w:val="008F3C55"/>
    <w:rsid w:val="008F4AEE"/>
    <w:rsid w:val="00907ADB"/>
    <w:rsid w:val="00916DA0"/>
    <w:rsid w:val="009238F8"/>
    <w:rsid w:val="00927A53"/>
    <w:rsid w:val="009327D3"/>
    <w:rsid w:val="009571B0"/>
    <w:rsid w:val="009612DB"/>
    <w:rsid w:val="00961803"/>
    <w:rsid w:val="009746BA"/>
    <w:rsid w:val="0098446D"/>
    <w:rsid w:val="00986E01"/>
    <w:rsid w:val="00993739"/>
    <w:rsid w:val="00996A27"/>
    <w:rsid w:val="009B18F4"/>
    <w:rsid w:val="009B338D"/>
    <w:rsid w:val="009C037F"/>
    <w:rsid w:val="009C368B"/>
    <w:rsid w:val="009D01D6"/>
    <w:rsid w:val="009D38B6"/>
    <w:rsid w:val="009D71C1"/>
    <w:rsid w:val="009E3F78"/>
    <w:rsid w:val="009E4117"/>
    <w:rsid w:val="009F0E6E"/>
    <w:rsid w:val="009F2CF0"/>
    <w:rsid w:val="009F4A20"/>
    <w:rsid w:val="00A01B3A"/>
    <w:rsid w:val="00A03F7F"/>
    <w:rsid w:val="00A04690"/>
    <w:rsid w:val="00A049BA"/>
    <w:rsid w:val="00A211EE"/>
    <w:rsid w:val="00A3083E"/>
    <w:rsid w:val="00A35F31"/>
    <w:rsid w:val="00A40DD3"/>
    <w:rsid w:val="00A41B6C"/>
    <w:rsid w:val="00A45B4C"/>
    <w:rsid w:val="00A54C64"/>
    <w:rsid w:val="00A74417"/>
    <w:rsid w:val="00A80BEF"/>
    <w:rsid w:val="00A81152"/>
    <w:rsid w:val="00A8311B"/>
    <w:rsid w:val="00A93B4E"/>
    <w:rsid w:val="00A947CF"/>
    <w:rsid w:val="00AA5AC3"/>
    <w:rsid w:val="00AB4732"/>
    <w:rsid w:val="00AB64C4"/>
    <w:rsid w:val="00AC1129"/>
    <w:rsid w:val="00AC2298"/>
    <w:rsid w:val="00AD4EDB"/>
    <w:rsid w:val="00AE736E"/>
    <w:rsid w:val="00AF57DF"/>
    <w:rsid w:val="00B007AD"/>
    <w:rsid w:val="00B00F09"/>
    <w:rsid w:val="00B01F08"/>
    <w:rsid w:val="00B0299B"/>
    <w:rsid w:val="00B03D13"/>
    <w:rsid w:val="00B0653B"/>
    <w:rsid w:val="00B162C5"/>
    <w:rsid w:val="00B16E8F"/>
    <w:rsid w:val="00B27CF9"/>
    <w:rsid w:val="00B30401"/>
    <w:rsid w:val="00B44A19"/>
    <w:rsid w:val="00B46BA7"/>
    <w:rsid w:val="00B54F71"/>
    <w:rsid w:val="00B57524"/>
    <w:rsid w:val="00B6637D"/>
    <w:rsid w:val="00B75503"/>
    <w:rsid w:val="00B83736"/>
    <w:rsid w:val="00B9163B"/>
    <w:rsid w:val="00B93EE5"/>
    <w:rsid w:val="00BA7754"/>
    <w:rsid w:val="00BB34BE"/>
    <w:rsid w:val="00BB470D"/>
    <w:rsid w:val="00BB76D0"/>
    <w:rsid w:val="00BC363C"/>
    <w:rsid w:val="00BC44A1"/>
    <w:rsid w:val="00BC4774"/>
    <w:rsid w:val="00BC5489"/>
    <w:rsid w:val="00BC65AE"/>
    <w:rsid w:val="00BD38BF"/>
    <w:rsid w:val="00BE4BE9"/>
    <w:rsid w:val="00BE7315"/>
    <w:rsid w:val="00BF033B"/>
    <w:rsid w:val="00BF1882"/>
    <w:rsid w:val="00BF2ADD"/>
    <w:rsid w:val="00BF6A30"/>
    <w:rsid w:val="00C37A16"/>
    <w:rsid w:val="00C47FE9"/>
    <w:rsid w:val="00C62C24"/>
    <w:rsid w:val="00C635B6"/>
    <w:rsid w:val="00C67C50"/>
    <w:rsid w:val="00C728F4"/>
    <w:rsid w:val="00C757EA"/>
    <w:rsid w:val="00C852FC"/>
    <w:rsid w:val="00C921E3"/>
    <w:rsid w:val="00CA20F9"/>
    <w:rsid w:val="00CA3D7F"/>
    <w:rsid w:val="00CB6620"/>
    <w:rsid w:val="00CB7F57"/>
    <w:rsid w:val="00CC1E35"/>
    <w:rsid w:val="00CC263D"/>
    <w:rsid w:val="00CD101E"/>
    <w:rsid w:val="00CD618D"/>
    <w:rsid w:val="00CD70D6"/>
    <w:rsid w:val="00CE005B"/>
    <w:rsid w:val="00CE3D0B"/>
    <w:rsid w:val="00CE4150"/>
    <w:rsid w:val="00CE45D1"/>
    <w:rsid w:val="00CE4F0B"/>
    <w:rsid w:val="00CE4F9E"/>
    <w:rsid w:val="00CE6EC3"/>
    <w:rsid w:val="00CE711F"/>
    <w:rsid w:val="00CF1A4A"/>
    <w:rsid w:val="00CF4378"/>
    <w:rsid w:val="00D020C4"/>
    <w:rsid w:val="00D0361A"/>
    <w:rsid w:val="00D05A71"/>
    <w:rsid w:val="00D07BC2"/>
    <w:rsid w:val="00D10133"/>
    <w:rsid w:val="00D133B7"/>
    <w:rsid w:val="00D30ADD"/>
    <w:rsid w:val="00D35088"/>
    <w:rsid w:val="00D36F93"/>
    <w:rsid w:val="00D37BD7"/>
    <w:rsid w:val="00D40F40"/>
    <w:rsid w:val="00D43A0D"/>
    <w:rsid w:val="00D46867"/>
    <w:rsid w:val="00D477FC"/>
    <w:rsid w:val="00D526F3"/>
    <w:rsid w:val="00D56DC3"/>
    <w:rsid w:val="00D57372"/>
    <w:rsid w:val="00D607BA"/>
    <w:rsid w:val="00D73F33"/>
    <w:rsid w:val="00D76AD4"/>
    <w:rsid w:val="00D816C0"/>
    <w:rsid w:val="00D92B45"/>
    <w:rsid w:val="00DA3B93"/>
    <w:rsid w:val="00DA4FF9"/>
    <w:rsid w:val="00DC4C25"/>
    <w:rsid w:val="00DC5091"/>
    <w:rsid w:val="00DC5578"/>
    <w:rsid w:val="00DC733E"/>
    <w:rsid w:val="00DD520A"/>
    <w:rsid w:val="00DD712E"/>
    <w:rsid w:val="00DF1A73"/>
    <w:rsid w:val="00DF2989"/>
    <w:rsid w:val="00DF39A4"/>
    <w:rsid w:val="00DF57BE"/>
    <w:rsid w:val="00E012C6"/>
    <w:rsid w:val="00E06500"/>
    <w:rsid w:val="00E07AC1"/>
    <w:rsid w:val="00E12E47"/>
    <w:rsid w:val="00E17B9E"/>
    <w:rsid w:val="00E25EF6"/>
    <w:rsid w:val="00E36AA6"/>
    <w:rsid w:val="00E42FB4"/>
    <w:rsid w:val="00E44497"/>
    <w:rsid w:val="00E52533"/>
    <w:rsid w:val="00E57060"/>
    <w:rsid w:val="00E74456"/>
    <w:rsid w:val="00E832C0"/>
    <w:rsid w:val="00E8519E"/>
    <w:rsid w:val="00E87314"/>
    <w:rsid w:val="00E87616"/>
    <w:rsid w:val="00E92047"/>
    <w:rsid w:val="00E96438"/>
    <w:rsid w:val="00EA567F"/>
    <w:rsid w:val="00EA5C16"/>
    <w:rsid w:val="00EB01B1"/>
    <w:rsid w:val="00EB2A03"/>
    <w:rsid w:val="00EC214D"/>
    <w:rsid w:val="00EC3A27"/>
    <w:rsid w:val="00ED5029"/>
    <w:rsid w:val="00ED7C31"/>
    <w:rsid w:val="00EE390B"/>
    <w:rsid w:val="00EF000D"/>
    <w:rsid w:val="00EF0C60"/>
    <w:rsid w:val="00EF601B"/>
    <w:rsid w:val="00EF7B56"/>
    <w:rsid w:val="00F1547B"/>
    <w:rsid w:val="00F215C0"/>
    <w:rsid w:val="00F32359"/>
    <w:rsid w:val="00F3334A"/>
    <w:rsid w:val="00F33E95"/>
    <w:rsid w:val="00F373A7"/>
    <w:rsid w:val="00F375F5"/>
    <w:rsid w:val="00F52162"/>
    <w:rsid w:val="00F545A3"/>
    <w:rsid w:val="00F60829"/>
    <w:rsid w:val="00F7379D"/>
    <w:rsid w:val="00F761B7"/>
    <w:rsid w:val="00F80C7B"/>
    <w:rsid w:val="00F82254"/>
    <w:rsid w:val="00F824A9"/>
    <w:rsid w:val="00F9635C"/>
    <w:rsid w:val="00F96994"/>
    <w:rsid w:val="00F96D4A"/>
    <w:rsid w:val="00FA169D"/>
    <w:rsid w:val="00FB0DFD"/>
    <w:rsid w:val="00FB5706"/>
    <w:rsid w:val="00FC7AA3"/>
    <w:rsid w:val="00FE6FF6"/>
    <w:rsid w:val="00FF240D"/>
    <w:rsid w:val="00FF7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1F557D64"/>
  <w15:docId w15:val="{57798A77-FF3C-4A2A-B667-1136058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AD4"/>
    <w:rPr>
      <w:rFonts w:ascii="Arial" w:hAnsi="Arial"/>
      <w:sz w:val="24"/>
      <w:szCs w:val="24"/>
    </w:rPr>
  </w:style>
  <w:style w:type="paragraph" w:styleId="Nagwek1">
    <w:name w:val="heading 1"/>
    <w:basedOn w:val="Normalny"/>
    <w:next w:val="Normalny"/>
    <w:link w:val="Nagwek1Znak"/>
    <w:qFormat/>
    <w:rsid w:val="00C852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E7B63"/>
    <w:pPr>
      <w:spacing w:before="100" w:beforeAutospacing="1" w:after="100" w:afterAutospacing="1"/>
      <w:outlineLvl w:val="1"/>
    </w:pPr>
    <w:rPr>
      <w:rFonts w:ascii="Times New Roman" w:hAnsi="Times New Roman"/>
      <w:b/>
      <w:bCs/>
      <w:sz w:val="36"/>
      <w:szCs w:val="36"/>
    </w:rPr>
  </w:style>
  <w:style w:type="paragraph" w:styleId="Nagwek3">
    <w:name w:val="heading 3"/>
    <w:basedOn w:val="Normalny"/>
    <w:next w:val="Normalny"/>
    <w:link w:val="Nagwek3Znak"/>
    <w:qFormat/>
    <w:rsid w:val="00A8115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68589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700DF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numbering" w:customStyle="1" w:styleId="Bezlisty1">
    <w:name w:val="Bez listy1"/>
    <w:next w:val="Bezlisty"/>
    <w:uiPriority w:val="99"/>
    <w:semiHidden/>
    <w:unhideWhenUsed/>
    <w:rsid w:val="00A41B6C"/>
  </w:style>
  <w:style w:type="paragraph" w:styleId="Tekstdymka">
    <w:name w:val="Balloon Text"/>
    <w:basedOn w:val="Normalny"/>
    <w:link w:val="TekstdymkaZnak"/>
    <w:uiPriority w:val="99"/>
    <w:unhideWhenUsed/>
    <w:rsid w:val="00A41B6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41B6C"/>
    <w:rPr>
      <w:rFonts w:ascii="Tahoma" w:eastAsiaTheme="minorHAnsi" w:hAnsi="Tahoma" w:cs="Tahoma"/>
      <w:sz w:val="16"/>
      <w:szCs w:val="16"/>
      <w:lang w:eastAsia="en-US"/>
    </w:rPr>
  </w:style>
  <w:style w:type="paragraph" w:styleId="Akapitzlist">
    <w:name w:val="List Paragraph"/>
    <w:basedOn w:val="Normalny"/>
    <w:link w:val="AkapitzlistZnak"/>
    <w:uiPriority w:val="34"/>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rsid w:val="00A41B6C"/>
    <w:pPr>
      <w:suppressAutoHyphens/>
      <w:spacing w:after="120" w:line="276" w:lineRule="auto"/>
      <w:ind w:left="283"/>
    </w:pPr>
    <w:rPr>
      <w:rFonts w:ascii="Calibri" w:eastAsia="Calibri" w:hAnsi="Calibri" w:cs="Calibri"/>
      <w:sz w:val="16"/>
      <w:szCs w:val="16"/>
      <w:lang w:eastAsia="ar-SA"/>
    </w:rPr>
  </w:style>
  <w:style w:type="character" w:customStyle="1" w:styleId="WW8Num5z0">
    <w:name w:val="WW8Num5z0"/>
    <w:rsid w:val="00A41B6C"/>
    <w:rPr>
      <w:rFonts w:ascii="Symbol" w:hAnsi="Symbol"/>
    </w:rPr>
  </w:style>
  <w:style w:type="paragraph" w:styleId="Tekstpodstawowywcity2">
    <w:name w:val="Body Text Indent 2"/>
    <w:basedOn w:val="Normalny"/>
    <w:link w:val="Tekstpodstawowywcity2Znak"/>
    <w:rsid w:val="00A41B6C"/>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A41B6C"/>
    <w:rPr>
      <w:rFonts w:ascii="Calibri" w:eastAsia="Calibri" w:hAnsi="Calibri"/>
      <w:sz w:val="22"/>
      <w:szCs w:val="22"/>
      <w:lang w:eastAsia="en-US"/>
    </w:rPr>
  </w:style>
  <w:style w:type="paragraph" w:customStyle="1" w:styleId="Default">
    <w:name w:val="Default"/>
    <w:rsid w:val="00A41B6C"/>
    <w:pPr>
      <w:autoSpaceDE w:val="0"/>
      <w:autoSpaceDN w:val="0"/>
      <w:adjustRightInd w:val="0"/>
    </w:pPr>
    <w:rPr>
      <w:rFonts w:ascii="Calibri" w:eastAsia="Calibri" w:hAnsi="Calibri" w:cs="Calibri"/>
      <w:color w:val="000000"/>
      <w:sz w:val="24"/>
      <w:szCs w:val="24"/>
      <w:lang w:eastAsia="en-US"/>
    </w:rPr>
  </w:style>
  <w:style w:type="paragraph" w:customStyle="1" w:styleId="Tekstpodstawowywcity22">
    <w:name w:val="Tekst podstawowy wcięty 22"/>
    <w:basedOn w:val="Normalny"/>
    <w:rsid w:val="00A41B6C"/>
    <w:pPr>
      <w:suppressAutoHyphens/>
      <w:spacing w:after="120" w:line="480" w:lineRule="auto"/>
      <w:ind w:left="283"/>
    </w:pPr>
    <w:rPr>
      <w:rFonts w:ascii="Calibri" w:eastAsia="Calibri" w:hAnsi="Calibri" w:cs="Calibri"/>
      <w:sz w:val="22"/>
      <w:szCs w:val="22"/>
      <w:lang w:eastAsia="ar-SA"/>
    </w:rPr>
  </w:style>
  <w:style w:type="character" w:styleId="Pogrubienie">
    <w:name w:val="Strong"/>
    <w:uiPriority w:val="22"/>
    <w:qFormat/>
    <w:rsid w:val="001E1B68"/>
    <w:rPr>
      <w:b/>
      <w:bCs/>
    </w:rPr>
  </w:style>
  <w:style w:type="character" w:styleId="Hipercze">
    <w:name w:val="Hyperlink"/>
    <w:basedOn w:val="Domylnaczcionkaakapitu"/>
    <w:uiPriority w:val="99"/>
    <w:unhideWhenUsed/>
    <w:rsid w:val="005A5013"/>
    <w:rPr>
      <w:color w:val="0563C1"/>
      <w:u w:val="single"/>
    </w:rPr>
  </w:style>
  <w:style w:type="paragraph" w:customStyle="1" w:styleId="Zawartotabeli">
    <w:name w:val="Zawartość tabeli"/>
    <w:basedOn w:val="Normalny"/>
    <w:rsid w:val="00004DA2"/>
    <w:pPr>
      <w:suppressLineNumbers/>
      <w:suppressAutoHyphens/>
      <w:spacing w:after="200" w:line="276" w:lineRule="auto"/>
    </w:pPr>
    <w:rPr>
      <w:rFonts w:ascii="Calibri" w:eastAsia="Calibri" w:hAnsi="Calibri" w:cs="Calibri"/>
      <w:sz w:val="22"/>
      <w:szCs w:val="22"/>
      <w:lang w:eastAsia="ar-SA"/>
    </w:rPr>
  </w:style>
  <w:style w:type="paragraph" w:customStyle="1" w:styleId="Tekstpodstawowywcity21">
    <w:name w:val="Tekst podstawowy wcięty 21"/>
    <w:basedOn w:val="Normalny"/>
    <w:rsid w:val="00004DA2"/>
    <w:pPr>
      <w:suppressAutoHyphens/>
      <w:spacing w:after="120" w:line="480" w:lineRule="auto"/>
      <w:ind w:left="283"/>
    </w:pPr>
    <w:rPr>
      <w:rFonts w:ascii="Calibri" w:eastAsia="Calibri" w:hAnsi="Calibri" w:cs="Calibri"/>
      <w:sz w:val="22"/>
      <w:szCs w:val="22"/>
      <w:lang w:eastAsia="ar-SA"/>
    </w:rPr>
  </w:style>
  <w:style w:type="character" w:customStyle="1" w:styleId="cpvdrzewo51">
    <w:name w:val="cpv_drzewo_51"/>
    <w:basedOn w:val="Domylnaczcionkaakapitu"/>
    <w:rsid w:val="00004DA2"/>
  </w:style>
  <w:style w:type="character" w:styleId="Uwydatnienie">
    <w:name w:val="Emphasis"/>
    <w:basedOn w:val="Domylnaczcionkaakapitu"/>
    <w:uiPriority w:val="20"/>
    <w:qFormat/>
    <w:rsid w:val="00004DA2"/>
    <w:rPr>
      <w:b/>
      <w:bCs/>
      <w:i w:val="0"/>
      <w:iCs w:val="0"/>
    </w:rPr>
  </w:style>
  <w:style w:type="character" w:customStyle="1" w:styleId="st1">
    <w:name w:val="st1"/>
    <w:basedOn w:val="Domylnaczcionkaakapitu"/>
    <w:rsid w:val="00004DA2"/>
  </w:style>
  <w:style w:type="paragraph" w:customStyle="1" w:styleId="pkt">
    <w:name w:val="pkt"/>
    <w:basedOn w:val="Normalny"/>
    <w:rsid w:val="005F33F7"/>
    <w:pPr>
      <w:spacing w:before="60" w:after="60"/>
      <w:ind w:left="851" w:hanging="295"/>
      <w:jc w:val="both"/>
    </w:pPr>
    <w:rPr>
      <w:rFonts w:ascii="Times New Roman" w:hAnsi="Times New Roman"/>
    </w:rPr>
  </w:style>
  <w:style w:type="character" w:customStyle="1" w:styleId="Nagwek2Znak">
    <w:name w:val="Nagłówek 2 Znak"/>
    <w:basedOn w:val="Domylnaczcionkaakapitu"/>
    <w:link w:val="Nagwek2"/>
    <w:uiPriority w:val="9"/>
    <w:rsid w:val="006E7B63"/>
    <w:rPr>
      <w:b/>
      <w:bCs/>
      <w:sz w:val="36"/>
      <w:szCs w:val="36"/>
    </w:rPr>
  </w:style>
  <w:style w:type="character" w:customStyle="1" w:styleId="Nagwek3Znak">
    <w:name w:val="Nagłówek 3 Znak"/>
    <w:basedOn w:val="Domylnaczcionkaakapitu"/>
    <w:link w:val="Nagwek3"/>
    <w:rsid w:val="00A81152"/>
    <w:rPr>
      <w:rFonts w:ascii="Cambria" w:hAnsi="Cambria"/>
      <w:b/>
      <w:bCs/>
      <w:sz w:val="26"/>
      <w:szCs w:val="26"/>
      <w:lang w:val="x-none" w:eastAsia="x-none"/>
    </w:rPr>
  </w:style>
  <w:style w:type="paragraph" w:customStyle="1" w:styleId="Akapitzlist1">
    <w:name w:val="Akapit z listą1"/>
    <w:basedOn w:val="Normalny"/>
    <w:rsid w:val="00A81152"/>
    <w:pPr>
      <w:ind w:left="720"/>
    </w:pPr>
    <w:rPr>
      <w:rFonts w:ascii="Calibri" w:hAnsi="Calibri"/>
      <w:sz w:val="22"/>
      <w:szCs w:val="22"/>
    </w:rPr>
  </w:style>
  <w:style w:type="paragraph" w:customStyle="1" w:styleId="ZacznikLista1">
    <w:name w:val="Załącznik Lista 1"/>
    <w:basedOn w:val="Tekstpodstawowy"/>
    <w:qFormat/>
    <w:rsid w:val="00A81152"/>
    <w:pPr>
      <w:numPr>
        <w:numId w:val="7"/>
      </w:numPr>
      <w:tabs>
        <w:tab w:val="num" w:pos="360"/>
      </w:tabs>
      <w:spacing w:before="120" w:line="276" w:lineRule="auto"/>
      <w:ind w:left="360"/>
    </w:pPr>
    <w:rPr>
      <w:rFonts w:ascii="Calibri" w:eastAsia="Calibri" w:hAnsi="Calibri"/>
      <w:sz w:val="22"/>
      <w:szCs w:val="22"/>
    </w:rPr>
  </w:style>
  <w:style w:type="paragraph" w:styleId="Tekstpodstawowy">
    <w:name w:val="Body Text"/>
    <w:basedOn w:val="Normalny"/>
    <w:link w:val="TekstpodstawowyZnak"/>
    <w:semiHidden/>
    <w:unhideWhenUsed/>
    <w:rsid w:val="00A81152"/>
    <w:pPr>
      <w:spacing w:after="120"/>
    </w:pPr>
  </w:style>
  <w:style w:type="character" w:customStyle="1" w:styleId="TekstpodstawowyZnak">
    <w:name w:val="Tekst podstawowy Znak"/>
    <w:basedOn w:val="Domylnaczcionkaakapitu"/>
    <w:link w:val="Tekstpodstawowy"/>
    <w:semiHidden/>
    <w:rsid w:val="00A81152"/>
    <w:rPr>
      <w:rFonts w:ascii="Arial" w:hAnsi="Arial"/>
      <w:sz w:val="24"/>
      <w:szCs w:val="24"/>
    </w:rPr>
  </w:style>
  <w:style w:type="character" w:customStyle="1" w:styleId="paramconnectionsfilter474137">
    <w:name w:val="param_connectionsfilter_474137"/>
    <w:rsid w:val="004E61F8"/>
  </w:style>
  <w:style w:type="character" w:customStyle="1" w:styleId="paramconnectionsfilter474134">
    <w:name w:val="param_connectionsfilter_474134"/>
    <w:rsid w:val="004E61F8"/>
  </w:style>
  <w:style w:type="character" w:customStyle="1" w:styleId="paramfiltrergonomii1164">
    <w:name w:val="param_filtrergonomii_1164"/>
    <w:rsid w:val="004E61F8"/>
  </w:style>
  <w:style w:type="character" w:customStyle="1" w:styleId="Nagwek1Znak">
    <w:name w:val="Nagłówek 1 Znak"/>
    <w:basedOn w:val="Domylnaczcionkaakapitu"/>
    <w:link w:val="Nagwek1"/>
    <w:rsid w:val="00C852FC"/>
    <w:rPr>
      <w:rFonts w:asciiTheme="majorHAnsi" w:eastAsiaTheme="majorEastAsia" w:hAnsiTheme="majorHAnsi" w:cstheme="majorBidi"/>
      <w:color w:val="365F91" w:themeColor="accent1" w:themeShade="BF"/>
      <w:sz w:val="32"/>
      <w:szCs w:val="32"/>
    </w:rPr>
  </w:style>
  <w:style w:type="character" w:customStyle="1" w:styleId="Nagwek5Znak">
    <w:name w:val="Nagłówek 5 Znak"/>
    <w:basedOn w:val="Domylnaczcionkaakapitu"/>
    <w:link w:val="Nagwek5"/>
    <w:uiPriority w:val="9"/>
    <w:rsid w:val="00700DFC"/>
    <w:rPr>
      <w:rFonts w:asciiTheme="majorHAnsi" w:eastAsiaTheme="majorEastAsia" w:hAnsiTheme="majorHAnsi" w:cstheme="majorBidi"/>
      <w:color w:val="365F91" w:themeColor="accent1" w:themeShade="BF"/>
      <w:sz w:val="24"/>
      <w:szCs w:val="24"/>
    </w:rPr>
  </w:style>
  <w:style w:type="character" w:customStyle="1" w:styleId="forproduct">
    <w:name w:val="forproduct"/>
    <w:basedOn w:val="Domylnaczcionkaakapitu"/>
    <w:rsid w:val="00771BB3"/>
  </w:style>
  <w:style w:type="character" w:customStyle="1" w:styleId="mindistanceceilinglabel">
    <w:name w:val="min_distance_ceiling_label"/>
    <w:basedOn w:val="Domylnaczcionkaakapitu"/>
    <w:rsid w:val="0044586B"/>
  </w:style>
  <w:style w:type="character" w:customStyle="1" w:styleId="mindistanceceilingvalue">
    <w:name w:val="min_distance_ceiling_value"/>
    <w:basedOn w:val="Domylnaczcionkaakapitu"/>
    <w:rsid w:val="0044586B"/>
  </w:style>
  <w:style w:type="character" w:customStyle="1" w:styleId="maxdistanceceilinglabel">
    <w:name w:val="max_distance_ceiling_label"/>
    <w:basedOn w:val="Domylnaczcionkaakapitu"/>
    <w:rsid w:val="0044586B"/>
  </w:style>
  <w:style w:type="character" w:customStyle="1" w:styleId="turnlabel">
    <w:name w:val="turn_label"/>
    <w:basedOn w:val="Domylnaczcionkaakapitu"/>
    <w:rsid w:val="0044586B"/>
  </w:style>
  <w:style w:type="character" w:customStyle="1" w:styleId="turnvalue">
    <w:name w:val="turn_value"/>
    <w:basedOn w:val="Domylnaczcionkaakapitu"/>
    <w:rsid w:val="0044586B"/>
  </w:style>
  <w:style w:type="character" w:customStyle="1" w:styleId="tiltlabel">
    <w:name w:val="tilt_label"/>
    <w:basedOn w:val="Domylnaczcionkaakapitu"/>
    <w:rsid w:val="0044586B"/>
  </w:style>
  <w:style w:type="character" w:customStyle="1" w:styleId="tiltvalue">
    <w:name w:val="tilt_value"/>
    <w:basedOn w:val="Domylnaczcionkaakapitu"/>
    <w:rsid w:val="0044586B"/>
  </w:style>
  <w:style w:type="character" w:customStyle="1" w:styleId="rolllabel">
    <w:name w:val="roll_label"/>
    <w:basedOn w:val="Domylnaczcionkaakapitu"/>
    <w:rsid w:val="0044586B"/>
  </w:style>
  <w:style w:type="character" w:customStyle="1" w:styleId="rollvalue">
    <w:name w:val="roll_value"/>
    <w:basedOn w:val="Domylnaczcionkaakapitu"/>
    <w:rsid w:val="0044586B"/>
  </w:style>
  <w:style w:type="character" w:customStyle="1" w:styleId="maxweightloadlabel">
    <w:name w:val="max_weight_load_label"/>
    <w:basedOn w:val="Domylnaczcionkaakapitu"/>
    <w:rsid w:val="0044586B"/>
  </w:style>
  <w:style w:type="character" w:customStyle="1" w:styleId="rangeinterfacelabel">
    <w:name w:val="range_interface_label"/>
    <w:basedOn w:val="Domylnaczcionkaakapitu"/>
    <w:rsid w:val="0044586B"/>
  </w:style>
  <w:style w:type="character" w:customStyle="1" w:styleId="rangeinterfacevalue">
    <w:name w:val="range_interface_value"/>
    <w:basedOn w:val="Domylnaczcionkaakapitu"/>
    <w:rsid w:val="0044586B"/>
  </w:style>
  <w:style w:type="character" w:customStyle="1" w:styleId="guaranteelabel">
    <w:name w:val="guarantee_label"/>
    <w:basedOn w:val="Domylnaczcionkaakapitu"/>
    <w:rsid w:val="0044586B"/>
  </w:style>
  <w:style w:type="character" w:customStyle="1" w:styleId="guaranteevalue">
    <w:name w:val="guarantee_value"/>
    <w:basedOn w:val="Domylnaczcionkaakapitu"/>
    <w:rsid w:val="0044586B"/>
  </w:style>
  <w:style w:type="paragraph" w:customStyle="1" w:styleId="ZnakZnak3">
    <w:name w:val="Znak Znak3"/>
    <w:basedOn w:val="Normalny"/>
    <w:rsid w:val="0044586B"/>
    <w:pPr>
      <w:spacing w:line="360" w:lineRule="auto"/>
      <w:jc w:val="both"/>
    </w:pPr>
    <w:rPr>
      <w:rFonts w:ascii="Verdana" w:hAnsi="Verdana"/>
      <w:sz w:val="20"/>
      <w:szCs w:val="20"/>
    </w:rPr>
  </w:style>
  <w:style w:type="character" w:customStyle="1" w:styleId="AkapitzlistZnak">
    <w:name w:val="Akapit z listą Znak"/>
    <w:link w:val="Akapitzlist"/>
    <w:uiPriority w:val="34"/>
    <w:locked/>
    <w:rsid w:val="0044586B"/>
    <w:rPr>
      <w:rFonts w:asciiTheme="minorHAnsi" w:eastAsiaTheme="minorHAnsi" w:hAnsiTheme="minorHAnsi" w:cstheme="minorBidi"/>
      <w:sz w:val="22"/>
      <w:szCs w:val="22"/>
      <w:lang w:eastAsia="en-US"/>
    </w:rPr>
  </w:style>
  <w:style w:type="character" w:customStyle="1" w:styleId="wartosc">
    <w:name w:val="wartosc"/>
    <w:basedOn w:val="Domylnaczcionkaakapitu"/>
    <w:rsid w:val="00867215"/>
  </w:style>
  <w:style w:type="character" w:customStyle="1" w:styleId="parametr">
    <w:name w:val="parametr"/>
    <w:basedOn w:val="Domylnaczcionkaakapitu"/>
    <w:rsid w:val="00867215"/>
  </w:style>
  <w:style w:type="paragraph" w:customStyle="1" w:styleId="Pa7">
    <w:name w:val="Pa7"/>
    <w:basedOn w:val="Default"/>
    <w:next w:val="Default"/>
    <w:uiPriority w:val="99"/>
    <w:rsid w:val="00BF2ADD"/>
    <w:pPr>
      <w:spacing w:line="121" w:lineRule="atLeast"/>
    </w:pPr>
    <w:rPr>
      <w:rFonts w:ascii="Arial" w:eastAsia="Times New Roman" w:hAnsi="Arial" w:cs="Arial"/>
      <w:color w:val="auto"/>
      <w:lang w:eastAsia="pl-PL"/>
    </w:rPr>
  </w:style>
  <w:style w:type="character" w:customStyle="1" w:styleId="A4">
    <w:name w:val="A4"/>
    <w:uiPriority w:val="99"/>
    <w:rsid w:val="00BF2ADD"/>
    <w:rPr>
      <w:color w:val="000000"/>
      <w:sz w:val="7"/>
      <w:szCs w:val="7"/>
    </w:rPr>
  </w:style>
  <w:style w:type="character" w:customStyle="1" w:styleId="Nagwek4Znak">
    <w:name w:val="Nagłówek 4 Znak"/>
    <w:basedOn w:val="Domylnaczcionkaakapitu"/>
    <w:link w:val="Nagwek4"/>
    <w:semiHidden/>
    <w:rsid w:val="0068589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72">
      <w:bodyDiv w:val="1"/>
      <w:marLeft w:val="0"/>
      <w:marRight w:val="0"/>
      <w:marTop w:val="0"/>
      <w:marBottom w:val="0"/>
      <w:divBdr>
        <w:top w:val="none" w:sz="0" w:space="0" w:color="auto"/>
        <w:left w:val="none" w:sz="0" w:space="0" w:color="auto"/>
        <w:bottom w:val="none" w:sz="0" w:space="0" w:color="auto"/>
        <w:right w:val="none" w:sz="0" w:space="0" w:color="auto"/>
      </w:divBdr>
    </w:div>
    <w:div w:id="11566100">
      <w:bodyDiv w:val="1"/>
      <w:marLeft w:val="0"/>
      <w:marRight w:val="0"/>
      <w:marTop w:val="0"/>
      <w:marBottom w:val="0"/>
      <w:divBdr>
        <w:top w:val="none" w:sz="0" w:space="0" w:color="auto"/>
        <w:left w:val="none" w:sz="0" w:space="0" w:color="auto"/>
        <w:bottom w:val="none" w:sz="0" w:space="0" w:color="auto"/>
        <w:right w:val="none" w:sz="0" w:space="0" w:color="auto"/>
      </w:divBdr>
    </w:div>
    <w:div w:id="19283378">
      <w:bodyDiv w:val="1"/>
      <w:marLeft w:val="0"/>
      <w:marRight w:val="0"/>
      <w:marTop w:val="0"/>
      <w:marBottom w:val="0"/>
      <w:divBdr>
        <w:top w:val="none" w:sz="0" w:space="0" w:color="auto"/>
        <w:left w:val="none" w:sz="0" w:space="0" w:color="auto"/>
        <w:bottom w:val="none" w:sz="0" w:space="0" w:color="auto"/>
        <w:right w:val="none" w:sz="0" w:space="0" w:color="auto"/>
      </w:divBdr>
    </w:div>
    <w:div w:id="27724283">
      <w:bodyDiv w:val="1"/>
      <w:marLeft w:val="0"/>
      <w:marRight w:val="0"/>
      <w:marTop w:val="0"/>
      <w:marBottom w:val="0"/>
      <w:divBdr>
        <w:top w:val="none" w:sz="0" w:space="0" w:color="auto"/>
        <w:left w:val="none" w:sz="0" w:space="0" w:color="auto"/>
        <w:bottom w:val="none" w:sz="0" w:space="0" w:color="auto"/>
        <w:right w:val="none" w:sz="0" w:space="0" w:color="auto"/>
      </w:divBdr>
      <w:divsChild>
        <w:div w:id="756945918">
          <w:marLeft w:val="0"/>
          <w:marRight w:val="0"/>
          <w:marTop w:val="0"/>
          <w:marBottom w:val="0"/>
          <w:divBdr>
            <w:top w:val="none" w:sz="0" w:space="0" w:color="auto"/>
            <w:left w:val="none" w:sz="0" w:space="0" w:color="auto"/>
            <w:bottom w:val="none" w:sz="0" w:space="0" w:color="auto"/>
            <w:right w:val="none" w:sz="0" w:space="0" w:color="auto"/>
          </w:divBdr>
          <w:divsChild>
            <w:div w:id="1854880386">
              <w:marLeft w:val="0"/>
              <w:marRight w:val="0"/>
              <w:marTop w:val="0"/>
              <w:marBottom w:val="0"/>
              <w:divBdr>
                <w:top w:val="none" w:sz="0" w:space="0" w:color="auto"/>
                <w:left w:val="none" w:sz="0" w:space="0" w:color="auto"/>
                <w:bottom w:val="none" w:sz="0" w:space="0" w:color="auto"/>
                <w:right w:val="none" w:sz="0" w:space="0" w:color="auto"/>
              </w:divBdr>
            </w:div>
            <w:div w:id="566647483">
              <w:marLeft w:val="0"/>
              <w:marRight w:val="0"/>
              <w:marTop w:val="0"/>
              <w:marBottom w:val="0"/>
              <w:divBdr>
                <w:top w:val="none" w:sz="0" w:space="0" w:color="auto"/>
                <w:left w:val="none" w:sz="0" w:space="0" w:color="auto"/>
                <w:bottom w:val="none" w:sz="0" w:space="0" w:color="auto"/>
                <w:right w:val="none" w:sz="0" w:space="0" w:color="auto"/>
              </w:divBdr>
            </w:div>
            <w:div w:id="16312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1426">
      <w:bodyDiv w:val="1"/>
      <w:marLeft w:val="0"/>
      <w:marRight w:val="0"/>
      <w:marTop w:val="0"/>
      <w:marBottom w:val="0"/>
      <w:divBdr>
        <w:top w:val="none" w:sz="0" w:space="0" w:color="auto"/>
        <w:left w:val="none" w:sz="0" w:space="0" w:color="auto"/>
        <w:bottom w:val="none" w:sz="0" w:space="0" w:color="auto"/>
        <w:right w:val="none" w:sz="0" w:space="0" w:color="auto"/>
      </w:divBdr>
    </w:div>
    <w:div w:id="40397830">
      <w:bodyDiv w:val="1"/>
      <w:marLeft w:val="0"/>
      <w:marRight w:val="0"/>
      <w:marTop w:val="0"/>
      <w:marBottom w:val="0"/>
      <w:divBdr>
        <w:top w:val="none" w:sz="0" w:space="0" w:color="auto"/>
        <w:left w:val="none" w:sz="0" w:space="0" w:color="auto"/>
        <w:bottom w:val="none" w:sz="0" w:space="0" w:color="auto"/>
        <w:right w:val="none" w:sz="0" w:space="0" w:color="auto"/>
      </w:divBdr>
    </w:div>
    <w:div w:id="53548701">
      <w:bodyDiv w:val="1"/>
      <w:marLeft w:val="0"/>
      <w:marRight w:val="0"/>
      <w:marTop w:val="0"/>
      <w:marBottom w:val="0"/>
      <w:divBdr>
        <w:top w:val="none" w:sz="0" w:space="0" w:color="auto"/>
        <w:left w:val="none" w:sz="0" w:space="0" w:color="auto"/>
        <w:bottom w:val="none" w:sz="0" w:space="0" w:color="auto"/>
        <w:right w:val="none" w:sz="0" w:space="0" w:color="auto"/>
      </w:divBdr>
    </w:div>
    <w:div w:id="93093528">
      <w:bodyDiv w:val="1"/>
      <w:marLeft w:val="0"/>
      <w:marRight w:val="0"/>
      <w:marTop w:val="0"/>
      <w:marBottom w:val="0"/>
      <w:divBdr>
        <w:top w:val="none" w:sz="0" w:space="0" w:color="auto"/>
        <w:left w:val="none" w:sz="0" w:space="0" w:color="auto"/>
        <w:bottom w:val="none" w:sz="0" w:space="0" w:color="auto"/>
        <w:right w:val="none" w:sz="0" w:space="0" w:color="auto"/>
      </w:divBdr>
      <w:divsChild>
        <w:div w:id="1244486371">
          <w:marLeft w:val="0"/>
          <w:marRight w:val="0"/>
          <w:marTop w:val="0"/>
          <w:marBottom w:val="0"/>
          <w:divBdr>
            <w:top w:val="none" w:sz="0" w:space="0" w:color="auto"/>
            <w:left w:val="none" w:sz="0" w:space="0" w:color="auto"/>
            <w:bottom w:val="none" w:sz="0" w:space="0" w:color="auto"/>
            <w:right w:val="none" w:sz="0" w:space="0" w:color="auto"/>
          </w:divBdr>
        </w:div>
        <w:div w:id="1635481472">
          <w:marLeft w:val="0"/>
          <w:marRight w:val="0"/>
          <w:marTop w:val="0"/>
          <w:marBottom w:val="0"/>
          <w:divBdr>
            <w:top w:val="none" w:sz="0" w:space="0" w:color="auto"/>
            <w:left w:val="none" w:sz="0" w:space="0" w:color="auto"/>
            <w:bottom w:val="none" w:sz="0" w:space="0" w:color="auto"/>
            <w:right w:val="none" w:sz="0" w:space="0" w:color="auto"/>
          </w:divBdr>
        </w:div>
      </w:divsChild>
    </w:div>
    <w:div w:id="177502376">
      <w:bodyDiv w:val="1"/>
      <w:marLeft w:val="0"/>
      <w:marRight w:val="0"/>
      <w:marTop w:val="0"/>
      <w:marBottom w:val="0"/>
      <w:divBdr>
        <w:top w:val="none" w:sz="0" w:space="0" w:color="auto"/>
        <w:left w:val="none" w:sz="0" w:space="0" w:color="auto"/>
        <w:bottom w:val="none" w:sz="0" w:space="0" w:color="auto"/>
        <w:right w:val="none" w:sz="0" w:space="0" w:color="auto"/>
      </w:divBdr>
    </w:div>
    <w:div w:id="201525106">
      <w:bodyDiv w:val="1"/>
      <w:marLeft w:val="0"/>
      <w:marRight w:val="0"/>
      <w:marTop w:val="0"/>
      <w:marBottom w:val="0"/>
      <w:divBdr>
        <w:top w:val="none" w:sz="0" w:space="0" w:color="auto"/>
        <w:left w:val="none" w:sz="0" w:space="0" w:color="auto"/>
        <w:bottom w:val="none" w:sz="0" w:space="0" w:color="auto"/>
        <w:right w:val="none" w:sz="0" w:space="0" w:color="auto"/>
      </w:divBdr>
    </w:div>
    <w:div w:id="265618462">
      <w:bodyDiv w:val="1"/>
      <w:marLeft w:val="0"/>
      <w:marRight w:val="0"/>
      <w:marTop w:val="0"/>
      <w:marBottom w:val="0"/>
      <w:divBdr>
        <w:top w:val="none" w:sz="0" w:space="0" w:color="auto"/>
        <w:left w:val="none" w:sz="0" w:space="0" w:color="auto"/>
        <w:bottom w:val="none" w:sz="0" w:space="0" w:color="auto"/>
        <w:right w:val="none" w:sz="0" w:space="0" w:color="auto"/>
      </w:divBdr>
    </w:div>
    <w:div w:id="281307984">
      <w:bodyDiv w:val="1"/>
      <w:marLeft w:val="0"/>
      <w:marRight w:val="0"/>
      <w:marTop w:val="0"/>
      <w:marBottom w:val="0"/>
      <w:divBdr>
        <w:top w:val="none" w:sz="0" w:space="0" w:color="auto"/>
        <w:left w:val="none" w:sz="0" w:space="0" w:color="auto"/>
        <w:bottom w:val="none" w:sz="0" w:space="0" w:color="auto"/>
        <w:right w:val="none" w:sz="0" w:space="0" w:color="auto"/>
      </w:divBdr>
    </w:div>
    <w:div w:id="305279102">
      <w:bodyDiv w:val="1"/>
      <w:marLeft w:val="0"/>
      <w:marRight w:val="0"/>
      <w:marTop w:val="0"/>
      <w:marBottom w:val="0"/>
      <w:divBdr>
        <w:top w:val="none" w:sz="0" w:space="0" w:color="auto"/>
        <w:left w:val="none" w:sz="0" w:space="0" w:color="auto"/>
        <w:bottom w:val="none" w:sz="0" w:space="0" w:color="auto"/>
        <w:right w:val="none" w:sz="0" w:space="0" w:color="auto"/>
      </w:divBdr>
    </w:div>
    <w:div w:id="325594935">
      <w:bodyDiv w:val="1"/>
      <w:marLeft w:val="0"/>
      <w:marRight w:val="0"/>
      <w:marTop w:val="0"/>
      <w:marBottom w:val="0"/>
      <w:divBdr>
        <w:top w:val="none" w:sz="0" w:space="0" w:color="auto"/>
        <w:left w:val="none" w:sz="0" w:space="0" w:color="auto"/>
        <w:bottom w:val="none" w:sz="0" w:space="0" w:color="auto"/>
        <w:right w:val="none" w:sz="0" w:space="0" w:color="auto"/>
      </w:divBdr>
    </w:div>
    <w:div w:id="348994888">
      <w:bodyDiv w:val="1"/>
      <w:marLeft w:val="0"/>
      <w:marRight w:val="0"/>
      <w:marTop w:val="0"/>
      <w:marBottom w:val="0"/>
      <w:divBdr>
        <w:top w:val="none" w:sz="0" w:space="0" w:color="auto"/>
        <w:left w:val="none" w:sz="0" w:space="0" w:color="auto"/>
        <w:bottom w:val="none" w:sz="0" w:space="0" w:color="auto"/>
        <w:right w:val="none" w:sz="0" w:space="0" w:color="auto"/>
      </w:divBdr>
    </w:div>
    <w:div w:id="358119226">
      <w:bodyDiv w:val="1"/>
      <w:marLeft w:val="0"/>
      <w:marRight w:val="0"/>
      <w:marTop w:val="0"/>
      <w:marBottom w:val="0"/>
      <w:divBdr>
        <w:top w:val="none" w:sz="0" w:space="0" w:color="auto"/>
        <w:left w:val="none" w:sz="0" w:space="0" w:color="auto"/>
        <w:bottom w:val="none" w:sz="0" w:space="0" w:color="auto"/>
        <w:right w:val="none" w:sz="0" w:space="0" w:color="auto"/>
      </w:divBdr>
    </w:div>
    <w:div w:id="385951398">
      <w:bodyDiv w:val="1"/>
      <w:marLeft w:val="0"/>
      <w:marRight w:val="0"/>
      <w:marTop w:val="0"/>
      <w:marBottom w:val="0"/>
      <w:divBdr>
        <w:top w:val="none" w:sz="0" w:space="0" w:color="auto"/>
        <w:left w:val="none" w:sz="0" w:space="0" w:color="auto"/>
        <w:bottom w:val="none" w:sz="0" w:space="0" w:color="auto"/>
        <w:right w:val="none" w:sz="0" w:space="0" w:color="auto"/>
      </w:divBdr>
    </w:div>
    <w:div w:id="386731565">
      <w:bodyDiv w:val="1"/>
      <w:marLeft w:val="0"/>
      <w:marRight w:val="0"/>
      <w:marTop w:val="0"/>
      <w:marBottom w:val="0"/>
      <w:divBdr>
        <w:top w:val="none" w:sz="0" w:space="0" w:color="auto"/>
        <w:left w:val="none" w:sz="0" w:space="0" w:color="auto"/>
        <w:bottom w:val="none" w:sz="0" w:space="0" w:color="auto"/>
        <w:right w:val="none" w:sz="0" w:space="0" w:color="auto"/>
      </w:divBdr>
    </w:div>
    <w:div w:id="387344430">
      <w:bodyDiv w:val="1"/>
      <w:marLeft w:val="0"/>
      <w:marRight w:val="0"/>
      <w:marTop w:val="0"/>
      <w:marBottom w:val="0"/>
      <w:divBdr>
        <w:top w:val="none" w:sz="0" w:space="0" w:color="auto"/>
        <w:left w:val="none" w:sz="0" w:space="0" w:color="auto"/>
        <w:bottom w:val="none" w:sz="0" w:space="0" w:color="auto"/>
        <w:right w:val="none" w:sz="0" w:space="0" w:color="auto"/>
      </w:divBdr>
    </w:div>
    <w:div w:id="392437474">
      <w:bodyDiv w:val="1"/>
      <w:marLeft w:val="0"/>
      <w:marRight w:val="0"/>
      <w:marTop w:val="0"/>
      <w:marBottom w:val="0"/>
      <w:divBdr>
        <w:top w:val="none" w:sz="0" w:space="0" w:color="auto"/>
        <w:left w:val="none" w:sz="0" w:space="0" w:color="auto"/>
        <w:bottom w:val="none" w:sz="0" w:space="0" w:color="auto"/>
        <w:right w:val="none" w:sz="0" w:space="0" w:color="auto"/>
      </w:divBdr>
    </w:div>
    <w:div w:id="413750094">
      <w:bodyDiv w:val="1"/>
      <w:marLeft w:val="0"/>
      <w:marRight w:val="0"/>
      <w:marTop w:val="0"/>
      <w:marBottom w:val="0"/>
      <w:divBdr>
        <w:top w:val="none" w:sz="0" w:space="0" w:color="auto"/>
        <w:left w:val="none" w:sz="0" w:space="0" w:color="auto"/>
        <w:bottom w:val="none" w:sz="0" w:space="0" w:color="auto"/>
        <w:right w:val="none" w:sz="0" w:space="0" w:color="auto"/>
      </w:divBdr>
    </w:div>
    <w:div w:id="419912382">
      <w:bodyDiv w:val="1"/>
      <w:marLeft w:val="0"/>
      <w:marRight w:val="0"/>
      <w:marTop w:val="0"/>
      <w:marBottom w:val="0"/>
      <w:divBdr>
        <w:top w:val="none" w:sz="0" w:space="0" w:color="auto"/>
        <w:left w:val="none" w:sz="0" w:space="0" w:color="auto"/>
        <w:bottom w:val="none" w:sz="0" w:space="0" w:color="auto"/>
        <w:right w:val="none" w:sz="0" w:space="0" w:color="auto"/>
      </w:divBdr>
      <w:divsChild>
        <w:div w:id="41709556">
          <w:marLeft w:val="0"/>
          <w:marRight w:val="0"/>
          <w:marTop w:val="0"/>
          <w:marBottom w:val="0"/>
          <w:divBdr>
            <w:top w:val="none" w:sz="0" w:space="0" w:color="auto"/>
            <w:left w:val="none" w:sz="0" w:space="0" w:color="auto"/>
            <w:bottom w:val="none" w:sz="0" w:space="0" w:color="auto"/>
            <w:right w:val="none" w:sz="0" w:space="0" w:color="auto"/>
          </w:divBdr>
        </w:div>
      </w:divsChild>
    </w:div>
    <w:div w:id="423576960">
      <w:bodyDiv w:val="1"/>
      <w:marLeft w:val="0"/>
      <w:marRight w:val="0"/>
      <w:marTop w:val="0"/>
      <w:marBottom w:val="0"/>
      <w:divBdr>
        <w:top w:val="none" w:sz="0" w:space="0" w:color="auto"/>
        <w:left w:val="none" w:sz="0" w:space="0" w:color="auto"/>
        <w:bottom w:val="none" w:sz="0" w:space="0" w:color="auto"/>
        <w:right w:val="none" w:sz="0" w:space="0" w:color="auto"/>
      </w:divBdr>
    </w:div>
    <w:div w:id="438765473">
      <w:bodyDiv w:val="1"/>
      <w:marLeft w:val="0"/>
      <w:marRight w:val="0"/>
      <w:marTop w:val="0"/>
      <w:marBottom w:val="0"/>
      <w:divBdr>
        <w:top w:val="none" w:sz="0" w:space="0" w:color="auto"/>
        <w:left w:val="none" w:sz="0" w:space="0" w:color="auto"/>
        <w:bottom w:val="none" w:sz="0" w:space="0" w:color="auto"/>
        <w:right w:val="none" w:sz="0" w:space="0" w:color="auto"/>
      </w:divBdr>
    </w:div>
    <w:div w:id="451947485">
      <w:bodyDiv w:val="1"/>
      <w:marLeft w:val="0"/>
      <w:marRight w:val="0"/>
      <w:marTop w:val="0"/>
      <w:marBottom w:val="0"/>
      <w:divBdr>
        <w:top w:val="none" w:sz="0" w:space="0" w:color="auto"/>
        <w:left w:val="none" w:sz="0" w:space="0" w:color="auto"/>
        <w:bottom w:val="none" w:sz="0" w:space="0" w:color="auto"/>
        <w:right w:val="none" w:sz="0" w:space="0" w:color="auto"/>
      </w:divBdr>
      <w:divsChild>
        <w:div w:id="955867604">
          <w:marLeft w:val="0"/>
          <w:marRight w:val="0"/>
          <w:marTop w:val="0"/>
          <w:marBottom w:val="0"/>
          <w:divBdr>
            <w:top w:val="none" w:sz="0" w:space="0" w:color="auto"/>
            <w:left w:val="none" w:sz="0" w:space="0" w:color="auto"/>
            <w:bottom w:val="none" w:sz="0" w:space="0" w:color="auto"/>
            <w:right w:val="none" w:sz="0" w:space="0" w:color="auto"/>
          </w:divBdr>
        </w:div>
      </w:divsChild>
    </w:div>
    <w:div w:id="472989652">
      <w:bodyDiv w:val="1"/>
      <w:marLeft w:val="0"/>
      <w:marRight w:val="0"/>
      <w:marTop w:val="0"/>
      <w:marBottom w:val="0"/>
      <w:divBdr>
        <w:top w:val="none" w:sz="0" w:space="0" w:color="auto"/>
        <w:left w:val="none" w:sz="0" w:space="0" w:color="auto"/>
        <w:bottom w:val="none" w:sz="0" w:space="0" w:color="auto"/>
        <w:right w:val="none" w:sz="0" w:space="0" w:color="auto"/>
      </w:divBdr>
    </w:div>
    <w:div w:id="501050226">
      <w:bodyDiv w:val="1"/>
      <w:marLeft w:val="0"/>
      <w:marRight w:val="0"/>
      <w:marTop w:val="0"/>
      <w:marBottom w:val="0"/>
      <w:divBdr>
        <w:top w:val="none" w:sz="0" w:space="0" w:color="auto"/>
        <w:left w:val="none" w:sz="0" w:space="0" w:color="auto"/>
        <w:bottom w:val="none" w:sz="0" w:space="0" w:color="auto"/>
        <w:right w:val="none" w:sz="0" w:space="0" w:color="auto"/>
      </w:divBdr>
      <w:divsChild>
        <w:div w:id="542669276">
          <w:marLeft w:val="0"/>
          <w:marRight w:val="0"/>
          <w:marTop w:val="0"/>
          <w:marBottom w:val="0"/>
          <w:divBdr>
            <w:top w:val="none" w:sz="0" w:space="0" w:color="auto"/>
            <w:left w:val="none" w:sz="0" w:space="0" w:color="auto"/>
            <w:bottom w:val="none" w:sz="0" w:space="0" w:color="auto"/>
            <w:right w:val="none" w:sz="0" w:space="0" w:color="auto"/>
          </w:divBdr>
          <w:divsChild>
            <w:div w:id="1626354158">
              <w:marLeft w:val="0"/>
              <w:marRight w:val="0"/>
              <w:marTop w:val="0"/>
              <w:marBottom w:val="0"/>
              <w:divBdr>
                <w:top w:val="none" w:sz="0" w:space="0" w:color="auto"/>
                <w:left w:val="none" w:sz="0" w:space="0" w:color="auto"/>
                <w:bottom w:val="none" w:sz="0" w:space="0" w:color="auto"/>
                <w:right w:val="none" w:sz="0" w:space="0" w:color="auto"/>
              </w:divBdr>
              <w:divsChild>
                <w:div w:id="265623529">
                  <w:marLeft w:val="0"/>
                  <w:marRight w:val="0"/>
                  <w:marTop w:val="0"/>
                  <w:marBottom w:val="0"/>
                  <w:divBdr>
                    <w:top w:val="none" w:sz="0" w:space="0" w:color="auto"/>
                    <w:left w:val="none" w:sz="0" w:space="0" w:color="auto"/>
                    <w:bottom w:val="none" w:sz="0" w:space="0" w:color="auto"/>
                    <w:right w:val="none" w:sz="0" w:space="0" w:color="auto"/>
                  </w:divBdr>
                  <w:divsChild>
                    <w:div w:id="10232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737">
      <w:bodyDiv w:val="1"/>
      <w:marLeft w:val="0"/>
      <w:marRight w:val="0"/>
      <w:marTop w:val="0"/>
      <w:marBottom w:val="0"/>
      <w:divBdr>
        <w:top w:val="none" w:sz="0" w:space="0" w:color="auto"/>
        <w:left w:val="none" w:sz="0" w:space="0" w:color="auto"/>
        <w:bottom w:val="none" w:sz="0" w:space="0" w:color="auto"/>
        <w:right w:val="none" w:sz="0" w:space="0" w:color="auto"/>
      </w:divBdr>
    </w:div>
    <w:div w:id="532302780">
      <w:bodyDiv w:val="1"/>
      <w:marLeft w:val="0"/>
      <w:marRight w:val="0"/>
      <w:marTop w:val="0"/>
      <w:marBottom w:val="0"/>
      <w:divBdr>
        <w:top w:val="none" w:sz="0" w:space="0" w:color="auto"/>
        <w:left w:val="none" w:sz="0" w:space="0" w:color="auto"/>
        <w:bottom w:val="none" w:sz="0" w:space="0" w:color="auto"/>
        <w:right w:val="none" w:sz="0" w:space="0" w:color="auto"/>
      </w:divBdr>
    </w:div>
    <w:div w:id="533542140">
      <w:bodyDiv w:val="1"/>
      <w:marLeft w:val="0"/>
      <w:marRight w:val="0"/>
      <w:marTop w:val="0"/>
      <w:marBottom w:val="0"/>
      <w:divBdr>
        <w:top w:val="none" w:sz="0" w:space="0" w:color="auto"/>
        <w:left w:val="none" w:sz="0" w:space="0" w:color="auto"/>
        <w:bottom w:val="none" w:sz="0" w:space="0" w:color="auto"/>
        <w:right w:val="none" w:sz="0" w:space="0" w:color="auto"/>
      </w:divBdr>
    </w:div>
    <w:div w:id="555238599">
      <w:bodyDiv w:val="1"/>
      <w:marLeft w:val="0"/>
      <w:marRight w:val="0"/>
      <w:marTop w:val="0"/>
      <w:marBottom w:val="0"/>
      <w:divBdr>
        <w:top w:val="none" w:sz="0" w:space="0" w:color="auto"/>
        <w:left w:val="none" w:sz="0" w:space="0" w:color="auto"/>
        <w:bottom w:val="none" w:sz="0" w:space="0" w:color="auto"/>
        <w:right w:val="none" w:sz="0" w:space="0" w:color="auto"/>
      </w:divBdr>
    </w:div>
    <w:div w:id="622615636">
      <w:bodyDiv w:val="1"/>
      <w:marLeft w:val="0"/>
      <w:marRight w:val="0"/>
      <w:marTop w:val="0"/>
      <w:marBottom w:val="0"/>
      <w:divBdr>
        <w:top w:val="none" w:sz="0" w:space="0" w:color="auto"/>
        <w:left w:val="none" w:sz="0" w:space="0" w:color="auto"/>
        <w:bottom w:val="none" w:sz="0" w:space="0" w:color="auto"/>
        <w:right w:val="none" w:sz="0" w:space="0" w:color="auto"/>
      </w:divBdr>
    </w:div>
    <w:div w:id="659120323">
      <w:bodyDiv w:val="1"/>
      <w:marLeft w:val="0"/>
      <w:marRight w:val="0"/>
      <w:marTop w:val="0"/>
      <w:marBottom w:val="0"/>
      <w:divBdr>
        <w:top w:val="none" w:sz="0" w:space="0" w:color="auto"/>
        <w:left w:val="none" w:sz="0" w:space="0" w:color="auto"/>
        <w:bottom w:val="none" w:sz="0" w:space="0" w:color="auto"/>
        <w:right w:val="none" w:sz="0" w:space="0" w:color="auto"/>
      </w:divBdr>
    </w:div>
    <w:div w:id="659621200">
      <w:bodyDiv w:val="1"/>
      <w:marLeft w:val="0"/>
      <w:marRight w:val="0"/>
      <w:marTop w:val="0"/>
      <w:marBottom w:val="0"/>
      <w:divBdr>
        <w:top w:val="none" w:sz="0" w:space="0" w:color="auto"/>
        <w:left w:val="none" w:sz="0" w:space="0" w:color="auto"/>
        <w:bottom w:val="none" w:sz="0" w:space="0" w:color="auto"/>
        <w:right w:val="none" w:sz="0" w:space="0" w:color="auto"/>
      </w:divBdr>
    </w:div>
    <w:div w:id="690643792">
      <w:bodyDiv w:val="1"/>
      <w:marLeft w:val="0"/>
      <w:marRight w:val="0"/>
      <w:marTop w:val="0"/>
      <w:marBottom w:val="0"/>
      <w:divBdr>
        <w:top w:val="none" w:sz="0" w:space="0" w:color="auto"/>
        <w:left w:val="none" w:sz="0" w:space="0" w:color="auto"/>
        <w:bottom w:val="none" w:sz="0" w:space="0" w:color="auto"/>
        <w:right w:val="none" w:sz="0" w:space="0" w:color="auto"/>
      </w:divBdr>
      <w:divsChild>
        <w:div w:id="882446491">
          <w:marLeft w:val="0"/>
          <w:marRight w:val="0"/>
          <w:marTop w:val="0"/>
          <w:marBottom w:val="0"/>
          <w:divBdr>
            <w:top w:val="none" w:sz="0" w:space="0" w:color="auto"/>
            <w:left w:val="none" w:sz="0" w:space="0" w:color="auto"/>
            <w:bottom w:val="none" w:sz="0" w:space="0" w:color="auto"/>
            <w:right w:val="none" w:sz="0" w:space="0" w:color="auto"/>
          </w:divBdr>
        </w:div>
      </w:divsChild>
    </w:div>
    <w:div w:id="703941797">
      <w:bodyDiv w:val="1"/>
      <w:marLeft w:val="0"/>
      <w:marRight w:val="0"/>
      <w:marTop w:val="0"/>
      <w:marBottom w:val="0"/>
      <w:divBdr>
        <w:top w:val="none" w:sz="0" w:space="0" w:color="auto"/>
        <w:left w:val="none" w:sz="0" w:space="0" w:color="auto"/>
        <w:bottom w:val="none" w:sz="0" w:space="0" w:color="auto"/>
        <w:right w:val="none" w:sz="0" w:space="0" w:color="auto"/>
      </w:divBdr>
    </w:div>
    <w:div w:id="723914844">
      <w:bodyDiv w:val="1"/>
      <w:marLeft w:val="0"/>
      <w:marRight w:val="0"/>
      <w:marTop w:val="0"/>
      <w:marBottom w:val="0"/>
      <w:divBdr>
        <w:top w:val="none" w:sz="0" w:space="0" w:color="auto"/>
        <w:left w:val="none" w:sz="0" w:space="0" w:color="auto"/>
        <w:bottom w:val="none" w:sz="0" w:space="0" w:color="auto"/>
        <w:right w:val="none" w:sz="0" w:space="0" w:color="auto"/>
      </w:divBdr>
    </w:div>
    <w:div w:id="723990810">
      <w:bodyDiv w:val="1"/>
      <w:marLeft w:val="0"/>
      <w:marRight w:val="0"/>
      <w:marTop w:val="0"/>
      <w:marBottom w:val="0"/>
      <w:divBdr>
        <w:top w:val="none" w:sz="0" w:space="0" w:color="auto"/>
        <w:left w:val="none" w:sz="0" w:space="0" w:color="auto"/>
        <w:bottom w:val="none" w:sz="0" w:space="0" w:color="auto"/>
        <w:right w:val="none" w:sz="0" w:space="0" w:color="auto"/>
      </w:divBdr>
    </w:div>
    <w:div w:id="768041768">
      <w:bodyDiv w:val="1"/>
      <w:marLeft w:val="0"/>
      <w:marRight w:val="0"/>
      <w:marTop w:val="0"/>
      <w:marBottom w:val="0"/>
      <w:divBdr>
        <w:top w:val="none" w:sz="0" w:space="0" w:color="auto"/>
        <w:left w:val="none" w:sz="0" w:space="0" w:color="auto"/>
        <w:bottom w:val="none" w:sz="0" w:space="0" w:color="auto"/>
        <w:right w:val="none" w:sz="0" w:space="0" w:color="auto"/>
      </w:divBdr>
    </w:div>
    <w:div w:id="768547386">
      <w:bodyDiv w:val="1"/>
      <w:marLeft w:val="0"/>
      <w:marRight w:val="0"/>
      <w:marTop w:val="0"/>
      <w:marBottom w:val="0"/>
      <w:divBdr>
        <w:top w:val="none" w:sz="0" w:space="0" w:color="auto"/>
        <w:left w:val="none" w:sz="0" w:space="0" w:color="auto"/>
        <w:bottom w:val="none" w:sz="0" w:space="0" w:color="auto"/>
        <w:right w:val="none" w:sz="0" w:space="0" w:color="auto"/>
      </w:divBdr>
    </w:div>
    <w:div w:id="776026774">
      <w:bodyDiv w:val="1"/>
      <w:marLeft w:val="0"/>
      <w:marRight w:val="0"/>
      <w:marTop w:val="0"/>
      <w:marBottom w:val="0"/>
      <w:divBdr>
        <w:top w:val="none" w:sz="0" w:space="0" w:color="auto"/>
        <w:left w:val="none" w:sz="0" w:space="0" w:color="auto"/>
        <w:bottom w:val="none" w:sz="0" w:space="0" w:color="auto"/>
        <w:right w:val="none" w:sz="0" w:space="0" w:color="auto"/>
      </w:divBdr>
      <w:divsChild>
        <w:div w:id="1211916186">
          <w:marLeft w:val="0"/>
          <w:marRight w:val="0"/>
          <w:marTop w:val="0"/>
          <w:marBottom w:val="0"/>
          <w:divBdr>
            <w:top w:val="none" w:sz="0" w:space="0" w:color="auto"/>
            <w:left w:val="none" w:sz="0" w:space="0" w:color="auto"/>
            <w:bottom w:val="none" w:sz="0" w:space="0" w:color="auto"/>
            <w:right w:val="none" w:sz="0" w:space="0" w:color="auto"/>
          </w:divBdr>
        </w:div>
      </w:divsChild>
    </w:div>
    <w:div w:id="780343560">
      <w:bodyDiv w:val="1"/>
      <w:marLeft w:val="0"/>
      <w:marRight w:val="0"/>
      <w:marTop w:val="0"/>
      <w:marBottom w:val="0"/>
      <w:divBdr>
        <w:top w:val="none" w:sz="0" w:space="0" w:color="auto"/>
        <w:left w:val="none" w:sz="0" w:space="0" w:color="auto"/>
        <w:bottom w:val="none" w:sz="0" w:space="0" w:color="auto"/>
        <w:right w:val="none" w:sz="0" w:space="0" w:color="auto"/>
      </w:divBdr>
      <w:divsChild>
        <w:div w:id="1214925153">
          <w:marLeft w:val="0"/>
          <w:marRight w:val="0"/>
          <w:marTop w:val="0"/>
          <w:marBottom w:val="0"/>
          <w:divBdr>
            <w:top w:val="none" w:sz="0" w:space="0" w:color="auto"/>
            <w:left w:val="none" w:sz="0" w:space="0" w:color="auto"/>
            <w:bottom w:val="none" w:sz="0" w:space="0" w:color="auto"/>
            <w:right w:val="none" w:sz="0" w:space="0" w:color="auto"/>
          </w:divBdr>
          <w:divsChild>
            <w:div w:id="1964070344">
              <w:marLeft w:val="0"/>
              <w:marRight w:val="0"/>
              <w:marTop w:val="0"/>
              <w:marBottom w:val="0"/>
              <w:divBdr>
                <w:top w:val="none" w:sz="0" w:space="0" w:color="auto"/>
                <w:left w:val="none" w:sz="0" w:space="0" w:color="auto"/>
                <w:bottom w:val="none" w:sz="0" w:space="0" w:color="auto"/>
                <w:right w:val="none" w:sz="0" w:space="0" w:color="auto"/>
              </w:divBdr>
              <w:divsChild>
                <w:div w:id="231818795">
                  <w:marLeft w:val="0"/>
                  <w:marRight w:val="0"/>
                  <w:marTop w:val="0"/>
                  <w:marBottom w:val="0"/>
                  <w:divBdr>
                    <w:top w:val="none" w:sz="0" w:space="0" w:color="auto"/>
                    <w:left w:val="none" w:sz="0" w:space="0" w:color="auto"/>
                    <w:bottom w:val="none" w:sz="0" w:space="0" w:color="auto"/>
                    <w:right w:val="none" w:sz="0" w:space="0" w:color="auto"/>
                  </w:divBdr>
                </w:div>
              </w:divsChild>
            </w:div>
            <w:div w:id="1267690425">
              <w:marLeft w:val="0"/>
              <w:marRight w:val="0"/>
              <w:marTop w:val="0"/>
              <w:marBottom w:val="0"/>
              <w:divBdr>
                <w:top w:val="none" w:sz="0" w:space="0" w:color="auto"/>
                <w:left w:val="none" w:sz="0" w:space="0" w:color="auto"/>
                <w:bottom w:val="none" w:sz="0" w:space="0" w:color="auto"/>
                <w:right w:val="none" w:sz="0" w:space="0" w:color="auto"/>
              </w:divBdr>
              <w:divsChild>
                <w:div w:id="21134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1484">
      <w:bodyDiv w:val="1"/>
      <w:marLeft w:val="0"/>
      <w:marRight w:val="0"/>
      <w:marTop w:val="0"/>
      <w:marBottom w:val="0"/>
      <w:divBdr>
        <w:top w:val="none" w:sz="0" w:space="0" w:color="auto"/>
        <w:left w:val="none" w:sz="0" w:space="0" w:color="auto"/>
        <w:bottom w:val="none" w:sz="0" w:space="0" w:color="auto"/>
        <w:right w:val="none" w:sz="0" w:space="0" w:color="auto"/>
      </w:divBdr>
    </w:div>
    <w:div w:id="803622275">
      <w:bodyDiv w:val="1"/>
      <w:marLeft w:val="0"/>
      <w:marRight w:val="0"/>
      <w:marTop w:val="0"/>
      <w:marBottom w:val="0"/>
      <w:divBdr>
        <w:top w:val="none" w:sz="0" w:space="0" w:color="auto"/>
        <w:left w:val="none" w:sz="0" w:space="0" w:color="auto"/>
        <w:bottom w:val="none" w:sz="0" w:space="0" w:color="auto"/>
        <w:right w:val="none" w:sz="0" w:space="0" w:color="auto"/>
      </w:divBdr>
    </w:div>
    <w:div w:id="813133738">
      <w:bodyDiv w:val="1"/>
      <w:marLeft w:val="0"/>
      <w:marRight w:val="0"/>
      <w:marTop w:val="0"/>
      <w:marBottom w:val="0"/>
      <w:divBdr>
        <w:top w:val="none" w:sz="0" w:space="0" w:color="auto"/>
        <w:left w:val="none" w:sz="0" w:space="0" w:color="auto"/>
        <w:bottom w:val="none" w:sz="0" w:space="0" w:color="auto"/>
        <w:right w:val="none" w:sz="0" w:space="0" w:color="auto"/>
      </w:divBdr>
    </w:div>
    <w:div w:id="825628027">
      <w:bodyDiv w:val="1"/>
      <w:marLeft w:val="0"/>
      <w:marRight w:val="0"/>
      <w:marTop w:val="0"/>
      <w:marBottom w:val="0"/>
      <w:divBdr>
        <w:top w:val="none" w:sz="0" w:space="0" w:color="auto"/>
        <w:left w:val="none" w:sz="0" w:space="0" w:color="auto"/>
        <w:bottom w:val="none" w:sz="0" w:space="0" w:color="auto"/>
        <w:right w:val="none" w:sz="0" w:space="0" w:color="auto"/>
      </w:divBdr>
    </w:div>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82249869">
      <w:bodyDiv w:val="1"/>
      <w:marLeft w:val="0"/>
      <w:marRight w:val="0"/>
      <w:marTop w:val="0"/>
      <w:marBottom w:val="0"/>
      <w:divBdr>
        <w:top w:val="none" w:sz="0" w:space="0" w:color="auto"/>
        <w:left w:val="none" w:sz="0" w:space="0" w:color="auto"/>
        <w:bottom w:val="none" w:sz="0" w:space="0" w:color="auto"/>
        <w:right w:val="none" w:sz="0" w:space="0" w:color="auto"/>
      </w:divBdr>
      <w:divsChild>
        <w:div w:id="961888238">
          <w:marLeft w:val="0"/>
          <w:marRight w:val="0"/>
          <w:marTop w:val="0"/>
          <w:marBottom w:val="0"/>
          <w:divBdr>
            <w:top w:val="none" w:sz="0" w:space="0" w:color="auto"/>
            <w:left w:val="none" w:sz="0" w:space="0" w:color="auto"/>
            <w:bottom w:val="none" w:sz="0" w:space="0" w:color="auto"/>
            <w:right w:val="none" w:sz="0" w:space="0" w:color="auto"/>
          </w:divBdr>
          <w:divsChild>
            <w:div w:id="620308854">
              <w:marLeft w:val="0"/>
              <w:marRight w:val="0"/>
              <w:marTop w:val="0"/>
              <w:marBottom w:val="0"/>
              <w:divBdr>
                <w:top w:val="none" w:sz="0" w:space="0" w:color="auto"/>
                <w:left w:val="none" w:sz="0" w:space="0" w:color="auto"/>
                <w:bottom w:val="none" w:sz="0" w:space="0" w:color="auto"/>
                <w:right w:val="none" w:sz="0" w:space="0" w:color="auto"/>
              </w:divBdr>
              <w:divsChild>
                <w:div w:id="1171916034">
                  <w:marLeft w:val="0"/>
                  <w:marRight w:val="0"/>
                  <w:marTop w:val="0"/>
                  <w:marBottom w:val="0"/>
                  <w:divBdr>
                    <w:top w:val="none" w:sz="0" w:space="0" w:color="auto"/>
                    <w:left w:val="none" w:sz="0" w:space="0" w:color="auto"/>
                    <w:bottom w:val="none" w:sz="0" w:space="0" w:color="auto"/>
                    <w:right w:val="none" w:sz="0" w:space="0" w:color="auto"/>
                  </w:divBdr>
                  <w:divsChild>
                    <w:div w:id="1838573357">
                      <w:marLeft w:val="0"/>
                      <w:marRight w:val="0"/>
                      <w:marTop w:val="0"/>
                      <w:marBottom w:val="0"/>
                      <w:divBdr>
                        <w:top w:val="none" w:sz="0" w:space="0" w:color="auto"/>
                        <w:left w:val="none" w:sz="0" w:space="0" w:color="auto"/>
                        <w:bottom w:val="none" w:sz="0" w:space="0" w:color="auto"/>
                        <w:right w:val="none" w:sz="0" w:space="0" w:color="auto"/>
                      </w:divBdr>
                      <w:divsChild>
                        <w:div w:id="1661158911">
                          <w:marLeft w:val="0"/>
                          <w:marRight w:val="0"/>
                          <w:marTop w:val="0"/>
                          <w:marBottom w:val="0"/>
                          <w:divBdr>
                            <w:top w:val="none" w:sz="0" w:space="0" w:color="auto"/>
                            <w:left w:val="none" w:sz="0" w:space="0" w:color="auto"/>
                            <w:bottom w:val="none" w:sz="0" w:space="0" w:color="auto"/>
                            <w:right w:val="none" w:sz="0" w:space="0" w:color="auto"/>
                          </w:divBdr>
                          <w:divsChild>
                            <w:div w:id="3952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9158">
      <w:bodyDiv w:val="1"/>
      <w:marLeft w:val="0"/>
      <w:marRight w:val="0"/>
      <w:marTop w:val="0"/>
      <w:marBottom w:val="0"/>
      <w:divBdr>
        <w:top w:val="none" w:sz="0" w:space="0" w:color="auto"/>
        <w:left w:val="none" w:sz="0" w:space="0" w:color="auto"/>
        <w:bottom w:val="none" w:sz="0" w:space="0" w:color="auto"/>
        <w:right w:val="none" w:sz="0" w:space="0" w:color="auto"/>
      </w:divBdr>
    </w:div>
    <w:div w:id="919025674">
      <w:bodyDiv w:val="1"/>
      <w:marLeft w:val="0"/>
      <w:marRight w:val="0"/>
      <w:marTop w:val="0"/>
      <w:marBottom w:val="0"/>
      <w:divBdr>
        <w:top w:val="none" w:sz="0" w:space="0" w:color="auto"/>
        <w:left w:val="none" w:sz="0" w:space="0" w:color="auto"/>
        <w:bottom w:val="none" w:sz="0" w:space="0" w:color="auto"/>
        <w:right w:val="none" w:sz="0" w:space="0" w:color="auto"/>
      </w:divBdr>
      <w:divsChild>
        <w:div w:id="1724013182">
          <w:marLeft w:val="0"/>
          <w:marRight w:val="0"/>
          <w:marTop w:val="0"/>
          <w:marBottom w:val="0"/>
          <w:divBdr>
            <w:top w:val="none" w:sz="0" w:space="0" w:color="auto"/>
            <w:left w:val="none" w:sz="0" w:space="0" w:color="auto"/>
            <w:bottom w:val="none" w:sz="0" w:space="0" w:color="auto"/>
            <w:right w:val="none" w:sz="0" w:space="0" w:color="auto"/>
          </w:divBdr>
          <w:divsChild>
            <w:div w:id="2319570">
              <w:marLeft w:val="0"/>
              <w:marRight w:val="0"/>
              <w:marTop w:val="0"/>
              <w:marBottom w:val="0"/>
              <w:divBdr>
                <w:top w:val="none" w:sz="0" w:space="0" w:color="auto"/>
                <w:left w:val="none" w:sz="0" w:space="0" w:color="auto"/>
                <w:bottom w:val="none" w:sz="0" w:space="0" w:color="auto"/>
                <w:right w:val="none" w:sz="0" w:space="0" w:color="auto"/>
              </w:divBdr>
            </w:div>
            <w:div w:id="3173315">
              <w:marLeft w:val="0"/>
              <w:marRight w:val="0"/>
              <w:marTop w:val="0"/>
              <w:marBottom w:val="0"/>
              <w:divBdr>
                <w:top w:val="none" w:sz="0" w:space="0" w:color="auto"/>
                <w:left w:val="none" w:sz="0" w:space="0" w:color="auto"/>
                <w:bottom w:val="none" w:sz="0" w:space="0" w:color="auto"/>
                <w:right w:val="none" w:sz="0" w:space="0" w:color="auto"/>
              </w:divBdr>
            </w:div>
            <w:div w:id="44718304">
              <w:marLeft w:val="0"/>
              <w:marRight w:val="0"/>
              <w:marTop w:val="0"/>
              <w:marBottom w:val="0"/>
              <w:divBdr>
                <w:top w:val="none" w:sz="0" w:space="0" w:color="auto"/>
                <w:left w:val="none" w:sz="0" w:space="0" w:color="auto"/>
                <w:bottom w:val="none" w:sz="0" w:space="0" w:color="auto"/>
                <w:right w:val="none" w:sz="0" w:space="0" w:color="auto"/>
              </w:divBdr>
            </w:div>
            <w:div w:id="52627797">
              <w:marLeft w:val="0"/>
              <w:marRight w:val="0"/>
              <w:marTop w:val="0"/>
              <w:marBottom w:val="0"/>
              <w:divBdr>
                <w:top w:val="none" w:sz="0" w:space="0" w:color="auto"/>
                <w:left w:val="none" w:sz="0" w:space="0" w:color="auto"/>
                <w:bottom w:val="none" w:sz="0" w:space="0" w:color="auto"/>
                <w:right w:val="none" w:sz="0" w:space="0" w:color="auto"/>
              </w:divBdr>
            </w:div>
            <w:div w:id="67268718">
              <w:marLeft w:val="0"/>
              <w:marRight w:val="0"/>
              <w:marTop w:val="0"/>
              <w:marBottom w:val="0"/>
              <w:divBdr>
                <w:top w:val="none" w:sz="0" w:space="0" w:color="auto"/>
                <w:left w:val="none" w:sz="0" w:space="0" w:color="auto"/>
                <w:bottom w:val="none" w:sz="0" w:space="0" w:color="auto"/>
                <w:right w:val="none" w:sz="0" w:space="0" w:color="auto"/>
              </w:divBdr>
            </w:div>
            <w:div w:id="77019508">
              <w:marLeft w:val="0"/>
              <w:marRight w:val="0"/>
              <w:marTop w:val="0"/>
              <w:marBottom w:val="0"/>
              <w:divBdr>
                <w:top w:val="none" w:sz="0" w:space="0" w:color="auto"/>
                <w:left w:val="none" w:sz="0" w:space="0" w:color="auto"/>
                <w:bottom w:val="none" w:sz="0" w:space="0" w:color="auto"/>
                <w:right w:val="none" w:sz="0" w:space="0" w:color="auto"/>
              </w:divBdr>
            </w:div>
            <w:div w:id="88357866">
              <w:marLeft w:val="0"/>
              <w:marRight w:val="0"/>
              <w:marTop w:val="0"/>
              <w:marBottom w:val="0"/>
              <w:divBdr>
                <w:top w:val="none" w:sz="0" w:space="0" w:color="auto"/>
                <w:left w:val="none" w:sz="0" w:space="0" w:color="auto"/>
                <w:bottom w:val="none" w:sz="0" w:space="0" w:color="auto"/>
                <w:right w:val="none" w:sz="0" w:space="0" w:color="auto"/>
              </w:divBdr>
            </w:div>
            <w:div w:id="126092426">
              <w:marLeft w:val="0"/>
              <w:marRight w:val="0"/>
              <w:marTop w:val="0"/>
              <w:marBottom w:val="0"/>
              <w:divBdr>
                <w:top w:val="none" w:sz="0" w:space="0" w:color="auto"/>
                <w:left w:val="none" w:sz="0" w:space="0" w:color="auto"/>
                <w:bottom w:val="none" w:sz="0" w:space="0" w:color="auto"/>
                <w:right w:val="none" w:sz="0" w:space="0" w:color="auto"/>
              </w:divBdr>
            </w:div>
            <w:div w:id="167985072">
              <w:marLeft w:val="0"/>
              <w:marRight w:val="0"/>
              <w:marTop w:val="0"/>
              <w:marBottom w:val="0"/>
              <w:divBdr>
                <w:top w:val="none" w:sz="0" w:space="0" w:color="auto"/>
                <w:left w:val="none" w:sz="0" w:space="0" w:color="auto"/>
                <w:bottom w:val="none" w:sz="0" w:space="0" w:color="auto"/>
                <w:right w:val="none" w:sz="0" w:space="0" w:color="auto"/>
              </w:divBdr>
            </w:div>
            <w:div w:id="183329016">
              <w:marLeft w:val="0"/>
              <w:marRight w:val="0"/>
              <w:marTop w:val="0"/>
              <w:marBottom w:val="0"/>
              <w:divBdr>
                <w:top w:val="none" w:sz="0" w:space="0" w:color="auto"/>
                <w:left w:val="none" w:sz="0" w:space="0" w:color="auto"/>
                <w:bottom w:val="none" w:sz="0" w:space="0" w:color="auto"/>
                <w:right w:val="none" w:sz="0" w:space="0" w:color="auto"/>
              </w:divBdr>
            </w:div>
            <w:div w:id="196817899">
              <w:marLeft w:val="0"/>
              <w:marRight w:val="0"/>
              <w:marTop w:val="0"/>
              <w:marBottom w:val="0"/>
              <w:divBdr>
                <w:top w:val="none" w:sz="0" w:space="0" w:color="auto"/>
                <w:left w:val="none" w:sz="0" w:space="0" w:color="auto"/>
                <w:bottom w:val="none" w:sz="0" w:space="0" w:color="auto"/>
                <w:right w:val="none" w:sz="0" w:space="0" w:color="auto"/>
              </w:divBdr>
            </w:div>
            <w:div w:id="200244095">
              <w:marLeft w:val="0"/>
              <w:marRight w:val="0"/>
              <w:marTop w:val="0"/>
              <w:marBottom w:val="0"/>
              <w:divBdr>
                <w:top w:val="none" w:sz="0" w:space="0" w:color="auto"/>
                <w:left w:val="none" w:sz="0" w:space="0" w:color="auto"/>
                <w:bottom w:val="none" w:sz="0" w:space="0" w:color="auto"/>
                <w:right w:val="none" w:sz="0" w:space="0" w:color="auto"/>
              </w:divBdr>
            </w:div>
            <w:div w:id="202452010">
              <w:marLeft w:val="0"/>
              <w:marRight w:val="0"/>
              <w:marTop w:val="0"/>
              <w:marBottom w:val="0"/>
              <w:divBdr>
                <w:top w:val="none" w:sz="0" w:space="0" w:color="auto"/>
                <w:left w:val="none" w:sz="0" w:space="0" w:color="auto"/>
                <w:bottom w:val="none" w:sz="0" w:space="0" w:color="auto"/>
                <w:right w:val="none" w:sz="0" w:space="0" w:color="auto"/>
              </w:divBdr>
            </w:div>
            <w:div w:id="213351283">
              <w:marLeft w:val="0"/>
              <w:marRight w:val="0"/>
              <w:marTop w:val="0"/>
              <w:marBottom w:val="0"/>
              <w:divBdr>
                <w:top w:val="none" w:sz="0" w:space="0" w:color="auto"/>
                <w:left w:val="none" w:sz="0" w:space="0" w:color="auto"/>
                <w:bottom w:val="none" w:sz="0" w:space="0" w:color="auto"/>
                <w:right w:val="none" w:sz="0" w:space="0" w:color="auto"/>
              </w:divBdr>
            </w:div>
            <w:div w:id="221795376">
              <w:marLeft w:val="0"/>
              <w:marRight w:val="0"/>
              <w:marTop w:val="0"/>
              <w:marBottom w:val="0"/>
              <w:divBdr>
                <w:top w:val="none" w:sz="0" w:space="0" w:color="auto"/>
                <w:left w:val="none" w:sz="0" w:space="0" w:color="auto"/>
                <w:bottom w:val="none" w:sz="0" w:space="0" w:color="auto"/>
                <w:right w:val="none" w:sz="0" w:space="0" w:color="auto"/>
              </w:divBdr>
            </w:div>
            <w:div w:id="233004255">
              <w:marLeft w:val="0"/>
              <w:marRight w:val="0"/>
              <w:marTop w:val="0"/>
              <w:marBottom w:val="0"/>
              <w:divBdr>
                <w:top w:val="none" w:sz="0" w:space="0" w:color="auto"/>
                <w:left w:val="none" w:sz="0" w:space="0" w:color="auto"/>
                <w:bottom w:val="none" w:sz="0" w:space="0" w:color="auto"/>
                <w:right w:val="none" w:sz="0" w:space="0" w:color="auto"/>
              </w:divBdr>
            </w:div>
            <w:div w:id="235018089">
              <w:marLeft w:val="0"/>
              <w:marRight w:val="0"/>
              <w:marTop w:val="0"/>
              <w:marBottom w:val="0"/>
              <w:divBdr>
                <w:top w:val="none" w:sz="0" w:space="0" w:color="auto"/>
                <w:left w:val="none" w:sz="0" w:space="0" w:color="auto"/>
                <w:bottom w:val="none" w:sz="0" w:space="0" w:color="auto"/>
                <w:right w:val="none" w:sz="0" w:space="0" w:color="auto"/>
              </w:divBdr>
            </w:div>
            <w:div w:id="271937245">
              <w:marLeft w:val="0"/>
              <w:marRight w:val="0"/>
              <w:marTop w:val="0"/>
              <w:marBottom w:val="0"/>
              <w:divBdr>
                <w:top w:val="none" w:sz="0" w:space="0" w:color="auto"/>
                <w:left w:val="none" w:sz="0" w:space="0" w:color="auto"/>
                <w:bottom w:val="none" w:sz="0" w:space="0" w:color="auto"/>
                <w:right w:val="none" w:sz="0" w:space="0" w:color="auto"/>
              </w:divBdr>
            </w:div>
            <w:div w:id="274095415">
              <w:marLeft w:val="0"/>
              <w:marRight w:val="0"/>
              <w:marTop w:val="0"/>
              <w:marBottom w:val="0"/>
              <w:divBdr>
                <w:top w:val="none" w:sz="0" w:space="0" w:color="auto"/>
                <w:left w:val="none" w:sz="0" w:space="0" w:color="auto"/>
                <w:bottom w:val="none" w:sz="0" w:space="0" w:color="auto"/>
                <w:right w:val="none" w:sz="0" w:space="0" w:color="auto"/>
              </w:divBdr>
            </w:div>
            <w:div w:id="293219859">
              <w:marLeft w:val="0"/>
              <w:marRight w:val="0"/>
              <w:marTop w:val="0"/>
              <w:marBottom w:val="0"/>
              <w:divBdr>
                <w:top w:val="none" w:sz="0" w:space="0" w:color="auto"/>
                <w:left w:val="none" w:sz="0" w:space="0" w:color="auto"/>
                <w:bottom w:val="none" w:sz="0" w:space="0" w:color="auto"/>
                <w:right w:val="none" w:sz="0" w:space="0" w:color="auto"/>
              </w:divBdr>
            </w:div>
            <w:div w:id="298924781">
              <w:marLeft w:val="0"/>
              <w:marRight w:val="0"/>
              <w:marTop w:val="0"/>
              <w:marBottom w:val="0"/>
              <w:divBdr>
                <w:top w:val="none" w:sz="0" w:space="0" w:color="auto"/>
                <w:left w:val="none" w:sz="0" w:space="0" w:color="auto"/>
                <w:bottom w:val="none" w:sz="0" w:space="0" w:color="auto"/>
                <w:right w:val="none" w:sz="0" w:space="0" w:color="auto"/>
              </w:divBdr>
            </w:div>
            <w:div w:id="320894448">
              <w:marLeft w:val="0"/>
              <w:marRight w:val="0"/>
              <w:marTop w:val="0"/>
              <w:marBottom w:val="0"/>
              <w:divBdr>
                <w:top w:val="none" w:sz="0" w:space="0" w:color="auto"/>
                <w:left w:val="none" w:sz="0" w:space="0" w:color="auto"/>
                <w:bottom w:val="none" w:sz="0" w:space="0" w:color="auto"/>
                <w:right w:val="none" w:sz="0" w:space="0" w:color="auto"/>
              </w:divBdr>
            </w:div>
            <w:div w:id="337126174">
              <w:marLeft w:val="0"/>
              <w:marRight w:val="0"/>
              <w:marTop w:val="0"/>
              <w:marBottom w:val="0"/>
              <w:divBdr>
                <w:top w:val="none" w:sz="0" w:space="0" w:color="auto"/>
                <w:left w:val="none" w:sz="0" w:space="0" w:color="auto"/>
                <w:bottom w:val="none" w:sz="0" w:space="0" w:color="auto"/>
                <w:right w:val="none" w:sz="0" w:space="0" w:color="auto"/>
              </w:divBdr>
            </w:div>
            <w:div w:id="374476438">
              <w:marLeft w:val="0"/>
              <w:marRight w:val="0"/>
              <w:marTop w:val="0"/>
              <w:marBottom w:val="0"/>
              <w:divBdr>
                <w:top w:val="none" w:sz="0" w:space="0" w:color="auto"/>
                <w:left w:val="none" w:sz="0" w:space="0" w:color="auto"/>
                <w:bottom w:val="none" w:sz="0" w:space="0" w:color="auto"/>
                <w:right w:val="none" w:sz="0" w:space="0" w:color="auto"/>
              </w:divBdr>
            </w:div>
            <w:div w:id="374736603">
              <w:marLeft w:val="0"/>
              <w:marRight w:val="0"/>
              <w:marTop w:val="0"/>
              <w:marBottom w:val="0"/>
              <w:divBdr>
                <w:top w:val="none" w:sz="0" w:space="0" w:color="auto"/>
                <w:left w:val="none" w:sz="0" w:space="0" w:color="auto"/>
                <w:bottom w:val="none" w:sz="0" w:space="0" w:color="auto"/>
                <w:right w:val="none" w:sz="0" w:space="0" w:color="auto"/>
              </w:divBdr>
            </w:div>
            <w:div w:id="418913709">
              <w:marLeft w:val="0"/>
              <w:marRight w:val="0"/>
              <w:marTop w:val="0"/>
              <w:marBottom w:val="0"/>
              <w:divBdr>
                <w:top w:val="none" w:sz="0" w:space="0" w:color="auto"/>
                <w:left w:val="none" w:sz="0" w:space="0" w:color="auto"/>
                <w:bottom w:val="none" w:sz="0" w:space="0" w:color="auto"/>
                <w:right w:val="none" w:sz="0" w:space="0" w:color="auto"/>
              </w:divBdr>
            </w:div>
            <w:div w:id="446703734">
              <w:marLeft w:val="0"/>
              <w:marRight w:val="0"/>
              <w:marTop w:val="0"/>
              <w:marBottom w:val="0"/>
              <w:divBdr>
                <w:top w:val="none" w:sz="0" w:space="0" w:color="auto"/>
                <w:left w:val="none" w:sz="0" w:space="0" w:color="auto"/>
                <w:bottom w:val="none" w:sz="0" w:space="0" w:color="auto"/>
                <w:right w:val="none" w:sz="0" w:space="0" w:color="auto"/>
              </w:divBdr>
            </w:div>
            <w:div w:id="465660575">
              <w:marLeft w:val="0"/>
              <w:marRight w:val="0"/>
              <w:marTop w:val="0"/>
              <w:marBottom w:val="0"/>
              <w:divBdr>
                <w:top w:val="none" w:sz="0" w:space="0" w:color="auto"/>
                <w:left w:val="none" w:sz="0" w:space="0" w:color="auto"/>
                <w:bottom w:val="none" w:sz="0" w:space="0" w:color="auto"/>
                <w:right w:val="none" w:sz="0" w:space="0" w:color="auto"/>
              </w:divBdr>
            </w:div>
            <w:div w:id="466288853">
              <w:marLeft w:val="0"/>
              <w:marRight w:val="0"/>
              <w:marTop w:val="0"/>
              <w:marBottom w:val="0"/>
              <w:divBdr>
                <w:top w:val="none" w:sz="0" w:space="0" w:color="auto"/>
                <w:left w:val="none" w:sz="0" w:space="0" w:color="auto"/>
                <w:bottom w:val="none" w:sz="0" w:space="0" w:color="auto"/>
                <w:right w:val="none" w:sz="0" w:space="0" w:color="auto"/>
              </w:divBdr>
            </w:div>
            <w:div w:id="486942714">
              <w:marLeft w:val="0"/>
              <w:marRight w:val="0"/>
              <w:marTop w:val="0"/>
              <w:marBottom w:val="0"/>
              <w:divBdr>
                <w:top w:val="none" w:sz="0" w:space="0" w:color="auto"/>
                <w:left w:val="none" w:sz="0" w:space="0" w:color="auto"/>
                <w:bottom w:val="none" w:sz="0" w:space="0" w:color="auto"/>
                <w:right w:val="none" w:sz="0" w:space="0" w:color="auto"/>
              </w:divBdr>
            </w:div>
            <w:div w:id="493028641">
              <w:marLeft w:val="0"/>
              <w:marRight w:val="0"/>
              <w:marTop w:val="0"/>
              <w:marBottom w:val="0"/>
              <w:divBdr>
                <w:top w:val="none" w:sz="0" w:space="0" w:color="auto"/>
                <w:left w:val="none" w:sz="0" w:space="0" w:color="auto"/>
                <w:bottom w:val="none" w:sz="0" w:space="0" w:color="auto"/>
                <w:right w:val="none" w:sz="0" w:space="0" w:color="auto"/>
              </w:divBdr>
            </w:div>
            <w:div w:id="506870288">
              <w:marLeft w:val="0"/>
              <w:marRight w:val="0"/>
              <w:marTop w:val="0"/>
              <w:marBottom w:val="0"/>
              <w:divBdr>
                <w:top w:val="none" w:sz="0" w:space="0" w:color="auto"/>
                <w:left w:val="none" w:sz="0" w:space="0" w:color="auto"/>
                <w:bottom w:val="none" w:sz="0" w:space="0" w:color="auto"/>
                <w:right w:val="none" w:sz="0" w:space="0" w:color="auto"/>
              </w:divBdr>
            </w:div>
            <w:div w:id="532159505">
              <w:marLeft w:val="0"/>
              <w:marRight w:val="0"/>
              <w:marTop w:val="0"/>
              <w:marBottom w:val="0"/>
              <w:divBdr>
                <w:top w:val="none" w:sz="0" w:space="0" w:color="auto"/>
                <w:left w:val="none" w:sz="0" w:space="0" w:color="auto"/>
                <w:bottom w:val="none" w:sz="0" w:space="0" w:color="auto"/>
                <w:right w:val="none" w:sz="0" w:space="0" w:color="auto"/>
              </w:divBdr>
            </w:div>
            <w:div w:id="561139391">
              <w:marLeft w:val="0"/>
              <w:marRight w:val="0"/>
              <w:marTop w:val="0"/>
              <w:marBottom w:val="0"/>
              <w:divBdr>
                <w:top w:val="none" w:sz="0" w:space="0" w:color="auto"/>
                <w:left w:val="none" w:sz="0" w:space="0" w:color="auto"/>
                <w:bottom w:val="none" w:sz="0" w:space="0" w:color="auto"/>
                <w:right w:val="none" w:sz="0" w:space="0" w:color="auto"/>
              </w:divBdr>
            </w:div>
            <w:div w:id="567304792">
              <w:marLeft w:val="0"/>
              <w:marRight w:val="0"/>
              <w:marTop w:val="0"/>
              <w:marBottom w:val="0"/>
              <w:divBdr>
                <w:top w:val="none" w:sz="0" w:space="0" w:color="auto"/>
                <w:left w:val="none" w:sz="0" w:space="0" w:color="auto"/>
                <w:bottom w:val="none" w:sz="0" w:space="0" w:color="auto"/>
                <w:right w:val="none" w:sz="0" w:space="0" w:color="auto"/>
              </w:divBdr>
            </w:div>
            <w:div w:id="608397878">
              <w:marLeft w:val="0"/>
              <w:marRight w:val="0"/>
              <w:marTop w:val="0"/>
              <w:marBottom w:val="0"/>
              <w:divBdr>
                <w:top w:val="none" w:sz="0" w:space="0" w:color="auto"/>
                <w:left w:val="none" w:sz="0" w:space="0" w:color="auto"/>
                <w:bottom w:val="none" w:sz="0" w:space="0" w:color="auto"/>
                <w:right w:val="none" w:sz="0" w:space="0" w:color="auto"/>
              </w:divBdr>
            </w:div>
            <w:div w:id="697245092">
              <w:marLeft w:val="0"/>
              <w:marRight w:val="0"/>
              <w:marTop w:val="0"/>
              <w:marBottom w:val="0"/>
              <w:divBdr>
                <w:top w:val="none" w:sz="0" w:space="0" w:color="auto"/>
                <w:left w:val="none" w:sz="0" w:space="0" w:color="auto"/>
                <w:bottom w:val="none" w:sz="0" w:space="0" w:color="auto"/>
                <w:right w:val="none" w:sz="0" w:space="0" w:color="auto"/>
              </w:divBdr>
            </w:div>
            <w:div w:id="704721860">
              <w:marLeft w:val="0"/>
              <w:marRight w:val="0"/>
              <w:marTop w:val="0"/>
              <w:marBottom w:val="0"/>
              <w:divBdr>
                <w:top w:val="none" w:sz="0" w:space="0" w:color="auto"/>
                <w:left w:val="none" w:sz="0" w:space="0" w:color="auto"/>
                <w:bottom w:val="none" w:sz="0" w:space="0" w:color="auto"/>
                <w:right w:val="none" w:sz="0" w:space="0" w:color="auto"/>
              </w:divBdr>
            </w:div>
            <w:div w:id="722219183">
              <w:marLeft w:val="0"/>
              <w:marRight w:val="0"/>
              <w:marTop w:val="0"/>
              <w:marBottom w:val="0"/>
              <w:divBdr>
                <w:top w:val="none" w:sz="0" w:space="0" w:color="auto"/>
                <w:left w:val="none" w:sz="0" w:space="0" w:color="auto"/>
                <w:bottom w:val="none" w:sz="0" w:space="0" w:color="auto"/>
                <w:right w:val="none" w:sz="0" w:space="0" w:color="auto"/>
              </w:divBdr>
            </w:div>
            <w:div w:id="722562685">
              <w:marLeft w:val="0"/>
              <w:marRight w:val="0"/>
              <w:marTop w:val="0"/>
              <w:marBottom w:val="0"/>
              <w:divBdr>
                <w:top w:val="none" w:sz="0" w:space="0" w:color="auto"/>
                <w:left w:val="none" w:sz="0" w:space="0" w:color="auto"/>
                <w:bottom w:val="none" w:sz="0" w:space="0" w:color="auto"/>
                <w:right w:val="none" w:sz="0" w:space="0" w:color="auto"/>
              </w:divBdr>
            </w:div>
            <w:div w:id="743723058">
              <w:marLeft w:val="0"/>
              <w:marRight w:val="0"/>
              <w:marTop w:val="0"/>
              <w:marBottom w:val="0"/>
              <w:divBdr>
                <w:top w:val="none" w:sz="0" w:space="0" w:color="auto"/>
                <w:left w:val="none" w:sz="0" w:space="0" w:color="auto"/>
                <w:bottom w:val="none" w:sz="0" w:space="0" w:color="auto"/>
                <w:right w:val="none" w:sz="0" w:space="0" w:color="auto"/>
              </w:divBdr>
            </w:div>
            <w:div w:id="751507166">
              <w:marLeft w:val="0"/>
              <w:marRight w:val="0"/>
              <w:marTop w:val="0"/>
              <w:marBottom w:val="0"/>
              <w:divBdr>
                <w:top w:val="none" w:sz="0" w:space="0" w:color="auto"/>
                <w:left w:val="none" w:sz="0" w:space="0" w:color="auto"/>
                <w:bottom w:val="none" w:sz="0" w:space="0" w:color="auto"/>
                <w:right w:val="none" w:sz="0" w:space="0" w:color="auto"/>
              </w:divBdr>
            </w:div>
            <w:div w:id="759301911">
              <w:marLeft w:val="0"/>
              <w:marRight w:val="0"/>
              <w:marTop w:val="0"/>
              <w:marBottom w:val="0"/>
              <w:divBdr>
                <w:top w:val="none" w:sz="0" w:space="0" w:color="auto"/>
                <w:left w:val="none" w:sz="0" w:space="0" w:color="auto"/>
                <w:bottom w:val="none" w:sz="0" w:space="0" w:color="auto"/>
                <w:right w:val="none" w:sz="0" w:space="0" w:color="auto"/>
              </w:divBdr>
            </w:div>
            <w:div w:id="767694230">
              <w:marLeft w:val="0"/>
              <w:marRight w:val="0"/>
              <w:marTop w:val="0"/>
              <w:marBottom w:val="0"/>
              <w:divBdr>
                <w:top w:val="none" w:sz="0" w:space="0" w:color="auto"/>
                <w:left w:val="none" w:sz="0" w:space="0" w:color="auto"/>
                <w:bottom w:val="none" w:sz="0" w:space="0" w:color="auto"/>
                <w:right w:val="none" w:sz="0" w:space="0" w:color="auto"/>
              </w:divBdr>
            </w:div>
            <w:div w:id="773406540">
              <w:marLeft w:val="0"/>
              <w:marRight w:val="0"/>
              <w:marTop w:val="0"/>
              <w:marBottom w:val="0"/>
              <w:divBdr>
                <w:top w:val="none" w:sz="0" w:space="0" w:color="auto"/>
                <w:left w:val="none" w:sz="0" w:space="0" w:color="auto"/>
                <w:bottom w:val="none" w:sz="0" w:space="0" w:color="auto"/>
                <w:right w:val="none" w:sz="0" w:space="0" w:color="auto"/>
              </w:divBdr>
            </w:div>
            <w:div w:id="778257737">
              <w:marLeft w:val="0"/>
              <w:marRight w:val="0"/>
              <w:marTop w:val="0"/>
              <w:marBottom w:val="0"/>
              <w:divBdr>
                <w:top w:val="none" w:sz="0" w:space="0" w:color="auto"/>
                <w:left w:val="none" w:sz="0" w:space="0" w:color="auto"/>
                <w:bottom w:val="none" w:sz="0" w:space="0" w:color="auto"/>
                <w:right w:val="none" w:sz="0" w:space="0" w:color="auto"/>
              </w:divBdr>
            </w:div>
            <w:div w:id="788011297">
              <w:marLeft w:val="0"/>
              <w:marRight w:val="0"/>
              <w:marTop w:val="0"/>
              <w:marBottom w:val="0"/>
              <w:divBdr>
                <w:top w:val="none" w:sz="0" w:space="0" w:color="auto"/>
                <w:left w:val="none" w:sz="0" w:space="0" w:color="auto"/>
                <w:bottom w:val="none" w:sz="0" w:space="0" w:color="auto"/>
                <w:right w:val="none" w:sz="0" w:space="0" w:color="auto"/>
              </w:divBdr>
            </w:div>
            <w:div w:id="796921432">
              <w:marLeft w:val="0"/>
              <w:marRight w:val="0"/>
              <w:marTop w:val="0"/>
              <w:marBottom w:val="0"/>
              <w:divBdr>
                <w:top w:val="none" w:sz="0" w:space="0" w:color="auto"/>
                <w:left w:val="none" w:sz="0" w:space="0" w:color="auto"/>
                <w:bottom w:val="none" w:sz="0" w:space="0" w:color="auto"/>
                <w:right w:val="none" w:sz="0" w:space="0" w:color="auto"/>
              </w:divBdr>
            </w:div>
            <w:div w:id="800613668">
              <w:marLeft w:val="0"/>
              <w:marRight w:val="0"/>
              <w:marTop w:val="0"/>
              <w:marBottom w:val="0"/>
              <w:divBdr>
                <w:top w:val="none" w:sz="0" w:space="0" w:color="auto"/>
                <w:left w:val="none" w:sz="0" w:space="0" w:color="auto"/>
                <w:bottom w:val="none" w:sz="0" w:space="0" w:color="auto"/>
                <w:right w:val="none" w:sz="0" w:space="0" w:color="auto"/>
              </w:divBdr>
            </w:div>
            <w:div w:id="803547171">
              <w:marLeft w:val="0"/>
              <w:marRight w:val="0"/>
              <w:marTop w:val="0"/>
              <w:marBottom w:val="0"/>
              <w:divBdr>
                <w:top w:val="none" w:sz="0" w:space="0" w:color="auto"/>
                <w:left w:val="none" w:sz="0" w:space="0" w:color="auto"/>
                <w:bottom w:val="none" w:sz="0" w:space="0" w:color="auto"/>
                <w:right w:val="none" w:sz="0" w:space="0" w:color="auto"/>
              </w:divBdr>
            </w:div>
            <w:div w:id="804589916">
              <w:marLeft w:val="0"/>
              <w:marRight w:val="0"/>
              <w:marTop w:val="0"/>
              <w:marBottom w:val="0"/>
              <w:divBdr>
                <w:top w:val="none" w:sz="0" w:space="0" w:color="auto"/>
                <w:left w:val="none" w:sz="0" w:space="0" w:color="auto"/>
                <w:bottom w:val="none" w:sz="0" w:space="0" w:color="auto"/>
                <w:right w:val="none" w:sz="0" w:space="0" w:color="auto"/>
              </w:divBdr>
            </w:div>
            <w:div w:id="820343786">
              <w:marLeft w:val="0"/>
              <w:marRight w:val="0"/>
              <w:marTop w:val="0"/>
              <w:marBottom w:val="0"/>
              <w:divBdr>
                <w:top w:val="none" w:sz="0" w:space="0" w:color="auto"/>
                <w:left w:val="none" w:sz="0" w:space="0" w:color="auto"/>
                <w:bottom w:val="none" w:sz="0" w:space="0" w:color="auto"/>
                <w:right w:val="none" w:sz="0" w:space="0" w:color="auto"/>
              </w:divBdr>
            </w:div>
            <w:div w:id="830801822">
              <w:marLeft w:val="0"/>
              <w:marRight w:val="0"/>
              <w:marTop w:val="0"/>
              <w:marBottom w:val="0"/>
              <w:divBdr>
                <w:top w:val="none" w:sz="0" w:space="0" w:color="auto"/>
                <w:left w:val="none" w:sz="0" w:space="0" w:color="auto"/>
                <w:bottom w:val="none" w:sz="0" w:space="0" w:color="auto"/>
                <w:right w:val="none" w:sz="0" w:space="0" w:color="auto"/>
              </w:divBdr>
            </w:div>
            <w:div w:id="840894359">
              <w:marLeft w:val="0"/>
              <w:marRight w:val="0"/>
              <w:marTop w:val="0"/>
              <w:marBottom w:val="0"/>
              <w:divBdr>
                <w:top w:val="none" w:sz="0" w:space="0" w:color="auto"/>
                <w:left w:val="none" w:sz="0" w:space="0" w:color="auto"/>
                <w:bottom w:val="none" w:sz="0" w:space="0" w:color="auto"/>
                <w:right w:val="none" w:sz="0" w:space="0" w:color="auto"/>
              </w:divBdr>
            </w:div>
            <w:div w:id="865216377">
              <w:marLeft w:val="0"/>
              <w:marRight w:val="0"/>
              <w:marTop w:val="0"/>
              <w:marBottom w:val="0"/>
              <w:divBdr>
                <w:top w:val="none" w:sz="0" w:space="0" w:color="auto"/>
                <w:left w:val="none" w:sz="0" w:space="0" w:color="auto"/>
                <w:bottom w:val="none" w:sz="0" w:space="0" w:color="auto"/>
                <w:right w:val="none" w:sz="0" w:space="0" w:color="auto"/>
              </w:divBdr>
            </w:div>
            <w:div w:id="882133002">
              <w:marLeft w:val="0"/>
              <w:marRight w:val="0"/>
              <w:marTop w:val="0"/>
              <w:marBottom w:val="0"/>
              <w:divBdr>
                <w:top w:val="none" w:sz="0" w:space="0" w:color="auto"/>
                <w:left w:val="none" w:sz="0" w:space="0" w:color="auto"/>
                <w:bottom w:val="none" w:sz="0" w:space="0" w:color="auto"/>
                <w:right w:val="none" w:sz="0" w:space="0" w:color="auto"/>
              </w:divBdr>
            </w:div>
            <w:div w:id="893003664">
              <w:marLeft w:val="0"/>
              <w:marRight w:val="0"/>
              <w:marTop w:val="0"/>
              <w:marBottom w:val="0"/>
              <w:divBdr>
                <w:top w:val="none" w:sz="0" w:space="0" w:color="auto"/>
                <w:left w:val="none" w:sz="0" w:space="0" w:color="auto"/>
                <w:bottom w:val="none" w:sz="0" w:space="0" w:color="auto"/>
                <w:right w:val="none" w:sz="0" w:space="0" w:color="auto"/>
              </w:divBdr>
            </w:div>
            <w:div w:id="905258187">
              <w:marLeft w:val="0"/>
              <w:marRight w:val="0"/>
              <w:marTop w:val="0"/>
              <w:marBottom w:val="0"/>
              <w:divBdr>
                <w:top w:val="none" w:sz="0" w:space="0" w:color="auto"/>
                <w:left w:val="none" w:sz="0" w:space="0" w:color="auto"/>
                <w:bottom w:val="none" w:sz="0" w:space="0" w:color="auto"/>
                <w:right w:val="none" w:sz="0" w:space="0" w:color="auto"/>
              </w:divBdr>
            </w:div>
            <w:div w:id="906303307">
              <w:marLeft w:val="0"/>
              <w:marRight w:val="0"/>
              <w:marTop w:val="0"/>
              <w:marBottom w:val="0"/>
              <w:divBdr>
                <w:top w:val="none" w:sz="0" w:space="0" w:color="auto"/>
                <w:left w:val="none" w:sz="0" w:space="0" w:color="auto"/>
                <w:bottom w:val="none" w:sz="0" w:space="0" w:color="auto"/>
                <w:right w:val="none" w:sz="0" w:space="0" w:color="auto"/>
              </w:divBdr>
            </w:div>
            <w:div w:id="918170962">
              <w:marLeft w:val="0"/>
              <w:marRight w:val="0"/>
              <w:marTop w:val="0"/>
              <w:marBottom w:val="0"/>
              <w:divBdr>
                <w:top w:val="none" w:sz="0" w:space="0" w:color="auto"/>
                <w:left w:val="none" w:sz="0" w:space="0" w:color="auto"/>
                <w:bottom w:val="none" w:sz="0" w:space="0" w:color="auto"/>
                <w:right w:val="none" w:sz="0" w:space="0" w:color="auto"/>
              </w:divBdr>
            </w:div>
            <w:div w:id="955261012">
              <w:marLeft w:val="0"/>
              <w:marRight w:val="0"/>
              <w:marTop w:val="0"/>
              <w:marBottom w:val="0"/>
              <w:divBdr>
                <w:top w:val="none" w:sz="0" w:space="0" w:color="auto"/>
                <w:left w:val="none" w:sz="0" w:space="0" w:color="auto"/>
                <w:bottom w:val="none" w:sz="0" w:space="0" w:color="auto"/>
                <w:right w:val="none" w:sz="0" w:space="0" w:color="auto"/>
              </w:divBdr>
            </w:div>
            <w:div w:id="982150458">
              <w:marLeft w:val="0"/>
              <w:marRight w:val="0"/>
              <w:marTop w:val="0"/>
              <w:marBottom w:val="0"/>
              <w:divBdr>
                <w:top w:val="none" w:sz="0" w:space="0" w:color="auto"/>
                <w:left w:val="none" w:sz="0" w:space="0" w:color="auto"/>
                <w:bottom w:val="none" w:sz="0" w:space="0" w:color="auto"/>
                <w:right w:val="none" w:sz="0" w:space="0" w:color="auto"/>
              </w:divBdr>
            </w:div>
            <w:div w:id="990867032">
              <w:marLeft w:val="0"/>
              <w:marRight w:val="0"/>
              <w:marTop w:val="0"/>
              <w:marBottom w:val="0"/>
              <w:divBdr>
                <w:top w:val="none" w:sz="0" w:space="0" w:color="auto"/>
                <w:left w:val="none" w:sz="0" w:space="0" w:color="auto"/>
                <w:bottom w:val="none" w:sz="0" w:space="0" w:color="auto"/>
                <w:right w:val="none" w:sz="0" w:space="0" w:color="auto"/>
              </w:divBdr>
            </w:div>
            <w:div w:id="993920538">
              <w:marLeft w:val="0"/>
              <w:marRight w:val="0"/>
              <w:marTop w:val="0"/>
              <w:marBottom w:val="0"/>
              <w:divBdr>
                <w:top w:val="none" w:sz="0" w:space="0" w:color="auto"/>
                <w:left w:val="none" w:sz="0" w:space="0" w:color="auto"/>
                <w:bottom w:val="none" w:sz="0" w:space="0" w:color="auto"/>
                <w:right w:val="none" w:sz="0" w:space="0" w:color="auto"/>
              </w:divBdr>
            </w:div>
            <w:div w:id="1005012927">
              <w:marLeft w:val="0"/>
              <w:marRight w:val="0"/>
              <w:marTop w:val="0"/>
              <w:marBottom w:val="0"/>
              <w:divBdr>
                <w:top w:val="none" w:sz="0" w:space="0" w:color="auto"/>
                <w:left w:val="none" w:sz="0" w:space="0" w:color="auto"/>
                <w:bottom w:val="none" w:sz="0" w:space="0" w:color="auto"/>
                <w:right w:val="none" w:sz="0" w:space="0" w:color="auto"/>
              </w:divBdr>
            </w:div>
            <w:div w:id="1032653469">
              <w:marLeft w:val="0"/>
              <w:marRight w:val="0"/>
              <w:marTop w:val="0"/>
              <w:marBottom w:val="0"/>
              <w:divBdr>
                <w:top w:val="none" w:sz="0" w:space="0" w:color="auto"/>
                <w:left w:val="none" w:sz="0" w:space="0" w:color="auto"/>
                <w:bottom w:val="none" w:sz="0" w:space="0" w:color="auto"/>
                <w:right w:val="none" w:sz="0" w:space="0" w:color="auto"/>
              </w:divBdr>
            </w:div>
            <w:div w:id="1039546917">
              <w:marLeft w:val="0"/>
              <w:marRight w:val="0"/>
              <w:marTop w:val="0"/>
              <w:marBottom w:val="0"/>
              <w:divBdr>
                <w:top w:val="none" w:sz="0" w:space="0" w:color="auto"/>
                <w:left w:val="none" w:sz="0" w:space="0" w:color="auto"/>
                <w:bottom w:val="none" w:sz="0" w:space="0" w:color="auto"/>
                <w:right w:val="none" w:sz="0" w:space="0" w:color="auto"/>
              </w:divBdr>
            </w:div>
            <w:div w:id="1073894993">
              <w:marLeft w:val="0"/>
              <w:marRight w:val="0"/>
              <w:marTop w:val="0"/>
              <w:marBottom w:val="0"/>
              <w:divBdr>
                <w:top w:val="none" w:sz="0" w:space="0" w:color="auto"/>
                <w:left w:val="none" w:sz="0" w:space="0" w:color="auto"/>
                <w:bottom w:val="none" w:sz="0" w:space="0" w:color="auto"/>
                <w:right w:val="none" w:sz="0" w:space="0" w:color="auto"/>
              </w:divBdr>
            </w:div>
            <w:div w:id="1092969782">
              <w:marLeft w:val="0"/>
              <w:marRight w:val="0"/>
              <w:marTop w:val="0"/>
              <w:marBottom w:val="0"/>
              <w:divBdr>
                <w:top w:val="none" w:sz="0" w:space="0" w:color="auto"/>
                <w:left w:val="none" w:sz="0" w:space="0" w:color="auto"/>
                <w:bottom w:val="none" w:sz="0" w:space="0" w:color="auto"/>
                <w:right w:val="none" w:sz="0" w:space="0" w:color="auto"/>
              </w:divBdr>
            </w:div>
            <w:div w:id="1097212584">
              <w:marLeft w:val="0"/>
              <w:marRight w:val="0"/>
              <w:marTop w:val="0"/>
              <w:marBottom w:val="0"/>
              <w:divBdr>
                <w:top w:val="none" w:sz="0" w:space="0" w:color="auto"/>
                <w:left w:val="none" w:sz="0" w:space="0" w:color="auto"/>
                <w:bottom w:val="none" w:sz="0" w:space="0" w:color="auto"/>
                <w:right w:val="none" w:sz="0" w:space="0" w:color="auto"/>
              </w:divBdr>
            </w:div>
            <w:div w:id="1138032896">
              <w:marLeft w:val="0"/>
              <w:marRight w:val="0"/>
              <w:marTop w:val="0"/>
              <w:marBottom w:val="0"/>
              <w:divBdr>
                <w:top w:val="none" w:sz="0" w:space="0" w:color="auto"/>
                <w:left w:val="none" w:sz="0" w:space="0" w:color="auto"/>
                <w:bottom w:val="none" w:sz="0" w:space="0" w:color="auto"/>
                <w:right w:val="none" w:sz="0" w:space="0" w:color="auto"/>
              </w:divBdr>
            </w:div>
            <w:div w:id="1138303919">
              <w:marLeft w:val="0"/>
              <w:marRight w:val="0"/>
              <w:marTop w:val="0"/>
              <w:marBottom w:val="0"/>
              <w:divBdr>
                <w:top w:val="none" w:sz="0" w:space="0" w:color="auto"/>
                <w:left w:val="none" w:sz="0" w:space="0" w:color="auto"/>
                <w:bottom w:val="none" w:sz="0" w:space="0" w:color="auto"/>
                <w:right w:val="none" w:sz="0" w:space="0" w:color="auto"/>
              </w:divBdr>
            </w:div>
            <w:div w:id="1167987786">
              <w:marLeft w:val="0"/>
              <w:marRight w:val="0"/>
              <w:marTop w:val="0"/>
              <w:marBottom w:val="0"/>
              <w:divBdr>
                <w:top w:val="none" w:sz="0" w:space="0" w:color="auto"/>
                <w:left w:val="none" w:sz="0" w:space="0" w:color="auto"/>
                <w:bottom w:val="none" w:sz="0" w:space="0" w:color="auto"/>
                <w:right w:val="none" w:sz="0" w:space="0" w:color="auto"/>
              </w:divBdr>
            </w:div>
            <w:div w:id="1173253479">
              <w:marLeft w:val="0"/>
              <w:marRight w:val="0"/>
              <w:marTop w:val="0"/>
              <w:marBottom w:val="0"/>
              <w:divBdr>
                <w:top w:val="none" w:sz="0" w:space="0" w:color="auto"/>
                <w:left w:val="none" w:sz="0" w:space="0" w:color="auto"/>
                <w:bottom w:val="none" w:sz="0" w:space="0" w:color="auto"/>
                <w:right w:val="none" w:sz="0" w:space="0" w:color="auto"/>
              </w:divBdr>
            </w:div>
            <w:div w:id="1199317816">
              <w:marLeft w:val="0"/>
              <w:marRight w:val="0"/>
              <w:marTop w:val="0"/>
              <w:marBottom w:val="0"/>
              <w:divBdr>
                <w:top w:val="none" w:sz="0" w:space="0" w:color="auto"/>
                <w:left w:val="none" w:sz="0" w:space="0" w:color="auto"/>
                <w:bottom w:val="none" w:sz="0" w:space="0" w:color="auto"/>
                <w:right w:val="none" w:sz="0" w:space="0" w:color="auto"/>
              </w:divBdr>
            </w:div>
            <w:div w:id="1228153620">
              <w:marLeft w:val="0"/>
              <w:marRight w:val="0"/>
              <w:marTop w:val="0"/>
              <w:marBottom w:val="0"/>
              <w:divBdr>
                <w:top w:val="none" w:sz="0" w:space="0" w:color="auto"/>
                <w:left w:val="none" w:sz="0" w:space="0" w:color="auto"/>
                <w:bottom w:val="none" w:sz="0" w:space="0" w:color="auto"/>
                <w:right w:val="none" w:sz="0" w:space="0" w:color="auto"/>
              </w:divBdr>
            </w:div>
            <w:div w:id="1242760792">
              <w:marLeft w:val="0"/>
              <w:marRight w:val="0"/>
              <w:marTop w:val="0"/>
              <w:marBottom w:val="0"/>
              <w:divBdr>
                <w:top w:val="none" w:sz="0" w:space="0" w:color="auto"/>
                <w:left w:val="none" w:sz="0" w:space="0" w:color="auto"/>
                <w:bottom w:val="none" w:sz="0" w:space="0" w:color="auto"/>
                <w:right w:val="none" w:sz="0" w:space="0" w:color="auto"/>
              </w:divBdr>
            </w:div>
            <w:div w:id="1247420715">
              <w:marLeft w:val="0"/>
              <w:marRight w:val="0"/>
              <w:marTop w:val="0"/>
              <w:marBottom w:val="0"/>
              <w:divBdr>
                <w:top w:val="none" w:sz="0" w:space="0" w:color="auto"/>
                <w:left w:val="none" w:sz="0" w:space="0" w:color="auto"/>
                <w:bottom w:val="none" w:sz="0" w:space="0" w:color="auto"/>
                <w:right w:val="none" w:sz="0" w:space="0" w:color="auto"/>
              </w:divBdr>
            </w:div>
            <w:div w:id="1262255251">
              <w:marLeft w:val="0"/>
              <w:marRight w:val="0"/>
              <w:marTop w:val="0"/>
              <w:marBottom w:val="0"/>
              <w:divBdr>
                <w:top w:val="none" w:sz="0" w:space="0" w:color="auto"/>
                <w:left w:val="none" w:sz="0" w:space="0" w:color="auto"/>
                <w:bottom w:val="none" w:sz="0" w:space="0" w:color="auto"/>
                <w:right w:val="none" w:sz="0" w:space="0" w:color="auto"/>
              </w:divBdr>
            </w:div>
            <w:div w:id="1273126327">
              <w:marLeft w:val="0"/>
              <w:marRight w:val="0"/>
              <w:marTop w:val="0"/>
              <w:marBottom w:val="0"/>
              <w:divBdr>
                <w:top w:val="none" w:sz="0" w:space="0" w:color="auto"/>
                <w:left w:val="none" w:sz="0" w:space="0" w:color="auto"/>
                <w:bottom w:val="none" w:sz="0" w:space="0" w:color="auto"/>
                <w:right w:val="none" w:sz="0" w:space="0" w:color="auto"/>
              </w:divBdr>
            </w:div>
            <w:div w:id="1277828527">
              <w:marLeft w:val="0"/>
              <w:marRight w:val="0"/>
              <w:marTop w:val="0"/>
              <w:marBottom w:val="0"/>
              <w:divBdr>
                <w:top w:val="none" w:sz="0" w:space="0" w:color="auto"/>
                <w:left w:val="none" w:sz="0" w:space="0" w:color="auto"/>
                <w:bottom w:val="none" w:sz="0" w:space="0" w:color="auto"/>
                <w:right w:val="none" w:sz="0" w:space="0" w:color="auto"/>
              </w:divBdr>
            </w:div>
            <w:div w:id="1286160289">
              <w:marLeft w:val="0"/>
              <w:marRight w:val="0"/>
              <w:marTop w:val="0"/>
              <w:marBottom w:val="0"/>
              <w:divBdr>
                <w:top w:val="none" w:sz="0" w:space="0" w:color="auto"/>
                <w:left w:val="none" w:sz="0" w:space="0" w:color="auto"/>
                <w:bottom w:val="none" w:sz="0" w:space="0" w:color="auto"/>
                <w:right w:val="none" w:sz="0" w:space="0" w:color="auto"/>
              </w:divBdr>
            </w:div>
            <w:div w:id="1291087193">
              <w:marLeft w:val="0"/>
              <w:marRight w:val="0"/>
              <w:marTop w:val="0"/>
              <w:marBottom w:val="0"/>
              <w:divBdr>
                <w:top w:val="none" w:sz="0" w:space="0" w:color="auto"/>
                <w:left w:val="none" w:sz="0" w:space="0" w:color="auto"/>
                <w:bottom w:val="none" w:sz="0" w:space="0" w:color="auto"/>
                <w:right w:val="none" w:sz="0" w:space="0" w:color="auto"/>
              </w:divBdr>
            </w:div>
            <w:div w:id="1306548081">
              <w:marLeft w:val="0"/>
              <w:marRight w:val="0"/>
              <w:marTop w:val="0"/>
              <w:marBottom w:val="0"/>
              <w:divBdr>
                <w:top w:val="none" w:sz="0" w:space="0" w:color="auto"/>
                <w:left w:val="none" w:sz="0" w:space="0" w:color="auto"/>
                <w:bottom w:val="none" w:sz="0" w:space="0" w:color="auto"/>
                <w:right w:val="none" w:sz="0" w:space="0" w:color="auto"/>
              </w:divBdr>
            </w:div>
            <w:div w:id="1332836164">
              <w:marLeft w:val="0"/>
              <w:marRight w:val="0"/>
              <w:marTop w:val="0"/>
              <w:marBottom w:val="0"/>
              <w:divBdr>
                <w:top w:val="none" w:sz="0" w:space="0" w:color="auto"/>
                <w:left w:val="none" w:sz="0" w:space="0" w:color="auto"/>
                <w:bottom w:val="none" w:sz="0" w:space="0" w:color="auto"/>
                <w:right w:val="none" w:sz="0" w:space="0" w:color="auto"/>
              </w:divBdr>
            </w:div>
            <w:div w:id="1353453478">
              <w:marLeft w:val="0"/>
              <w:marRight w:val="0"/>
              <w:marTop w:val="0"/>
              <w:marBottom w:val="0"/>
              <w:divBdr>
                <w:top w:val="none" w:sz="0" w:space="0" w:color="auto"/>
                <w:left w:val="none" w:sz="0" w:space="0" w:color="auto"/>
                <w:bottom w:val="none" w:sz="0" w:space="0" w:color="auto"/>
                <w:right w:val="none" w:sz="0" w:space="0" w:color="auto"/>
              </w:divBdr>
            </w:div>
            <w:div w:id="1364868598">
              <w:marLeft w:val="0"/>
              <w:marRight w:val="0"/>
              <w:marTop w:val="0"/>
              <w:marBottom w:val="0"/>
              <w:divBdr>
                <w:top w:val="none" w:sz="0" w:space="0" w:color="auto"/>
                <w:left w:val="none" w:sz="0" w:space="0" w:color="auto"/>
                <w:bottom w:val="none" w:sz="0" w:space="0" w:color="auto"/>
                <w:right w:val="none" w:sz="0" w:space="0" w:color="auto"/>
              </w:divBdr>
            </w:div>
            <w:div w:id="1365322435">
              <w:marLeft w:val="0"/>
              <w:marRight w:val="0"/>
              <w:marTop w:val="0"/>
              <w:marBottom w:val="0"/>
              <w:divBdr>
                <w:top w:val="none" w:sz="0" w:space="0" w:color="auto"/>
                <w:left w:val="none" w:sz="0" w:space="0" w:color="auto"/>
                <w:bottom w:val="none" w:sz="0" w:space="0" w:color="auto"/>
                <w:right w:val="none" w:sz="0" w:space="0" w:color="auto"/>
              </w:divBdr>
            </w:div>
            <w:div w:id="1367489983">
              <w:marLeft w:val="0"/>
              <w:marRight w:val="0"/>
              <w:marTop w:val="0"/>
              <w:marBottom w:val="0"/>
              <w:divBdr>
                <w:top w:val="none" w:sz="0" w:space="0" w:color="auto"/>
                <w:left w:val="none" w:sz="0" w:space="0" w:color="auto"/>
                <w:bottom w:val="none" w:sz="0" w:space="0" w:color="auto"/>
                <w:right w:val="none" w:sz="0" w:space="0" w:color="auto"/>
              </w:divBdr>
            </w:div>
            <w:div w:id="1379936364">
              <w:marLeft w:val="0"/>
              <w:marRight w:val="0"/>
              <w:marTop w:val="0"/>
              <w:marBottom w:val="0"/>
              <w:divBdr>
                <w:top w:val="none" w:sz="0" w:space="0" w:color="auto"/>
                <w:left w:val="none" w:sz="0" w:space="0" w:color="auto"/>
                <w:bottom w:val="none" w:sz="0" w:space="0" w:color="auto"/>
                <w:right w:val="none" w:sz="0" w:space="0" w:color="auto"/>
              </w:divBdr>
            </w:div>
            <w:div w:id="1420713230">
              <w:marLeft w:val="0"/>
              <w:marRight w:val="0"/>
              <w:marTop w:val="0"/>
              <w:marBottom w:val="0"/>
              <w:divBdr>
                <w:top w:val="none" w:sz="0" w:space="0" w:color="auto"/>
                <w:left w:val="none" w:sz="0" w:space="0" w:color="auto"/>
                <w:bottom w:val="none" w:sz="0" w:space="0" w:color="auto"/>
                <w:right w:val="none" w:sz="0" w:space="0" w:color="auto"/>
              </w:divBdr>
            </w:div>
            <w:div w:id="1467039770">
              <w:marLeft w:val="0"/>
              <w:marRight w:val="0"/>
              <w:marTop w:val="0"/>
              <w:marBottom w:val="0"/>
              <w:divBdr>
                <w:top w:val="none" w:sz="0" w:space="0" w:color="auto"/>
                <w:left w:val="none" w:sz="0" w:space="0" w:color="auto"/>
                <w:bottom w:val="none" w:sz="0" w:space="0" w:color="auto"/>
                <w:right w:val="none" w:sz="0" w:space="0" w:color="auto"/>
              </w:divBdr>
            </w:div>
            <w:div w:id="1469668098">
              <w:marLeft w:val="0"/>
              <w:marRight w:val="0"/>
              <w:marTop w:val="0"/>
              <w:marBottom w:val="0"/>
              <w:divBdr>
                <w:top w:val="none" w:sz="0" w:space="0" w:color="auto"/>
                <w:left w:val="none" w:sz="0" w:space="0" w:color="auto"/>
                <w:bottom w:val="none" w:sz="0" w:space="0" w:color="auto"/>
                <w:right w:val="none" w:sz="0" w:space="0" w:color="auto"/>
              </w:divBdr>
            </w:div>
            <w:div w:id="1473786020">
              <w:marLeft w:val="0"/>
              <w:marRight w:val="0"/>
              <w:marTop w:val="0"/>
              <w:marBottom w:val="0"/>
              <w:divBdr>
                <w:top w:val="none" w:sz="0" w:space="0" w:color="auto"/>
                <w:left w:val="none" w:sz="0" w:space="0" w:color="auto"/>
                <w:bottom w:val="none" w:sz="0" w:space="0" w:color="auto"/>
                <w:right w:val="none" w:sz="0" w:space="0" w:color="auto"/>
              </w:divBdr>
            </w:div>
            <w:div w:id="1479226116">
              <w:marLeft w:val="0"/>
              <w:marRight w:val="0"/>
              <w:marTop w:val="0"/>
              <w:marBottom w:val="0"/>
              <w:divBdr>
                <w:top w:val="none" w:sz="0" w:space="0" w:color="auto"/>
                <w:left w:val="none" w:sz="0" w:space="0" w:color="auto"/>
                <w:bottom w:val="none" w:sz="0" w:space="0" w:color="auto"/>
                <w:right w:val="none" w:sz="0" w:space="0" w:color="auto"/>
              </w:divBdr>
            </w:div>
            <w:div w:id="1505627961">
              <w:marLeft w:val="0"/>
              <w:marRight w:val="0"/>
              <w:marTop w:val="0"/>
              <w:marBottom w:val="0"/>
              <w:divBdr>
                <w:top w:val="none" w:sz="0" w:space="0" w:color="auto"/>
                <w:left w:val="none" w:sz="0" w:space="0" w:color="auto"/>
                <w:bottom w:val="none" w:sz="0" w:space="0" w:color="auto"/>
                <w:right w:val="none" w:sz="0" w:space="0" w:color="auto"/>
              </w:divBdr>
            </w:div>
            <w:div w:id="1575898533">
              <w:marLeft w:val="0"/>
              <w:marRight w:val="0"/>
              <w:marTop w:val="0"/>
              <w:marBottom w:val="0"/>
              <w:divBdr>
                <w:top w:val="none" w:sz="0" w:space="0" w:color="auto"/>
                <w:left w:val="none" w:sz="0" w:space="0" w:color="auto"/>
                <w:bottom w:val="none" w:sz="0" w:space="0" w:color="auto"/>
                <w:right w:val="none" w:sz="0" w:space="0" w:color="auto"/>
              </w:divBdr>
            </w:div>
            <w:div w:id="1578975227">
              <w:marLeft w:val="0"/>
              <w:marRight w:val="0"/>
              <w:marTop w:val="0"/>
              <w:marBottom w:val="0"/>
              <w:divBdr>
                <w:top w:val="none" w:sz="0" w:space="0" w:color="auto"/>
                <w:left w:val="none" w:sz="0" w:space="0" w:color="auto"/>
                <w:bottom w:val="none" w:sz="0" w:space="0" w:color="auto"/>
                <w:right w:val="none" w:sz="0" w:space="0" w:color="auto"/>
              </w:divBdr>
            </w:div>
            <w:div w:id="1663463402">
              <w:marLeft w:val="0"/>
              <w:marRight w:val="0"/>
              <w:marTop w:val="0"/>
              <w:marBottom w:val="0"/>
              <w:divBdr>
                <w:top w:val="none" w:sz="0" w:space="0" w:color="auto"/>
                <w:left w:val="none" w:sz="0" w:space="0" w:color="auto"/>
                <w:bottom w:val="none" w:sz="0" w:space="0" w:color="auto"/>
                <w:right w:val="none" w:sz="0" w:space="0" w:color="auto"/>
              </w:divBdr>
            </w:div>
            <w:div w:id="1674915521">
              <w:marLeft w:val="0"/>
              <w:marRight w:val="0"/>
              <w:marTop w:val="0"/>
              <w:marBottom w:val="0"/>
              <w:divBdr>
                <w:top w:val="none" w:sz="0" w:space="0" w:color="auto"/>
                <w:left w:val="none" w:sz="0" w:space="0" w:color="auto"/>
                <w:bottom w:val="none" w:sz="0" w:space="0" w:color="auto"/>
                <w:right w:val="none" w:sz="0" w:space="0" w:color="auto"/>
              </w:divBdr>
            </w:div>
            <w:div w:id="1720930209">
              <w:marLeft w:val="0"/>
              <w:marRight w:val="0"/>
              <w:marTop w:val="0"/>
              <w:marBottom w:val="0"/>
              <w:divBdr>
                <w:top w:val="none" w:sz="0" w:space="0" w:color="auto"/>
                <w:left w:val="none" w:sz="0" w:space="0" w:color="auto"/>
                <w:bottom w:val="none" w:sz="0" w:space="0" w:color="auto"/>
                <w:right w:val="none" w:sz="0" w:space="0" w:color="auto"/>
              </w:divBdr>
            </w:div>
            <w:div w:id="1722248794">
              <w:marLeft w:val="0"/>
              <w:marRight w:val="0"/>
              <w:marTop w:val="0"/>
              <w:marBottom w:val="0"/>
              <w:divBdr>
                <w:top w:val="none" w:sz="0" w:space="0" w:color="auto"/>
                <w:left w:val="none" w:sz="0" w:space="0" w:color="auto"/>
                <w:bottom w:val="none" w:sz="0" w:space="0" w:color="auto"/>
                <w:right w:val="none" w:sz="0" w:space="0" w:color="auto"/>
              </w:divBdr>
            </w:div>
            <w:div w:id="1724795451">
              <w:marLeft w:val="0"/>
              <w:marRight w:val="0"/>
              <w:marTop w:val="0"/>
              <w:marBottom w:val="0"/>
              <w:divBdr>
                <w:top w:val="none" w:sz="0" w:space="0" w:color="auto"/>
                <w:left w:val="none" w:sz="0" w:space="0" w:color="auto"/>
                <w:bottom w:val="none" w:sz="0" w:space="0" w:color="auto"/>
                <w:right w:val="none" w:sz="0" w:space="0" w:color="auto"/>
              </w:divBdr>
            </w:div>
            <w:div w:id="1736010282">
              <w:marLeft w:val="0"/>
              <w:marRight w:val="0"/>
              <w:marTop w:val="0"/>
              <w:marBottom w:val="0"/>
              <w:divBdr>
                <w:top w:val="none" w:sz="0" w:space="0" w:color="auto"/>
                <w:left w:val="none" w:sz="0" w:space="0" w:color="auto"/>
                <w:bottom w:val="none" w:sz="0" w:space="0" w:color="auto"/>
                <w:right w:val="none" w:sz="0" w:space="0" w:color="auto"/>
              </w:divBdr>
            </w:div>
            <w:div w:id="1740328369">
              <w:marLeft w:val="0"/>
              <w:marRight w:val="0"/>
              <w:marTop w:val="0"/>
              <w:marBottom w:val="0"/>
              <w:divBdr>
                <w:top w:val="none" w:sz="0" w:space="0" w:color="auto"/>
                <w:left w:val="none" w:sz="0" w:space="0" w:color="auto"/>
                <w:bottom w:val="none" w:sz="0" w:space="0" w:color="auto"/>
                <w:right w:val="none" w:sz="0" w:space="0" w:color="auto"/>
              </w:divBdr>
            </w:div>
            <w:div w:id="1743798079">
              <w:marLeft w:val="0"/>
              <w:marRight w:val="0"/>
              <w:marTop w:val="0"/>
              <w:marBottom w:val="0"/>
              <w:divBdr>
                <w:top w:val="none" w:sz="0" w:space="0" w:color="auto"/>
                <w:left w:val="none" w:sz="0" w:space="0" w:color="auto"/>
                <w:bottom w:val="none" w:sz="0" w:space="0" w:color="auto"/>
                <w:right w:val="none" w:sz="0" w:space="0" w:color="auto"/>
              </w:divBdr>
            </w:div>
            <w:div w:id="1746219909">
              <w:marLeft w:val="0"/>
              <w:marRight w:val="0"/>
              <w:marTop w:val="0"/>
              <w:marBottom w:val="0"/>
              <w:divBdr>
                <w:top w:val="none" w:sz="0" w:space="0" w:color="auto"/>
                <w:left w:val="none" w:sz="0" w:space="0" w:color="auto"/>
                <w:bottom w:val="none" w:sz="0" w:space="0" w:color="auto"/>
                <w:right w:val="none" w:sz="0" w:space="0" w:color="auto"/>
              </w:divBdr>
            </w:div>
            <w:div w:id="1785925264">
              <w:marLeft w:val="0"/>
              <w:marRight w:val="0"/>
              <w:marTop w:val="0"/>
              <w:marBottom w:val="0"/>
              <w:divBdr>
                <w:top w:val="none" w:sz="0" w:space="0" w:color="auto"/>
                <w:left w:val="none" w:sz="0" w:space="0" w:color="auto"/>
                <w:bottom w:val="none" w:sz="0" w:space="0" w:color="auto"/>
                <w:right w:val="none" w:sz="0" w:space="0" w:color="auto"/>
              </w:divBdr>
            </w:div>
            <w:div w:id="1826243672">
              <w:marLeft w:val="0"/>
              <w:marRight w:val="0"/>
              <w:marTop w:val="0"/>
              <w:marBottom w:val="0"/>
              <w:divBdr>
                <w:top w:val="none" w:sz="0" w:space="0" w:color="auto"/>
                <w:left w:val="none" w:sz="0" w:space="0" w:color="auto"/>
                <w:bottom w:val="none" w:sz="0" w:space="0" w:color="auto"/>
                <w:right w:val="none" w:sz="0" w:space="0" w:color="auto"/>
              </w:divBdr>
            </w:div>
            <w:div w:id="1844930196">
              <w:marLeft w:val="0"/>
              <w:marRight w:val="0"/>
              <w:marTop w:val="0"/>
              <w:marBottom w:val="0"/>
              <w:divBdr>
                <w:top w:val="none" w:sz="0" w:space="0" w:color="auto"/>
                <w:left w:val="none" w:sz="0" w:space="0" w:color="auto"/>
                <w:bottom w:val="none" w:sz="0" w:space="0" w:color="auto"/>
                <w:right w:val="none" w:sz="0" w:space="0" w:color="auto"/>
              </w:divBdr>
            </w:div>
            <w:div w:id="1844976984">
              <w:marLeft w:val="0"/>
              <w:marRight w:val="0"/>
              <w:marTop w:val="0"/>
              <w:marBottom w:val="0"/>
              <w:divBdr>
                <w:top w:val="none" w:sz="0" w:space="0" w:color="auto"/>
                <w:left w:val="none" w:sz="0" w:space="0" w:color="auto"/>
                <w:bottom w:val="none" w:sz="0" w:space="0" w:color="auto"/>
                <w:right w:val="none" w:sz="0" w:space="0" w:color="auto"/>
              </w:divBdr>
            </w:div>
            <w:div w:id="1865316000">
              <w:marLeft w:val="0"/>
              <w:marRight w:val="0"/>
              <w:marTop w:val="0"/>
              <w:marBottom w:val="0"/>
              <w:divBdr>
                <w:top w:val="none" w:sz="0" w:space="0" w:color="auto"/>
                <w:left w:val="none" w:sz="0" w:space="0" w:color="auto"/>
                <w:bottom w:val="none" w:sz="0" w:space="0" w:color="auto"/>
                <w:right w:val="none" w:sz="0" w:space="0" w:color="auto"/>
              </w:divBdr>
            </w:div>
            <w:div w:id="1875384566">
              <w:marLeft w:val="0"/>
              <w:marRight w:val="0"/>
              <w:marTop w:val="0"/>
              <w:marBottom w:val="0"/>
              <w:divBdr>
                <w:top w:val="none" w:sz="0" w:space="0" w:color="auto"/>
                <w:left w:val="none" w:sz="0" w:space="0" w:color="auto"/>
                <w:bottom w:val="none" w:sz="0" w:space="0" w:color="auto"/>
                <w:right w:val="none" w:sz="0" w:space="0" w:color="auto"/>
              </w:divBdr>
            </w:div>
            <w:div w:id="1876119613">
              <w:marLeft w:val="0"/>
              <w:marRight w:val="0"/>
              <w:marTop w:val="0"/>
              <w:marBottom w:val="0"/>
              <w:divBdr>
                <w:top w:val="none" w:sz="0" w:space="0" w:color="auto"/>
                <w:left w:val="none" w:sz="0" w:space="0" w:color="auto"/>
                <w:bottom w:val="none" w:sz="0" w:space="0" w:color="auto"/>
                <w:right w:val="none" w:sz="0" w:space="0" w:color="auto"/>
              </w:divBdr>
            </w:div>
            <w:div w:id="1877236537">
              <w:marLeft w:val="0"/>
              <w:marRight w:val="0"/>
              <w:marTop w:val="0"/>
              <w:marBottom w:val="0"/>
              <w:divBdr>
                <w:top w:val="none" w:sz="0" w:space="0" w:color="auto"/>
                <w:left w:val="none" w:sz="0" w:space="0" w:color="auto"/>
                <w:bottom w:val="none" w:sz="0" w:space="0" w:color="auto"/>
                <w:right w:val="none" w:sz="0" w:space="0" w:color="auto"/>
              </w:divBdr>
            </w:div>
            <w:div w:id="1878085641">
              <w:marLeft w:val="0"/>
              <w:marRight w:val="0"/>
              <w:marTop w:val="0"/>
              <w:marBottom w:val="0"/>
              <w:divBdr>
                <w:top w:val="none" w:sz="0" w:space="0" w:color="auto"/>
                <w:left w:val="none" w:sz="0" w:space="0" w:color="auto"/>
                <w:bottom w:val="none" w:sz="0" w:space="0" w:color="auto"/>
                <w:right w:val="none" w:sz="0" w:space="0" w:color="auto"/>
              </w:divBdr>
            </w:div>
            <w:div w:id="1921939898">
              <w:marLeft w:val="0"/>
              <w:marRight w:val="0"/>
              <w:marTop w:val="0"/>
              <w:marBottom w:val="0"/>
              <w:divBdr>
                <w:top w:val="none" w:sz="0" w:space="0" w:color="auto"/>
                <w:left w:val="none" w:sz="0" w:space="0" w:color="auto"/>
                <w:bottom w:val="none" w:sz="0" w:space="0" w:color="auto"/>
                <w:right w:val="none" w:sz="0" w:space="0" w:color="auto"/>
              </w:divBdr>
            </w:div>
            <w:div w:id="1929145346">
              <w:marLeft w:val="0"/>
              <w:marRight w:val="0"/>
              <w:marTop w:val="0"/>
              <w:marBottom w:val="0"/>
              <w:divBdr>
                <w:top w:val="none" w:sz="0" w:space="0" w:color="auto"/>
                <w:left w:val="none" w:sz="0" w:space="0" w:color="auto"/>
                <w:bottom w:val="none" w:sz="0" w:space="0" w:color="auto"/>
                <w:right w:val="none" w:sz="0" w:space="0" w:color="auto"/>
              </w:divBdr>
            </w:div>
            <w:div w:id="1931573578">
              <w:marLeft w:val="0"/>
              <w:marRight w:val="0"/>
              <w:marTop w:val="0"/>
              <w:marBottom w:val="0"/>
              <w:divBdr>
                <w:top w:val="none" w:sz="0" w:space="0" w:color="auto"/>
                <w:left w:val="none" w:sz="0" w:space="0" w:color="auto"/>
                <w:bottom w:val="none" w:sz="0" w:space="0" w:color="auto"/>
                <w:right w:val="none" w:sz="0" w:space="0" w:color="auto"/>
              </w:divBdr>
            </w:div>
            <w:div w:id="1958101392">
              <w:marLeft w:val="0"/>
              <w:marRight w:val="0"/>
              <w:marTop w:val="0"/>
              <w:marBottom w:val="0"/>
              <w:divBdr>
                <w:top w:val="none" w:sz="0" w:space="0" w:color="auto"/>
                <w:left w:val="none" w:sz="0" w:space="0" w:color="auto"/>
                <w:bottom w:val="none" w:sz="0" w:space="0" w:color="auto"/>
                <w:right w:val="none" w:sz="0" w:space="0" w:color="auto"/>
              </w:divBdr>
            </w:div>
            <w:div w:id="2021158088">
              <w:marLeft w:val="0"/>
              <w:marRight w:val="0"/>
              <w:marTop w:val="0"/>
              <w:marBottom w:val="0"/>
              <w:divBdr>
                <w:top w:val="none" w:sz="0" w:space="0" w:color="auto"/>
                <w:left w:val="none" w:sz="0" w:space="0" w:color="auto"/>
                <w:bottom w:val="none" w:sz="0" w:space="0" w:color="auto"/>
                <w:right w:val="none" w:sz="0" w:space="0" w:color="auto"/>
              </w:divBdr>
            </w:div>
            <w:div w:id="2039507041">
              <w:marLeft w:val="0"/>
              <w:marRight w:val="0"/>
              <w:marTop w:val="0"/>
              <w:marBottom w:val="0"/>
              <w:divBdr>
                <w:top w:val="none" w:sz="0" w:space="0" w:color="auto"/>
                <w:left w:val="none" w:sz="0" w:space="0" w:color="auto"/>
                <w:bottom w:val="none" w:sz="0" w:space="0" w:color="auto"/>
                <w:right w:val="none" w:sz="0" w:space="0" w:color="auto"/>
              </w:divBdr>
            </w:div>
            <w:div w:id="2080471771">
              <w:marLeft w:val="0"/>
              <w:marRight w:val="0"/>
              <w:marTop w:val="0"/>
              <w:marBottom w:val="0"/>
              <w:divBdr>
                <w:top w:val="none" w:sz="0" w:space="0" w:color="auto"/>
                <w:left w:val="none" w:sz="0" w:space="0" w:color="auto"/>
                <w:bottom w:val="none" w:sz="0" w:space="0" w:color="auto"/>
                <w:right w:val="none" w:sz="0" w:space="0" w:color="auto"/>
              </w:divBdr>
            </w:div>
            <w:div w:id="2100524032">
              <w:marLeft w:val="0"/>
              <w:marRight w:val="0"/>
              <w:marTop w:val="0"/>
              <w:marBottom w:val="0"/>
              <w:divBdr>
                <w:top w:val="none" w:sz="0" w:space="0" w:color="auto"/>
                <w:left w:val="none" w:sz="0" w:space="0" w:color="auto"/>
                <w:bottom w:val="none" w:sz="0" w:space="0" w:color="auto"/>
                <w:right w:val="none" w:sz="0" w:space="0" w:color="auto"/>
              </w:divBdr>
            </w:div>
            <w:div w:id="2103911299">
              <w:marLeft w:val="0"/>
              <w:marRight w:val="0"/>
              <w:marTop w:val="0"/>
              <w:marBottom w:val="0"/>
              <w:divBdr>
                <w:top w:val="none" w:sz="0" w:space="0" w:color="auto"/>
                <w:left w:val="none" w:sz="0" w:space="0" w:color="auto"/>
                <w:bottom w:val="none" w:sz="0" w:space="0" w:color="auto"/>
                <w:right w:val="none" w:sz="0" w:space="0" w:color="auto"/>
              </w:divBdr>
            </w:div>
            <w:div w:id="2108963579">
              <w:marLeft w:val="0"/>
              <w:marRight w:val="0"/>
              <w:marTop w:val="0"/>
              <w:marBottom w:val="0"/>
              <w:divBdr>
                <w:top w:val="none" w:sz="0" w:space="0" w:color="auto"/>
                <w:left w:val="none" w:sz="0" w:space="0" w:color="auto"/>
                <w:bottom w:val="none" w:sz="0" w:space="0" w:color="auto"/>
                <w:right w:val="none" w:sz="0" w:space="0" w:color="auto"/>
              </w:divBdr>
            </w:div>
            <w:div w:id="2144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3954">
      <w:bodyDiv w:val="1"/>
      <w:marLeft w:val="0"/>
      <w:marRight w:val="0"/>
      <w:marTop w:val="0"/>
      <w:marBottom w:val="0"/>
      <w:divBdr>
        <w:top w:val="none" w:sz="0" w:space="0" w:color="auto"/>
        <w:left w:val="none" w:sz="0" w:space="0" w:color="auto"/>
        <w:bottom w:val="none" w:sz="0" w:space="0" w:color="auto"/>
        <w:right w:val="none" w:sz="0" w:space="0" w:color="auto"/>
      </w:divBdr>
      <w:divsChild>
        <w:div w:id="1499687558">
          <w:marLeft w:val="0"/>
          <w:marRight w:val="0"/>
          <w:marTop w:val="0"/>
          <w:marBottom w:val="0"/>
          <w:divBdr>
            <w:top w:val="none" w:sz="0" w:space="0" w:color="auto"/>
            <w:left w:val="none" w:sz="0" w:space="0" w:color="auto"/>
            <w:bottom w:val="none" w:sz="0" w:space="0" w:color="auto"/>
            <w:right w:val="none" w:sz="0" w:space="0" w:color="auto"/>
          </w:divBdr>
        </w:div>
        <w:div w:id="1768961527">
          <w:marLeft w:val="0"/>
          <w:marRight w:val="0"/>
          <w:marTop w:val="0"/>
          <w:marBottom w:val="0"/>
          <w:divBdr>
            <w:top w:val="none" w:sz="0" w:space="0" w:color="auto"/>
            <w:left w:val="none" w:sz="0" w:space="0" w:color="auto"/>
            <w:bottom w:val="none" w:sz="0" w:space="0" w:color="auto"/>
            <w:right w:val="none" w:sz="0" w:space="0" w:color="auto"/>
          </w:divBdr>
        </w:div>
        <w:div w:id="1939827088">
          <w:marLeft w:val="0"/>
          <w:marRight w:val="0"/>
          <w:marTop w:val="0"/>
          <w:marBottom w:val="0"/>
          <w:divBdr>
            <w:top w:val="none" w:sz="0" w:space="0" w:color="auto"/>
            <w:left w:val="none" w:sz="0" w:space="0" w:color="auto"/>
            <w:bottom w:val="none" w:sz="0" w:space="0" w:color="auto"/>
            <w:right w:val="none" w:sz="0" w:space="0" w:color="auto"/>
          </w:divBdr>
        </w:div>
      </w:divsChild>
    </w:div>
    <w:div w:id="973100600">
      <w:bodyDiv w:val="1"/>
      <w:marLeft w:val="0"/>
      <w:marRight w:val="0"/>
      <w:marTop w:val="0"/>
      <w:marBottom w:val="0"/>
      <w:divBdr>
        <w:top w:val="none" w:sz="0" w:space="0" w:color="auto"/>
        <w:left w:val="none" w:sz="0" w:space="0" w:color="auto"/>
        <w:bottom w:val="none" w:sz="0" w:space="0" w:color="auto"/>
        <w:right w:val="none" w:sz="0" w:space="0" w:color="auto"/>
      </w:divBdr>
    </w:div>
    <w:div w:id="975112334">
      <w:bodyDiv w:val="1"/>
      <w:marLeft w:val="0"/>
      <w:marRight w:val="0"/>
      <w:marTop w:val="0"/>
      <w:marBottom w:val="0"/>
      <w:divBdr>
        <w:top w:val="none" w:sz="0" w:space="0" w:color="auto"/>
        <w:left w:val="none" w:sz="0" w:space="0" w:color="auto"/>
        <w:bottom w:val="none" w:sz="0" w:space="0" w:color="auto"/>
        <w:right w:val="none" w:sz="0" w:space="0" w:color="auto"/>
      </w:divBdr>
    </w:div>
    <w:div w:id="1011377029">
      <w:bodyDiv w:val="1"/>
      <w:marLeft w:val="0"/>
      <w:marRight w:val="0"/>
      <w:marTop w:val="0"/>
      <w:marBottom w:val="0"/>
      <w:divBdr>
        <w:top w:val="none" w:sz="0" w:space="0" w:color="auto"/>
        <w:left w:val="none" w:sz="0" w:space="0" w:color="auto"/>
        <w:bottom w:val="none" w:sz="0" w:space="0" w:color="auto"/>
        <w:right w:val="none" w:sz="0" w:space="0" w:color="auto"/>
      </w:divBdr>
    </w:div>
    <w:div w:id="1014303685">
      <w:bodyDiv w:val="1"/>
      <w:marLeft w:val="0"/>
      <w:marRight w:val="0"/>
      <w:marTop w:val="0"/>
      <w:marBottom w:val="0"/>
      <w:divBdr>
        <w:top w:val="none" w:sz="0" w:space="0" w:color="auto"/>
        <w:left w:val="none" w:sz="0" w:space="0" w:color="auto"/>
        <w:bottom w:val="none" w:sz="0" w:space="0" w:color="auto"/>
        <w:right w:val="none" w:sz="0" w:space="0" w:color="auto"/>
      </w:divBdr>
    </w:div>
    <w:div w:id="1076318273">
      <w:bodyDiv w:val="1"/>
      <w:marLeft w:val="0"/>
      <w:marRight w:val="0"/>
      <w:marTop w:val="0"/>
      <w:marBottom w:val="0"/>
      <w:divBdr>
        <w:top w:val="none" w:sz="0" w:space="0" w:color="auto"/>
        <w:left w:val="none" w:sz="0" w:space="0" w:color="auto"/>
        <w:bottom w:val="none" w:sz="0" w:space="0" w:color="auto"/>
        <w:right w:val="none" w:sz="0" w:space="0" w:color="auto"/>
      </w:divBdr>
      <w:divsChild>
        <w:div w:id="1166703062">
          <w:marLeft w:val="0"/>
          <w:marRight w:val="0"/>
          <w:marTop w:val="0"/>
          <w:marBottom w:val="0"/>
          <w:divBdr>
            <w:top w:val="none" w:sz="0" w:space="0" w:color="auto"/>
            <w:left w:val="none" w:sz="0" w:space="0" w:color="auto"/>
            <w:bottom w:val="none" w:sz="0" w:space="0" w:color="auto"/>
            <w:right w:val="none" w:sz="0" w:space="0" w:color="auto"/>
          </w:divBdr>
          <w:divsChild>
            <w:div w:id="1412122636">
              <w:marLeft w:val="0"/>
              <w:marRight w:val="0"/>
              <w:marTop w:val="0"/>
              <w:marBottom w:val="0"/>
              <w:divBdr>
                <w:top w:val="none" w:sz="0" w:space="0" w:color="auto"/>
                <w:left w:val="none" w:sz="0" w:space="0" w:color="auto"/>
                <w:bottom w:val="none" w:sz="0" w:space="0" w:color="auto"/>
                <w:right w:val="none" w:sz="0" w:space="0" w:color="auto"/>
              </w:divBdr>
            </w:div>
            <w:div w:id="1576279197">
              <w:marLeft w:val="0"/>
              <w:marRight w:val="0"/>
              <w:marTop w:val="0"/>
              <w:marBottom w:val="0"/>
              <w:divBdr>
                <w:top w:val="none" w:sz="0" w:space="0" w:color="auto"/>
                <w:left w:val="none" w:sz="0" w:space="0" w:color="auto"/>
                <w:bottom w:val="none" w:sz="0" w:space="0" w:color="auto"/>
                <w:right w:val="none" w:sz="0" w:space="0" w:color="auto"/>
              </w:divBdr>
              <w:divsChild>
                <w:div w:id="6013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7902">
      <w:bodyDiv w:val="1"/>
      <w:marLeft w:val="0"/>
      <w:marRight w:val="0"/>
      <w:marTop w:val="0"/>
      <w:marBottom w:val="0"/>
      <w:divBdr>
        <w:top w:val="none" w:sz="0" w:space="0" w:color="auto"/>
        <w:left w:val="none" w:sz="0" w:space="0" w:color="auto"/>
        <w:bottom w:val="none" w:sz="0" w:space="0" w:color="auto"/>
        <w:right w:val="none" w:sz="0" w:space="0" w:color="auto"/>
      </w:divBdr>
    </w:div>
    <w:div w:id="1153251773">
      <w:bodyDiv w:val="1"/>
      <w:marLeft w:val="0"/>
      <w:marRight w:val="0"/>
      <w:marTop w:val="0"/>
      <w:marBottom w:val="0"/>
      <w:divBdr>
        <w:top w:val="none" w:sz="0" w:space="0" w:color="auto"/>
        <w:left w:val="none" w:sz="0" w:space="0" w:color="auto"/>
        <w:bottom w:val="none" w:sz="0" w:space="0" w:color="auto"/>
        <w:right w:val="none" w:sz="0" w:space="0" w:color="auto"/>
      </w:divBdr>
    </w:div>
    <w:div w:id="1163013679">
      <w:bodyDiv w:val="1"/>
      <w:marLeft w:val="0"/>
      <w:marRight w:val="0"/>
      <w:marTop w:val="0"/>
      <w:marBottom w:val="0"/>
      <w:divBdr>
        <w:top w:val="none" w:sz="0" w:space="0" w:color="auto"/>
        <w:left w:val="none" w:sz="0" w:space="0" w:color="auto"/>
        <w:bottom w:val="none" w:sz="0" w:space="0" w:color="auto"/>
        <w:right w:val="none" w:sz="0" w:space="0" w:color="auto"/>
      </w:divBdr>
      <w:divsChild>
        <w:div w:id="1374890052">
          <w:marLeft w:val="0"/>
          <w:marRight w:val="0"/>
          <w:marTop w:val="0"/>
          <w:marBottom w:val="0"/>
          <w:divBdr>
            <w:top w:val="none" w:sz="0" w:space="0" w:color="auto"/>
            <w:left w:val="none" w:sz="0" w:space="0" w:color="auto"/>
            <w:bottom w:val="none" w:sz="0" w:space="0" w:color="auto"/>
            <w:right w:val="none" w:sz="0" w:space="0" w:color="auto"/>
          </w:divBdr>
          <w:divsChild>
            <w:div w:id="1354383546">
              <w:marLeft w:val="0"/>
              <w:marRight w:val="0"/>
              <w:marTop w:val="0"/>
              <w:marBottom w:val="0"/>
              <w:divBdr>
                <w:top w:val="none" w:sz="0" w:space="0" w:color="auto"/>
                <w:left w:val="none" w:sz="0" w:space="0" w:color="auto"/>
                <w:bottom w:val="none" w:sz="0" w:space="0" w:color="auto"/>
                <w:right w:val="none" w:sz="0" w:space="0" w:color="auto"/>
              </w:divBdr>
            </w:div>
            <w:div w:id="972370550">
              <w:marLeft w:val="0"/>
              <w:marRight w:val="0"/>
              <w:marTop w:val="0"/>
              <w:marBottom w:val="0"/>
              <w:divBdr>
                <w:top w:val="none" w:sz="0" w:space="0" w:color="auto"/>
                <w:left w:val="none" w:sz="0" w:space="0" w:color="auto"/>
                <w:bottom w:val="none" w:sz="0" w:space="0" w:color="auto"/>
                <w:right w:val="none" w:sz="0" w:space="0" w:color="auto"/>
              </w:divBdr>
            </w:div>
            <w:div w:id="1915239044">
              <w:marLeft w:val="0"/>
              <w:marRight w:val="0"/>
              <w:marTop w:val="0"/>
              <w:marBottom w:val="0"/>
              <w:divBdr>
                <w:top w:val="none" w:sz="0" w:space="0" w:color="auto"/>
                <w:left w:val="none" w:sz="0" w:space="0" w:color="auto"/>
                <w:bottom w:val="none" w:sz="0" w:space="0" w:color="auto"/>
                <w:right w:val="none" w:sz="0" w:space="0" w:color="auto"/>
              </w:divBdr>
            </w:div>
            <w:div w:id="2085371632">
              <w:marLeft w:val="0"/>
              <w:marRight w:val="0"/>
              <w:marTop w:val="0"/>
              <w:marBottom w:val="0"/>
              <w:divBdr>
                <w:top w:val="none" w:sz="0" w:space="0" w:color="auto"/>
                <w:left w:val="none" w:sz="0" w:space="0" w:color="auto"/>
                <w:bottom w:val="none" w:sz="0" w:space="0" w:color="auto"/>
                <w:right w:val="none" w:sz="0" w:space="0" w:color="auto"/>
              </w:divBdr>
            </w:div>
            <w:div w:id="456603082">
              <w:marLeft w:val="0"/>
              <w:marRight w:val="0"/>
              <w:marTop w:val="0"/>
              <w:marBottom w:val="0"/>
              <w:divBdr>
                <w:top w:val="none" w:sz="0" w:space="0" w:color="auto"/>
                <w:left w:val="none" w:sz="0" w:space="0" w:color="auto"/>
                <w:bottom w:val="none" w:sz="0" w:space="0" w:color="auto"/>
                <w:right w:val="none" w:sz="0" w:space="0" w:color="auto"/>
              </w:divBdr>
            </w:div>
            <w:div w:id="422843386">
              <w:marLeft w:val="0"/>
              <w:marRight w:val="0"/>
              <w:marTop w:val="0"/>
              <w:marBottom w:val="0"/>
              <w:divBdr>
                <w:top w:val="none" w:sz="0" w:space="0" w:color="auto"/>
                <w:left w:val="none" w:sz="0" w:space="0" w:color="auto"/>
                <w:bottom w:val="none" w:sz="0" w:space="0" w:color="auto"/>
                <w:right w:val="none" w:sz="0" w:space="0" w:color="auto"/>
              </w:divBdr>
            </w:div>
            <w:div w:id="1969044343">
              <w:marLeft w:val="0"/>
              <w:marRight w:val="0"/>
              <w:marTop w:val="0"/>
              <w:marBottom w:val="0"/>
              <w:divBdr>
                <w:top w:val="none" w:sz="0" w:space="0" w:color="auto"/>
                <w:left w:val="none" w:sz="0" w:space="0" w:color="auto"/>
                <w:bottom w:val="none" w:sz="0" w:space="0" w:color="auto"/>
                <w:right w:val="none" w:sz="0" w:space="0" w:color="auto"/>
              </w:divBdr>
            </w:div>
            <w:div w:id="1543051829">
              <w:marLeft w:val="0"/>
              <w:marRight w:val="0"/>
              <w:marTop w:val="0"/>
              <w:marBottom w:val="0"/>
              <w:divBdr>
                <w:top w:val="none" w:sz="0" w:space="0" w:color="auto"/>
                <w:left w:val="none" w:sz="0" w:space="0" w:color="auto"/>
                <w:bottom w:val="none" w:sz="0" w:space="0" w:color="auto"/>
                <w:right w:val="none" w:sz="0" w:space="0" w:color="auto"/>
              </w:divBdr>
            </w:div>
            <w:div w:id="38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3630">
      <w:bodyDiv w:val="1"/>
      <w:marLeft w:val="0"/>
      <w:marRight w:val="0"/>
      <w:marTop w:val="0"/>
      <w:marBottom w:val="0"/>
      <w:divBdr>
        <w:top w:val="none" w:sz="0" w:space="0" w:color="auto"/>
        <w:left w:val="none" w:sz="0" w:space="0" w:color="auto"/>
        <w:bottom w:val="none" w:sz="0" w:space="0" w:color="auto"/>
        <w:right w:val="none" w:sz="0" w:space="0" w:color="auto"/>
      </w:divBdr>
      <w:divsChild>
        <w:div w:id="803430151">
          <w:marLeft w:val="0"/>
          <w:marRight w:val="0"/>
          <w:marTop w:val="0"/>
          <w:marBottom w:val="0"/>
          <w:divBdr>
            <w:top w:val="none" w:sz="0" w:space="0" w:color="auto"/>
            <w:left w:val="none" w:sz="0" w:space="0" w:color="auto"/>
            <w:bottom w:val="none" w:sz="0" w:space="0" w:color="auto"/>
            <w:right w:val="none" w:sz="0" w:space="0" w:color="auto"/>
          </w:divBdr>
        </w:div>
      </w:divsChild>
    </w:div>
    <w:div w:id="1184586722">
      <w:bodyDiv w:val="1"/>
      <w:marLeft w:val="0"/>
      <w:marRight w:val="0"/>
      <w:marTop w:val="0"/>
      <w:marBottom w:val="0"/>
      <w:divBdr>
        <w:top w:val="none" w:sz="0" w:space="0" w:color="auto"/>
        <w:left w:val="none" w:sz="0" w:space="0" w:color="auto"/>
        <w:bottom w:val="none" w:sz="0" w:space="0" w:color="auto"/>
        <w:right w:val="none" w:sz="0" w:space="0" w:color="auto"/>
      </w:divBdr>
    </w:div>
    <w:div w:id="1193105031">
      <w:bodyDiv w:val="1"/>
      <w:marLeft w:val="0"/>
      <w:marRight w:val="0"/>
      <w:marTop w:val="0"/>
      <w:marBottom w:val="0"/>
      <w:divBdr>
        <w:top w:val="none" w:sz="0" w:space="0" w:color="auto"/>
        <w:left w:val="none" w:sz="0" w:space="0" w:color="auto"/>
        <w:bottom w:val="none" w:sz="0" w:space="0" w:color="auto"/>
        <w:right w:val="none" w:sz="0" w:space="0" w:color="auto"/>
      </w:divBdr>
    </w:div>
    <w:div w:id="1202127601">
      <w:bodyDiv w:val="1"/>
      <w:marLeft w:val="0"/>
      <w:marRight w:val="0"/>
      <w:marTop w:val="0"/>
      <w:marBottom w:val="0"/>
      <w:divBdr>
        <w:top w:val="none" w:sz="0" w:space="0" w:color="auto"/>
        <w:left w:val="none" w:sz="0" w:space="0" w:color="auto"/>
        <w:bottom w:val="none" w:sz="0" w:space="0" w:color="auto"/>
        <w:right w:val="none" w:sz="0" w:space="0" w:color="auto"/>
      </w:divBdr>
    </w:div>
    <w:div w:id="1210997382">
      <w:bodyDiv w:val="1"/>
      <w:marLeft w:val="0"/>
      <w:marRight w:val="0"/>
      <w:marTop w:val="0"/>
      <w:marBottom w:val="0"/>
      <w:divBdr>
        <w:top w:val="none" w:sz="0" w:space="0" w:color="auto"/>
        <w:left w:val="none" w:sz="0" w:space="0" w:color="auto"/>
        <w:bottom w:val="none" w:sz="0" w:space="0" w:color="auto"/>
        <w:right w:val="none" w:sz="0" w:space="0" w:color="auto"/>
      </w:divBdr>
    </w:div>
    <w:div w:id="1250388900">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288314167">
      <w:bodyDiv w:val="1"/>
      <w:marLeft w:val="0"/>
      <w:marRight w:val="0"/>
      <w:marTop w:val="0"/>
      <w:marBottom w:val="0"/>
      <w:divBdr>
        <w:top w:val="none" w:sz="0" w:space="0" w:color="auto"/>
        <w:left w:val="none" w:sz="0" w:space="0" w:color="auto"/>
        <w:bottom w:val="none" w:sz="0" w:space="0" w:color="auto"/>
        <w:right w:val="none" w:sz="0" w:space="0" w:color="auto"/>
      </w:divBdr>
    </w:div>
    <w:div w:id="1297416240">
      <w:bodyDiv w:val="1"/>
      <w:marLeft w:val="0"/>
      <w:marRight w:val="0"/>
      <w:marTop w:val="0"/>
      <w:marBottom w:val="0"/>
      <w:divBdr>
        <w:top w:val="none" w:sz="0" w:space="0" w:color="auto"/>
        <w:left w:val="none" w:sz="0" w:space="0" w:color="auto"/>
        <w:bottom w:val="none" w:sz="0" w:space="0" w:color="auto"/>
        <w:right w:val="none" w:sz="0" w:space="0" w:color="auto"/>
      </w:divBdr>
      <w:divsChild>
        <w:div w:id="1182359677">
          <w:marLeft w:val="0"/>
          <w:marRight w:val="0"/>
          <w:marTop w:val="0"/>
          <w:marBottom w:val="0"/>
          <w:divBdr>
            <w:top w:val="none" w:sz="0" w:space="0" w:color="auto"/>
            <w:left w:val="none" w:sz="0" w:space="0" w:color="auto"/>
            <w:bottom w:val="none" w:sz="0" w:space="0" w:color="auto"/>
            <w:right w:val="none" w:sz="0" w:space="0" w:color="auto"/>
          </w:divBdr>
          <w:divsChild>
            <w:div w:id="100877511">
              <w:marLeft w:val="0"/>
              <w:marRight w:val="0"/>
              <w:marTop w:val="0"/>
              <w:marBottom w:val="0"/>
              <w:divBdr>
                <w:top w:val="none" w:sz="0" w:space="0" w:color="auto"/>
                <w:left w:val="none" w:sz="0" w:space="0" w:color="auto"/>
                <w:bottom w:val="none" w:sz="0" w:space="0" w:color="auto"/>
                <w:right w:val="none" w:sz="0" w:space="0" w:color="auto"/>
              </w:divBdr>
              <w:divsChild>
                <w:div w:id="1688019357">
                  <w:marLeft w:val="0"/>
                  <w:marRight w:val="0"/>
                  <w:marTop w:val="0"/>
                  <w:marBottom w:val="0"/>
                  <w:divBdr>
                    <w:top w:val="none" w:sz="0" w:space="0" w:color="auto"/>
                    <w:left w:val="none" w:sz="0" w:space="0" w:color="auto"/>
                    <w:bottom w:val="none" w:sz="0" w:space="0" w:color="auto"/>
                    <w:right w:val="none" w:sz="0" w:space="0" w:color="auto"/>
                  </w:divBdr>
                </w:div>
              </w:divsChild>
            </w:div>
            <w:div w:id="1313756434">
              <w:marLeft w:val="0"/>
              <w:marRight w:val="0"/>
              <w:marTop w:val="0"/>
              <w:marBottom w:val="0"/>
              <w:divBdr>
                <w:top w:val="none" w:sz="0" w:space="0" w:color="auto"/>
                <w:left w:val="none" w:sz="0" w:space="0" w:color="auto"/>
                <w:bottom w:val="none" w:sz="0" w:space="0" w:color="auto"/>
                <w:right w:val="none" w:sz="0" w:space="0" w:color="auto"/>
              </w:divBdr>
              <w:divsChild>
                <w:div w:id="728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6596">
      <w:bodyDiv w:val="1"/>
      <w:marLeft w:val="0"/>
      <w:marRight w:val="0"/>
      <w:marTop w:val="0"/>
      <w:marBottom w:val="0"/>
      <w:divBdr>
        <w:top w:val="none" w:sz="0" w:space="0" w:color="auto"/>
        <w:left w:val="none" w:sz="0" w:space="0" w:color="auto"/>
        <w:bottom w:val="none" w:sz="0" w:space="0" w:color="auto"/>
        <w:right w:val="none" w:sz="0" w:space="0" w:color="auto"/>
      </w:divBdr>
    </w:div>
    <w:div w:id="1326087225">
      <w:bodyDiv w:val="1"/>
      <w:marLeft w:val="0"/>
      <w:marRight w:val="0"/>
      <w:marTop w:val="0"/>
      <w:marBottom w:val="0"/>
      <w:divBdr>
        <w:top w:val="none" w:sz="0" w:space="0" w:color="auto"/>
        <w:left w:val="none" w:sz="0" w:space="0" w:color="auto"/>
        <w:bottom w:val="none" w:sz="0" w:space="0" w:color="auto"/>
        <w:right w:val="none" w:sz="0" w:space="0" w:color="auto"/>
      </w:divBdr>
    </w:div>
    <w:div w:id="1346322983">
      <w:bodyDiv w:val="1"/>
      <w:marLeft w:val="0"/>
      <w:marRight w:val="0"/>
      <w:marTop w:val="0"/>
      <w:marBottom w:val="0"/>
      <w:divBdr>
        <w:top w:val="none" w:sz="0" w:space="0" w:color="auto"/>
        <w:left w:val="none" w:sz="0" w:space="0" w:color="auto"/>
        <w:bottom w:val="none" w:sz="0" w:space="0" w:color="auto"/>
        <w:right w:val="none" w:sz="0" w:space="0" w:color="auto"/>
      </w:divBdr>
      <w:divsChild>
        <w:div w:id="1702902440">
          <w:marLeft w:val="0"/>
          <w:marRight w:val="0"/>
          <w:marTop w:val="0"/>
          <w:marBottom w:val="0"/>
          <w:divBdr>
            <w:top w:val="none" w:sz="0" w:space="0" w:color="auto"/>
            <w:left w:val="none" w:sz="0" w:space="0" w:color="auto"/>
            <w:bottom w:val="none" w:sz="0" w:space="0" w:color="auto"/>
            <w:right w:val="none" w:sz="0" w:space="0" w:color="auto"/>
          </w:divBdr>
        </w:div>
      </w:divsChild>
    </w:div>
    <w:div w:id="1352412053">
      <w:bodyDiv w:val="1"/>
      <w:marLeft w:val="0"/>
      <w:marRight w:val="0"/>
      <w:marTop w:val="0"/>
      <w:marBottom w:val="0"/>
      <w:divBdr>
        <w:top w:val="none" w:sz="0" w:space="0" w:color="auto"/>
        <w:left w:val="none" w:sz="0" w:space="0" w:color="auto"/>
        <w:bottom w:val="none" w:sz="0" w:space="0" w:color="auto"/>
        <w:right w:val="none" w:sz="0" w:space="0" w:color="auto"/>
      </w:divBdr>
    </w:div>
    <w:div w:id="1416855107">
      <w:bodyDiv w:val="1"/>
      <w:marLeft w:val="0"/>
      <w:marRight w:val="0"/>
      <w:marTop w:val="0"/>
      <w:marBottom w:val="0"/>
      <w:divBdr>
        <w:top w:val="none" w:sz="0" w:space="0" w:color="auto"/>
        <w:left w:val="none" w:sz="0" w:space="0" w:color="auto"/>
        <w:bottom w:val="none" w:sz="0" w:space="0" w:color="auto"/>
        <w:right w:val="none" w:sz="0" w:space="0" w:color="auto"/>
      </w:divBdr>
    </w:div>
    <w:div w:id="1417898170">
      <w:bodyDiv w:val="1"/>
      <w:marLeft w:val="0"/>
      <w:marRight w:val="0"/>
      <w:marTop w:val="0"/>
      <w:marBottom w:val="0"/>
      <w:divBdr>
        <w:top w:val="none" w:sz="0" w:space="0" w:color="auto"/>
        <w:left w:val="none" w:sz="0" w:space="0" w:color="auto"/>
        <w:bottom w:val="none" w:sz="0" w:space="0" w:color="auto"/>
        <w:right w:val="none" w:sz="0" w:space="0" w:color="auto"/>
      </w:divBdr>
    </w:div>
    <w:div w:id="1464233686">
      <w:bodyDiv w:val="1"/>
      <w:marLeft w:val="0"/>
      <w:marRight w:val="0"/>
      <w:marTop w:val="0"/>
      <w:marBottom w:val="0"/>
      <w:divBdr>
        <w:top w:val="none" w:sz="0" w:space="0" w:color="auto"/>
        <w:left w:val="none" w:sz="0" w:space="0" w:color="auto"/>
        <w:bottom w:val="none" w:sz="0" w:space="0" w:color="auto"/>
        <w:right w:val="none" w:sz="0" w:space="0" w:color="auto"/>
      </w:divBdr>
    </w:div>
    <w:div w:id="1467118106">
      <w:bodyDiv w:val="1"/>
      <w:marLeft w:val="0"/>
      <w:marRight w:val="0"/>
      <w:marTop w:val="0"/>
      <w:marBottom w:val="0"/>
      <w:divBdr>
        <w:top w:val="none" w:sz="0" w:space="0" w:color="auto"/>
        <w:left w:val="none" w:sz="0" w:space="0" w:color="auto"/>
        <w:bottom w:val="none" w:sz="0" w:space="0" w:color="auto"/>
        <w:right w:val="none" w:sz="0" w:space="0" w:color="auto"/>
      </w:divBdr>
      <w:divsChild>
        <w:div w:id="2046174193">
          <w:marLeft w:val="0"/>
          <w:marRight w:val="0"/>
          <w:marTop w:val="0"/>
          <w:marBottom w:val="0"/>
          <w:divBdr>
            <w:top w:val="none" w:sz="0" w:space="0" w:color="auto"/>
            <w:left w:val="none" w:sz="0" w:space="0" w:color="auto"/>
            <w:bottom w:val="none" w:sz="0" w:space="0" w:color="auto"/>
            <w:right w:val="none" w:sz="0" w:space="0" w:color="auto"/>
          </w:divBdr>
        </w:div>
      </w:divsChild>
    </w:div>
    <w:div w:id="1511022355">
      <w:bodyDiv w:val="1"/>
      <w:marLeft w:val="0"/>
      <w:marRight w:val="0"/>
      <w:marTop w:val="0"/>
      <w:marBottom w:val="0"/>
      <w:divBdr>
        <w:top w:val="none" w:sz="0" w:space="0" w:color="auto"/>
        <w:left w:val="none" w:sz="0" w:space="0" w:color="auto"/>
        <w:bottom w:val="none" w:sz="0" w:space="0" w:color="auto"/>
        <w:right w:val="none" w:sz="0" w:space="0" w:color="auto"/>
      </w:divBdr>
    </w:div>
    <w:div w:id="1514490190">
      <w:bodyDiv w:val="1"/>
      <w:marLeft w:val="0"/>
      <w:marRight w:val="0"/>
      <w:marTop w:val="0"/>
      <w:marBottom w:val="0"/>
      <w:divBdr>
        <w:top w:val="none" w:sz="0" w:space="0" w:color="auto"/>
        <w:left w:val="none" w:sz="0" w:space="0" w:color="auto"/>
        <w:bottom w:val="none" w:sz="0" w:space="0" w:color="auto"/>
        <w:right w:val="none" w:sz="0" w:space="0" w:color="auto"/>
      </w:divBdr>
    </w:div>
    <w:div w:id="1559124188">
      <w:bodyDiv w:val="1"/>
      <w:marLeft w:val="0"/>
      <w:marRight w:val="0"/>
      <w:marTop w:val="0"/>
      <w:marBottom w:val="0"/>
      <w:divBdr>
        <w:top w:val="none" w:sz="0" w:space="0" w:color="auto"/>
        <w:left w:val="none" w:sz="0" w:space="0" w:color="auto"/>
        <w:bottom w:val="none" w:sz="0" w:space="0" w:color="auto"/>
        <w:right w:val="none" w:sz="0" w:space="0" w:color="auto"/>
      </w:divBdr>
    </w:div>
    <w:div w:id="1589927717">
      <w:bodyDiv w:val="1"/>
      <w:marLeft w:val="0"/>
      <w:marRight w:val="0"/>
      <w:marTop w:val="0"/>
      <w:marBottom w:val="0"/>
      <w:divBdr>
        <w:top w:val="none" w:sz="0" w:space="0" w:color="auto"/>
        <w:left w:val="none" w:sz="0" w:space="0" w:color="auto"/>
        <w:bottom w:val="none" w:sz="0" w:space="0" w:color="auto"/>
        <w:right w:val="none" w:sz="0" w:space="0" w:color="auto"/>
      </w:divBdr>
    </w:div>
    <w:div w:id="1623146280">
      <w:bodyDiv w:val="1"/>
      <w:marLeft w:val="0"/>
      <w:marRight w:val="0"/>
      <w:marTop w:val="0"/>
      <w:marBottom w:val="0"/>
      <w:divBdr>
        <w:top w:val="none" w:sz="0" w:space="0" w:color="auto"/>
        <w:left w:val="none" w:sz="0" w:space="0" w:color="auto"/>
        <w:bottom w:val="none" w:sz="0" w:space="0" w:color="auto"/>
        <w:right w:val="none" w:sz="0" w:space="0" w:color="auto"/>
      </w:divBdr>
      <w:divsChild>
        <w:div w:id="37975248">
          <w:marLeft w:val="0"/>
          <w:marRight w:val="0"/>
          <w:marTop w:val="0"/>
          <w:marBottom w:val="0"/>
          <w:divBdr>
            <w:top w:val="none" w:sz="0" w:space="0" w:color="auto"/>
            <w:left w:val="none" w:sz="0" w:space="0" w:color="auto"/>
            <w:bottom w:val="none" w:sz="0" w:space="0" w:color="auto"/>
            <w:right w:val="none" w:sz="0" w:space="0" w:color="auto"/>
          </w:divBdr>
        </w:div>
        <w:div w:id="48842206">
          <w:marLeft w:val="0"/>
          <w:marRight w:val="0"/>
          <w:marTop w:val="0"/>
          <w:marBottom w:val="0"/>
          <w:divBdr>
            <w:top w:val="none" w:sz="0" w:space="0" w:color="auto"/>
            <w:left w:val="none" w:sz="0" w:space="0" w:color="auto"/>
            <w:bottom w:val="none" w:sz="0" w:space="0" w:color="auto"/>
            <w:right w:val="none" w:sz="0" w:space="0" w:color="auto"/>
          </w:divBdr>
        </w:div>
        <w:div w:id="61565910">
          <w:marLeft w:val="0"/>
          <w:marRight w:val="0"/>
          <w:marTop w:val="0"/>
          <w:marBottom w:val="0"/>
          <w:divBdr>
            <w:top w:val="none" w:sz="0" w:space="0" w:color="auto"/>
            <w:left w:val="none" w:sz="0" w:space="0" w:color="auto"/>
            <w:bottom w:val="none" w:sz="0" w:space="0" w:color="auto"/>
            <w:right w:val="none" w:sz="0" w:space="0" w:color="auto"/>
          </w:divBdr>
        </w:div>
        <w:div w:id="85226280">
          <w:marLeft w:val="0"/>
          <w:marRight w:val="0"/>
          <w:marTop w:val="0"/>
          <w:marBottom w:val="0"/>
          <w:divBdr>
            <w:top w:val="none" w:sz="0" w:space="0" w:color="auto"/>
            <w:left w:val="none" w:sz="0" w:space="0" w:color="auto"/>
            <w:bottom w:val="none" w:sz="0" w:space="0" w:color="auto"/>
            <w:right w:val="none" w:sz="0" w:space="0" w:color="auto"/>
          </w:divBdr>
        </w:div>
        <w:div w:id="137233774">
          <w:marLeft w:val="0"/>
          <w:marRight w:val="0"/>
          <w:marTop w:val="0"/>
          <w:marBottom w:val="0"/>
          <w:divBdr>
            <w:top w:val="none" w:sz="0" w:space="0" w:color="auto"/>
            <w:left w:val="none" w:sz="0" w:space="0" w:color="auto"/>
            <w:bottom w:val="none" w:sz="0" w:space="0" w:color="auto"/>
            <w:right w:val="none" w:sz="0" w:space="0" w:color="auto"/>
          </w:divBdr>
        </w:div>
        <w:div w:id="308635462">
          <w:marLeft w:val="0"/>
          <w:marRight w:val="0"/>
          <w:marTop w:val="0"/>
          <w:marBottom w:val="0"/>
          <w:divBdr>
            <w:top w:val="none" w:sz="0" w:space="0" w:color="auto"/>
            <w:left w:val="none" w:sz="0" w:space="0" w:color="auto"/>
            <w:bottom w:val="none" w:sz="0" w:space="0" w:color="auto"/>
            <w:right w:val="none" w:sz="0" w:space="0" w:color="auto"/>
          </w:divBdr>
        </w:div>
        <w:div w:id="420567063">
          <w:marLeft w:val="0"/>
          <w:marRight w:val="0"/>
          <w:marTop w:val="0"/>
          <w:marBottom w:val="0"/>
          <w:divBdr>
            <w:top w:val="none" w:sz="0" w:space="0" w:color="auto"/>
            <w:left w:val="none" w:sz="0" w:space="0" w:color="auto"/>
            <w:bottom w:val="none" w:sz="0" w:space="0" w:color="auto"/>
            <w:right w:val="none" w:sz="0" w:space="0" w:color="auto"/>
          </w:divBdr>
        </w:div>
        <w:div w:id="446395104">
          <w:marLeft w:val="0"/>
          <w:marRight w:val="0"/>
          <w:marTop w:val="0"/>
          <w:marBottom w:val="0"/>
          <w:divBdr>
            <w:top w:val="none" w:sz="0" w:space="0" w:color="auto"/>
            <w:left w:val="none" w:sz="0" w:space="0" w:color="auto"/>
            <w:bottom w:val="none" w:sz="0" w:space="0" w:color="auto"/>
            <w:right w:val="none" w:sz="0" w:space="0" w:color="auto"/>
          </w:divBdr>
        </w:div>
        <w:div w:id="571476703">
          <w:marLeft w:val="0"/>
          <w:marRight w:val="0"/>
          <w:marTop w:val="0"/>
          <w:marBottom w:val="0"/>
          <w:divBdr>
            <w:top w:val="none" w:sz="0" w:space="0" w:color="auto"/>
            <w:left w:val="none" w:sz="0" w:space="0" w:color="auto"/>
            <w:bottom w:val="none" w:sz="0" w:space="0" w:color="auto"/>
            <w:right w:val="none" w:sz="0" w:space="0" w:color="auto"/>
          </w:divBdr>
        </w:div>
        <w:div w:id="673151180">
          <w:marLeft w:val="0"/>
          <w:marRight w:val="0"/>
          <w:marTop w:val="0"/>
          <w:marBottom w:val="0"/>
          <w:divBdr>
            <w:top w:val="none" w:sz="0" w:space="0" w:color="auto"/>
            <w:left w:val="none" w:sz="0" w:space="0" w:color="auto"/>
            <w:bottom w:val="none" w:sz="0" w:space="0" w:color="auto"/>
            <w:right w:val="none" w:sz="0" w:space="0" w:color="auto"/>
          </w:divBdr>
        </w:div>
        <w:div w:id="713502612">
          <w:marLeft w:val="0"/>
          <w:marRight w:val="0"/>
          <w:marTop w:val="0"/>
          <w:marBottom w:val="0"/>
          <w:divBdr>
            <w:top w:val="none" w:sz="0" w:space="0" w:color="auto"/>
            <w:left w:val="none" w:sz="0" w:space="0" w:color="auto"/>
            <w:bottom w:val="none" w:sz="0" w:space="0" w:color="auto"/>
            <w:right w:val="none" w:sz="0" w:space="0" w:color="auto"/>
          </w:divBdr>
        </w:div>
        <w:div w:id="862743760">
          <w:marLeft w:val="0"/>
          <w:marRight w:val="0"/>
          <w:marTop w:val="0"/>
          <w:marBottom w:val="0"/>
          <w:divBdr>
            <w:top w:val="none" w:sz="0" w:space="0" w:color="auto"/>
            <w:left w:val="none" w:sz="0" w:space="0" w:color="auto"/>
            <w:bottom w:val="none" w:sz="0" w:space="0" w:color="auto"/>
            <w:right w:val="none" w:sz="0" w:space="0" w:color="auto"/>
          </w:divBdr>
        </w:div>
        <w:div w:id="1034965726">
          <w:marLeft w:val="0"/>
          <w:marRight w:val="0"/>
          <w:marTop w:val="0"/>
          <w:marBottom w:val="0"/>
          <w:divBdr>
            <w:top w:val="none" w:sz="0" w:space="0" w:color="auto"/>
            <w:left w:val="none" w:sz="0" w:space="0" w:color="auto"/>
            <w:bottom w:val="none" w:sz="0" w:space="0" w:color="auto"/>
            <w:right w:val="none" w:sz="0" w:space="0" w:color="auto"/>
          </w:divBdr>
        </w:div>
        <w:div w:id="1171683120">
          <w:marLeft w:val="0"/>
          <w:marRight w:val="0"/>
          <w:marTop w:val="0"/>
          <w:marBottom w:val="0"/>
          <w:divBdr>
            <w:top w:val="none" w:sz="0" w:space="0" w:color="auto"/>
            <w:left w:val="none" w:sz="0" w:space="0" w:color="auto"/>
            <w:bottom w:val="none" w:sz="0" w:space="0" w:color="auto"/>
            <w:right w:val="none" w:sz="0" w:space="0" w:color="auto"/>
          </w:divBdr>
        </w:div>
        <w:div w:id="1181894968">
          <w:marLeft w:val="0"/>
          <w:marRight w:val="0"/>
          <w:marTop w:val="0"/>
          <w:marBottom w:val="0"/>
          <w:divBdr>
            <w:top w:val="none" w:sz="0" w:space="0" w:color="auto"/>
            <w:left w:val="none" w:sz="0" w:space="0" w:color="auto"/>
            <w:bottom w:val="none" w:sz="0" w:space="0" w:color="auto"/>
            <w:right w:val="none" w:sz="0" w:space="0" w:color="auto"/>
          </w:divBdr>
        </w:div>
        <w:div w:id="1551921005">
          <w:marLeft w:val="0"/>
          <w:marRight w:val="0"/>
          <w:marTop w:val="0"/>
          <w:marBottom w:val="0"/>
          <w:divBdr>
            <w:top w:val="none" w:sz="0" w:space="0" w:color="auto"/>
            <w:left w:val="none" w:sz="0" w:space="0" w:color="auto"/>
            <w:bottom w:val="none" w:sz="0" w:space="0" w:color="auto"/>
            <w:right w:val="none" w:sz="0" w:space="0" w:color="auto"/>
          </w:divBdr>
        </w:div>
        <w:div w:id="1655135997">
          <w:marLeft w:val="0"/>
          <w:marRight w:val="0"/>
          <w:marTop w:val="0"/>
          <w:marBottom w:val="0"/>
          <w:divBdr>
            <w:top w:val="none" w:sz="0" w:space="0" w:color="auto"/>
            <w:left w:val="none" w:sz="0" w:space="0" w:color="auto"/>
            <w:bottom w:val="none" w:sz="0" w:space="0" w:color="auto"/>
            <w:right w:val="none" w:sz="0" w:space="0" w:color="auto"/>
          </w:divBdr>
        </w:div>
        <w:div w:id="1657804017">
          <w:marLeft w:val="0"/>
          <w:marRight w:val="0"/>
          <w:marTop w:val="0"/>
          <w:marBottom w:val="0"/>
          <w:divBdr>
            <w:top w:val="none" w:sz="0" w:space="0" w:color="auto"/>
            <w:left w:val="none" w:sz="0" w:space="0" w:color="auto"/>
            <w:bottom w:val="none" w:sz="0" w:space="0" w:color="auto"/>
            <w:right w:val="none" w:sz="0" w:space="0" w:color="auto"/>
          </w:divBdr>
        </w:div>
        <w:div w:id="1700159061">
          <w:marLeft w:val="0"/>
          <w:marRight w:val="0"/>
          <w:marTop w:val="0"/>
          <w:marBottom w:val="0"/>
          <w:divBdr>
            <w:top w:val="none" w:sz="0" w:space="0" w:color="auto"/>
            <w:left w:val="none" w:sz="0" w:space="0" w:color="auto"/>
            <w:bottom w:val="none" w:sz="0" w:space="0" w:color="auto"/>
            <w:right w:val="none" w:sz="0" w:space="0" w:color="auto"/>
          </w:divBdr>
        </w:div>
        <w:div w:id="1877230369">
          <w:marLeft w:val="0"/>
          <w:marRight w:val="0"/>
          <w:marTop w:val="0"/>
          <w:marBottom w:val="0"/>
          <w:divBdr>
            <w:top w:val="none" w:sz="0" w:space="0" w:color="auto"/>
            <w:left w:val="none" w:sz="0" w:space="0" w:color="auto"/>
            <w:bottom w:val="none" w:sz="0" w:space="0" w:color="auto"/>
            <w:right w:val="none" w:sz="0" w:space="0" w:color="auto"/>
          </w:divBdr>
        </w:div>
        <w:div w:id="1943029917">
          <w:marLeft w:val="0"/>
          <w:marRight w:val="0"/>
          <w:marTop w:val="0"/>
          <w:marBottom w:val="0"/>
          <w:divBdr>
            <w:top w:val="none" w:sz="0" w:space="0" w:color="auto"/>
            <w:left w:val="none" w:sz="0" w:space="0" w:color="auto"/>
            <w:bottom w:val="none" w:sz="0" w:space="0" w:color="auto"/>
            <w:right w:val="none" w:sz="0" w:space="0" w:color="auto"/>
          </w:divBdr>
        </w:div>
        <w:div w:id="2052222315">
          <w:marLeft w:val="0"/>
          <w:marRight w:val="0"/>
          <w:marTop w:val="0"/>
          <w:marBottom w:val="0"/>
          <w:divBdr>
            <w:top w:val="none" w:sz="0" w:space="0" w:color="auto"/>
            <w:left w:val="none" w:sz="0" w:space="0" w:color="auto"/>
            <w:bottom w:val="none" w:sz="0" w:space="0" w:color="auto"/>
            <w:right w:val="none" w:sz="0" w:space="0" w:color="auto"/>
          </w:divBdr>
        </w:div>
        <w:div w:id="2108497709">
          <w:marLeft w:val="0"/>
          <w:marRight w:val="0"/>
          <w:marTop w:val="0"/>
          <w:marBottom w:val="0"/>
          <w:divBdr>
            <w:top w:val="none" w:sz="0" w:space="0" w:color="auto"/>
            <w:left w:val="none" w:sz="0" w:space="0" w:color="auto"/>
            <w:bottom w:val="none" w:sz="0" w:space="0" w:color="auto"/>
            <w:right w:val="none" w:sz="0" w:space="0" w:color="auto"/>
          </w:divBdr>
        </w:div>
      </w:divsChild>
    </w:div>
    <w:div w:id="1668946816">
      <w:bodyDiv w:val="1"/>
      <w:marLeft w:val="0"/>
      <w:marRight w:val="0"/>
      <w:marTop w:val="0"/>
      <w:marBottom w:val="0"/>
      <w:divBdr>
        <w:top w:val="none" w:sz="0" w:space="0" w:color="auto"/>
        <w:left w:val="none" w:sz="0" w:space="0" w:color="auto"/>
        <w:bottom w:val="none" w:sz="0" w:space="0" w:color="auto"/>
        <w:right w:val="none" w:sz="0" w:space="0" w:color="auto"/>
      </w:divBdr>
    </w:div>
    <w:div w:id="1696882303">
      <w:bodyDiv w:val="1"/>
      <w:marLeft w:val="0"/>
      <w:marRight w:val="0"/>
      <w:marTop w:val="0"/>
      <w:marBottom w:val="0"/>
      <w:divBdr>
        <w:top w:val="none" w:sz="0" w:space="0" w:color="auto"/>
        <w:left w:val="none" w:sz="0" w:space="0" w:color="auto"/>
        <w:bottom w:val="none" w:sz="0" w:space="0" w:color="auto"/>
        <w:right w:val="none" w:sz="0" w:space="0" w:color="auto"/>
      </w:divBdr>
    </w:div>
    <w:div w:id="1707827978">
      <w:bodyDiv w:val="1"/>
      <w:marLeft w:val="0"/>
      <w:marRight w:val="0"/>
      <w:marTop w:val="0"/>
      <w:marBottom w:val="0"/>
      <w:divBdr>
        <w:top w:val="none" w:sz="0" w:space="0" w:color="auto"/>
        <w:left w:val="none" w:sz="0" w:space="0" w:color="auto"/>
        <w:bottom w:val="none" w:sz="0" w:space="0" w:color="auto"/>
        <w:right w:val="none" w:sz="0" w:space="0" w:color="auto"/>
      </w:divBdr>
    </w:div>
    <w:div w:id="1743941035">
      <w:bodyDiv w:val="1"/>
      <w:marLeft w:val="0"/>
      <w:marRight w:val="0"/>
      <w:marTop w:val="0"/>
      <w:marBottom w:val="0"/>
      <w:divBdr>
        <w:top w:val="none" w:sz="0" w:space="0" w:color="auto"/>
        <w:left w:val="none" w:sz="0" w:space="0" w:color="auto"/>
        <w:bottom w:val="none" w:sz="0" w:space="0" w:color="auto"/>
        <w:right w:val="none" w:sz="0" w:space="0" w:color="auto"/>
      </w:divBdr>
    </w:div>
    <w:div w:id="1778672355">
      <w:bodyDiv w:val="1"/>
      <w:marLeft w:val="0"/>
      <w:marRight w:val="0"/>
      <w:marTop w:val="0"/>
      <w:marBottom w:val="0"/>
      <w:divBdr>
        <w:top w:val="none" w:sz="0" w:space="0" w:color="auto"/>
        <w:left w:val="none" w:sz="0" w:space="0" w:color="auto"/>
        <w:bottom w:val="none" w:sz="0" w:space="0" w:color="auto"/>
        <w:right w:val="none" w:sz="0" w:space="0" w:color="auto"/>
      </w:divBdr>
    </w:div>
    <w:div w:id="1783111513">
      <w:bodyDiv w:val="1"/>
      <w:marLeft w:val="0"/>
      <w:marRight w:val="0"/>
      <w:marTop w:val="0"/>
      <w:marBottom w:val="0"/>
      <w:divBdr>
        <w:top w:val="none" w:sz="0" w:space="0" w:color="auto"/>
        <w:left w:val="none" w:sz="0" w:space="0" w:color="auto"/>
        <w:bottom w:val="none" w:sz="0" w:space="0" w:color="auto"/>
        <w:right w:val="none" w:sz="0" w:space="0" w:color="auto"/>
      </w:divBdr>
    </w:div>
    <w:div w:id="1812403833">
      <w:bodyDiv w:val="1"/>
      <w:marLeft w:val="0"/>
      <w:marRight w:val="0"/>
      <w:marTop w:val="0"/>
      <w:marBottom w:val="0"/>
      <w:divBdr>
        <w:top w:val="none" w:sz="0" w:space="0" w:color="auto"/>
        <w:left w:val="none" w:sz="0" w:space="0" w:color="auto"/>
        <w:bottom w:val="none" w:sz="0" w:space="0" w:color="auto"/>
        <w:right w:val="none" w:sz="0" w:space="0" w:color="auto"/>
      </w:divBdr>
      <w:divsChild>
        <w:div w:id="1437366613">
          <w:marLeft w:val="0"/>
          <w:marRight w:val="0"/>
          <w:marTop w:val="0"/>
          <w:marBottom w:val="0"/>
          <w:divBdr>
            <w:top w:val="none" w:sz="0" w:space="0" w:color="auto"/>
            <w:left w:val="none" w:sz="0" w:space="0" w:color="auto"/>
            <w:bottom w:val="none" w:sz="0" w:space="0" w:color="auto"/>
            <w:right w:val="none" w:sz="0" w:space="0" w:color="auto"/>
          </w:divBdr>
          <w:divsChild>
            <w:div w:id="225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73">
      <w:bodyDiv w:val="1"/>
      <w:marLeft w:val="0"/>
      <w:marRight w:val="0"/>
      <w:marTop w:val="0"/>
      <w:marBottom w:val="0"/>
      <w:divBdr>
        <w:top w:val="none" w:sz="0" w:space="0" w:color="auto"/>
        <w:left w:val="none" w:sz="0" w:space="0" w:color="auto"/>
        <w:bottom w:val="none" w:sz="0" w:space="0" w:color="auto"/>
        <w:right w:val="none" w:sz="0" w:space="0" w:color="auto"/>
      </w:divBdr>
    </w:div>
    <w:div w:id="1826897155">
      <w:bodyDiv w:val="1"/>
      <w:marLeft w:val="0"/>
      <w:marRight w:val="0"/>
      <w:marTop w:val="0"/>
      <w:marBottom w:val="0"/>
      <w:divBdr>
        <w:top w:val="none" w:sz="0" w:space="0" w:color="auto"/>
        <w:left w:val="none" w:sz="0" w:space="0" w:color="auto"/>
        <w:bottom w:val="none" w:sz="0" w:space="0" w:color="auto"/>
        <w:right w:val="none" w:sz="0" w:space="0" w:color="auto"/>
      </w:divBdr>
    </w:div>
    <w:div w:id="1828857588">
      <w:bodyDiv w:val="1"/>
      <w:marLeft w:val="0"/>
      <w:marRight w:val="0"/>
      <w:marTop w:val="0"/>
      <w:marBottom w:val="0"/>
      <w:divBdr>
        <w:top w:val="none" w:sz="0" w:space="0" w:color="auto"/>
        <w:left w:val="none" w:sz="0" w:space="0" w:color="auto"/>
        <w:bottom w:val="none" w:sz="0" w:space="0" w:color="auto"/>
        <w:right w:val="none" w:sz="0" w:space="0" w:color="auto"/>
      </w:divBdr>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
    <w:div w:id="1877505282">
      <w:bodyDiv w:val="1"/>
      <w:marLeft w:val="0"/>
      <w:marRight w:val="0"/>
      <w:marTop w:val="0"/>
      <w:marBottom w:val="0"/>
      <w:divBdr>
        <w:top w:val="none" w:sz="0" w:space="0" w:color="auto"/>
        <w:left w:val="none" w:sz="0" w:space="0" w:color="auto"/>
        <w:bottom w:val="none" w:sz="0" w:space="0" w:color="auto"/>
        <w:right w:val="none" w:sz="0" w:space="0" w:color="auto"/>
      </w:divBdr>
    </w:div>
    <w:div w:id="1890872134">
      <w:bodyDiv w:val="1"/>
      <w:marLeft w:val="0"/>
      <w:marRight w:val="0"/>
      <w:marTop w:val="0"/>
      <w:marBottom w:val="0"/>
      <w:divBdr>
        <w:top w:val="none" w:sz="0" w:space="0" w:color="auto"/>
        <w:left w:val="none" w:sz="0" w:space="0" w:color="auto"/>
        <w:bottom w:val="none" w:sz="0" w:space="0" w:color="auto"/>
        <w:right w:val="none" w:sz="0" w:space="0" w:color="auto"/>
      </w:divBdr>
    </w:div>
    <w:div w:id="1894265253">
      <w:bodyDiv w:val="1"/>
      <w:marLeft w:val="0"/>
      <w:marRight w:val="0"/>
      <w:marTop w:val="0"/>
      <w:marBottom w:val="0"/>
      <w:divBdr>
        <w:top w:val="none" w:sz="0" w:space="0" w:color="auto"/>
        <w:left w:val="none" w:sz="0" w:space="0" w:color="auto"/>
        <w:bottom w:val="none" w:sz="0" w:space="0" w:color="auto"/>
        <w:right w:val="none" w:sz="0" w:space="0" w:color="auto"/>
      </w:divBdr>
    </w:div>
    <w:div w:id="1943610963">
      <w:bodyDiv w:val="1"/>
      <w:marLeft w:val="0"/>
      <w:marRight w:val="0"/>
      <w:marTop w:val="0"/>
      <w:marBottom w:val="0"/>
      <w:divBdr>
        <w:top w:val="none" w:sz="0" w:space="0" w:color="auto"/>
        <w:left w:val="none" w:sz="0" w:space="0" w:color="auto"/>
        <w:bottom w:val="none" w:sz="0" w:space="0" w:color="auto"/>
        <w:right w:val="none" w:sz="0" w:space="0" w:color="auto"/>
      </w:divBdr>
    </w:div>
    <w:div w:id="1956256269">
      <w:bodyDiv w:val="1"/>
      <w:marLeft w:val="0"/>
      <w:marRight w:val="0"/>
      <w:marTop w:val="0"/>
      <w:marBottom w:val="0"/>
      <w:divBdr>
        <w:top w:val="none" w:sz="0" w:space="0" w:color="auto"/>
        <w:left w:val="none" w:sz="0" w:space="0" w:color="auto"/>
        <w:bottom w:val="none" w:sz="0" w:space="0" w:color="auto"/>
        <w:right w:val="none" w:sz="0" w:space="0" w:color="auto"/>
      </w:divBdr>
    </w:div>
    <w:div w:id="1959067836">
      <w:bodyDiv w:val="1"/>
      <w:marLeft w:val="0"/>
      <w:marRight w:val="0"/>
      <w:marTop w:val="0"/>
      <w:marBottom w:val="0"/>
      <w:divBdr>
        <w:top w:val="none" w:sz="0" w:space="0" w:color="auto"/>
        <w:left w:val="none" w:sz="0" w:space="0" w:color="auto"/>
        <w:bottom w:val="none" w:sz="0" w:space="0" w:color="auto"/>
        <w:right w:val="none" w:sz="0" w:space="0" w:color="auto"/>
      </w:divBdr>
    </w:div>
    <w:div w:id="1964191647">
      <w:bodyDiv w:val="1"/>
      <w:marLeft w:val="0"/>
      <w:marRight w:val="0"/>
      <w:marTop w:val="0"/>
      <w:marBottom w:val="0"/>
      <w:divBdr>
        <w:top w:val="none" w:sz="0" w:space="0" w:color="auto"/>
        <w:left w:val="none" w:sz="0" w:space="0" w:color="auto"/>
        <w:bottom w:val="none" w:sz="0" w:space="0" w:color="auto"/>
        <w:right w:val="none" w:sz="0" w:space="0" w:color="auto"/>
      </w:divBdr>
    </w:div>
    <w:div w:id="1971788197">
      <w:bodyDiv w:val="1"/>
      <w:marLeft w:val="0"/>
      <w:marRight w:val="0"/>
      <w:marTop w:val="0"/>
      <w:marBottom w:val="0"/>
      <w:divBdr>
        <w:top w:val="none" w:sz="0" w:space="0" w:color="auto"/>
        <w:left w:val="none" w:sz="0" w:space="0" w:color="auto"/>
        <w:bottom w:val="none" w:sz="0" w:space="0" w:color="auto"/>
        <w:right w:val="none" w:sz="0" w:space="0" w:color="auto"/>
      </w:divBdr>
    </w:div>
    <w:div w:id="1973093113">
      <w:bodyDiv w:val="1"/>
      <w:marLeft w:val="0"/>
      <w:marRight w:val="0"/>
      <w:marTop w:val="0"/>
      <w:marBottom w:val="0"/>
      <w:divBdr>
        <w:top w:val="none" w:sz="0" w:space="0" w:color="auto"/>
        <w:left w:val="none" w:sz="0" w:space="0" w:color="auto"/>
        <w:bottom w:val="none" w:sz="0" w:space="0" w:color="auto"/>
        <w:right w:val="none" w:sz="0" w:space="0" w:color="auto"/>
      </w:divBdr>
    </w:div>
    <w:div w:id="1983001516">
      <w:bodyDiv w:val="1"/>
      <w:marLeft w:val="0"/>
      <w:marRight w:val="0"/>
      <w:marTop w:val="0"/>
      <w:marBottom w:val="0"/>
      <w:divBdr>
        <w:top w:val="none" w:sz="0" w:space="0" w:color="auto"/>
        <w:left w:val="none" w:sz="0" w:space="0" w:color="auto"/>
        <w:bottom w:val="none" w:sz="0" w:space="0" w:color="auto"/>
        <w:right w:val="none" w:sz="0" w:space="0" w:color="auto"/>
      </w:divBdr>
    </w:div>
    <w:div w:id="1999771989">
      <w:bodyDiv w:val="1"/>
      <w:marLeft w:val="0"/>
      <w:marRight w:val="0"/>
      <w:marTop w:val="0"/>
      <w:marBottom w:val="0"/>
      <w:divBdr>
        <w:top w:val="none" w:sz="0" w:space="0" w:color="auto"/>
        <w:left w:val="none" w:sz="0" w:space="0" w:color="auto"/>
        <w:bottom w:val="none" w:sz="0" w:space="0" w:color="auto"/>
        <w:right w:val="none" w:sz="0" w:space="0" w:color="auto"/>
      </w:divBdr>
    </w:div>
    <w:div w:id="2023506962">
      <w:bodyDiv w:val="1"/>
      <w:marLeft w:val="0"/>
      <w:marRight w:val="0"/>
      <w:marTop w:val="0"/>
      <w:marBottom w:val="0"/>
      <w:divBdr>
        <w:top w:val="none" w:sz="0" w:space="0" w:color="auto"/>
        <w:left w:val="none" w:sz="0" w:space="0" w:color="auto"/>
        <w:bottom w:val="none" w:sz="0" w:space="0" w:color="auto"/>
        <w:right w:val="none" w:sz="0" w:space="0" w:color="auto"/>
      </w:divBdr>
    </w:div>
    <w:div w:id="2053571080">
      <w:bodyDiv w:val="1"/>
      <w:marLeft w:val="0"/>
      <w:marRight w:val="0"/>
      <w:marTop w:val="0"/>
      <w:marBottom w:val="0"/>
      <w:divBdr>
        <w:top w:val="none" w:sz="0" w:space="0" w:color="auto"/>
        <w:left w:val="none" w:sz="0" w:space="0" w:color="auto"/>
        <w:bottom w:val="none" w:sz="0" w:space="0" w:color="auto"/>
        <w:right w:val="none" w:sz="0" w:space="0" w:color="auto"/>
      </w:divBdr>
    </w:div>
    <w:div w:id="2056738183">
      <w:bodyDiv w:val="1"/>
      <w:marLeft w:val="0"/>
      <w:marRight w:val="0"/>
      <w:marTop w:val="0"/>
      <w:marBottom w:val="0"/>
      <w:divBdr>
        <w:top w:val="none" w:sz="0" w:space="0" w:color="auto"/>
        <w:left w:val="none" w:sz="0" w:space="0" w:color="auto"/>
        <w:bottom w:val="none" w:sz="0" w:space="0" w:color="auto"/>
        <w:right w:val="none" w:sz="0" w:space="0" w:color="auto"/>
      </w:divBdr>
    </w:div>
    <w:div w:id="2068602619">
      <w:bodyDiv w:val="1"/>
      <w:marLeft w:val="0"/>
      <w:marRight w:val="0"/>
      <w:marTop w:val="0"/>
      <w:marBottom w:val="0"/>
      <w:divBdr>
        <w:top w:val="none" w:sz="0" w:space="0" w:color="auto"/>
        <w:left w:val="none" w:sz="0" w:space="0" w:color="auto"/>
        <w:bottom w:val="none" w:sz="0" w:space="0" w:color="auto"/>
        <w:right w:val="none" w:sz="0" w:space="0" w:color="auto"/>
      </w:divBdr>
      <w:divsChild>
        <w:div w:id="121121784">
          <w:marLeft w:val="0"/>
          <w:marRight w:val="0"/>
          <w:marTop w:val="0"/>
          <w:marBottom w:val="0"/>
          <w:divBdr>
            <w:top w:val="none" w:sz="0" w:space="0" w:color="auto"/>
            <w:left w:val="none" w:sz="0" w:space="0" w:color="auto"/>
            <w:bottom w:val="none" w:sz="0" w:space="0" w:color="auto"/>
            <w:right w:val="none" w:sz="0" w:space="0" w:color="auto"/>
          </w:divBdr>
        </w:div>
        <w:div w:id="143472963">
          <w:marLeft w:val="0"/>
          <w:marRight w:val="0"/>
          <w:marTop w:val="0"/>
          <w:marBottom w:val="0"/>
          <w:divBdr>
            <w:top w:val="none" w:sz="0" w:space="0" w:color="auto"/>
            <w:left w:val="none" w:sz="0" w:space="0" w:color="auto"/>
            <w:bottom w:val="none" w:sz="0" w:space="0" w:color="auto"/>
            <w:right w:val="none" w:sz="0" w:space="0" w:color="auto"/>
          </w:divBdr>
        </w:div>
        <w:div w:id="319433180">
          <w:marLeft w:val="0"/>
          <w:marRight w:val="0"/>
          <w:marTop w:val="0"/>
          <w:marBottom w:val="0"/>
          <w:divBdr>
            <w:top w:val="none" w:sz="0" w:space="0" w:color="auto"/>
            <w:left w:val="none" w:sz="0" w:space="0" w:color="auto"/>
            <w:bottom w:val="none" w:sz="0" w:space="0" w:color="auto"/>
            <w:right w:val="none" w:sz="0" w:space="0" w:color="auto"/>
          </w:divBdr>
        </w:div>
        <w:div w:id="369038453">
          <w:marLeft w:val="0"/>
          <w:marRight w:val="0"/>
          <w:marTop w:val="0"/>
          <w:marBottom w:val="0"/>
          <w:divBdr>
            <w:top w:val="none" w:sz="0" w:space="0" w:color="auto"/>
            <w:left w:val="none" w:sz="0" w:space="0" w:color="auto"/>
            <w:bottom w:val="none" w:sz="0" w:space="0" w:color="auto"/>
            <w:right w:val="none" w:sz="0" w:space="0" w:color="auto"/>
          </w:divBdr>
        </w:div>
        <w:div w:id="385030365">
          <w:marLeft w:val="0"/>
          <w:marRight w:val="0"/>
          <w:marTop w:val="0"/>
          <w:marBottom w:val="0"/>
          <w:divBdr>
            <w:top w:val="none" w:sz="0" w:space="0" w:color="auto"/>
            <w:left w:val="none" w:sz="0" w:space="0" w:color="auto"/>
            <w:bottom w:val="none" w:sz="0" w:space="0" w:color="auto"/>
            <w:right w:val="none" w:sz="0" w:space="0" w:color="auto"/>
          </w:divBdr>
        </w:div>
        <w:div w:id="430052931">
          <w:marLeft w:val="0"/>
          <w:marRight w:val="0"/>
          <w:marTop w:val="0"/>
          <w:marBottom w:val="0"/>
          <w:divBdr>
            <w:top w:val="none" w:sz="0" w:space="0" w:color="auto"/>
            <w:left w:val="none" w:sz="0" w:space="0" w:color="auto"/>
            <w:bottom w:val="none" w:sz="0" w:space="0" w:color="auto"/>
            <w:right w:val="none" w:sz="0" w:space="0" w:color="auto"/>
          </w:divBdr>
        </w:div>
        <w:div w:id="455832811">
          <w:marLeft w:val="0"/>
          <w:marRight w:val="0"/>
          <w:marTop w:val="0"/>
          <w:marBottom w:val="0"/>
          <w:divBdr>
            <w:top w:val="none" w:sz="0" w:space="0" w:color="auto"/>
            <w:left w:val="none" w:sz="0" w:space="0" w:color="auto"/>
            <w:bottom w:val="none" w:sz="0" w:space="0" w:color="auto"/>
            <w:right w:val="none" w:sz="0" w:space="0" w:color="auto"/>
          </w:divBdr>
        </w:div>
        <w:div w:id="529103008">
          <w:marLeft w:val="0"/>
          <w:marRight w:val="0"/>
          <w:marTop w:val="0"/>
          <w:marBottom w:val="0"/>
          <w:divBdr>
            <w:top w:val="none" w:sz="0" w:space="0" w:color="auto"/>
            <w:left w:val="none" w:sz="0" w:space="0" w:color="auto"/>
            <w:bottom w:val="none" w:sz="0" w:space="0" w:color="auto"/>
            <w:right w:val="none" w:sz="0" w:space="0" w:color="auto"/>
          </w:divBdr>
        </w:div>
        <w:div w:id="537200925">
          <w:marLeft w:val="0"/>
          <w:marRight w:val="0"/>
          <w:marTop w:val="0"/>
          <w:marBottom w:val="0"/>
          <w:divBdr>
            <w:top w:val="none" w:sz="0" w:space="0" w:color="auto"/>
            <w:left w:val="none" w:sz="0" w:space="0" w:color="auto"/>
            <w:bottom w:val="none" w:sz="0" w:space="0" w:color="auto"/>
            <w:right w:val="none" w:sz="0" w:space="0" w:color="auto"/>
          </w:divBdr>
        </w:div>
        <w:div w:id="560364454">
          <w:marLeft w:val="0"/>
          <w:marRight w:val="0"/>
          <w:marTop w:val="0"/>
          <w:marBottom w:val="0"/>
          <w:divBdr>
            <w:top w:val="none" w:sz="0" w:space="0" w:color="auto"/>
            <w:left w:val="none" w:sz="0" w:space="0" w:color="auto"/>
            <w:bottom w:val="none" w:sz="0" w:space="0" w:color="auto"/>
            <w:right w:val="none" w:sz="0" w:space="0" w:color="auto"/>
          </w:divBdr>
        </w:div>
        <w:div w:id="584387488">
          <w:marLeft w:val="0"/>
          <w:marRight w:val="0"/>
          <w:marTop w:val="0"/>
          <w:marBottom w:val="0"/>
          <w:divBdr>
            <w:top w:val="none" w:sz="0" w:space="0" w:color="auto"/>
            <w:left w:val="none" w:sz="0" w:space="0" w:color="auto"/>
            <w:bottom w:val="none" w:sz="0" w:space="0" w:color="auto"/>
            <w:right w:val="none" w:sz="0" w:space="0" w:color="auto"/>
          </w:divBdr>
        </w:div>
        <w:div w:id="606960949">
          <w:marLeft w:val="0"/>
          <w:marRight w:val="0"/>
          <w:marTop w:val="0"/>
          <w:marBottom w:val="0"/>
          <w:divBdr>
            <w:top w:val="none" w:sz="0" w:space="0" w:color="auto"/>
            <w:left w:val="none" w:sz="0" w:space="0" w:color="auto"/>
            <w:bottom w:val="none" w:sz="0" w:space="0" w:color="auto"/>
            <w:right w:val="none" w:sz="0" w:space="0" w:color="auto"/>
          </w:divBdr>
        </w:div>
        <w:div w:id="671569671">
          <w:marLeft w:val="0"/>
          <w:marRight w:val="0"/>
          <w:marTop w:val="0"/>
          <w:marBottom w:val="0"/>
          <w:divBdr>
            <w:top w:val="none" w:sz="0" w:space="0" w:color="auto"/>
            <w:left w:val="none" w:sz="0" w:space="0" w:color="auto"/>
            <w:bottom w:val="none" w:sz="0" w:space="0" w:color="auto"/>
            <w:right w:val="none" w:sz="0" w:space="0" w:color="auto"/>
          </w:divBdr>
        </w:div>
        <w:div w:id="698432957">
          <w:marLeft w:val="0"/>
          <w:marRight w:val="0"/>
          <w:marTop w:val="0"/>
          <w:marBottom w:val="0"/>
          <w:divBdr>
            <w:top w:val="none" w:sz="0" w:space="0" w:color="auto"/>
            <w:left w:val="none" w:sz="0" w:space="0" w:color="auto"/>
            <w:bottom w:val="none" w:sz="0" w:space="0" w:color="auto"/>
            <w:right w:val="none" w:sz="0" w:space="0" w:color="auto"/>
          </w:divBdr>
        </w:div>
        <w:div w:id="782959112">
          <w:marLeft w:val="0"/>
          <w:marRight w:val="0"/>
          <w:marTop w:val="0"/>
          <w:marBottom w:val="0"/>
          <w:divBdr>
            <w:top w:val="none" w:sz="0" w:space="0" w:color="auto"/>
            <w:left w:val="none" w:sz="0" w:space="0" w:color="auto"/>
            <w:bottom w:val="none" w:sz="0" w:space="0" w:color="auto"/>
            <w:right w:val="none" w:sz="0" w:space="0" w:color="auto"/>
          </w:divBdr>
        </w:div>
        <w:div w:id="867763605">
          <w:marLeft w:val="0"/>
          <w:marRight w:val="0"/>
          <w:marTop w:val="0"/>
          <w:marBottom w:val="0"/>
          <w:divBdr>
            <w:top w:val="none" w:sz="0" w:space="0" w:color="auto"/>
            <w:left w:val="none" w:sz="0" w:space="0" w:color="auto"/>
            <w:bottom w:val="none" w:sz="0" w:space="0" w:color="auto"/>
            <w:right w:val="none" w:sz="0" w:space="0" w:color="auto"/>
          </w:divBdr>
        </w:div>
        <w:div w:id="911085728">
          <w:marLeft w:val="0"/>
          <w:marRight w:val="0"/>
          <w:marTop w:val="0"/>
          <w:marBottom w:val="0"/>
          <w:divBdr>
            <w:top w:val="none" w:sz="0" w:space="0" w:color="auto"/>
            <w:left w:val="none" w:sz="0" w:space="0" w:color="auto"/>
            <w:bottom w:val="none" w:sz="0" w:space="0" w:color="auto"/>
            <w:right w:val="none" w:sz="0" w:space="0" w:color="auto"/>
          </w:divBdr>
        </w:div>
        <w:div w:id="929460430">
          <w:marLeft w:val="0"/>
          <w:marRight w:val="0"/>
          <w:marTop w:val="0"/>
          <w:marBottom w:val="0"/>
          <w:divBdr>
            <w:top w:val="none" w:sz="0" w:space="0" w:color="auto"/>
            <w:left w:val="none" w:sz="0" w:space="0" w:color="auto"/>
            <w:bottom w:val="none" w:sz="0" w:space="0" w:color="auto"/>
            <w:right w:val="none" w:sz="0" w:space="0" w:color="auto"/>
          </w:divBdr>
        </w:div>
        <w:div w:id="958537079">
          <w:marLeft w:val="0"/>
          <w:marRight w:val="0"/>
          <w:marTop w:val="0"/>
          <w:marBottom w:val="0"/>
          <w:divBdr>
            <w:top w:val="none" w:sz="0" w:space="0" w:color="auto"/>
            <w:left w:val="none" w:sz="0" w:space="0" w:color="auto"/>
            <w:bottom w:val="none" w:sz="0" w:space="0" w:color="auto"/>
            <w:right w:val="none" w:sz="0" w:space="0" w:color="auto"/>
          </w:divBdr>
        </w:div>
        <w:div w:id="984310942">
          <w:marLeft w:val="0"/>
          <w:marRight w:val="0"/>
          <w:marTop w:val="0"/>
          <w:marBottom w:val="0"/>
          <w:divBdr>
            <w:top w:val="none" w:sz="0" w:space="0" w:color="auto"/>
            <w:left w:val="none" w:sz="0" w:space="0" w:color="auto"/>
            <w:bottom w:val="none" w:sz="0" w:space="0" w:color="auto"/>
            <w:right w:val="none" w:sz="0" w:space="0" w:color="auto"/>
          </w:divBdr>
        </w:div>
        <w:div w:id="1004941625">
          <w:marLeft w:val="0"/>
          <w:marRight w:val="0"/>
          <w:marTop w:val="0"/>
          <w:marBottom w:val="0"/>
          <w:divBdr>
            <w:top w:val="none" w:sz="0" w:space="0" w:color="auto"/>
            <w:left w:val="none" w:sz="0" w:space="0" w:color="auto"/>
            <w:bottom w:val="none" w:sz="0" w:space="0" w:color="auto"/>
            <w:right w:val="none" w:sz="0" w:space="0" w:color="auto"/>
          </w:divBdr>
        </w:div>
        <w:div w:id="1015425282">
          <w:marLeft w:val="0"/>
          <w:marRight w:val="0"/>
          <w:marTop w:val="0"/>
          <w:marBottom w:val="0"/>
          <w:divBdr>
            <w:top w:val="none" w:sz="0" w:space="0" w:color="auto"/>
            <w:left w:val="none" w:sz="0" w:space="0" w:color="auto"/>
            <w:bottom w:val="none" w:sz="0" w:space="0" w:color="auto"/>
            <w:right w:val="none" w:sz="0" w:space="0" w:color="auto"/>
          </w:divBdr>
        </w:div>
        <w:div w:id="1020162952">
          <w:marLeft w:val="0"/>
          <w:marRight w:val="0"/>
          <w:marTop w:val="0"/>
          <w:marBottom w:val="0"/>
          <w:divBdr>
            <w:top w:val="none" w:sz="0" w:space="0" w:color="auto"/>
            <w:left w:val="none" w:sz="0" w:space="0" w:color="auto"/>
            <w:bottom w:val="none" w:sz="0" w:space="0" w:color="auto"/>
            <w:right w:val="none" w:sz="0" w:space="0" w:color="auto"/>
          </w:divBdr>
        </w:div>
        <w:div w:id="1093815337">
          <w:marLeft w:val="0"/>
          <w:marRight w:val="0"/>
          <w:marTop w:val="0"/>
          <w:marBottom w:val="0"/>
          <w:divBdr>
            <w:top w:val="none" w:sz="0" w:space="0" w:color="auto"/>
            <w:left w:val="none" w:sz="0" w:space="0" w:color="auto"/>
            <w:bottom w:val="none" w:sz="0" w:space="0" w:color="auto"/>
            <w:right w:val="none" w:sz="0" w:space="0" w:color="auto"/>
          </w:divBdr>
        </w:div>
        <w:div w:id="1178471967">
          <w:marLeft w:val="0"/>
          <w:marRight w:val="0"/>
          <w:marTop w:val="0"/>
          <w:marBottom w:val="0"/>
          <w:divBdr>
            <w:top w:val="none" w:sz="0" w:space="0" w:color="auto"/>
            <w:left w:val="none" w:sz="0" w:space="0" w:color="auto"/>
            <w:bottom w:val="none" w:sz="0" w:space="0" w:color="auto"/>
            <w:right w:val="none" w:sz="0" w:space="0" w:color="auto"/>
          </w:divBdr>
        </w:div>
        <w:div w:id="1192956177">
          <w:marLeft w:val="0"/>
          <w:marRight w:val="0"/>
          <w:marTop w:val="0"/>
          <w:marBottom w:val="0"/>
          <w:divBdr>
            <w:top w:val="none" w:sz="0" w:space="0" w:color="auto"/>
            <w:left w:val="none" w:sz="0" w:space="0" w:color="auto"/>
            <w:bottom w:val="none" w:sz="0" w:space="0" w:color="auto"/>
            <w:right w:val="none" w:sz="0" w:space="0" w:color="auto"/>
          </w:divBdr>
        </w:div>
        <w:div w:id="1225792930">
          <w:marLeft w:val="0"/>
          <w:marRight w:val="0"/>
          <w:marTop w:val="0"/>
          <w:marBottom w:val="0"/>
          <w:divBdr>
            <w:top w:val="none" w:sz="0" w:space="0" w:color="auto"/>
            <w:left w:val="none" w:sz="0" w:space="0" w:color="auto"/>
            <w:bottom w:val="none" w:sz="0" w:space="0" w:color="auto"/>
            <w:right w:val="none" w:sz="0" w:space="0" w:color="auto"/>
          </w:divBdr>
        </w:div>
        <w:div w:id="1282565418">
          <w:marLeft w:val="0"/>
          <w:marRight w:val="0"/>
          <w:marTop w:val="0"/>
          <w:marBottom w:val="0"/>
          <w:divBdr>
            <w:top w:val="none" w:sz="0" w:space="0" w:color="auto"/>
            <w:left w:val="none" w:sz="0" w:space="0" w:color="auto"/>
            <w:bottom w:val="none" w:sz="0" w:space="0" w:color="auto"/>
            <w:right w:val="none" w:sz="0" w:space="0" w:color="auto"/>
          </w:divBdr>
        </w:div>
        <w:div w:id="1320111170">
          <w:marLeft w:val="0"/>
          <w:marRight w:val="0"/>
          <w:marTop w:val="0"/>
          <w:marBottom w:val="0"/>
          <w:divBdr>
            <w:top w:val="none" w:sz="0" w:space="0" w:color="auto"/>
            <w:left w:val="none" w:sz="0" w:space="0" w:color="auto"/>
            <w:bottom w:val="none" w:sz="0" w:space="0" w:color="auto"/>
            <w:right w:val="none" w:sz="0" w:space="0" w:color="auto"/>
          </w:divBdr>
        </w:div>
        <w:div w:id="1420518937">
          <w:marLeft w:val="0"/>
          <w:marRight w:val="0"/>
          <w:marTop w:val="0"/>
          <w:marBottom w:val="0"/>
          <w:divBdr>
            <w:top w:val="none" w:sz="0" w:space="0" w:color="auto"/>
            <w:left w:val="none" w:sz="0" w:space="0" w:color="auto"/>
            <w:bottom w:val="none" w:sz="0" w:space="0" w:color="auto"/>
            <w:right w:val="none" w:sz="0" w:space="0" w:color="auto"/>
          </w:divBdr>
        </w:div>
        <w:div w:id="1429232612">
          <w:marLeft w:val="0"/>
          <w:marRight w:val="0"/>
          <w:marTop w:val="0"/>
          <w:marBottom w:val="0"/>
          <w:divBdr>
            <w:top w:val="none" w:sz="0" w:space="0" w:color="auto"/>
            <w:left w:val="none" w:sz="0" w:space="0" w:color="auto"/>
            <w:bottom w:val="none" w:sz="0" w:space="0" w:color="auto"/>
            <w:right w:val="none" w:sz="0" w:space="0" w:color="auto"/>
          </w:divBdr>
        </w:div>
        <w:div w:id="1530483115">
          <w:marLeft w:val="0"/>
          <w:marRight w:val="0"/>
          <w:marTop w:val="0"/>
          <w:marBottom w:val="0"/>
          <w:divBdr>
            <w:top w:val="none" w:sz="0" w:space="0" w:color="auto"/>
            <w:left w:val="none" w:sz="0" w:space="0" w:color="auto"/>
            <w:bottom w:val="none" w:sz="0" w:space="0" w:color="auto"/>
            <w:right w:val="none" w:sz="0" w:space="0" w:color="auto"/>
          </w:divBdr>
        </w:div>
        <w:div w:id="1538733674">
          <w:marLeft w:val="0"/>
          <w:marRight w:val="0"/>
          <w:marTop w:val="0"/>
          <w:marBottom w:val="0"/>
          <w:divBdr>
            <w:top w:val="none" w:sz="0" w:space="0" w:color="auto"/>
            <w:left w:val="none" w:sz="0" w:space="0" w:color="auto"/>
            <w:bottom w:val="none" w:sz="0" w:space="0" w:color="auto"/>
            <w:right w:val="none" w:sz="0" w:space="0" w:color="auto"/>
          </w:divBdr>
        </w:div>
        <w:div w:id="1548639419">
          <w:marLeft w:val="0"/>
          <w:marRight w:val="0"/>
          <w:marTop w:val="0"/>
          <w:marBottom w:val="0"/>
          <w:divBdr>
            <w:top w:val="none" w:sz="0" w:space="0" w:color="auto"/>
            <w:left w:val="none" w:sz="0" w:space="0" w:color="auto"/>
            <w:bottom w:val="none" w:sz="0" w:space="0" w:color="auto"/>
            <w:right w:val="none" w:sz="0" w:space="0" w:color="auto"/>
          </w:divBdr>
          <w:divsChild>
            <w:div w:id="16931282">
              <w:marLeft w:val="0"/>
              <w:marRight w:val="0"/>
              <w:marTop w:val="0"/>
              <w:marBottom w:val="0"/>
              <w:divBdr>
                <w:top w:val="none" w:sz="0" w:space="0" w:color="auto"/>
                <w:left w:val="none" w:sz="0" w:space="0" w:color="auto"/>
                <w:bottom w:val="none" w:sz="0" w:space="0" w:color="auto"/>
                <w:right w:val="none" w:sz="0" w:space="0" w:color="auto"/>
              </w:divBdr>
            </w:div>
            <w:div w:id="34088497">
              <w:marLeft w:val="0"/>
              <w:marRight w:val="0"/>
              <w:marTop w:val="0"/>
              <w:marBottom w:val="0"/>
              <w:divBdr>
                <w:top w:val="none" w:sz="0" w:space="0" w:color="auto"/>
                <w:left w:val="none" w:sz="0" w:space="0" w:color="auto"/>
                <w:bottom w:val="none" w:sz="0" w:space="0" w:color="auto"/>
                <w:right w:val="none" w:sz="0" w:space="0" w:color="auto"/>
              </w:divBdr>
            </w:div>
            <w:div w:id="64303207">
              <w:marLeft w:val="0"/>
              <w:marRight w:val="0"/>
              <w:marTop w:val="0"/>
              <w:marBottom w:val="0"/>
              <w:divBdr>
                <w:top w:val="none" w:sz="0" w:space="0" w:color="auto"/>
                <w:left w:val="none" w:sz="0" w:space="0" w:color="auto"/>
                <w:bottom w:val="none" w:sz="0" w:space="0" w:color="auto"/>
                <w:right w:val="none" w:sz="0" w:space="0" w:color="auto"/>
              </w:divBdr>
            </w:div>
            <w:div w:id="99302989">
              <w:marLeft w:val="0"/>
              <w:marRight w:val="0"/>
              <w:marTop w:val="0"/>
              <w:marBottom w:val="0"/>
              <w:divBdr>
                <w:top w:val="none" w:sz="0" w:space="0" w:color="auto"/>
                <w:left w:val="none" w:sz="0" w:space="0" w:color="auto"/>
                <w:bottom w:val="none" w:sz="0" w:space="0" w:color="auto"/>
                <w:right w:val="none" w:sz="0" w:space="0" w:color="auto"/>
              </w:divBdr>
            </w:div>
            <w:div w:id="116023314">
              <w:marLeft w:val="0"/>
              <w:marRight w:val="0"/>
              <w:marTop w:val="0"/>
              <w:marBottom w:val="0"/>
              <w:divBdr>
                <w:top w:val="none" w:sz="0" w:space="0" w:color="auto"/>
                <w:left w:val="none" w:sz="0" w:space="0" w:color="auto"/>
                <w:bottom w:val="none" w:sz="0" w:space="0" w:color="auto"/>
                <w:right w:val="none" w:sz="0" w:space="0" w:color="auto"/>
              </w:divBdr>
            </w:div>
            <w:div w:id="123818336">
              <w:marLeft w:val="0"/>
              <w:marRight w:val="0"/>
              <w:marTop w:val="0"/>
              <w:marBottom w:val="0"/>
              <w:divBdr>
                <w:top w:val="none" w:sz="0" w:space="0" w:color="auto"/>
                <w:left w:val="none" w:sz="0" w:space="0" w:color="auto"/>
                <w:bottom w:val="none" w:sz="0" w:space="0" w:color="auto"/>
                <w:right w:val="none" w:sz="0" w:space="0" w:color="auto"/>
              </w:divBdr>
            </w:div>
            <w:div w:id="134301016">
              <w:marLeft w:val="0"/>
              <w:marRight w:val="0"/>
              <w:marTop w:val="0"/>
              <w:marBottom w:val="0"/>
              <w:divBdr>
                <w:top w:val="none" w:sz="0" w:space="0" w:color="auto"/>
                <w:left w:val="none" w:sz="0" w:space="0" w:color="auto"/>
                <w:bottom w:val="none" w:sz="0" w:space="0" w:color="auto"/>
                <w:right w:val="none" w:sz="0" w:space="0" w:color="auto"/>
              </w:divBdr>
            </w:div>
            <w:div w:id="184490814">
              <w:marLeft w:val="0"/>
              <w:marRight w:val="0"/>
              <w:marTop w:val="0"/>
              <w:marBottom w:val="0"/>
              <w:divBdr>
                <w:top w:val="none" w:sz="0" w:space="0" w:color="auto"/>
                <w:left w:val="none" w:sz="0" w:space="0" w:color="auto"/>
                <w:bottom w:val="none" w:sz="0" w:space="0" w:color="auto"/>
                <w:right w:val="none" w:sz="0" w:space="0" w:color="auto"/>
              </w:divBdr>
            </w:div>
            <w:div w:id="203173828">
              <w:marLeft w:val="0"/>
              <w:marRight w:val="0"/>
              <w:marTop w:val="0"/>
              <w:marBottom w:val="0"/>
              <w:divBdr>
                <w:top w:val="none" w:sz="0" w:space="0" w:color="auto"/>
                <w:left w:val="none" w:sz="0" w:space="0" w:color="auto"/>
                <w:bottom w:val="none" w:sz="0" w:space="0" w:color="auto"/>
                <w:right w:val="none" w:sz="0" w:space="0" w:color="auto"/>
              </w:divBdr>
            </w:div>
            <w:div w:id="225917750">
              <w:marLeft w:val="0"/>
              <w:marRight w:val="0"/>
              <w:marTop w:val="0"/>
              <w:marBottom w:val="0"/>
              <w:divBdr>
                <w:top w:val="none" w:sz="0" w:space="0" w:color="auto"/>
                <w:left w:val="none" w:sz="0" w:space="0" w:color="auto"/>
                <w:bottom w:val="none" w:sz="0" w:space="0" w:color="auto"/>
                <w:right w:val="none" w:sz="0" w:space="0" w:color="auto"/>
              </w:divBdr>
            </w:div>
            <w:div w:id="289746707">
              <w:marLeft w:val="0"/>
              <w:marRight w:val="0"/>
              <w:marTop w:val="0"/>
              <w:marBottom w:val="0"/>
              <w:divBdr>
                <w:top w:val="none" w:sz="0" w:space="0" w:color="auto"/>
                <w:left w:val="none" w:sz="0" w:space="0" w:color="auto"/>
                <w:bottom w:val="none" w:sz="0" w:space="0" w:color="auto"/>
                <w:right w:val="none" w:sz="0" w:space="0" w:color="auto"/>
              </w:divBdr>
            </w:div>
            <w:div w:id="303002811">
              <w:marLeft w:val="0"/>
              <w:marRight w:val="0"/>
              <w:marTop w:val="0"/>
              <w:marBottom w:val="0"/>
              <w:divBdr>
                <w:top w:val="none" w:sz="0" w:space="0" w:color="auto"/>
                <w:left w:val="none" w:sz="0" w:space="0" w:color="auto"/>
                <w:bottom w:val="none" w:sz="0" w:space="0" w:color="auto"/>
                <w:right w:val="none" w:sz="0" w:space="0" w:color="auto"/>
              </w:divBdr>
            </w:div>
            <w:div w:id="303392283">
              <w:marLeft w:val="0"/>
              <w:marRight w:val="0"/>
              <w:marTop w:val="0"/>
              <w:marBottom w:val="0"/>
              <w:divBdr>
                <w:top w:val="none" w:sz="0" w:space="0" w:color="auto"/>
                <w:left w:val="none" w:sz="0" w:space="0" w:color="auto"/>
                <w:bottom w:val="none" w:sz="0" w:space="0" w:color="auto"/>
                <w:right w:val="none" w:sz="0" w:space="0" w:color="auto"/>
              </w:divBdr>
            </w:div>
            <w:div w:id="350644427">
              <w:marLeft w:val="0"/>
              <w:marRight w:val="0"/>
              <w:marTop w:val="0"/>
              <w:marBottom w:val="0"/>
              <w:divBdr>
                <w:top w:val="none" w:sz="0" w:space="0" w:color="auto"/>
                <w:left w:val="none" w:sz="0" w:space="0" w:color="auto"/>
                <w:bottom w:val="none" w:sz="0" w:space="0" w:color="auto"/>
                <w:right w:val="none" w:sz="0" w:space="0" w:color="auto"/>
              </w:divBdr>
            </w:div>
            <w:div w:id="398403056">
              <w:marLeft w:val="0"/>
              <w:marRight w:val="0"/>
              <w:marTop w:val="0"/>
              <w:marBottom w:val="0"/>
              <w:divBdr>
                <w:top w:val="none" w:sz="0" w:space="0" w:color="auto"/>
                <w:left w:val="none" w:sz="0" w:space="0" w:color="auto"/>
                <w:bottom w:val="none" w:sz="0" w:space="0" w:color="auto"/>
                <w:right w:val="none" w:sz="0" w:space="0" w:color="auto"/>
              </w:divBdr>
            </w:div>
            <w:div w:id="431976055">
              <w:marLeft w:val="0"/>
              <w:marRight w:val="0"/>
              <w:marTop w:val="0"/>
              <w:marBottom w:val="0"/>
              <w:divBdr>
                <w:top w:val="none" w:sz="0" w:space="0" w:color="auto"/>
                <w:left w:val="none" w:sz="0" w:space="0" w:color="auto"/>
                <w:bottom w:val="none" w:sz="0" w:space="0" w:color="auto"/>
                <w:right w:val="none" w:sz="0" w:space="0" w:color="auto"/>
              </w:divBdr>
            </w:div>
            <w:div w:id="437532723">
              <w:marLeft w:val="0"/>
              <w:marRight w:val="0"/>
              <w:marTop w:val="0"/>
              <w:marBottom w:val="0"/>
              <w:divBdr>
                <w:top w:val="none" w:sz="0" w:space="0" w:color="auto"/>
                <w:left w:val="none" w:sz="0" w:space="0" w:color="auto"/>
                <w:bottom w:val="none" w:sz="0" w:space="0" w:color="auto"/>
                <w:right w:val="none" w:sz="0" w:space="0" w:color="auto"/>
              </w:divBdr>
            </w:div>
            <w:div w:id="456875155">
              <w:marLeft w:val="0"/>
              <w:marRight w:val="0"/>
              <w:marTop w:val="0"/>
              <w:marBottom w:val="0"/>
              <w:divBdr>
                <w:top w:val="none" w:sz="0" w:space="0" w:color="auto"/>
                <w:left w:val="none" w:sz="0" w:space="0" w:color="auto"/>
                <w:bottom w:val="none" w:sz="0" w:space="0" w:color="auto"/>
                <w:right w:val="none" w:sz="0" w:space="0" w:color="auto"/>
              </w:divBdr>
            </w:div>
            <w:div w:id="514538993">
              <w:marLeft w:val="0"/>
              <w:marRight w:val="0"/>
              <w:marTop w:val="0"/>
              <w:marBottom w:val="0"/>
              <w:divBdr>
                <w:top w:val="none" w:sz="0" w:space="0" w:color="auto"/>
                <w:left w:val="none" w:sz="0" w:space="0" w:color="auto"/>
                <w:bottom w:val="none" w:sz="0" w:space="0" w:color="auto"/>
                <w:right w:val="none" w:sz="0" w:space="0" w:color="auto"/>
              </w:divBdr>
            </w:div>
            <w:div w:id="539710100">
              <w:marLeft w:val="0"/>
              <w:marRight w:val="0"/>
              <w:marTop w:val="0"/>
              <w:marBottom w:val="0"/>
              <w:divBdr>
                <w:top w:val="none" w:sz="0" w:space="0" w:color="auto"/>
                <w:left w:val="none" w:sz="0" w:space="0" w:color="auto"/>
                <w:bottom w:val="none" w:sz="0" w:space="0" w:color="auto"/>
                <w:right w:val="none" w:sz="0" w:space="0" w:color="auto"/>
              </w:divBdr>
            </w:div>
            <w:div w:id="548960550">
              <w:marLeft w:val="0"/>
              <w:marRight w:val="0"/>
              <w:marTop w:val="0"/>
              <w:marBottom w:val="0"/>
              <w:divBdr>
                <w:top w:val="none" w:sz="0" w:space="0" w:color="auto"/>
                <w:left w:val="none" w:sz="0" w:space="0" w:color="auto"/>
                <w:bottom w:val="none" w:sz="0" w:space="0" w:color="auto"/>
                <w:right w:val="none" w:sz="0" w:space="0" w:color="auto"/>
              </w:divBdr>
            </w:div>
            <w:div w:id="554854935">
              <w:marLeft w:val="0"/>
              <w:marRight w:val="0"/>
              <w:marTop w:val="0"/>
              <w:marBottom w:val="0"/>
              <w:divBdr>
                <w:top w:val="none" w:sz="0" w:space="0" w:color="auto"/>
                <w:left w:val="none" w:sz="0" w:space="0" w:color="auto"/>
                <w:bottom w:val="none" w:sz="0" w:space="0" w:color="auto"/>
                <w:right w:val="none" w:sz="0" w:space="0" w:color="auto"/>
              </w:divBdr>
            </w:div>
            <w:div w:id="576941229">
              <w:marLeft w:val="0"/>
              <w:marRight w:val="0"/>
              <w:marTop w:val="0"/>
              <w:marBottom w:val="0"/>
              <w:divBdr>
                <w:top w:val="none" w:sz="0" w:space="0" w:color="auto"/>
                <w:left w:val="none" w:sz="0" w:space="0" w:color="auto"/>
                <w:bottom w:val="none" w:sz="0" w:space="0" w:color="auto"/>
                <w:right w:val="none" w:sz="0" w:space="0" w:color="auto"/>
              </w:divBdr>
            </w:div>
            <w:div w:id="596253175">
              <w:marLeft w:val="0"/>
              <w:marRight w:val="0"/>
              <w:marTop w:val="0"/>
              <w:marBottom w:val="0"/>
              <w:divBdr>
                <w:top w:val="none" w:sz="0" w:space="0" w:color="auto"/>
                <w:left w:val="none" w:sz="0" w:space="0" w:color="auto"/>
                <w:bottom w:val="none" w:sz="0" w:space="0" w:color="auto"/>
                <w:right w:val="none" w:sz="0" w:space="0" w:color="auto"/>
              </w:divBdr>
            </w:div>
            <w:div w:id="617873434">
              <w:marLeft w:val="0"/>
              <w:marRight w:val="0"/>
              <w:marTop w:val="0"/>
              <w:marBottom w:val="0"/>
              <w:divBdr>
                <w:top w:val="none" w:sz="0" w:space="0" w:color="auto"/>
                <w:left w:val="none" w:sz="0" w:space="0" w:color="auto"/>
                <w:bottom w:val="none" w:sz="0" w:space="0" w:color="auto"/>
                <w:right w:val="none" w:sz="0" w:space="0" w:color="auto"/>
              </w:divBdr>
            </w:div>
            <w:div w:id="624897460">
              <w:marLeft w:val="0"/>
              <w:marRight w:val="0"/>
              <w:marTop w:val="0"/>
              <w:marBottom w:val="0"/>
              <w:divBdr>
                <w:top w:val="none" w:sz="0" w:space="0" w:color="auto"/>
                <w:left w:val="none" w:sz="0" w:space="0" w:color="auto"/>
                <w:bottom w:val="none" w:sz="0" w:space="0" w:color="auto"/>
                <w:right w:val="none" w:sz="0" w:space="0" w:color="auto"/>
              </w:divBdr>
            </w:div>
            <w:div w:id="626619619">
              <w:marLeft w:val="0"/>
              <w:marRight w:val="0"/>
              <w:marTop w:val="0"/>
              <w:marBottom w:val="0"/>
              <w:divBdr>
                <w:top w:val="none" w:sz="0" w:space="0" w:color="auto"/>
                <w:left w:val="none" w:sz="0" w:space="0" w:color="auto"/>
                <w:bottom w:val="none" w:sz="0" w:space="0" w:color="auto"/>
                <w:right w:val="none" w:sz="0" w:space="0" w:color="auto"/>
              </w:divBdr>
            </w:div>
            <w:div w:id="635066295">
              <w:marLeft w:val="0"/>
              <w:marRight w:val="0"/>
              <w:marTop w:val="0"/>
              <w:marBottom w:val="0"/>
              <w:divBdr>
                <w:top w:val="none" w:sz="0" w:space="0" w:color="auto"/>
                <w:left w:val="none" w:sz="0" w:space="0" w:color="auto"/>
                <w:bottom w:val="none" w:sz="0" w:space="0" w:color="auto"/>
                <w:right w:val="none" w:sz="0" w:space="0" w:color="auto"/>
              </w:divBdr>
            </w:div>
            <w:div w:id="717702954">
              <w:marLeft w:val="0"/>
              <w:marRight w:val="0"/>
              <w:marTop w:val="0"/>
              <w:marBottom w:val="0"/>
              <w:divBdr>
                <w:top w:val="none" w:sz="0" w:space="0" w:color="auto"/>
                <w:left w:val="none" w:sz="0" w:space="0" w:color="auto"/>
                <w:bottom w:val="none" w:sz="0" w:space="0" w:color="auto"/>
                <w:right w:val="none" w:sz="0" w:space="0" w:color="auto"/>
              </w:divBdr>
            </w:div>
            <w:div w:id="738867275">
              <w:marLeft w:val="0"/>
              <w:marRight w:val="0"/>
              <w:marTop w:val="0"/>
              <w:marBottom w:val="0"/>
              <w:divBdr>
                <w:top w:val="none" w:sz="0" w:space="0" w:color="auto"/>
                <w:left w:val="none" w:sz="0" w:space="0" w:color="auto"/>
                <w:bottom w:val="none" w:sz="0" w:space="0" w:color="auto"/>
                <w:right w:val="none" w:sz="0" w:space="0" w:color="auto"/>
              </w:divBdr>
            </w:div>
            <w:div w:id="760183424">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0"/>
              <w:marBottom w:val="0"/>
              <w:divBdr>
                <w:top w:val="none" w:sz="0" w:space="0" w:color="auto"/>
                <w:left w:val="none" w:sz="0" w:space="0" w:color="auto"/>
                <w:bottom w:val="none" w:sz="0" w:space="0" w:color="auto"/>
                <w:right w:val="none" w:sz="0" w:space="0" w:color="auto"/>
              </w:divBdr>
            </w:div>
            <w:div w:id="771975972">
              <w:marLeft w:val="0"/>
              <w:marRight w:val="0"/>
              <w:marTop w:val="0"/>
              <w:marBottom w:val="0"/>
              <w:divBdr>
                <w:top w:val="none" w:sz="0" w:space="0" w:color="auto"/>
                <w:left w:val="none" w:sz="0" w:space="0" w:color="auto"/>
                <w:bottom w:val="none" w:sz="0" w:space="0" w:color="auto"/>
                <w:right w:val="none" w:sz="0" w:space="0" w:color="auto"/>
              </w:divBdr>
            </w:div>
            <w:div w:id="791678677">
              <w:marLeft w:val="0"/>
              <w:marRight w:val="0"/>
              <w:marTop w:val="0"/>
              <w:marBottom w:val="0"/>
              <w:divBdr>
                <w:top w:val="none" w:sz="0" w:space="0" w:color="auto"/>
                <w:left w:val="none" w:sz="0" w:space="0" w:color="auto"/>
                <w:bottom w:val="none" w:sz="0" w:space="0" w:color="auto"/>
                <w:right w:val="none" w:sz="0" w:space="0" w:color="auto"/>
              </w:divBdr>
            </w:div>
            <w:div w:id="850099552">
              <w:marLeft w:val="0"/>
              <w:marRight w:val="0"/>
              <w:marTop w:val="0"/>
              <w:marBottom w:val="0"/>
              <w:divBdr>
                <w:top w:val="none" w:sz="0" w:space="0" w:color="auto"/>
                <w:left w:val="none" w:sz="0" w:space="0" w:color="auto"/>
                <w:bottom w:val="none" w:sz="0" w:space="0" w:color="auto"/>
                <w:right w:val="none" w:sz="0" w:space="0" w:color="auto"/>
              </w:divBdr>
            </w:div>
            <w:div w:id="871694810">
              <w:marLeft w:val="0"/>
              <w:marRight w:val="0"/>
              <w:marTop w:val="0"/>
              <w:marBottom w:val="0"/>
              <w:divBdr>
                <w:top w:val="none" w:sz="0" w:space="0" w:color="auto"/>
                <w:left w:val="none" w:sz="0" w:space="0" w:color="auto"/>
                <w:bottom w:val="none" w:sz="0" w:space="0" w:color="auto"/>
                <w:right w:val="none" w:sz="0" w:space="0" w:color="auto"/>
              </w:divBdr>
            </w:div>
            <w:div w:id="914972166">
              <w:marLeft w:val="0"/>
              <w:marRight w:val="0"/>
              <w:marTop w:val="0"/>
              <w:marBottom w:val="0"/>
              <w:divBdr>
                <w:top w:val="none" w:sz="0" w:space="0" w:color="auto"/>
                <w:left w:val="none" w:sz="0" w:space="0" w:color="auto"/>
                <w:bottom w:val="none" w:sz="0" w:space="0" w:color="auto"/>
                <w:right w:val="none" w:sz="0" w:space="0" w:color="auto"/>
              </w:divBdr>
            </w:div>
            <w:div w:id="961616240">
              <w:marLeft w:val="0"/>
              <w:marRight w:val="0"/>
              <w:marTop w:val="0"/>
              <w:marBottom w:val="0"/>
              <w:divBdr>
                <w:top w:val="none" w:sz="0" w:space="0" w:color="auto"/>
                <w:left w:val="none" w:sz="0" w:space="0" w:color="auto"/>
                <w:bottom w:val="none" w:sz="0" w:space="0" w:color="auto"/>
                <w:right w:val="none" w:sz="0" w:space="0" w:color="auto"/>
              </w:divBdr>
            </w:div>
            <w:div w:id="984890758">
              <w:marLeft w:val="0"/>
              <w:marRight w:val="0"/>
              <w:marTop w:val="0"/>
              <w:marBottom w:val="0"/>
              <w:divBdr>
                <w:top w:val="none" w:sz="0" w:space="0" w:color="auto"/>
                <w:left w:val="none" w:sz="0" w:space="0" w:color="auto"/>
                <w:bottom w:val="none" w:sz="0" w:space="0" w:color="auto"/>
                <w:right w:val="none" w:sz="0" w:space="0" w:color="auto"/>
              </w:divBdr>
            </w:div>
            <w:div w:id="1001348156">
              <w:marLeft w:val="0"/>
              <w:marRight w:val="0"/>
              <w:marTop w:val="0"/>
              <w:marBottom w:val="0"/>
              <w:divBdr>
                <w:top w:val="none" w:sz="0" w:space="0" w:color="auto"/>
                <w:left w:val="none" w:sz="0" w:space="0" w:color="auto"/>
                <w:bottom w:val="none" w:sz="0" w:space="0" w:color="auto"/>
                <w:right w:val="none" w:sz="0" w:space="0" w:color="auto"/>
              </w:divBdr>
            </w:div>
            <w:div w:id="1002659973">
              <w:marLeft w:val="0"/>
              <w:marRight w:val="0"/>
              <w:marTop w:val="0"/>
              <w:marBottom w:val="0"/>
              <w:divBdr>
                <w:top w:val="none" w:sz="0" w:space="0" w:color="auto"/>
                <w:left w:val="none" w:sz="0" w:space="0" w:color="auto"/>
                <w:bottom w:val="none" w:sz="0" w:space="0" w:color="auto"/>
                <w:right w:val="none" w:sz="0" w:space="0" w:color="auto"/>
              </w:divBdr>
            </w:div>
            <w:div w:id="1067265591">
              <w:marLeft w:val="0"/>
              <w:marRight w:val="0"/>
              <w:marTop w:val="0"/>
              <w:marBottom w:val="0"/>
              <w:divBdr>
                <w:top w:val="none" w:sz="0" w:space="0" w:color="auto"/>
                <w:left w:val="none" w:sz="0" w:space="0" w:color="auto"/>
                <w:bottom w:val="none" w:sz="0" w:space="0" w:color="auto"/>
                <w:right w:val="none" w:sz="0" w:space="0" w:color="auto"/>
              </w:divBdr>
            </w:div>
            <w:div w:id="1097554333">
              <w:marLeft w:val="0"/>
              <w:marRight w:val="0"/>
              <w:marTop w:val="0"/>
              <w:marBottom w:val="0"/>
              <w:divBdr>
                <w:top w:val="none" w:sz="0" w:space="0" w:color="auto"/>
                <w:left w:val="none" w:sz="0" w:space="0" w:color="auto"/>
                <w:bottom w:val="none" w:sz="0" w:space="0" w:color="auto"/>
                <w:right w:val="none" w:sz="0" w:space="0" w:color="auto"/>
              </w:divBdr>
            </w:div>
            <w:div w:id="1098910106">
              <w:marLeft w:val="0"/>
              <w:marRight w:val="0"/>
              <w:marTop w:val="0"/>
              <w:marBottom w:val="0"/>
              <w:divBdr>
                <w:top w:val="none" w:sz="0" w:space="0" w:color="auto"/>
                <w:left w:val="none" w:sz="0" w:space="0" w:color="auto"/>
                <w:bottom w:val="none" w:sz="0" w:space="0" w:color="auto"/>
                <w:right w:val="none" w:sz="0" w:space="0" w:color="auto"/>
              </w:divBdr>
            </w:div>
            <w:div w:id="1104302808">
              <w:marLeft w:val="0"/>
              <w:marRight w:val="0"/>
              <w:marTop w:val="0"/>
              <w:marBottom w:val="0"/>
              <w:divBdr>
                <w:top w:val="none" w:sz="0" w:space="0" w:color="auto"/>
                <w:left w:val="none" w:sz="0" w:space="0" w:color="auto"/>
                <w:bottom w:val="none" w:sz="0" w:space="0" w:color="auto"/>
                <w:right w:val="none" w:sz="0" w:space="0" w:color="auto"/>
              </w:divBdr>
            </w:div>
            <w:div w:id="1108500036">
              <w:marLeft w:val="0"/>
              <w:marRight w:val="0"/>
              <w:marTop w:val="0"/>
              <w:marBottom w:val="0"/>
              <w:divBdr>
                <w:top w:val="none" w:sz="0" w:space="0" w:color="auto"/>
                <w:left w:val="none" w:sz="0" w:space="0" w:color="auto"/>
                <w:bottom w:val="none" w:sz="0" w:space="0" w:color="auto"/>
                <w:right w:val="none" w:sz="0" w:space="0" w:color="auto"/>
              </w:divBdr>
            </w:div>
            <w:div w:id="1121991560">
              <w:marLeft w:val="0"/>
              <w:marRight w:val="0"/>
              <w:marTop w:val="0"/>
              <w:marBottom w:val="0"/>
              <w:divBdr>
                <w:top w:val="none" w:sz="0" w:space="0" w:color="auto"/>
                <w:left w:val="none" w:sz="0" w:space="0" w:color="auto"/>
                <w:bottom w:val="none" w:sz="0" w:space="0" w:color="auto"/>
                <w:right w:val="none" w:sz="0" w:space="0" w:color="auto"/>
              </w:divBdr>
            </w:div>
            <w:div w:id="1133518079">
              <w:marLeft w:val="0"/>
              <w:marRight w:val="0"/>
              <w:marTop w:val="0"/>
              <w:marBottom w:val="0"/>
              <w:divBdr>
                <w:top w:val="none" w:sz="0" w:space="0" w:color="auto"/>
                <w:left w:val="none" w:sz="0" w:space="0" w:color="auto"/>
                <w:bottom w:val="none" w:sz="0" w:space="0" w:color="auto"/>
                <w:right w:val="none" w:sz="0" w:space="0" w:color="auto"/>
              </w:divBdr>
            </w:div>
            <w:div w:id="1184396833">
              <w:marLeft w:val="0"/>
              <w:marRight w:val="0"/>
              <w:marTop w:val="0"/>
              <w:marBottom w:val="0"/>
              <w:divBdr>
                <w:top w:val="none" w:sz="0" w:space="0" w:color="auto"/>
                <w:left w:val="none" w:sz="0" w:space="0" w:color="auto"/>
                <w:bottom w:val="none" w:sz="0" w:space="0" w:color="auto"/>
                <w:right w:val="none" w:sz="0" w:space="0" w:color="auto"/>
              </w:divBdr>
            </w:div>
            <w:div w:id="1237931826">
              <w:marLeft w:val="0"/>
              <w:marRight w:val="0"/>
              <w:marTop w:val="0"/>
              <w:marBottom w:val="0"/>
              <w:divBdr>
                <w:top w:val="none" w:sz="0" w:space="0" w:color="auto"/>
                <w:left w:val="none" w:sz="0" w:space="0" w:color="auto"/>
                <w:bottom w:val="none" w:sz="0" w:space="0" w:color="auto"/>
                <w:right w:val="none" w:sz="0" w:space="0" w:color="auto"/>
              </w:divBdr>
            </w:div>
            <w:div w:id="1262838715">
              <w:marLeft w:val="0"/>
              <w:marRight w:val="0"/>
              <w:marTop w:val="0"/>
              <w:marBottom w:val="0"/>
              <w:divBdr>
                <w:top w:val="none" w:sz="0" w:space="0" w:color="auto"/>
                <w:left w:val="none" w:sz="0" w:space="0" w:color="auto"/>
                <w:bottom w:val="none" w:sz="0" w:space="0" w:color="auto"/>
                <w:right w:val="none" w:sz="0" w:space="0" w:color="auto"/>
              </w:divBdr>
            </w:div>
            <w:div w:id="1282297433">
              <w:marLeft w:val="0"/>
              <w:marRight w:val="0"/>
              <w:marTop w:val="0"/>
              <w:marBottom w:val="0"/>
              <w:divBdr>
                <w:top w:val="none" w:sz="0" w:space="0" w:color="auto"/>
                <w:left w:val="none" w:sz="0" w:space="0" w:color="auto"/>
                <w:bottom w:val="none" w:sz="0" w:space="0" w:color="auto"/>
                <w:right w:val="none" w:sz="0" w:space="0" w:color="auto"/>
              </w:divBdr>
            </w:div>
            <w:div w:id="1286036423">
              <w:marLeft w:val="0"/>
              <w:marRight w:val="0"/>
              <w:marTop w:val="0"/>
              <w:marBottom w:val="0"/>
              <w:divBdr>
                <w:top w:val="none" w:sz="0" w:space="0" w:color="auto"/>
                <w:left w:val="none" w:sz="0" w:space="0" w:color="auto"/>
                <w:bottom w:val="none" w:sz="0" w:space="0" w:color="auto"/>
                <w:right w:val="none" w:sz="0" w:space="0" w:color="auto"/>
              </w:divBdr>
            </w:div>
            <w:div w:id="1302077651">
              <w:marLeft w:val="0"/>
              <w:marRight w:val="0"/>
              <w:marTop w:val="0"/>
              <w:marBottom w:val="0"/>
              <w:divBdr>
                <w:top w:val="none" w:sz="0" w:space="0" w:color="auto"/>
                <w:left w:val="none" w:sz="0" w:space="0" w:color="auto"/>
                <w:bottom w:val="none" w:sz="0" w:space="0" w:color="auto"/>
                <w:right w:val="none" w:sz="0" w:space="0" w:color="auto"/>
              </w:divBdr>
            </w:div>
            <w:div w:id="1318999168">
              <w:marLeft w:val="0"/>
              <w:marRight w:val="0"/>
              <w:marTop w:val="0"/>
              <w:marBottom w:val="0"/>
              <w:divBdr>
                <w:top w:val="none" w:sz="0" w:space="0" w:color="auto"/>
                <w:left w:val="none" w:sz="0" w:space="0" w:color="auto"/>
                <w:bottom w:val="none" w:sz="0" w:space="0" w:color="auto"/>
                <w:right w:val="none" w:sz="0" w:space="0" w:color="auto"/>
              </w:divBdr>
            </w:div>
            <w:div w:id="1347975573">
              <w:marLeft w:val="0"/>
              <w:marRight w:val="0"/>
              <w:marTop w:val="0"/>
              <w:marBottom w:val="0"/>
              <w:divBdr>
                <w:top w:val="none" w:sz="0" w:space="0" w:color="auto"/>
                <w:left w:val="none" w:sz="0" w:space="0" w:color="auto"/>
                <w:bottom w:val="none" w:sz="0" w:space="0" w:color="auto"/>
                <w:right w:val="none" w:sz="0" w:space="0" w:color="auto"/>
              </w:divBdr>
            </w:div>
            <w:div w:id="1353217362">
              <w:marLeft w:val="0"/>
              <w:marRight w:val="0"/>
              <w:marTop w:val="0"/>
              <w:marBottom w:val="0"/>
              <w:divBdr>
                <w:top w:val="none" w:sz="0" w:space="0" w:color="auto"/>
                <w:left w:val="none" w:sz="0" w:space="0" w:color="auto"/>
                <w:bottom w:val="none" w:sz="0" w:space="0" w:color="auto"/>
                <w:right w:val="none" w:sz="0" w:space="0" w:color="auto"/>
              </w:divBdr>
            </w:div>
            <w:div w:id="1353416214">
              <w:marLeft w:val="0"/>
              <w:marRight w:val="0"/>
              <w:marTop w:val="0"/>
              <w:marBottom w:val="0"/>
              <w:divBdr>
                <w:top w:val="none" w:sz="0" w:space="0" w:color="auto"/>
                <w:left w:val="none" w:sz="0" w:space="0" w:color="auto"/>
                <w:bottom w:val="none" w:sz="0" w:space="0" w:color="auto"/>
                <w:right w:val="none" w:sz="0" w:space="0" w:color="auto"/>
              </w:divBdr>
            </w:div>
            <w:div w:id="1392463134">
              <w:marLeft w:val="0"/>
              <w:marRight w:val="0"/>
              <w:marTop w:val="0"/>
              <w:marBottom w:val="0"/>
              <w:divBdr>
                <w:top w:val="none" w:sz="0" w:space="0" w:color="auto"/>
                <w:left w:val="none" w:sz="0" w:space="0" w:color="auto"/>
                <w:bottom w:val="none" w:sz="0" w:space="0" w:color="auto"/>
                <w:right w:val="none" w:sz="0" w:space="0" w:color="auto"/>
              </w:divBdr>
            </w:div>
            <w:div w:id="1412891851">
              <w:marLeft w:val="0"/>
              <w:marRight w:val="0"/>
              <w:marTop w:val="0"/>
              <w:marBottom w:val="0"/>
              <w:divBdr>
                <w:top w:val="none" w:sz="0" w:space="0" w:color="auto"/>
                <w:left w:val="none" w:sz="0" w:space="0" w:color="auto"/>
                <w:bottom w:val="none" w:sz="0" w:space="0" w:color="auto"/>
                <w:right w:val="none" w:sz="0" w:space="0" w:color="auto"/>
              </w:divBdr>
            </w:div>
            <w:div w:id="1428498449">
              <w:marLeft w:val="0"/>
              <w:marRight w:val="0"/>
              <w:marTop w:val="0"/>
              <w:marBottom w:val="0"/>
              <w:divBdr>
                <w:top w:val="none" w:sz="0" w:space="0" w:color="auto"/>
                <w:left w:val="none" w:sz="0" w:space="0" w:color="auto"/>
                <w:bottom w:val="none" w:sz="0" w:space="0" w:color="auto"/>
                <w:right w:val="none" w:sz="0" w:space="0" w:color="auto"/>
              </w:divBdr>
            </w:div>
            <w:div w:id="1463574260">
              <w:marLeft w:val="0"/>
              <w:marRight w:val="0"/>
              <w:marTop w:val="0"/>
              <w:marBottom w:val="0"/>
              <w:divBdr>
                <w:top w:val="none" w:sz="0" w:space="0" w:color="auto"/>
                <w:left w:val="none" w:sz="0" w:space="0" w:color="auto"/>
                <w:bottom w:val="none" w:sz="0" w:space="0" w:color="auto"/>
                <w:right w:val="none" w:sz="0" w:space="0" w:color="auto"/>
              </w:divBdr>
            </w:div>
            <w:div w:id="1486120939">
              <w:marLeft w:val="0"/>
              <w:marRight w:val="0"/>
              <w:marTop w:val="0"/>
              <w:marBottom w:val="0"/>
              <w:divBdr>
                <w:top w:val="none" w:sz="0" w:space="0" w:color="auto"/>
                <w:left w:val="none" w:sz="0" w:space="0" w:color="auto"/>
                <w:bottom w:val="none" w:sz="0" w:space="0" w:color="auto"/>
                <w:right w:val="none" w:sz="0" w:space="0" w:color="auto"/>
              </w:divBdr>
            </w:div>
            <w:div w:id="1508208964">
              <w:marLeft w:val="0"/>
              <w:marRight w:val="0"/>
              <w:marTop w:val="0"/>
              <w:marBottom w:val="0"/>
              <w:divBdr>
                <w:top w:val="none" w:sz="0" w:space="0" w:color="auto"/>
                <w:left w:val="none" w:sz="0" w:space="0" w:color="auto"/>
                <w:bottom w:val="none" w:sz="0" w:space="0" w:color="auto"/>
                <w:right w:val="none" w:sz="0" w:space="0" w:color="auto"/>
              </w:divBdr>
            </w:div>
            <w:div w:id="1509368927">
              <w:marLeft w:val="0"/>
              <w:marRight w:val="0"/>
              <w:marTop w:val="0"/>
              <w:marBottom w:val="0"/>
              <w:divBdr>
                <w:top w:val="none" w:sz="0" w:space="0" w:color="auto"/>
                <w:left w:val="none" w:sz="0" w:space="0" w:color="auto"/>
                <w:bottom w:val="none" w:sz="0" w:space="0" w:color="auto"/>
                <w:right w:val="none" w:sz="0" w:space="0" w:color="auto"/>
              </w:divBdr>
            </w:div>
            <w:div w:id="1523396424">
              <w:marLeft w:val="0"/>
              <w:marRight w:val="0"/>
              <w:marTop w:val="0"/>
              <w:marBottom w:val="0"/>
              <w:divBdr>
                <w:top w:val="none" w:sz="0" w:space="0" w:color="auto"/>
                <w:left w:val="none" w:sz="0" w:space="0" w:color="auto"/>
                <w:bottom w:val="none" w:sz="0" w:space="0" w:color="auto"/>
                <w:right w:val="none" w:sz="0" w:space="0" w:color="auto"/>
              </w:divBdr>
            </w:div>
            <w:div w:id="1562252582">
              <w:marLeft w:val="0"/>
              <w:marRight w:val="0"/>
              <w:marTop w:val="0"/>
              <w:marBottom w:val="0"/>
              <w:divBdr>
                <w:top w:val="none" w:sz="0" w:space="0" w:color="auto"/>
                <w:left w:val="none" w:sz="0" w:space="0" w:color="auto"/>
                <w:bottom w:val="none" w:sz="0" w:space="0" w:color="auto"/>
                <w:right w:val="none" w:sz="0" w:space="0" w:color="auto"/>
              </w:divBdr>
            </w:div>
            <w:div w:id="1584873247">
              <w:marLeft w:val="0"/>
              <w:marRight w:val="0"/>
              <w:marTop w:val="0"/>
              <w:marBottom w:val="0"/>
              <w:divBdr>
                <w:top w:val="none" w:sz="0" w:space="0" w:color="auto"/>
                <w:left w:val="none" w:sz="0" w:space="0" w:color="auto"/>
                <w:bottom w:val="none" w:sz="0" w:space="0" w:color="auto"/>
                <w:right w:val="none" w:sz="0" w:space="0" w:color="auto"/>
              </w:divBdr>
            </w:div>
            <w:div w:id="1640066431">
              <w:marLeft w:val="0"/>
              <w:marRight w:val="0"/>
              <w:marTop w:val="0"/>
              <w:marBottom w:val="0"/>
              <w:divBdr>
                <w:top w:val="none" w:sz="0" w:space="0" w:color="auto"/>
                <w:left w:val="none" w:sz="0" w:space="0" w:color="auto"/>
                <w:bottom w:val="none" w:sz="0" w:space="0" w:color="auto"/>
                <w:right w:val="none" w:sz="0" w:space="0" w:color="auto"/>
              </w:divBdr>
            </w:div>
            <w:div w:id="1652516098">
              <w:marLeft w:val="0"/>
              <w:marRight w:val="0"/>
              <w:marTop w:val="0"/>
              <w:marBottom w:val="0"/>
              <w:divBdr>
                <w:top w:val="none" w:sz="0" w:space="0" w:color="auto"/>
                <w:left w:val="none" w:sz="0" w:space="0" w:color="auto"/>
                <w:bottom w:val="none" w:sz="0" w:space="0" w:color="auto"/>
                <w:right w:val="none" w:sz="0" w:space="0" w:color="auto"/>
              </w:divBdr>
            </w:div>
            <w:div w:id="1659188600">
              <w:marLeft w:val="0"/>
              <w:marRight w:val="0"/>
              <w:marTop w:val="0"/>
              <w:marBottom w:val="0"/>
              <w:divBdr>
                <w:top w:val="none" w:sz="0" w:space="0" w:color="auto"/>
                <w:left w:val="none" w:sz="0" w:space="0" w:color="auto"/>
                <w:bottom w:val="none" w:sz="0" w:space="0" w:color="auto"/>
                <w:right w:val="none" w:sz="0" w:space="0" w:color="auto"/>
              </w:divBdr>
            </w:div>
            <w:div w:id="1674449568">
              <w:marLeft w:val="0"/>
              <w:marRight w:val="0"/>
              <w:marTop w:val="0"/>
              <w:marBottom w:val="0"/>
              <w:divBdr>
                <w:top w:val="none" w:sz="0" w:space="0" w:color="auto"/>
                <w:left w:val="none" w:sz="0" w:space="0" w:color="auto"/>
                <w:bottom w:val="none" w:sz="0" w:space="0" w:color="auto"/>
                <w:right w:val="none" w:sz="0" w:space="0" w:color="auto"/>
              </w:divBdr>
            </w:div>
            <w:div w:id="1725913236">
              <w:marLeft w:val="0"/>
              <w:marRight w:val="0"/>
              <w:marTop w:val="0"/>
              <w:marBottom w:val="0"/>
              <w:divBdr>
                <w:top w:val="none" w:sz="0" w:space="0" w:color="auto"/>
                <w:left w:val="none" w:sz="0" w:space="0" w:color="auto"/>
                <w:bottom w:val="none" w:sz="0" w:space="0" w:color="auto"/>
                <w:right w:val="none" w:sz="0" w:space="0" w:color="auto"/>
              </w:divBdr>
            </w:div>
            <w:div w:id="1775709358">
              <w:marLeft w:val="0"/>
              <w:marRight w:val="0"/>
              <w:marTop w:val="0"/>
              <w:marBottom w:val="0"/>
              <w:divBdr>
                <w:top w:val="none" w:sz="0" w:space="0" w:color="auto"/>
                <w:left w:val="none" w:sz="0" w:space="0" w:color="auto"/>
                <w:bottom w:val="none" w:sz="0" w:space="0" w:color="auto"/>
                <w:right w:val="none" w:sz="0" w:space="0" w:color="auto"/>
              </w:divBdr>
            </w:div>
            <w:div w:id="1794056515">
              <w:marLeft w:val="0"/>
              <w:marRight w:val="0"/>
              <w:marTop w:val="0"/>
              <w:marBottom w:val="0"/>
              <w:divBdr>
                <w:top w:val="none" w:sz="0" w:space="0" w:color="auto"/>
                <w:left w:val="none" w:sz="0" w:space="0" w:color="auto"/>
                <w:bottom w:val="none" w:sz="0" w:space="0" w:color="auto"/>
                <w:right w:val="none" w:sz="0" w:space="0" w:color="auto"/>
              </w:divBdr>
            </w:div>
            <w:div w:id="1817991496">
              <w:marLeft w:val="0"/>
              <w:marRight w:val="0"/>
              <w:marTop w:val="0"/>
              <w:marBottom w:val="0"/>
              <w:divBdr>
                <w:top w:val="none" w:sz="0" w:space="0" w:color="auto"/>
                <w:left w:val="none" w:sz="0" w:space="0" w:color="auto"/>
                <w:bottom w:val="none" w:sz="0" w:space="0" w:color="auto"/>
                <w:right w:val="none" w:sz="0" w:space="0" w:color="auto"/>
              </w:divBdr>
            </w:div>
            <w:div w:id="1842237958">
              <w:marLeft w:val="0"/>
              <w:marRight w:val="0"/>
              <w:marTop w:val="0"/>
              <w:marBottom w:val="0"/>
              <w:divBdr>
                <w:top w:val="none" w:sz="0" w:space="0" w:color="auto"/>
                <w:left w:val="none" w:sz="0" w:space="0" w:color="auto"/>
                <w:bottom w:val="none" w:sz="0" w:space="0" w:color="auto"/>
                <w:right w:val="none" w:sz="0" w:space="0" w:color="auto"/>
              </w:divBdr>
            </w:div>
            <w:div w:id="1844660011">
              <w:marLeft w:val="0"/>
              <w:marRight w:val="0"/>
              <w:marTop w:val="0"/>
              <w:marBottom w:val="0"/>
              <w:divBdr>
                <w:top w:val="none" w:sz="0" w:space="0" w:color="auto"/>
                <w:left w:val="none" w:sz="0" w:space="0" w:color="auto"/>
                <w:bottom w:val="none" w:sz="0" w:space="0" w:color="auto"/>
                <w:right w:val="none" w:sz="0" w:space="0" w:color="auto"/>
              </w:divBdr>
            </w:div>
            <w:div w:id="1848903815">
              <w:marLeft w:val="0"/>
              <w:marRight w:val="0"/>
              <w:marTop w:val="0"/>
              <w:marBottom w:val="0"/>
              <w:divBdr>
                <w:top w:val="none" w:sz="0" w:space="0" w:color="auto"/>
                <w:left w:val="none" w:sz="0" w:space="0" w:color="auto"/>
                <w:bottom w:val="none" w:sz="0" w:space="0" w:color="auto"/>
                <w:right w:val="none" w:sz="0" w:space="0" w:color="auto"/>
              </w:divBdr>
            </w:div>
            <w:div w:id="1871991508">
              <w:marLeft w:val="0"/>
              <w:marRight w:val="0"/>
              <w:marTop w:val="0"/>
              <w:marBottom w:val="0"/>
              <w:divBdr>
                <w:top w:val="none" w:sz="0" w:space="0" w:color="auto"/>
                <w:left w:val="none" w:sz="0" w:space="0" w:color="auto"/>
                <w:bottom w:val="none" w:sz="0" w:space="0" w:color="auto"/>
                <w:right w:val="none" w:sz="0" w:space="0" w:color="auto"/>
              </w:divBdr>
            </w:div>
            <w:div w:id="1913657776">
              <w:marLeft w:val="0"/>
              <w:marRight w:val="0"/>
              <w:marTop w:val="0"/>
              <w:marBottom w:val="0"/>
              <w:divBdr>
                <w:top w:val="none" w:sz="0" w:space="0" w:color="auto"/>
                <w:left w:val="none" w:sz="0" w:space="0" w:color="auto"/>
                <w:bottom w:val="none" w:sz="0" w:space="0" w:color="auto"/>
                <w:right w:val="none" w:sz="0" w:space="0" w:color="auto"/>
              </w:divBdr>
            </w:div>
            <w:div w:id="1918052071">
              <w:marLeft w:val="0"/>
              <w:marRight w:val="0"/>
              <w:marTop w:val="0"/>
              <w:marBottom w:val="0"/>
              <w:divBdr>
                <w:top w:val="none" w:sz="0" w:space="0" w:color="auto"/>
                <w:left w:val="none" w:sz="0" w:space="0" w:color="auto"/>
                <w:bottom w:val="none" w:sz="0" w:space="0" w:color="auto"/>
                <w:right w:val="none" w:sz="0" w:space="0" w:color="auto"/>
              </w:divBdr>
            </w:div>
            <w:div w:id="1933121128">
              <w:marLeft w:val="0"/>
              <w:marRight w:val="0"/>
              <w:marTop w:val="0"/>
              <w:marBottom w:val="0"/>
              <w:divBdr>
                <w:top w:val="none" w:sz="0" w:space="0" w:color="auto"/>
                <w:left w:val="none" w:sz="0" w:space="0" w:color="auto"/>
                <w:bottom w:val="none" w:sz="0" w:space="0" w:color="auto"/>
                <w:right w:val="none" w:sz="0" w:space="0" w:color="auto"/>
              </w:divBdr>
            </w:div>
            <w:div w:id="1937208421">
              <w:marLeft w:val="0"/>
              <w:marRight w:val="0"/>
              <w:marTop w:val="0"/>
              <w:marBottom w:val="0"/>
              <w:divBdr>
                <w:top w:val="none" w:sz="0" w:space="0" w:color="auto"/>
                <w:left w:val="none" w:sz="0" w:space="0" w:color="auto"/>
                <w:bottom w:val="none" w:sz="0" w:space="0" w:color="auto"/>
                <w:right w:val="none" w:sz="0" w:space="0" w:color="auto"/>
              </w:divBdr>
            </w:div>
            <w:div w:id="1950047988">
              <w:marLeft w:val="0"/>
              <w:marRight w:val="0"/>
              <w:marTop w:val="0"/>
              <w:marBottom w:val="0"/>
              <w:divBdr>
                <w:top w:val="none" w:sz="0" w:space="0" w:color="auto"/>
                <w:left w:val="none" w:sz="0" w:space="0" w:color="auto"/>
                <w:bottom w:val="none" w:sz="0" w:space="0" w:color="auto"/>
                <w:right w:val="none" w:sz="0" w:space="0" w:color="auto"/>
              </w:divBdr>
            </w:div>
            <w:div w:id="1973708216">
              <w:marLeft w:val="0"/>
              <w:marRight w:val="0"/>
              <w:marTop w:val="0"/>
              <w:marBottom w:val="0"/>
              <w:divBdr>
                <w:top w:val="none" w:sz="0" w:space="0" w:color="auto"/>
                <w:left w:val="none" w:sz="0" w:space="0" w:color="auto"/>
                <w:bottom w:val="none" w:sz="0" w:space="0" w:color="auto"/>
                <w:right w:val="none" w:sz="0" w:space="0" w:color="auto"/>
              </w:divBdr>
            </w:div>
            <w:div w:id="2044942045">
              <w:marLeft w:val="0"/>
              <w:marRight w:val="0"/>
              <w:marTop w:val="0"/>
              <w:marBottom w:val="0"/>
              <w:divBdr>
                <w:top w:val="none" w:sz="0" w:space="0" w:color="auto"/>
                <w:left w:val="none" w:sz="0" w:space="0" w:color="auto"/>
                <w:bottom w:val="none" w:sz="0" w:space="0" w:color="auto"/>
                <w:right w:val="none" w:sz="0" w:space="0" w:color="auto"/>
              </w:divBdr>
            </w:div>
            <w:div w:id="2051343088">
              <w:marLeft w:val="0"/>
              <w:marRight w:val="0"/>
              <w:marTop w:val="0"/>
              <w:marBottom w:val="0"/>
              <w:divBdr>
                <w:top w:val="none" w:sz="0" w:space="0" w:color="auto"/>
                <w:left w:val="none" w:sz="0" w:space="0" w:color="auto"/>
                <w:bottom w:val="none" w:sz="0" w:space="0" w:color="auto"/>
                <w:right w:val="none" w:sz="0" w:space="0" w:color="auto"/>
              </w:divBdr>
            </w:div>
            <w:div w:id="2063164147">
              <w:marLeft w:val="0"/>
              <w:marRight w:val="0"/>
              <w:marTop w:val="0"/>
              <w:marBottom w:val="0"/>
              <w:divBdr>
                <w:top w:val="none" w:sz="0" w:space="0" w:color="auto"/>
                <w:left w:val="none" w:sz="0" w:space="0" w:color="auto"/>
                <w:bottom w:val="none" w:sz="0" w:space="0" w:color="auto"/>
                <w:right w:val="none" w:sz="0" w:space="0" w:color="auto"/>
              </w:divBdr>
            </w:div>
            <w:div w:id="2065251998">
              <w:marLeft w:val="0"/>
              <w:marRight w:val="0"/>
              <w:marTop w:val="0"/>
              <w:marBottom w:val="0"/>
              <w:divBdr>
                <w:top w:val="none" w:sz="0" w:space="0" w:color="auto"/>
                <w:left w:val="none" w:sz="0" w:space="0" w:color="auto"/>
                <w:bottom w:val="none" w:sz="0" w:space="0" w:color="auto"/>
                <w:right w:val="none" w:sz="0" w:space="0" w:color="auto"/>
              </w:divBdr>
            </w:div>
            <w:div w:id="2088845721">
              <w:marLeft w:val="0"/>
              <w:marRight w:val="0"/>
              <w:marTop w:val="0"/>
              <w:marBottom w:val="0"/>
              <w:divBdr>
                <w:top w:val="none" w:sz="0" w:space="0" w:color="auto"/>
                <w:left w:val="none" w:sz="0" w:space="0" w:color="auto"/>
                <w:bottom w:val="none" w:sz="0" w:space="0" w:color="auto"/>
                <w:right w:val="none" w:sz="0" w:space="0" w:color="auto"/>
              </w:divBdr>
            </w:div>
            <w:div w:id="2093968976">
              <w:marLeft w:val="0"/>
              <w:marRight w:val="0"/>
              <w:marTop w:val="0"/>
              <w:marBottom w:val="0"/>
              <w:divBdr>
                <w:top w:val="none" w:sz="0" w:space="0" w:color="auto"/>
                <w:left w:val="none" w:sz="0" w:space="0" w:color="auto"/>
                <w:bottom w:val="none" w:sz="0" w:space="0" w:color="auto"/>
                <w:right w:val="none" w:sz="0" w:space="0" w:color="auto"/>
              </w:divBdr>
            </w:div>
            <w:div w:id="2107536454">
              <w:marLeft w:val="0"/>
              <w:marRight w:val="0"/>
              <w:marTop w:val="0"/>
              <w:marBottom w:val="0"/>
              <w:divBdr>
                <w:top w:val="none" w:sz="0" w:space="0" w:color="auto"/>
                <w:left w:val="none" w:sz="0" w:space="0" w:color="auto"/>
                <w:bottom w:val="none" w:sz="0" w:space="0" w:color="auto"/>
                <w:right w:val="none" w:sz="0" w:space="0" w:color="auto"/>
              </w:divBdr>
            </w:div>
            <w:div w:id="2137721011">
              <w:marLeft w:val="0"/>
              <w:marRight w:val="0"/>
              <w:marTop w:val="0"/>
              <w:marBottom w:val="0"/>
              <w:divBdr>
                <w:top w:val="none" w:sz="0" w:space="0" w:color="auto"/>
                <w:left w:val="none" w:sz="0" w:space="0" w:color="auto"/>
                <w:bottom w:val="none" w:sz="0" w:space="0" w:color="auto"/>
                <w:right w:val="none" w:sz="0" w:space="0" w:color="auto"/>
              </w:divBdr>
            </w:div>
          </w:divsChild>
        </w:div>
        <w:div w:id="1589923669">
          <w:marLeft w:val="0"/>
          <w:marRight w:val="0"/>
          <w:marTop w:val="0"/>
          <w:marBottom w:val="0"/>
          <w:divBdr>
            <w:top w:val="none" w:sz="0" w:space="0" w:color="auto"/>
            <w:left w:val="none" w:sz="0" w:space="0" w:color="auto"/>
            <w:bottom w:val="none" w:sz="0" w:space="0" w:color="auto"/>
            <w:right w:val="none" w:sz="0" w:space="0" w:color="auto"/>
          </w:divBdr>
        </w:div>
        <w:div w:id="1615748512">
          <w:marLeft w:val="0"/>
          <w:marRight w:val="0"/>
          <w:marTop w:val="0"/>
          <w:marBottom w:val="0"/>
          <w:divBdr>
            <w:top w:val="none" w:sz="0" w:space="0" w:color="auto"/>
            <w:left w:val="none" w:sz="0" w:space="0" w:color="auto"/>
            <w:bottom w:val="none" w:sz="0" w:space="0" w:color="auto"/>
            <w:right w:val="none" w:sz="0" w:space="0" w:color="auto"/>
          </w:divBdr>
        </w:div>
        <w:div w:id="1722242924">
          <w:marLeft w:val="0"/>
          <w:marRight w:val="0"/>
          <w:marTop w:val="0"/>
          <w:marBottom w:val="0"/>
          <w:divBdr>
            <w:top w:val="none" w:sz="0" w:space="0" w:color="auto"/>
            <w:left w:val="none" w:sz="0" w:space="0" w:color="auto"/>
            <w:bottom w:val="none" w:sz="0" w:space="0" w:color="auto"/>
            <w:right w:val="none" w:sz="0" w:space="0" w:color="auto"/>
          </w:divBdr>
        </w:div>
        <w:div w:id="1733191206">
          <w:marLeft w:val="0"/>
          <w:marRight w:val="0"/>
          <w:marTop w:val="0"/>
          <w:marBottom w:val="0"/>
          <w:divBdr>
            <w:top w:val="none" w:sz="0" w:space="0" w:color="auto"/>
            <w:left w:val="none" w:sz="0" w:space="0" w:color="auto"/>
            <w:bottom w:val="none" w:sz="0" w:space="0" w:color="auto"/>
            <w:right w:val="none" w:sz="0" w:space="0" w:color="auto"/>
          </w:divBdr>
        </w:div>
        <w:div w:id="1809279944">
          <w:marLeft w:val="0"/>
          <w:marRight w:val="0"/>
          <w:marTop w:val="0"/>
          <w:marBottom w:val="0"/>
          <w:divBdr>
            <w:top w:val="none" w:sz="0" w:space="0" w:color="auto"/>
            <w:left w:val="none" w:sz="0" w:space="0" w:color="auto"/>
            <w:bottom w:val="none" w:sz="0" w:space="0" w:color="auto"/>
            <w:right w:val="none" w:sz="0" w:space="0" w:color="auto"/>
          </w:divBdr>
        </w:div>
        <w:div w:id="1848863962">
          <w:marLeft w:val="0"/>
          <w:marRight w:val="0"/>
          <w:marTop w:val="0"/>
          <w:marBottom w:val="0"/>
          <w:divBdr>
            <w:top w:val="none" w:sz="0" w:space="0" w:color="auto"/>
            <w:left w:val="none" w:sz="0" w:space="0" w:color="auto"/>
            <w:bottom w:val="none" w:sz="0" w:space="0" w:color="auto"/>
            <w:right w:val="none" w:sz="0" w:space="0" w:color="auto"/>
          </w:divBdr>
        </w:div>
        <w:div w:id="1900283419">
          <w:marLeft w:val="0"/>
          <w:marRight w:val="0"/>
          <w:marTop w:val="0"/>
          <w:marBottom w:val="0"/>
          <w:divBdr>
            <w:top w:val="none" w:sz="0" w:space="0" w:color="auto"/>
            <w:left w:val="none" w:sz="0" w:space="0" w:color="auto"/>
            <w:bottom w:val="none" w:sz="0" w:space="0" w:color="auto"/>
            <w:right w:val="none" w:sz="0" w:space="0" w:color="auto"/>
          </w:divBdr>
        </w:div>
        <w:div w:id="1912079811">
          <w:marLeft w:val="0"/>
          <w:marRight w:val="0"/>
          <w:marTop w:val="0"/>
          <w:marBottom w:val="0"/>
          <w:divBdr>
            <w:top w:val="none" w:sz="0" w:space="0" w:color="auto"/>
            <w:left w:val="none" w:sz="0" w:space="0" w:color="auto"/>
            <w:bottom w:val="none" w:sz="0" w:space="0" w:color="auto"/>
            <w:right w:val="none" w:sz="0" w:space="0" w:color="auto"/>
          </w:divBdr>
        </w:div>
        <w:div w:id="1941637844">
          <w:marLeft w:val="0"/>
          <w:marRight w:val="0"/>
          <w:marTop w:val="0"/>
          <w:marBottom w:val="0"/>
          <w:divBdr>
            <w:top w:val="none" w:sz="0" w:space="0" w:color="auto"/>
            <w:left w:val="none" w:sz="0" w:space="0" w:color="auto"/>
            <w:bottom w:val="none" w:sz="0" w:space="0" w:color="auto"/>
            <w:right w:val="none" w:sz="0" w:space="0" w:color="auto"/>
          </w:divBdr>
        </w:div>
        <w:div w:id="1962766918">
          <w:marLeft w:val="0"/>
          <w:marRight w:val="0"/>
          <w:marTop w:val="0"/>
          <w:marBottom w:val="0"/>
          <w:divBdr>
            <w:top w:val="none" w:sz="0" w:space="0" w:color="auto"/>
            <w:left w:val="none" w:sz="0" w:space="0" w:color="auto"/>
            <w:bottom w:val="none" w:sz="0" w:space="0" w:color="auto"/>
            <w:right w:val="none" w:sz="0" w:space="0" w:color="auto"/>
          </w:divBdr>
        </w:div>
        <w:div w:id="1979412185">
          <w:marLeft w:val="0"/>
          <w:marRight w:val="0"/>
          <w:marTop w:val="0"/>
          <w:marBottom w:val="0"/>
          <w:divBdr>
            <w:top w:val="none" w:sz="0" w:space="0" w:color="auto"/>
            <w:left w:val="none" w:sz="0" w:space="0" w:color="auto"/>
            <w:bottom w:val="none" w:sz="0" w:space="0" w:color="auto"/>
            <w:right w:val="none" w:sz="0" w:space="0" w:color="auto"/>
          </w:divBdr>
        </w:div>
        <w:div w:id="1981300788">
          <w:marLeft w:val="0"/>
          <w:marRight w:val="0"/>
          <w:marTop w:val="0"/>
          <w:marBottom w:val="0"/>
          <w:divBdr>
            <w:top w:val="none" w:sz="0" w:space="0" w:color="auto"/>
            <w:left w:val="none" w:sz="0" w:space="0" w:color="auto"/>
            <w:bottom w:val="none" w:sz="0" w:space="0" w:color="auto"/>
            <w:right w:val="none" w:sz="0" w:space="0" w:color="auto"/>
          </w:divBdr>
        </w:div>
        <w:div w:id="2023051432">
          <w:marLeft w:val="0"/>
          <w:marRight w:val="0"/>
          <w:marTop w:val="0"/>
          <w:marBottom w:val="0"/>
          <w:divBdr>
            <w:top w:val="none" w:sz="0" w:space="0" w:color="auto"/>
            <w:left w:val="none" w:sz="0" w:space="0" w:color="auto"/>
            <w:bottom w:val="none" w:sz="0" w:space="0" w:color="auto"/>
            <w:right w:val="none" w:sz="0" w:space="0" w:color="auto"/>
          </w:divBdr>
        </w:div>
        <w:div w:id="2044089101">
          <w:marLeft w:val="0"/>
          <w:marRight w:val="0"/>
          <w:marTop w:val="0"/>
          <w:marBottom w:val="0"/>
          <w:divBdr>
            <w:top w:val="none" w:sz="0" w:space="0" w:color="auto"/>
            <w:left w:val="none" w:sz="0" w:space="0" w:color="auto"/>
            <w:bottom w:val="none" w:sz="0" w:space="0" w:color="auto"/>
            <w:right w:val="none" w:sz="0" w:space="0" w:color="auto"/>
          </w:divBdr>
        </w:div>
        <w:div w:id="2048411572">
          <w:marLeft w:val="0"/>
          <w:marRight w:val="0"/>
          <w:marTop w:val="0"/>
          <w:marBottom w:val="0"/>
          <w:divBdr>
            <w:top w:val="none" w:sz="0" w:space="0" w:color="auto"/>
            <w:left w:val="none" w:sz="0" w:space="0" w:color="auto"/>
            <w:bottom w:val="none" w:sz="0" w:space="0" w:color="auto"/>
            <w:right w:val="none" w:sz="0" w:space="0" w:color="auto"/>
          </w:divBdr>
        </w:div>
        <w:div w:id="2106806938">
          <w:marLeft w:val="0"/>
          <w:marRight w:val="0"/>
          <w:marTop w:val="0"/>
          <w:marBottom w:val="0"/>
          <w:divBdr>
            <w:top w:val="none" w:sz="0" w:space="0" w:color="auto"/>
            <w:left w:val="none" w:sz="0" w:space="0" w:color="auto"/>
            <w:bottom w:val="none" w:sz="0" w:space="0" w:color="auto"/>
            <w:right w:val="none" w:sz="0" w:space="0" w:color="auto"/>
          </w:divBdr>
        </w:div>
        <w:div w:id="2113813107">
          <w:marLeft w:val="0"/>
          <w:marRight w:val="0"/>
          <w:marTop w:val="0"/>
          <w:marBottom w:val="0"/>
          <w:divBdr>
            <w:top w:val="none" w:sz="0" w:space="0" w:color="auto"/>
            <w:left w:val="none" w:sz="0" w:space="0" w:color="auto"/>
            <w:bottom w:val="none" w:sz="0" w:space="0" w:color="auto"/>
            <w:right w:val="none" w:sz="0" w:space="0" w:color="auto"/>
          </w:divBdr>
        </w:div>
      </w:divsChild>
    </w:div>
    <w:div w:id="2104573032">
      <w:bodyDiv w:val="1"/>
      <w:marLeft w:val="0"/>
      <w:marRight w:val="0"/>
      <w:marTop w:val="0"/>
      <w:marBottom w:val="0"/>
      <w:divBdr>
        <w:top w:val="none" w:sz="0" w:space="0" w:color="auto"/>
        <w:left w:val="none" w:sz="0" w:space="0" w:color="auto"/>
        <w:bottom w:val="none" w:sz="0" w:space="0" w:color="auto"/>
        <w:right w:val="none" w:sz="0" w:space="0" w:color="auto"/>
      </w:divBdr>
    </w:div>
    <w:div w:id="2107529711">
      <w:bodyDiv w:val="1"/>
      <w:marLeft w:val="0"/>
      <w:marRight w:val="0"/>
      <w:marTop w:val="0"/>
      <w:marBottom w:val="0"/>
      <w:divBdr>
        <w:top w:val="none" w:sz="0" w:space="0" w:color="auto"/>
        <w:left w:val="none" w:sz="0" w:space="0" w:color="auto"/>
        <w:bottom w:val="none" w:sz="0" w:space="0" w:color="auto"/>
        <w:right w:val="none" w:sz="0" w:space="0" w:color="auto"/>
      </w:divBdr>
    </w:div>
    <w:div w:id="2123499942">
      <w:bodyDiv w:val="1"/>
      <w:marLeft w:val="0"/>
      <w:marRight w:val="0"/>
      <w:marTop w:val="0"/>
      <w:marBottom w:val="0"/>
      <w:divBdr>
        <w:top w:val="none" w:sz="0" w:space="0" w:color="auto"/>
        <w:left w:val="none" w:sz="0" w:space="0" w:color="auto"/>
        <w:bottom w:val="none" w:sz="0" w:space="0" w:color="auto"/>
        <w:right w:val="none" w:sz="0" w:space="0" w:color="auto"/>
      </w:divBdr>
    </w:div>
    <w:div w:id="2133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komputery-stacjonarne-pc/fujitsu-esprimo-p558-intel-core-i3-8100-8gb-256gb-w10-pro-.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com.pl/komputery-stacjonarne-pc/fujitsu-esprimo-p558-intel-core-i3-8100-8gb-256gb-w10-pro-.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em\AppData\Local\Microsoft\Windows\Temporary%20Internet%20Files\Content.IE5\T0J4MP5V\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BBAA-C2FA-4F6F-95E5-9B1E82B2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listownik-mono-Pomorskie-FE-UMWP-UE-EFS-RPO2014-2020-2015.dot</Template>
  <TotalTime>1355</TotalTime>
  <Pages>1</Pages>
  <Words>5757</Words>
  <Characters>34548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ZaPaL</dc:creator>
  <cp:keywords/>
  <dc:description/>
  <cp:lastModifiedBy>Pirycka</cp:lastModifiedBy>
  <cp:revision>27</cp:revision>
  <cp:lastPrinted>2021-07-19T06:35:00Z</cp:lastPrinted>
  <dcterms:created xsi:type="dcterms:W3CDTF">2021-06-14T10:42:00Z</dcterms:created>
  <dcterms:modified xsi:type="dcterms:W3CDTF">2021-07-19T06:35:00Z</dcterms:modified>
</cp:coreProperties>
</file>