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C3503A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5741E3">
        <w:rPr>
          <w:rFonts w:eastAsia="Tahoma" w:cstheme="minorHAnsi"/>
          <w:b/>
          <w:sz w:val="24"/>
          <w:szCs w:val="24"/>
        </w:rPr>
        <w:t>2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5741E3" w14:paraId="3390B2DD" w14:textId="77777777" w:rsidTr="005741E3">
        <w:tc>
          <w:tcPr>
            <w:tcW w:w="567" w:type="dxa"/>
            <w:vAlign w:val="center"/>
            <w:hideMark/>
          </w:tcPr>
          <w:p w14:paraId="24505328" w14:textId="1D45F4C7" w:rsidR="00225286" w:rsidRPr="005741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5741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vAlign w:val="center"/>
            <w:hideMark/>
          </w:tcPr>
          <w:p w14:paraId="3892EA04" w14:textId="77777777" w:rsidR="00225286" w:rsidRPr="005741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41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5741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6454E9F" w14:textId="77777777" w:rsidR="00225286" w:rsidRPr="005741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5741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5741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5741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5741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5741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5741E3" w14:paraId="244669FB" w14:textId="77777777" w:rsidTr="005741E3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5741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41E3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5741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41E3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5741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41E3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5741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41E3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5741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41E3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5741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41E3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5741E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741E3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5741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41E3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5741E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5741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41E3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5741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41E3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741E3" w:rsidRPr="005741E3" w14:paraId="2C3A8537" w14:textId="77777777" w:rsidTr="005741E3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EC511E" w14:textId="706B89F4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schab z kością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37756D64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D50C0" w14:textId="24E4BEB3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2E8FA673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49F89E31" w14:textId="77777777" w:rsidTr="005741E3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7F0C52D" w14:textId="75D3A242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 xml:space="preserve">Łopatka wieprzowa bez kości, bez skóry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75B656D6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64767" w14:textId="5F39632C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5D6E3A0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0AC8340B" w14:textId="77777777" w:rsidTr="005741E3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475B66B" w14:textId="576107B2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Szynka wieprzowa bez kości Myszka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5028EBF6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92149" w14:textId="589A392A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vAlign w:val="center"/>
          </w:tcPr>
          <w:p w14:paraId="2D3EE781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0532B49D" w14:textId="77777777" w:rsidTr="005741E3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2E0B3F7" w14:textId="3FCDDECD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29DA1E76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DF48D" w14:textId="3EBDE224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564B8B34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27685A12" w14:textId="77777777" w:rsidTr="005741E3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9002919" w14:textId="35909115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Mięso mielone wieprzowe - mięso mielone z łopatki wieprzowej 100%, nie peklowane bez zawartości skór i słoniny oraz błon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445DB70C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5D581" w14:textId="02D1722B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56FC95C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395EAE15" w14:textId="77777777" w:rsidTr="005741E3">
        <w:trPr>
          <w:cantSplit/>
        </w:trPr>
        <w:tc>
          <w:tcPr>
            <w:tcW w:w="567" w:type="dxa"/>
            <w:vAlign w:val="center"/>
          </w:tcPr>
          <w:p w14:paraId="71C5A3B2" w14:textId="113F292B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625CF69" w14:textId="2EDD3B39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411EB4C5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02FC5" w14:textId="594A1918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14:paraId="5F156B5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3CF06F55" w14:textId="77777777" w:rsidTr="005741E3">
        <w:trPr>
          <w:cantSplit/>
        </w:trPr>
        <w:tc>
          <w:tcPr>
            <w:tcW w:w="567" w:type="dxa"/>
            <w:vAlign w:val="center"/>
          </w:tcPr>
          <w:p w14:paraId="541A5F9A" w14:textId="0D47EB24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2D270B6" w14:textId="5856C2DC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Szponder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724C658E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415CD" w14:textId="0D6D26DB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7AC52752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6AC6BF5E" w14:textId="77777777" w:rsidTr="005741E3">
        <w:trPr>
          <w:cantSplit/>
        </w:trPr>
        <w:tc>
          <w:tcPr>
            <w:tcW w:w="567" w:type="dxa"/>
            <w:vAlign w:val="center"/>
          </w:tcPr>
          <w:p w14:paraId="18FFFAE1" w14:textId="7A1EC10F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F485A37" w14:textId="37CB3E49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żeberka wieprzowe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16208199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BC40B" w14:textId="62912A1D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758CA093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23FE80B2" w14:textId="77777777" w:rsidTr="005741E3">
        <w:trPr>
          <w:cantSplit/>
        </w:trPr>
        <w:tc>
          <w:tcPr>
            <w:tcW w:w="567" w:type="dxa"/>
            <w:vAlign w:val="center"/>
          </w:tcPr>
          <w:p w14:paraId="241F65BF" w14:textId="46817D73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38F2727" w14:textId="67433032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776F007A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890E6" w14:textId="520D5D2B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1F8B866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5CB5EF0C" w14:textId="77777777" w:rsidTr="005741E3">
        <w:trPr>
          <w:cantSplit/>
        </w:trPr>
        <w:tc>
          <w:tcPr>
            <w:tcW w:w="567" w:type="dxa"/>
            <w:vAlign w:val="center"/>
          </w:tcPr>
          <w:p w14:paraId="66D049AA" w14:textId="198706B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FA6ED33" w14:textId="7DD0E8DC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Wołowina górna zrazowa extra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69E2DD5F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851F0" w14:textId="7D77E61D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4ABC2659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4888D75E" w14:textId="77777777" w:rsidTr="005741E3">
        <w:trPr>
          <w:cantSplit/>
        </w:trPr>
        <w:tc>
          <w:tcPr>
            <w:tcW w:w="567" w:type="dxa"/>
            <w:vAlign w:val="center"/>
          </w:tcPr>
          <w:p w14:paraId="7F4DD48E" w14:textId="4AC87F2E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7E04F9C" w14:textId="6238AFB3" w:rsidR="005741E3" w:rsidRPr="005741E3" w:rsidRDefault="008F334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F3343">
              <w:rPr>
                <w:rFonts w:cstheme="minorHAnsi"/>
                <w:color w:val="000000"/>
                <w:sz w:val="18"/>
                <w:szCs w:val="18"/>
              </w:rPr>
              <w:t>Frankfurterki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7B80F00D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708A3" w14:textId="62D3DA60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14:paraId="0D0354A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3E6C682A" w14:textId="77777777" w:rsidTr="005741E3">
        <w:trPr>
          <w:cantSplit/>
        </w:trPr>
        <w:tc>
          <w:tcPr>
            <w:tcW w:w="567" w:type="dxa"/>
            <w:vAlign w:val="center"/>
          </w:tcPr>
          <w:p w14:paraId="6171FCC1" w14:textId="5FE4E514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CFA53AC" w14:textId="52BD7617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Parówki wieprzowe (min. 85% zawartości mięsa) bezglutenowe,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41E3">
              <w:rPr>
                <w:rFonts w:cstheme="minorHAnsi"/>
                <w:color w:val="000000"/>
                <w:sz w:val="18"/>
                <w:szCs w:val="18"/>
              </w:rPr>
              <w:t>bez laktozy,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41E3">
              <w:rPr>
                <w:rFonts w:cstheme="minorHAnsi"/>
                <w:color w:val="000000"/>
                <w:sz w:val="18"/>
                <w:szCs w:val="18"/>
              </w:rPr>
              <w:t>barwników,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41E3">
              <w:rPr>
                <w:rFonts w:cstheme="minorHAnsi"/>
                <w:color w:val="000000"/>
                <w:sz w:val="18"/>
                <w:szCs w:val="18"/>
              </w:rPr>
              <w:t>fosforanów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2A397020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F8D04" w14:textId="2BC35F71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14:paraId="4F1189E6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D56F2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6F7C71FF" w14:textId="77777777" w:rsidTr="005741E3">
        <w:trPr>
          <w:cantSplit/>
        </w:trPr>
        <w:tc>
          <w:tcPr>
            <w:tcW w:w="567" w:type="dxa"/>
            <w:vAlign w:val="center"/>
          </w:tcPr>
          <w:p w14:paraId="366B0336" w14:textId="25C7DA5D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266FE0B" w14:textId="5892DA05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Kiełbaski wieprzowe  (min. 80% zawartości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CB428" w14:textId="11FFF2AB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812EF" w14:textId="4E82426F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4ACB41B3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458ED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F46154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48FABA06" w14:textId="77777777" w:rsidTr="005741E3">
        <w:trPr>
          <w:cantSplit/>
        </w:trPr>
        <w:tc>
          <w:tcPr>
            <w:tcW w:w="567" w:type="dxa"/>
            <w:vAlign w:val="center"/>
          </w:tcPr>
          <w:p w14:paraId="65F61D10" w14:textId="7F10F46D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DC5EB0C" w14:textId="631410B6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Kiełbasa Krakowska sucha (min 70%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6E4FB" w14:textId="7AD4FA4E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B3ECE" w14:textId="529627C6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5F456BEE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4A767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0318A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65526A60" w14:textId="77777777" w:rsidTr="005741E3">
        <w:trPr>
          <w:cantSplit/>
        </w:trPr>
        <w:tc>
          <w:tcPr>
            <w:tcW w:w="567" w:type="dxa"/>
            <w:vAlign w:val="center"/>
          </w:tcPr>
          <w:p w14:paraId="5BE4E337" w14:textId="487E0736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6EDA0A6" w14:textId="15CADE94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Kiełbasa  śląska (min. 80% zawartości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9012F" w14:textId="27229509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F2BBC" w14:textId="74F9CA1D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vAlign w:val="center"/>
          </w:tcPr>
          <w:p w14:paraId="606DA5F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849FF6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F99927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765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3B41E934" w14:textId="77777777" w:rsidTr="005741E3">
        <w:trPr>
          <w:cantSplit/>
        </w:trPr>
        <w:tc>
          <w:tcPr>
            <w:tcW w:w="567" w:type="dxa"/>
            <w:vAlign w:val="center"/>
          </w:tcPr>
          <w:p w14:paraId="0212A075" w14:textId="25E78826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FA2662C" w14:textId="78A89A5B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Szynka wieprzowa konserwowa (min. 85% mięsa) 3%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66C45" w14:textId="0439DAD1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46C15" w14:textId="3127B13A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24133361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A6CA3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A929E8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A47D0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1B432EF9" w14:textId="77777777" w:rsidTr="005741E3">
        <w:trPr>
          <w:cantSplit/>
        </w:trPr>
        <w:tc>
          <w:tcPr>
            <w:tcW w:w="567" w:type="dxa"/>
            <w:vAlign w:val="center"/>
          </w:tcPr>
          <w:p w14:paraId="168ECD61" w14:textId="3EFB0F89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F69BFFA" w14:textId="192219A6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6CD70" w14:textId="1A6AD781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3FFA8" w14:textId="402E3F65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6E38BD4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7F58B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13B1CF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95BCB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798A8AFB" w14:textId="77777777" w:rsidTr="005741E3">
        <w:trPr>
          <w:cantSplit/>
        </w:trPr>
        <w:tc>
          <w:tcPr>
            <w:tcW w:w="567" w:type="dxa"/>
            <w:vAlign w:val="center"/>
          </w:tcPr>
          <w:p w14:paraId="23DFAB39" w14:textId="77114F6A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6B86E91" w14:textId="2746A1E8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Polędwica sopocka min.85% mięsa wieprzowego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687BD" w14:textId="22B6B8E4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26068" w14:textId="612D8B50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F7974A3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7C588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5DC9B3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0FC5DF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26E0CB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3A156949" w14:textId="77777777" w:rsidTr="005741E3">
        <w:trPr>
          <w:cantSplit/>
        </w:trPr>
        <w:tc>
          <w:tcPr>
            <w:tcW w:w="567" w:type="dxa"/>
            <w:vAlign w:val="center"/>
          </w:tcPr>
          <w:p w14:paraId="6EC8C3B2" w14:textId="18B25461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70870FC" w14:textId="48F4DB91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Schab kasztelański z hydrolizatem białka rzepaku i kukurydzy 100g produktu wyprodukowano ze 117 g mięsa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34DFD" w14:textId="0B46D440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39F99" w14:textId="125E073F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077EB5B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0E983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F2EC59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61CECC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47585B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60617AB3" w14:textId="77777777" w:rsidTr="005741E3">
        <w:trPr>
          <w:cantSplit/>
        </w:trPr>
        <w:tc>
          <w:tcPr>
            <w:tcW w:w="567" w:type="dxa"/>
            <w:vAlign w:val="center"/>
          </w:tcPr>
          <w:p w14:paraId="5FFD09D1" w14:textId="168AF089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096E6DD9" w14:textId="4B6B153C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kabanos wieprzowy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8C5EB" w14:textId="1E766F34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DA907" w14:textId="293F08AA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6E5A57AB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22B24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9DCCD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C7EF87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3CFA78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2F43E40F" w14:textId="77777777" w:rsidTr="005741E3">
        <w:trPr>
          <w:cantSplit/>
        </w:trPr>
        <w:tc>
          <w:tcPr>
            <w:tcW w:w="567" w:type="dxa"/>
            <w:vAlign w:val="center"/>
          </w:tcPr>
          <w:p w14:paraId="594ABCC3" w14:textId="58B73C38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3386EDE" w14:textId="726970E8" w:rsidR="005741E3" w:rsidRPr="005741E3" w:rsidRDefault="005741E3" w:rsidP="005741E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szynka bezglutenowa bez E dodatków,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41E3">
              <w:rPr>
                <w:rFonts w:cstheme="minorHAnsi"/>
                <w:color w:val="000000"/>
                <w:sz w:val="18"/>
                <w:szCs w:val="18"/>
              </w:rPr>
              <w:t>laktozy,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41E3">
              <w:rPr>
                <w:rFonts w:cstheme="minorHAnsi"/>
                <w:color w:val="000000"/>
                <w:sz w:val="18"/>
                <w:szCs w:val="18"/>
              </w:rPr>
              <w:t>soi,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41E3">
              <w:rPr>
                <w:rFonts w:cstheme="minorHAnsi"/>
                <w:color w:val="000000"/>
                <w:sz w:val="18"/>
                <w:szCs w:val="18"/>
              </w:rPr>
              <w:t>barwników,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41E3">
              <w:rPr>
                <w:rFonts w:cstheme="minorHAnsi"/>
                <w:color w:val="000000"/>
                <w:sz w:val="18"/>
                <w:szCs w:val="18"/>
              </w:rPr>
              <w:t>fosforanów,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41E3">
              <w:rPr>
                <w:rFonts w:cstheme="minorHAnsi"/>
                <w:color w:val="000000"/>
                <w:sz w:val="18"/>
                <w:szCs w:val="18"/>
              </w:rPr>
              <w:t xml:space="preserve">glutaminianów. Ze 107g mięsa </w:t>
            </w:r>
            <w:proofErr w:type="spellStart"/>
            <w:r w:rsidRPr="005741E3">
              <w:rPr>
                <w:rFonts w:cstheme="minorHAnsi"/>
                <w:color w:val="000000"/>
                <w:sz w:val="18"/>
                <w:szCs w:val="18"/>
              </w:rPr>
              <w:t>wp</w:t>
            </w:r>
            <w:proofErr w:type="spellEnd"/>
            <w:r w:rsidRPr="005741E3">
              <w:rPr>
                <w:rFonts w:cstheme="minorHAnsi"/>
                <w:color w:val="000000"/>
                <w:sz w:val="18"/>
                <w:szCs w:val="18"/>
              </w:rPr>
              <w:t xml:space="preserve"> 100g produktu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1EEF3" w14:textId="325921FA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8B1E0" w14:textId="661B7B4B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41E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0A0CB0CD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E7547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7C9FD7E1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29C89A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18B2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41E3" w:rsidRPr="005741E3" w14:paraId="1567AB59" w14:textId="77777777" w:rsidTr="005741E3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741E3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741E3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741E3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741E3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741E3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5741E3" w:rsidRPr="005741E3" w:rsidRDefault="005741E3" w:rsidP="005741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741E3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5741E3" w:rsidRPr="005741E3" w:rsidRDefault="005741E3" w:rsidP="005741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741E3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741E3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741E3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5741E3" w:rsidRPr="005741E3" w:rsidRDefault="005741E3" w:rsidP="005741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741E3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niewskazania przez Wykonawcę części zamówienia, którą zamierza powierzyć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21D72AF" w:rsidR="007109AB" w:rsidRPr="00F82457" w:rsidRDefault="001645A3" w:rsidP="005741E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F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199C47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741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5741E3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362DE8"/>
    <w:rsid w:val="00385FB3"/>
    <w:rsid w:val="00406EDA"/>
    <w:rsid w:val="004E5EFF"/>
    <w:rsid w:val="005741E3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8F3343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DD5D6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23</cp:revision>
  <dcterms:created xsi:type="dcterms:W3CDTF">2021-04-30T12:44:00Z</dcterms:created>
  <dcterms:modified xsi:type="dcterms:W3CDTF">2023-07-04T07:11:00Z</dcterms:modified>
</cp:coreProperties>
</file>