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04" w:rsidRDefault="00DC6904">
      <w:pPr>
        <w:pStyle w:val="Tekstpodstawowy"/>
        <w:ind w:left="0"/>
        <w:rPr>
          <w:rFonts w:ascii="Times New Roman"/>
          <w:sz w:val="20"/>
        </w:rPr>
      </w:pPr>
    </w:p>
    <w:p w:rsidR="00DC6904" w:rsidRDefault="00DC6904">
      <w:pPr>
        <w:pStyle w:val="Tekstpodstawowy"/>
        <w:ind w:left="0"/>
        <w:rPr>
          <w:rFonts w:ascii="Times New Roman"/>
          <w:sz w:val="20"/>
        </w:rPr>
      </w:pPr>
    </w:p>
    <w:p w:rsidR="00DC6904" w:rsidRDefault="00DC6904">
      <w:pPr>
        <w:pStyle w:val="Tekstpodstawowy"/>
        <w:ind w:left="0"/>
        <w:rPr>
          <w:rFonts w:ascii="Times New Roman"/>
          <w:sz w:val="20"/>
        </w:rPr>
      </w:pPr>
    </w:p>
    <w:p w:rsidR="00DC6904" w:rsidRDefault="00DC6904">
      <w:pPr>
        <w:pStyle w:val="Tekstpodstawowy"/>
        <w:ind w:left="0"/>
        <w:rPr>
          <w:rFonts w:ascii="Times New Roman"/>
          <w:sz w:val="20"/>
        </w:rPr>
      </w:pPr>
    </w:p>
    <w:p w:rsidR="00DC6904" w:rsidRDefault="00DC6904">
      <w:pPr>
        <w:pStyle w:val="Tekstpodstawowy"/>
        <w:ind w:left="0"/>
        <w:rPr>
          <w:rFonts w:ascii="Times New Roman"/>
          <w:sz w:val="20"/>
        </w:rPr>
      </w:pPr>
    </w:p>
    <w:p w:rsidR="00DC6904" w:rsidRDefault="00DC6904">
      <w:pPr>
        <w:pStyle w:val="Tekstpodstawowy"/>
        <w:ind w:left="0"/>
        <w:rPr>
          <w:rFonts w:ascii="Times New Roman"/>
          <w:sz w:val="20"/>
        </w:rPr>
      </w:pPr>
    </w:p>
    <w:p w:rsidR="00DC6904" w:rsidRDefault="00DC6904">
      <w:pPr>
        <w:pStyle w:val="Tekstpodstawowy"/>
        <w:ind w:left="0"/>
        <w:rPr>
          <w:rFonts w:ascii="Times New Roman"/>
          <w:sz w:val="20"/>
        </w:rPr>
      </w:pPr>
    </w:p>
    <w:p w:rsidR="00DC6904" w:rsidRDefault="00DC6904">
      <w:pPr>
        <w:pStyle w:val="Tekstpodstawowy"/>
        <w:ind w:left="0"/>
        <w:rPr>
          <w:rFonts w:ascii="Times New Roman"/>
          <w:sz w:val="20"/>
        </w:rPr>
      </w:pPr>
    </w:p>
    <w:p w:rsidR="00DC6904" w:rsidRDefault="00DC6904">
      <w:pPr>
        <w:pStyle w:val="Tekstpodstawowy"/>
        <w:ind w:left="0"/>
        <w:rPr>
          <w:rFonts w:ascii="Times New Roman"/>
          <w:sz w:val="20"/>
        </w:rPr>
      </w:pPr>
    </w:p>
    <w:p w:rsidR="00DC6904" w:rsidRDefault="00DC6904">
      <w:pPr>
        <w:pStyle w:val="Tekstpodstawowy"/>
        <w:ind w:left="0"/>
        <w:rPr>
          <w:rFonts w:ascii="Times New Roman"/>
          <w:sz w:val="20"/>
        </w:rPr>
      </w:pPr>
    </w:p>
    <w:p w:rsidR="00DC6904" w:rsidRDefault="00DC6904">
      <w:pPr>
        <w:pStyle w:val="Tekstpodstawowy"/>
        <w:spacing w:before="6"/>
        <w:ind w:left="0"/>
        <w:rPr>
          <w:rFonts w:ascii="Times New Roman"/>
          <w:sz w:val="18"/>
        </w:rPr>
      </w:pPr>
    </w:p>
    <w:p w:rsidR="00DC6904" w:rsidRPr="00960C3D" w:rsidRDefault="000C2304">
      <w:pPr>
        <w:spacing w:before="27"/>
        <w:ind w:left="2234" w:right="2577"/>
        <w:jc w:val="center"/>
        <w:rPr>
          <w:b/>
          <w:sz w:val="36"/>
        </w:rPr>
      </w:pPr>
      <w:r w:rsidRPr="00960C3D">
        <w:rPr>
          <w:b/>
          <w:sz w:val="36"/>
        </w:rPr>
        <w:t>OPIS PRZEDMIOTU ZAMÓWIENIA</w:t>
      </w:r>
    </w:p>
    <w:p w:rsidR="00DC6904" w:rsidRPr="00960C3D" w:rsidRDefault="00DC6904">
      <w:pPr>
        <w:pStyle w:val="Tekstpodstawowy"/>
        <w:ind w:left="0"/>
        <w:rPr>
          <w:b/>
          <w:sz w:val="36"/>
        </w:rPr>
      </w:pPr>
    </w:p>
    <w:p w:rsidR="00DC6904" w:rsidRPr="00960C3D" w:rsidRDefault="00DC6904">
      <w:pPr>
        <w:pStyle w:val="Tekstpodstawowy"/>
        <w:ind w:left="0"/>
        <w:rPr>
          <w:b/>
          <w:sz w:val="36"/>
        </w:rPr>
      </w:pPr>
    </w:p>
    <w:p w:rsidR="00DC6904" w:rsidRPr="00960C3D" w:rsidRDefault="00DC6904">
      <w:pPr>
        <w:pStyle w:val="Tekstpodstawowy"/>
        <w:ind w:left="0"/>
        <w:rPr>
          <w:b/>
          <w:sz w:val="36"/>
        </w:rPr>
      </w:pPr>
    </w:p>
    <w:p w:rsidR="00DC6904" w:rsidRPr="00960C3D" w:rsidRDefault="00DC6904">
      <w:pPr>
        <w:pStyle w:val="Tekstpodstawowy"/>
        <w:spacing w:before="11"/>
        <w:ind w:left="0"/>
        <w:rPr>
          <w:b/>
          <w:sz w:val="44"/>
        </w:rPr>
      </w:pPr>
    </w:p>
    <w:p w:rsidR="00DC6904" w:rsidRPr="00960C3D" w:rsidRDefault="000C2304">
      <w:pPr>
        <w:spacing w:line="360" w:lineRule="auto"/>
        <w:ind w:left="218" w:right="554"/>
        <w:jc w:val="both"/>
        <w:rPr>
          <w:b/>
          <w:sz w:val="24"/>
        </w:rPr>
      </w:pPr>
      <w:r w:rsidRPr="00960C3D">
        <w:rPr>
          <w:b/>
          <w:sz w:val="24"/>
        </w:rPr>
        <w:t>Dostawa</w:t>
      </w:r>
      <w:r w:rsidRPr="00960C3D">
        <w:rPr>
          <w:b/>
          <w:spacing w:val="-26"/>
          <w:sz w:val="24"/>
        </w:rPr>
        <w:t xml:space="preserve"> </w:t>
      </w:r>
      <w:r w:rsidRPr="00960C3D">
        <w:rPr>
          <w:b/>
          <w:sz w:val="24"/>
        </w:rPr>
        <w:t>oprogramowania</w:t>
      </w:r>
      <w:r w:rsidRPr="00960C3D">
        <w:rPr>
          <w:b/>
          <w:spacing w:val="-25"/>
          <w:sz w:val="24"/>
        </w:rPr>
        <w:t xml:space="preserve"> </w:t>
      </w:r>
      <w:r w:rsidRPr="00960C3D">
        <w:rPr>
          <w:b/>
          <w:sz w:val="24"/>
        </w:rPr>
        <w:t>informatycznego</w:t>
      </w:r>
      <w:r w:rsidRPr="00960C3D">
        <w:rPr>
          <w:b/>
          <w:spacing w:val="-26"/>
          <w:sz w:val="24"/>
        </w:rPr>
        <w:t xml:space="preserve"> </w:t>
      </w:r>
      <w:r w:rsidRPr="00960C3D">
        <w:rPr>
          <w:b/>
          <w:sz w:val="24"/>
        </w:rPr>
        <w:t>wykorzystującego</w:t>
      </w:r>
      <w:r w:rsidRPr="00960C3D">
        <w:rPr>
          <w:b/>
          <w:spacing w:val="-24"/>
          <w:sz w:val="24"/>
        </w:rPr>
        <w:t xml:space="preserve"> </w:t>
      </w:r>
      <w:r w:rsidRPr="00960C3D">
        <w:rPr>
          <w:b/>
          <w:sz w:val="24"/>
        </w:rPr>
        <w:t>modele</w:t>
      </w:r>
      <w:r w:rsidRPr="00960C3D">
        <w:rPr>
          <w:b/>
          <w:spacing w:val="-27"/>
          <w:sz w:val="24"/>
        </w:rPr>
        <w:t xml:space="preserve"> </w:t>
      </w:r>
      <w:r w:rsidRPr="00960C3D">
        <w:rPr>
          <w:b/>
          <w:sz w:val="24"/>
        </w:rPr>
        <w:t>(algorytmy)</w:t>
      </w:r>
      <w:r w:rsidRPr="00960C3D">
        <w:rPr>
          <w:b/>
          <w:spacing w:val="-25"/>
          <w:sz w:val="24"/>
        </w:rPr>
        <w:t xml:space="preserve"> </w:t>
      </w:r>
      <w:r w:rsidRPr="00960C3D">
        <w:rPr>
          <w:b/>
          <w:sz w:val="24"/>
        </w:rPr>
        <w:t xml:space="preserve">sztucznej inteligencji (AI - </w:t>
      </w:r>
      <w:proofErr w:type="spellStart"/>
      <w:r w:rsidRPr="00960C3D">
        <w:rPr>
          <w:b/>
          <w:sz w:val="24"/>
        </w:rPr>
        <w:t>Artificial</w:t>
      </w:r>
      <w:proofErr w:type="spellEnd"/>
      <w:r w:rsidRPr="00960C3D">
        <w:rPr>
          <w:b/>
          <w:sz w:val="24"/>
        </w:rPr>
        <w:t xml:space="preserve"> </w:t>
      </w:r>
      <w:proofErr w:type="spellStart"/>
      <w:r w:rsidRPr="00960C3D">
        <w:rPr>
          <w:b/>
          <w:sz w:val="24"/>
        </w:rPr>
        <w:t>Intelligence</w:t>
      </w:r>
      <w:proofErr w:type="spellEnd"/>
      <w:r w:rsidRPr="00960C3D">
        <w:rPr>
          <w:b/>
          <w:sz w:val="24"/>
        </w:rPr>
        <w:t xml:space="preserve">) i uczenia maszynowego (ML – Machine Learning) wspomagające automatyzację aktualizacji bazy danych ewidencji gruntów i budynków (EGiB) oraz rejestru cen nieruchomości (RCN) w zakresie odczytu i ekstrakcji informacji        z aktów notarialnych, w tym douczanie algorytmów oprogramowania na podstawie dokumentów Zamawiającego oraz integracja z </w:t>
      </w:r>
      <w:r w:rsidRPr="00960C3D">
        <w:rPr>
          <w:b/>
          <w:spacing w:val="-3"/>
          <w:sz w:val="24"/>
        </w:rPr>
        <w:t xml:space="preserve">systemem </w:t>
      </w:r>
      <w:r w:rsidRPr="00960C3D">
        <w:rPr>
          <w:b/>
          <w:sz w:val="24"/>
        </w:rPr>
        <w:t>do prowadzenia EGiB i</w:t>
      </w:r>
      <w:r w:rsidRPr="00960C3D">
        <w:rPr>
          <w:b/>
          <w:spacing w:val="-26"/>
          <w:sz w:val="24"/>
        </w:rPr>
        <w:t xml:space="preserve"> </w:t>
      </w:r>
      <w:r w:rsidRPr="00960C3D">
        <w:rPr>
          <w:b/>
          <w:sz w:val="24"/>
        </w:rPr>
        <w:t>RCN.</w:t>
      </w:r>
    </w:p>
    <w:p w:rsidR="00DC6904" w:rsidRPr="00960C3D" w:rsidRDefault="00DC6904">
      <w:pPr>
        <w:pStyle w:val="Tekstpodstawowy"/>
        <w:ind w:left="0"/>
        <w:rPr>
          <w:b/>
          <w:sz w:val="24"/>
        </w:rPr>
      </w:pPr>
    </w:p>
    <w:p w:rsidR="00DC6904" w:rsidRPr="00960C3D" w:rsidRDefault="00DC6904">
      <w:pPr>
        <w:pStyle w:val="Tekstpodstawowy"/>
        <w:ind w:left="0"/>
        <w:rPr>
          <w:b/>
          <w:sz w:val="24"/>
        </w:rPr>
      </w:pPr>
    </w:p>
    <w:p w:rsidR="00DC6904" w:rsidRPr="00960C3D" w:rsidRDefault="00DC6904">
      <w:pPr>
        <w:pStyle w:val="Tekstpodstawowy"/>
        <w:ind w:left="0"/>
        <w:rPr>
          <w:b/>
          <w:sz w:val="24"/>
        </w:rPr>
      </w:pPr>
    </w:p>
    <w:p w:rsidR="00DC6904" w:rsidRPr="00960C3D" w:rsidRDefault="00DC6904">
      <w:pPr>
        <w:pStyle w:val="Tekstpodstawowy"/>
        <w:ind w:left="0"/>
        <w:rPr>
          <w:b/>
          <w:sz w:val="24"/>
        </w:rPr>
      </w:pPr>
    </w:p>
    <w:p w:rsidR="00DC6904" w:rsidRPr="00960C3D" w:rsidRDefault="00DC6904">
      <w:pPr>
        <w:pStyle w:val="Tekstpodstawowy"/>
        <w:ind w:left="0"/>
        <w:rPr>
          <w:b/>
          <w:sz w:val="24"/>
        </w:rPr>
      </w:pPr>
    </w:p>
    <w:p w:rsidR="00DC6904" w:rsidRPr="00960C3D" w:rsidRDefault="00DC6904">
      <w:pPr>
        <w:pStyle w:val="Tekstpodstawowy"/>
        <w:ind w:left="0"/>
        <w:rPr>
          <w:b/>
          <w:sz w:val="24"/>
        </w:rPr>
      </w:pPr>
    </w:p>
    <w:p w:rsidR="00DC6904" w:rsidRPr="00960C3D" w:rsidRDefault="00DC6904">
      <w:pPr>
        <w:pStyle w:val="Tekstpodstawowy"/>
        <w:ind w:left="0"/>
        <w:rPr>
          <w:b/>
          <w:sz w:val="24"/>
        </w:rPr>
      </w:pPr>
    </w:p>
    <w:p w:rsidR="00DC6904" w:rsidRPr="00960C3D" w:rsidRDefault="00DC6904">
      <w:pPr>
        <w:pStyle w:val="Tekstpodstawowy"/>
        <w:ind w:left="0"/>
        <w:rPr>
          <w:b/>
          <w:sz w:val="24"/>
        </w:rPr>
      </w:pPr>
    </w:p>
    <w:p w:rsidR="00DC6904" w:rsidRPr="00960C3D" w:rsidRDefault="00DC6904">
      <w:pPr>
        <w:pStyle w:val="Tekstpodstawowy"/>
        <w:ind w:left="0"/>
        <w:rPr>
          <w:b/>
          <w:sz w:val="24"/>
        </w:rPr>
      </w:pPr>
    </w:p>
    <w:p w:rsidR="00DC6904" w:rsidRPr="00960C3D" w:rsidRDefault="00DC6904">
      <w:pPr>
        <w:pStyle w:val="Tekstpodstawowy"/>
        <w:ind w:left="0"/>
        <w:rPr>
          <w:b/>
          <w:sz w:val="24"/>
        </w:rPr>
      </w:pPr>
    </w:p>
    <w:p w:rsidR="00DC6904" w:rsidRPr="00960C3D" w:rsidRDefault="00DC6904">
      <w:pPr>
        <w:pStyle w:val="Tekstpodstawowy"/>
        <w:ind w:left="0"/>
        <w:rPr>
          <w:b/>
          <w:sz w:val="24"/>
        </w:rPr>
      </w:pPr>
    </w:p>
    <w:p w:rsidR="00DC6904" w:rsidRPr="00960C3D" w:rsidRDefault="00DC6904">
      <w:pPr>
        <w:pStyle w:val="Tekstpodstawowy"/>
        <w:ind w:left="0"/>
        <w:rPr>
          <w:b/>
          <w:sz w:val="24"/>
        </w:rPr>
      </w:pPr>
    </w:p>
    <w:p w:rsidR="00DC6904" w:rsidRPr="00960C3D" w:rsidRDefault="00DC6904">
      <w:pPr>
        <w:pStyle w:val="Tekstpodstawowy"/>
        <w:ind w:left="0"/>
        <w:rPr>
          <w:b/>
          <w:sz w:val="24"/>
        </w:rPr>
      </w:pPr>
    </w:p>
    <w:p w:rsidR="00DC6904" w:rsidRPr="00960C3D" w:rsidRDefault="00DC6904">
      <w:pPr>
        <w:pStyle w:val="Tekstpodstawowy"/>
        <w:ind w:left="0"/>
        <w:rPr>
          <w:b/>
          <w:sz w:val="24"/>
        </w:rPr>
      </w:pPr>
    </w:p>
    <w:p w:rsidR="00DC6904" w:rsidRPr="00960C3D" w:rsidRDefault="000C2304">
      <w:pPr>
        <w:spacing w:before="172"/>
        <w:ind w:left="2234" w:right="2572"/>
        <w:jc w:val="center"/>
        <w:rPr>
          <w:sz w:val="24"/>
        </w:rPr>
      </w:pPr>
      <w:r w:rsidRPr="00960C3D">
        <w:rPr>
          <w:sz w:val="24"/>
        </w:rPr>
        <w:t>Starostwo Powiatowe w Pruszkowie</w:t>
      </w:r>
    </w:p>
    <w:p w:rsidR="00DC6904" w:rsidRPr="00960C3D" w:rsidRDefault="00DC6904">
      <w:pPr>
        <w:jc w:val="center"/>
        <w:rPr>
          <w:sz w:val="24"/>
        </w:rPr>
        <w:sectPr w:rsidR="00DC6904" w:rsidRPr="00960C3D">
          <w:footerReference w:type="default" r:id="rId7"/>
          <w:type w:val="continuous"/>
          <w:pgSz w:w="11910" w:h="16840"/>
          <w:pgMar w:top="1580" w:right="860" w:bottom="1080" w:left="1200" w:header="708" w:footer="889" w:gutter="0"/>
          <w:pgNumType w:start="1"/>
          <w:cols w:space="708"/>
        </w:sectPr>
      </w:pPr>
    </w:p>
    <w:p w:rsidR="00DC6904" w:rsidRPr="00960C3D" w:rsidRDefault="000C2304">
      <w:pPr>
        <w:spacing w:before="13"/>
        <w:ind w:left="218"/>
        <w:rPr>
          <w:sz w:val="32"/>
        </w:rPr>
      </w:pPr>
      <w:r w:rsidRPr="00960C3D">
        <w:rPr>
          <w:sz w:val="32"/>
        </w:rPr>
        <w:lastRenderedPageBreak/>
        <w:t>Spis treści</w:t>
      </w:r>
    </w:p>
    <w:sdt>
      <w:sdtPr>
        <w:id w:val="-1996408849"/>
        <w:docPartObj>
          <w:docPartGallery w:val="Table of Contents"/>
          <w:docPartUnique/>
        </w:docPartObj>
      </w:sdtPr>
      <w:sdtEndPr/>
      <w:sdtContent>
        <w:p w:rsidR="00DC6904" w:rsidRPr="00960C3D" w:rsidRDefault="00960C3D">
          <w:pPr>
            <w:pStyle w:val="Spistreci1"/>
            <w:numPr>
              <w:ilvl w:val="0"/>
              <w:numId w:val="14"/>
            </w:numPr>
            <w:tabs>
              <w:tab w:val="left" w:pos="657"/>
              <w:tab w:val="left" w:pos="659"/>
              <w:tab w:val="right" w:leader="dot" w:pos="9281"/>
            </w:tabs>
            <w:spacing w:before="418"/>
            <w:ind w:hanging="441"/>
          </w:pPr>
          <w:hyperlink w:anchor="_bookmark0" w:history="1">
            <w:r w:rsidR="000C2304" w:rsidRPr="00960C3D">
              <w:t>Wprowadzenie</w:t>
            </w:r>
            <w:r w:rsidR="000C2304" w:rsidRPr="00960C3D">
              <w:tab/>
              <w:t>3</w:t>
            </w:r>
          </w:hyperlink>
        </w:p>
        <w:p w:rsidR="00DC6904" w:rsidRPr="00960C3D" w:rsidRDefault="00960C3D">
          <w:pPr>
            <w:pStyle w:val="Spistreci1"/>
            <w:numPr>
              <w:ilvl w:val="0"/>
              <w:numId w:val="14"/>
            </w:numPr>
            <w:tabs>
              <w:tab w:val="left" w:pos="657"/>
              <w:tab w:val="left" w:pos="659"/>
              <w:tab w:val="right" w:leader="dot" w:pos="9281"/>
            </w:tabs>
            <w:ind w:hanging="441"/>
          </w:pPr>
          <w:hyperlink w:anchor="_bookmark1" w:history="1">
            <w:r w:rsidR="000C2304" w:rsidRPr="00960C3D">
              <w:t>Słownik</w:t>
            </w:r>
            <w:r w:rsidR="000C2304" w:rsidRPr="00960C3D">
              <w:rPr>
                <w:spacing w:val="-3"/>
              </w:rPr>
              <w:t xml:space="preserve"> </w:t>
            </w:r>
            <w:r w:rsidR="000C2304" w:rsidRPr="00960C3D">
              <w:t>pojęć</w:t>
            </w:r>
            <w:r w:rsidR="000C2304" w:rsidRPr="00960C3D">
              <w:tab/>
              <w:t>3</w:t>
            </w:r>
          </w:hyperlink>
        </w:p>
        <w:p w:rsidR="00DC6904" w:rsidRPr="00960C3D" w:rsidRDefault="00960C3D">
          <w:pPr>
            <w:pStyle w:val="Spistreci1"/>
            <w:numPr>
              <w:ilvl w:val="0"/>
              <w:numId w:val="14"/>
            </w:numPr>
            <w:tabs>
              <w:tab w:val="left" w:pos="657"/>
              <w:tab w:val="left" w:pos="659"/>
              <w:tab w:val="right" w:leader="dot" w:pos="9281"/>
            </w:tabs>
            <w:spacing w:before="121"/>
            <w:ind w:hanging="441"/>
          </w:pPr>
          <w:hyperlink w:anchor="_bookmark2" w:history="1">
            <w:r w:rsidR="000C2304" w:rsidRPr="00960C3D">
              <w:t>Przepisy</w:t>
            </w:r>
            <w:r w:rsidR="000C2304" w:rsidRPr="00960C3D">
              <w:rPr>
                <w:spacing w:val="-3"/>
              </w:rPr>
              <w:t xml:space="preserve"> </w:t>
            </w:r>
            <w:r w:rsidR="000C2304" w:rsidRPr="00960C3D">
              <w:t>prawa</w:t>
            </w:r>
            <w:r w:rsidR="000C2304" w:rsidRPr="00960C3D">
              <w:tab/>
              <w:t>4</w:t>
            </w:r>
          </w:hyperlink>
        </w:p>
        <w:p w:rsidR="00DC6904" w:rsidRPr="00960C3D" w:rsidRDefault="00960C3D">
          <w:pPr>
            <w:pStyle w:val="Spistreci1"/>
            <w:numPr>
              <w:ilvl w:val="0"/>
              <w:numId w:val="14"/>
            </w:numPr>
            <w:tabs>
              <w:tab w:val="left" w:pos="657"/>
              <w:tab w:val="left" w:pos="659"/>
              <w:tab w:val="right" w:leader="dot" w:pos="9281"/>
            </w:tabs>
            <w:spacing w:before="122"/>
            <w:ind w:hanging="441"/>
          </w:pPr>
          <w:hyperlink w:anchor="_bookmark3" w:history="1">
            <w:r w:rsidR="000C2304" w:rsidRPr="00960C3D">
              <w:t>Czas i miejsce realizacji</w:t>
            </w:r>
            <w:r w:rsidR="000C2304" w:rsidRPr="00960C3D">
              <w:tab/>
              <w:t>4</w:t>
            </w:r>
          </w:hyperlink>
        </w:p>
        <w:p w:rsidR="00DC6904" w:rsidRPr="00960C3D" w:rsidRDefault="00960C3D">
          <w:pPr>
            <w:pStyle w:val="Spistreci1"/>
            <w:numPr>
              <w:ilvl w:val="0"/>
              <w:numId w:val="14"/>
            </w:numPr>
            <w:tabs>
              <w:tab w:val="left" w:pos="657"/>
              <w:tab w:val="left" w:pos="659"/>
              <w:tab w:val="right" w:leader="dot" w:pos="9281"/>
            </w:tabs>
            <w:spacing w:before="121"/>
            <w:ind w:hanging="441"/>
          </w:pPr>
          <w:hyperlink w:anchor="_bookmark4" w:history="1">
            <w:r w:rsidR="000C2304" w:rsidRPr="00960C3D">
              <w:t>Przedmiot</w:t>
            </w:r>
            <w:r w:rsidR="000C2304" w:rsidRPr="00960C3D">
              <w:rPr>
                <w:spacing w:val="-3"/>
              </w:rPr>
              <w:t xml:space="preserve"> </w:t>
            </w:r>
            <w:r w:rsidR="000C2304" w:rsidRPr="00960C3D">
              <w:t>Zamówienia</w:t>
            </w:r>
            <w:r w:rsidR="000C2304" w:rsidRPr="00960C3D">
              <w:tab/>
              <w:t>4</w:t>
            </w:r>
          </w:hyperlink>
        </w:p>
        <w:p w:rsidR="00DC6904" w:rsidRPr="00960C3D" w:rsidRDefault="00960C3D">
          <w:pPr>
            <w:pStyle w:val="Spistreci2"/>
            <w:numPr>
              <w:ilvl w:val="1"/>
              <w:numId w:val="14"/>
            </w:numPr>
            <w:tabs>
              <w:tab w:val="left" w:pos="1099"/>
              <w:tab w:val="left" w:pos="1100"/>
              <w:tab w:val="right" w:leader="dot" w:pos="9281"/>
            </w:tabs>
            <w:spacing w:before="122"/>
            <w:ind w:hanging="661"/>
          </w:pPr>
          <w:hyperlink w:anchor="_bookmark5" w:history="1">
            <w:r w:rsidR="000C2304" w:rsidRPr="00960C3D">
              <w:t>Środowisko informatyczne</w:t>
            </w:r>
            <w:r w:rsidR="000C2304" w:rsidRPr="00960C3D">
              <w:tab/>
              <w:t>4</w:t>
            </w:r>
          </w:hyperlink>
        </w:p>
        <w:p w:rsidR="00DC6904" w:rsidRPr="00960C3D" w:rsidRDefault="00960C3D">
          <w:pPr>
            <w:pStyle w:val="Spistreci2"/>
            <w:numPr>
              <w:ilvl w:val="1"/>
              <w:numId w:val="14"/>
            </w:numPr>
            <w:tabs>
              <w:tab w:val="left" w:pos="1099"/>
              <w:tab w:val="left" w:pos="1100"/>
              <w:tab w:val="right" w:leader="dot" w:pos="9281"/>
            </w:tabs>
            <w:ind w:hanging="661"/>
          </w:pPr>
          <w:hyperlink w:anchor="_bookmark6" w:history="1">
            <w:r w:rsidR="000C2304" w:rsidRPr="00960C3D">
              <w:t>Wymagania techniczne i funkcjonalne</w:t>
            </w:r>
            <w:r w:rsidR="000C2304" w:rsidRPr="00960C3D">
              <w:tab/>
              <w:t>5</w:t>
            </w:r>
          </w:hyperlink>
        </w:p>
        <w:p w:rsidR="00DC6904" w:rsidRPr="00960C3D" w:rsidRDefault="00960C3D">
          <w:pPr>
            <w:pStyle w:val="Spistreci2"/>
            <w:numPr>
              <w:ilvl w:val="1"/>
              <w:numId w:val="14"/>
            </w:numPr>
            <w:tabs>
              <w:tab w:val="left" w:pos="1099"/>
              <w:tab w:val="left" w:pos="1100"/>
              <w:tab w:val="right" w:leader="dot" w:pos="9281"/>
            </w:tabs>
            <w:spacing w:before="123"/>
            <w:ind w:hanging="661"/>
          </w:pPr>
          <w:hyperlink w:anchor="_bookmark7" w:history="1">
            <w:r w:rsidR="000C2304" w:rsidRPr="00960C3D">
              <w:t>Minimalne wymagania</w:t>
            </w:r>
            <w:r w:rsidR="000C2304" w:rsidRPr="00960C3D">
              <w:rPr>
                <w:spacing w:val="-3"/>
              </w:rPr>
              <w:t xml:space="preserve"> </w:t>
            </w:r>
            <w:r w:rsidR="000C2304" w:rsidRPr="00960C3D">
              <w:t>ekstrakcji informacji</w:t>
            </w:r>
            <w:r w:rsidR="000C2304" w:rsidRPr="00960C3D">
              <w:tab/>
              <w:t>6</w:t>
            </w:r>
          </w:hyperlink>
        </w:p>
        <w:p w:rsidR="00DC6904" w:rsidRPr="00960C3D" w:rsidRDefault="00960C3D">
          <w:pPr>
            <w:pStyle w:val="Spistreci2"/>
            <w:numPr>
              <w:ilvl w:val="1"/>
              <w:numId w:val="14"/>
            </w:numPr>
            <w:tabs>
              <w:tab w:val="left" w:pos="1099"/>
              <w:tab w:val="left" w:pos="1100"/>
              <w:tab w:val="right" w:leader="dot" w:pos="9281"/>
            </w:tabs>
            <w:ind w:hanging="661"/>
          </w:pPr>
          <w:hyperlink w:anchor="_bookmark8" w:history="1">
            <w:r w:rsidR="000C2304" w:rsidRPr="00960C3D">
              <w:t>Integracja z</w:t>
            </w:r>
            <w:r w:rsidR="000C2304" w:rsidRPr="00960C3D">
              <w:rPr>
                <w:spacing w:val="-2"/>
              </w:rPr>
              <w:t xml:space="preserve"> </w:t>
            </w:r>
            <w:r w:rsidR="000C2304" w:rsidRPr="00960C3D">
              <w:t>systemem</w:t>
            </w:r>
            <w:r w:rsidR="000C2304" w:rsidRPr="00960C3D">
              <w:rPr>
                <w:spacing w:val="1"/>
              </w:rPr>
              <w:t xml:space="preserve"> </w:t>
            </w:r>
            <w:r w:rsidR="000C2304" w:rsidRPr="00960C3D">
              <w:t>zewnętrznym</w:t>
            </w:r>
            <w:r w:rsidR="000C2304" w:rsidRPr="00960C3D">
              <w:tab/>
              <w:t>7</w:t>
            </w:r>
          </w:hyperlink>
        </w:p>
        <w:p w:rsidR="00DC6904" w:rsidRPr="00960C3D" w:rsidRDefault="00960C3D">
          <w:pPr>
            <w:pStyle w:val="Spistreci2"/>
            <w:numPr>
              <w:ilvl w:val="1"/>
              <w:numId w:val="14"/>
            </w:numPr>
            <w:tabs>
              <w:tab w:val="left" w:pos="1099"/>
              <w:tab w:val="left" w:pos="1100"/>
              <w:tab w:val="right" w:leader="dot" w:pos="9281"/>
            </w:tabs>
            <w:spacing w:before="121"/>
            <w:ind w:hanging="661"/>
          </w:pPr>
          <w:hyperlink w:anchor="_bookmark9" w:history="1">
            <w:r w:rsidR="000C2304" w:rsidRPr="00960C3D">
              <w:t>Wsparcie procesów i świadczenie usług</w:t>
            </w:r>
            <w:r w:rsidR="000C2304" w:rsidRPr="00960C3D">
              <w:rPr>
                <w:spacing w:val="-3"/>
              </w:rPr>
              <w:t xml:space="preserve"> </w:t>
            </w:r>
            <w:r w:rsidR="000C2304" w:rsidRPr="00960C3D">
              <w:t>serwisu</w:t>
            </w:r>
            <w:r w:rsidR="000C2304" w:rsidRPr="00960C3D">
              <w:rPr>
                <w:spacing w:val="-1"/>
              </w:rPr>
              <w:t xml:space="preserve"> </w:t>
            </w:r>
            <w:r w:rsidR="000C2304" w:rsidRPr="00960C3D">
              <w:t>gwarancyjnego</w:t>
            </w:r>
            <w:r w:rsidR="000C2304" w:rsidRPr="00960C3D">
              <w:tab/>
              <w:t>7</w:t>
            </w:r>
          </w:hyperlink>
        </w:p>
        <w:p w:rsidR="00DC6904" w:rsidRPr="00960C3D" w:rsidRDefault="00960C3D">
          <w:pPr>
            <w:pStyle w:val="Spistreci1"/>
            <w:numPr>
              <w:ilvl w:val="0"/>
              <w:numId w:val="14"/>
            </w:numPr>
            <w:tabs>
              <w:tab w:val="left" w:pos="657"/>
              <w:tab w:val="left" w:pos="659"/>
              <w:tab w:val="right" w:leader="dot" w:pos="9281"/>
            </w:tabs>
            <w:spacing w:before="123"/>
            <w:ind w:hanging="441"/>
          </w:pPr>
          <w:hyperlink w:anchor="_bookmark10" w:history="1">
            <w:r w:rsidR="000C2304" w:rsidRPr="00960C3D">
              <w:t>Warunki udziału</w:t>
            </w:r>
            <w:r w:rsidR="000C2304" w:rsidRPr="00960C3D">
              <w:rPr>
                <w:spacing w:val="-2"/>
              </w:rPr>
              <w:t xml:space="preserve"> </w:t>
            </w:r>
            <w:r w:rsidR="000C2304" w:rsidRPr="00960C3D">
              <w:t>w</w:t>
            </w:r>
            <w:r w:rsidR="000C2304" w:rsidRPr="00960C3D">
              <w:rPr>
                <w:spacing w:val="1"/>
              </w:rPr>
              <w:t xml:space="preserve"> </w:t>
            </w:r>
            <w:r w:rsidR="000C2304" w:rsidRPr="00960C3D">
              <w:t>postępowaniu</w:t>
            </w:r>
            <w:r w:rsidR="000C2304" w:rsidRPr="00960C3D">
              <w:tab/>
              <w:t>8</w:t>
            </w:r>
          </w:hyperlink>
        </w:p>
        <w:p w:rsidR="00DC6904" w:rsidRPr="00960C3D" w:rsidRDefault="00960C3D">
          <w:pPr>
            <w:pStyle w:val="Spistreci1"/>
            <w:numPr>
              <w:ilvl w:val="0"/>
              <w:numId w:val="14"/>
            </w:numPr>
            <w:tabs>
              <w:tab w:val="left" w:pos="657"/>
              <w:tab w:val="left" w:pos="659"/>
              <w:tab w:val="right" w:leader="dot" w:pos="9281"/>
            </w:tabs>
            <w:ind w:hanging="441"/>
          </w:pPr>
          <w:hyperlink w:anchor="_bookmark11" w:history="1">
            <w:r w:rsidR="000C2304" w:rsidRPr="00960C3D">
              <w:t>Harmonogram realizacji prac</w:t>
            </w:r>
            <w:r w:rsidR="000C2304" w:rsidRPr="00960C3D">
              <w:tab/>
              <w:t>9</w:t>
            </w:r>
          </w:hyperlink>
        </w:p>
      </w:sdtContent>
    </w:sdt>
    <w:p w:rsidR="00DC6904" w:rsidRPr="00960C3D" w:rsidRDefault="00DC6904">
      <w:pPr>
        <w:sectPr w:rsidR="00DC6904" w:rsidRPr="00960C3D">
          <w:pgSz w:w="11910" w:h="16840"/>
          <w:pgMar w:top="820" w:right="860" w:bottom="1100" w:left="1200" w:header="0" w:footer="889" w:gutter="0"/>
          <w:cols w:space="708"/>
        </w:sectPr>
      </w:pPr>
    </w:p>
    <w:p w:rsidR="00DC6904" w:rsidRPr="00960C3D" w:rsidRDefault="000C2304">
      <w:pPr>
        <w:pStyle w:val="Nagwek1"/>
        <w:numPr>
          <w:ilvl w:val="0"/>
          <w:numId w:val="13"/>
        </w:numPr>
        <w:tabs>
          <w:tab w:val="left" w:pos="579"/>
        </w:tabs>
        <w:spacing w:before="15"/>
        <w:ind w:hanging="361"/>
      </w:pPr>
      <w:bookmarkStart w:id="0" w:name="_bookmark0"/>
      <w:bookmarkEnd w:id="0"/>
      <w:r w:rsidRPr="00960C3D">
        <w:rPr>
          <w:spacing w:val="-3"/>
        </w:rPr>
        <w:lastRenderedPageBreak/>
        <w:t>Wprowadzenie</w:t>
      </w:r>
    </w:p>
    <w:p w:rsidR="00DC6904" w:rsidRPr="00960C3D" w:rsidRDefault="00DC6904">
      <w:pPr>
        <w:pStyle w:val="Tekstpodstawowy"/>
        <w:spacing w:before="6"/>
        <w:ind w:left="0"/>
        <w:rPr>
          <w:sz w:val="21"/>
        </w:rPr>
      </w:pPr>
    </w:p>
    <w:p w:rsidR="00DC6904" w:rsidRPr="00960C3D" w:rsidRDefault="000C2304">
      <w:pPr>
        <w:pStyle w:val="Tekstpodstawowy"/>
        <w:spacing w:before="1" w:line="360" w:lineRule="auto"/>
        <w:ind w:left="218" w:right="771" w:firstLine="427"/>
        <w:jc w:val="both"/>
      </w:pPr>
      <w:r w:rsidRPr="00960C3D">
        <w:t>Niniejszy</w:t>
      </w:r>
      <w:r w:rsidRPr="00960C3D">
        <w:rPr>
          <w:spacing w:val="-5"/>
        </w:rPr>
        <w:t xml:space="preserve"> </w:t>
      </w:r>
      <w:r w:rsidRPr="00960C3D">
        <w:t>dokument</w:t>
      </w:r>
      <w:r w:rsidRPr="00960C3D">
        <w:rPr>
          <w:spacing w:val="-6"/>
        </w:rPr>
        <w:t xml:space="preserve"> </w:t>
      </w:r>
      <w:r w:rsidRPr="00960C3D">
        <w:t>stanowi</w:t>
      </w:r>
      <w:r w:rsidRPr="00960C3D">
        <w:rPr>
          <w:spacing w:val="-4"/>
        </w:rPr>
        <w:t xml:space="preserve"> </w:t>
      </w:r>
      <w:r w:rsidRPr="00960C3D">
        <w:t>Szczegółowy</w:t>
      </w:r>
      <w:r w:rsidRPr="00960C3D">
        <w:rPr>
          <w:spacing w:val="-6"/>
        </w:rPr>
        <w:t xml:space="preserve"> </w:t>
      </w:r>
      <w:r w:rsidRPr="00960C3D">
        <w:t>Opis</w:t>
      </w:r>
      <w:r w:rsidRPr="00960C3D">
        <w:rPr>
          <w:spacing w:val="-7"/>
        </w:rPr>
        <w:t xml:space="preserve"> </w:t>
      </w:r>
      <w:r w:rsidRPr="00960C3D">
        <w:t>Przedmiotu</w:t>
      </w:r>
      <w:r w:rsidRPr="00960C3D">
        <w:rPr>
          <w:spacing w:val="-5"/>
        </w:rPr>
        <w:t xml:space="preserve"> </w:t>
      </w:r>
      <w:r w:rsidRPr="00960C3D">
        <w:t>Zamówienia</w:t>
      </w:r>
      <w:r w:rsidRPr="00960C3D">
        <w:rPr>
          <w:spacing w:val="-5"/>
        </w:rPr>
        <w:t xml:space="preserve"> </w:t>
      </w:r>
      <w:r w:rsidRPr="00960C3D">
        <w:t>na</w:t>
      </w:r>
      <w:r w:rsidRPr="00960C3D">
        <w:rPr>
          <w:spacing w:val="-7"/>
        </w:rPr>
        <w:t xml:space="preserve"> </w:t>
      </w:r>
      <w:r w:rsidRPr="00960C3D">
        <w:t>usługę</w:t>
      </w:r>
      <w:r w:rsidRPr="00960C3D">
        <w:rPr>
          <w:spacing w:val="-4"/>
        </w:rPr>
        <w:t xml:space="preserve"> </w:t>
      </w:r>
      <w:r w:rsidRPr="00960C3D">
        <w:t xml:space="preserve">dostarczenia oprogramowania informatycznego wykorzystującego modele (algorytmy) sztucznej inteligencji (AI - </w:t>
      </w:r>
      <w:proofErr w:type="spellStart"/>
      <w:r w:rsidRPr="00960C3D">
        <w:t>Artificial</w:t>
      </w:r>
      <w:proofErr w:type="spellEnd"/>
      <w:r w:rsidRPr="00960C3D">
        <w:t xml:space="preserve"> </w:t>
      </w:r>
      <w:proofErr w:type="spellStart"/>
      <w:r w:rsidRPr="00960C3D">
        <w:t>Intelligence</w:t>
      </w:r>
      <w:proofErr w:type="spellEnd"/>
      <w:r w:rsidRPr="00960C3D">
        <w:t xml:space="preserve"> ) i uczenia maszynowego (ML – Machine Learning) wspomagające automatyzację aktualizacji bazy danych ewidencji gruntów i budynków (EGiB) oraz rejestru cen nieruchomości (RCN) w zakresie odczytu i </w:t>
      </w:r>
      <w:r w:rsidRPr="00960C3D">
        <w:rPr>
          <w:spacing w:val="-3"/>
        </w:rPr>
        <w:t xml:space="preserve">ekstrakcji </w:t>
      </w:r>
      <w:r w:rsidRPr="00960C3D">
        <w:t>informacji z aktów notarialnych, w tym douczanie</w:t>
      </w:r>
      <w:r w:rsidRPr="00960C3D">
        <w:rPr>
          <w:spacing w:val="-10"/>
        </w:rPr>
        <w:t xml:space="preserve"> </w:t>
      </w:r>
      <w:r w:rsidRPr="00960C3D">
        <w:t>algorytmów</w:t>
      </w:r>
      <w:r w:rsidRPr="00960C3D">
        <w:rPr>
          <w:spacing w:val="-12"/>
        </w:rPr>
        <w:t xml:space="preserve"> </w:t>
      </w:r>
      <w:r w:rsidRPr="00960C3D">
        <w:t>oprogramowania</w:t>
      </w:r>
      <w:r w:rsidRPr="00960C3D">
        <w:rPr>
          <w:spacing w:val="-10"/>
        </w:rPr>
        <w:t xml:space="preserve"> </w:t>
      </w:r>
      <w:r w:rsidRPr="00960C3D">
        <w:t>na</w:t>
      </w:r>
      <w:r w:rsidRPr="00960C3D">
        <w:rPr>
          <w:spacing w:val="-10"/>
        </w:rPr>
        <w:t xml:space="preserve"> </w:t>
      </w:r>
      <w:r w:rsidRPr="00960C3D">
        <w:t>podstawie</w:t>
      </w:r>
      <w:r w:rsidRPr="00960C3D">
        <w:rPr>
          <w:spacing w:val="-10"/>
        </w:rPr>
        <w:t xml:space="preserve"> </w:t>
      </w:r>
      <w:r w:rsidRPr="00960C3D">
        <w:t>dokumentów</w:t>
      </w:r>
      <w:r w:rsidRPr="00960C3D">
        <w:rPr>
          <w:spacing w:val="-11"/>
        </w:rPr>
        <w:t xml:space="preserve"> </w:t>
      </w:r>
      <w:r w:rsidRPr="00960C3D">
        <w:t>Zamawiającego</w:t>
      </w:r>
      <w:r w:rsidRPr="00960C3D">
        <w:rPr>
          <w:spacing w:val="-9"/>
        </w:rPr>
        <w:t xml:space="preserve"> </w:t>
      </w:r>
      <w:r w:rsidRPr="00960C3D">
        <w:t>oraz</w:t>
      </w:r>
      <w:r w:rsidRPr="00960C3D">
        <w:rPr>
          <w:spacing w:val="-11"/>
        </w:rPr>
        <w:t xml:space="preserve"> </w:t>
      </w:r>
      <w:r w:rsidRPr="00960C3D">
        <w:t>integracja z</w:t>
      </w:r>
      <w:r w:rsidRPr="00960C3D">
        <w:rPr>
          <w:spacing w:val="-7"/>
        </w:rPr>
        <w:t xml:space="preserve"> </w:t>
      </w:r>
      <w:r w:rsidRPr="00960C3D">
        <w:t>systemem</w:t>
      </w:r>
      <w:r w:rsidRPr="00960C3D">
        <w:rPr>
          <w:spacing w:val="-5"/>
        </w:rPr>
        <w:t xml:space="preserve"> </w:t>
      </w:r>
      <w:r w:rsidRPr="00960C3D">
        <w:t>do</w:t>
      </w:r>
      <w:r w:rsidRPr="00960C3D">
        <w:rPr>
          <w:spacing w:val="-4"/>
        </w:rPr>
        <w:t xml:space="preserve"> </w:t>
      </w:r>
      <w:r w:rsidRPr="00960C3D">
        <w:t>prowadzenia</w:t>
      </w:r>
      <w:r w:rsidRPr="00960C3D">
        <w:rPr>
          <w:spacing w:val="-6"/>
        </w:rPr>
        <w:t xml:space="preserve"> </w:t>
      </w:r>
      <w:r w:rsidRPr="00960C3D">
        <w:t>EGiB</w:t>
      </w:r>
      <w:r w:rsidRPr="00960C3D">
        <w:rPr>
          <w:spacing w:val="-5"/>
        </w:rPr>
        <w:t xml:space="preserve"> </w:t>
      </w:r>
      <w:r w:rsidRPr="00960C3D">
        <w:t>i</w:t>
      </w:r>
      <w:r w:rsidRPr="00960C3D">
        <w:rPr>
          <w:spacing w:val="-6"/>
        </w:rPr>
        <w:t xml:space="preserve"> </w:t>
      </w:r>
      <w:r w:rsidRPr="00960C3D">
        <w:t>RCN</w:t>
      </w:r>
      <w:r w:rsidRPr="00960C3D">
        <w:rPr>
          <w:spacing w:val="-5"/>
        </w:rPr>
        <w:t xml:space="preserve"> </w:t>
      </w:r>
      <w:r w:rsidRPr="00960C3D">
        <w:t>funkcjonującym</w:t>
      </w:r>
      <w:r w:rsidRPr="00960C3D">
        <w:rPr>
          <w:spacing w:val="-7"/>
        </w:rPr>
        <w:t xml:space="preserve"> </w:t>
      </w:r>
      <w:r w:rsidRPr="00960C3D">
        <w:t>w</w:t>
      </w:r>
      <w:r w:rsidRPr="00960C3D">
        <w:rPr>
          <w:spacing w:val="-5"/>
        </w:rPr>
        <w:t xml:space="preserve"> </w:t>
      </w:r>
      <w:r w:rsidRPr="00960C3D">
        <w:t>Starostwie</w:t>
      </w:r>
      <w:r w:rsidRPr="00960C3D">
        <w:rPr>
          <w:spacing w:val="-4"/>
        </w:rPr>
        <w:t xml:space="preserve"> </w:t>
      </w:r>
      <w:r w:rsidRPr="00960C3D">
        <w:t>Powiatowym</w:t>
      </w:r>
      <w:r w:rsidRPr="00960C3D">
        <w:rPr>
          <w:spacing w:val="-7"/>
        </w:rPr>
        <w:t xml:space="preserve"> </w:t>
      </w:r>
      <w:r w:rsidRPr="00960C3D">
        <w:t>w</w:t>
      </w:r>
      <w:r w:rsidRPr="00960C3D">
        <w:rPr>
          <w:spacing w:val="-4"/>
        </w:rPr>
        <w:t xml:space="preserve"> </w:t>
      </w:r>
      <w:r w:rsidRPr="00960C3D">
        <w:t>Pruszkowie.</w:t>
      </w:r>
    </w:p>
    <w:p w:rsidR="00DC6904" w:rsidRPr="00960C3D" w:rsidRDefault="00DC6904">
      <w:pPr>
        <w:pStyle w:val="Tekstpodstawowy"/>
        <w:spacing w:before="11"/>
        <w:ind w:left="0"/>
        <w:rPr>
          <w:sz w:val="19"/>
        </w:rPr>
      </w:pPr>
    </w:p>
    <w:p w:rsidR="00DC6904" w:rsidRPr="00960C3D" w:rsidRDefault="000C2304">
      <w:pPr>
        <w:pStyle w:val="Nagwek1"/>
        <w:numPr>
          <w:ilvl w:val="0"/>
          <w:numId w:val="13"/>
        </w:numPr>
        <w:tabs>
          <w:tab w:val="left" w:pos="579"/>
        </w:tabs>
        <w:ind w:hanging="361"/>
      </w:pPr>
      <w:bookmarkStart w:id="1" w:name="_bookmark1"/>
      <w:bookmarkEnd w:id="1"/>
      <w:r w:rsidRPr="00960C3D">
        <w:t>Słownik</w:t>
      </w:r>
      <w:r w:rsidRPr="00960C3D">
        <w:rPr>
          <w:spacing w:val="-4"/>
        </w:rPr>
        <w:t xml:space="preserve"> </w:t>
      </w:r>
      <w:r w:rsidRPr="00960C3D">
        <w:t>pojęć</w:t>
      </w:r>
    </w:p>
    <w:p w:rsidR="00DC6904" w:rsidRPr="00960C3D" w:rsidRDefault="00DC6904">
      <w:pPr>
        <w:pStyle w:val="Tekstpodstawowy"/>
        <w:spacing w:before="9"/>
        <w:ind w:left="0"/>
        <w:rPr>
          <w:sz w:val="21"/>
        </w:rPr>
      </w:pPr>
    </w:p>
    <w:p w:rsidR="00DC6904" w:rsidRPr="00960C3D" w:rsidRDefault="000C2304">
      <w:pPr>
        <w:ind w:left="218"/>
        <w:rPr>
          <w:i/>
          <w:sz w:val="18"/>
        </w:rPr>
      </w:pPr>
      <w:r w:rsidRPr="00960C3D">
        <w:rPr>
          <w:i/>
          <w:spacing w:val="-4"/>
          <w:sz w:val="24"/>
        </w:rPr>
        <w:t xml:space="preserve">Tabela </w:t>
      </w:r>
      <w:r w:rsidRPr="00960C3D">
        <w:rPr>
          <w:i/>
          <w:sz w:val="24"/>
        </w:rPr>
        <w:t xml:space="preserve">1 </w:t>
      </w:r>
      <w:r w:rsidRPr="00960C3D">
        <w:rPr>
          <w:i/>
          <w:spacing w:val="-3"/>
          <w:sz w:val="18"/>
        </w:rPr>
        <w:t xml:space="preserve">Terminy </w:t>
      </w:r>
      <w:r w:rsidRPr="00960C3D">
        <w:rPr>
          <w:i/>
          <w:sz w:val="18"/>
        </w:rPr>
        <w:t>i skróty</w:t>
      </w:r>
      <w:r w:rsidRPr="00960C3D">
        <w:rPr>
          <w:i/>
          <w:spacing w:val="1"/>
          <w:sz w:val="18"/>
        </w:rPr>
        <w:t xml:space="preserve"> </w:t>
      </w:r>
      <w:r w:rsidRPr="00960C3D">
        <w:rPr>
          <w:i/>
          <w:sz w:val="18"/>
        </w:rPr>
        <w:t>ogólne</w:t>
      </w:r>
    </w:p>
    <w:p w:rsidR="00DC6904" w:rsidRPr="00960C3D" w:rsidRDefault="00DC6904">
      <w:pPr>
        <w:pStyle w:val="Tekstpodstawowy"/>
        <w:spacing w:before="3"/>
        <w:ind w:left="0"/>
        <w:rPr>
          <w:i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522"/>
      </w:tblGrid>
      <w:tr w:rsidR="00DC6904" w:rsidRPr="00960C3D">
        <w:trPr>
          <w:trHeight w:val="724"/>
        </w:trPr>
        <w:tc>
          <w:tcPr>
            <w:tcW w:w="3087" w:type="dxa"/>
            <w:shd w:val="clear" w:color="auto" w:fill="BDBDBD"/>
          </w:tcPr>
          <w:p w:rsidR="00DC6904" w:rsidRPr="00960C3D" w:rsidRDefault="000C2304">
            <w:pPr>
              <w:pStyle w:val="TableParagraph"/>
              <w:spacing w:before="100"/>
              <w:ind w:left="146"/>
              <w:rPr>
                <w:b/>
              </w:rPr>
            </w:pPr>
            <w:r w:rsidRPr="00960C3D">
              <w:rPr>
                <w:b/>
              </w:rPr>
              <w:t>Termin</w:t>
            </w:r>
          </w:p>
        </w:tc>
        <w:tc>
          <w:tcPr>
            <w:tcW w:w="6522" w:type="dxa"/>
            <w:shd w:val="clear" w:color="auto" w:fill="BDBDBD"/>
          </w:tcPr>
          <w:p w:rsidR="00DC6904" w:rsidRPr="00960C3D" w:rsidRDefault="000C2304">
            <w:pPr>
              <w:pStyle w:val="TableParagraph"/>
              <w:spacing w:before="100"/>
              <w:ind w:left="141"/>
              <w:rPr>
                <w:b/>
              </w:rPr>
            </w:pPr>
            <w:r w:rsidRPr="00960C3D">
              <w:rPr>
                <w:b/>
              </w:rPr>
              <w:t>Objaśnienie</w:t>
            </w:r>
          </w:p>
        </w:tc>
      </w:tr>
      <w:tr w:rsidR="00DC6904" w:rsidRPr="00960C3D">
        <w:trPr>
          <w:trHeight w:val="2010"/>
        </w:trPr>
        <w:tc>
          <w:tcPr>
            <w:tcW w:w="3087" w:type="dxa"/>
            <w:shd w:val="clear" w:color="auto" w:fill="F0F0F0"/>
          </w:tcPr>
          <w:p w:rsidR="00DC6904" w:rsidRPr="00960C3D" w:rsidRDefault="00DC6904">
            <w:pPr>
              <w:pStyle w:val="TableParagraph"/>
              <w:rPr>
                <w:i/>
              </w:rPr>
            </w:pPr>
          </w:p>
          <w:p w:rsidR="00DC6904" w:rsidRPr="00960C3D" w:rsidRDefault="00DC6904">
            <w:pPr>
              <w:pStyle w:val="TableParagraph"/>
              <w:rPr>
                <w:i/>
              </w:rPr>
            </w:pPr>
          </w:p>
          <w:p w:rsidR="00DC6904" w:rsidRPr="00960C3D" w:rsidRDefault="00DC6904">
            <w:pPr>
              <w:pStyle w:val="TableParagraph"/>
              <w:rPr>
                <w:i/>
                <w:sz w:val="20"/>
              </w:rPr>
            </w:pPr>
          </w:p>
          <w:p w:rsidR="00DC6904" w:rsidRPr="00960C3D" w:rsidRDefault="000C2304">
            <w:pPr>
              <w:pStyle w:val="TableParagraph"/>
              <w:ind w:left="114"/>
              <w:rPr>
                <w:b/>
              </w:rPr>
            </w:pPr>
            <w:r w:rsidRPr="00960C3D">
              <w:rPr>
                <w:b/>
              </w:rPr>
              <w:t>AI</w:t>
            </w:r>
          </w:p>
        </w:tc>
        <w:tc>
          <w:tcPr>
            <w:tcW w:w="6522" w:type="dxa"/>
          </w:tcPr>
          <w:p w:rsidR="00DC6904" w:rsidRPr="00960C3D" w:rsidRDefault="000C2304">
            <w:pPr>
              <w:pStyle w:val="TableParagraph"/>
              <w:spacing w:before="179" w:line="360" w:lineRule="auto"/>
              <w:ind w:left="98" w:right="85"/>
              <w:jc w:val="both"/>
            </w:pPr>
            <w:proofErr w:type="spellStart"/>
            <w:r w:rsidRPr="00960C3D">
              <w:t>Artificial</w:t>
            </w:r>
            <w:proofErr w:type="spellEnd"/>
            <w:r w:rsidRPr="00960C3D">
              <w:t xml:space="preserve"> </w:t>
            </w:r>
            <w:proofErr w:type="spellStart"/>
            <w:r w:rsidRPr="00960C3D">
              <w:t>Intelligence</w:t>
            </w:r>
            <w:proofErr w:type="spellEnd"/>
            <w:r w:rsidRPr="00960C3D">
              <w:t xml:space="preserve"> – sztuczna inteligencja - dziedzina wiedzy obejmującą m.in. sieci neuronowe, robotykę i tworzenie modeli </w:t>
            </w:r>
            <w:proofErr w:type="spellStart"/>
            <w:r w:rsidRPr="00960C3D">
              <w:t>zachowań</w:t>
            </w:r>
            <w:proofErr w:type="spellEnd"/>
            <w:r w:rsidRPr="00960C3D">
              <w:t xml:space="preserve"> inteligentnych oraz programów komputerowych symulujących te zachowania.</w:t>
            </w:r>
          </w:p>
        </w:tc>
      </w:tr>
      <w:tr w:rsidR="00DC6904" w:rsidRPr="00960C3D">
        <w:trPr>
          <w:trHeight w:val="2414"/>
        </w:trPr>
        <w:tc>
          <w:tcPr>
            <w:tcW w:w="3087" w:type="dxa"/>
            <w:shd w:val="clear" w:color="auto" w:fill="F0F0F0"/>
          </w:tcPr>
          <w:p w:rsidR="00DC6904" w:rsidRPr="00960C3D" w:rsidRDefault="00DC6904">
            <w:pPr>
              <w:pStyle w:val="TableParagraph"/>
              <w:rPr>
                <w:i/>
              </w:rPr>
            </w:pPr>
          </w:p>
          <w:p w:rsidR="00DC6904" w:rsidRPr="00960C3D" w:rsidRDefault="00DC6904">
            <w:pPr>
              <w:pStyle w:val="TableParagraph"/>
              <w:rPr>
                <w:i/>
              </w:rPr>
            </w:pPr>
          </w:p>
          <w:p w:rsidR="00DC6904" w:rsidRPr="00960C3D" w:rsidRDefault="00DC6904">
            <w:pPr>
              <w:pStyle w:val="TableParagraph"/>
              <w:rPr>
                <w:i/>
              </w:rPr>
            </w:pPr>
          </w:p>
          <w:p w:rsidR="00DC6904" w:rsidRPr="00960C3D" w:rsidRDefault="000C2304">
            <w:pPr>
              <w:pStyle w:val="TableParagraph"/>
              <w:spacing w:before="180"/>
              <w:ind w:left="114"/>
              <w:rPr>
                <w:b/>
              </w:rPr>
            </w:pPr>
            <w:r w:rsidRPr="00960C3D">
              <w:rPr>
                <w:b/>
              </w:rPr>
              <w:t>ML</w:t>
            </w:r>
          </w:p>
        </w:tc>
        <w:tc>
          <w:tcPr>
            <w:tcW w:w="6522" w:type="dxa"/>
          </w:tcPr>
          <w:p w:rsidR="00DC6904" w:rsidRPr="00960C3D" w:rsidRDefault="000C2304">
            <w:pPr>
              <w:pStyle w:val="TableParagraph"/>
              <w:spacing w:before="179" w:line="360" w:lineRule="auto"/>
              <w:ind w:left="98" w:right="83"/>
              <w:jc w:val="both"/>
            </w:pPr>
            <w:r w:rsidRPr="00960C3D">
              <w:t>Machine</w:t>
            </w:r>
            <w:r w:rsidRPr="00960C3D">
              <w:rPr>
                <w:spacing w:val="-15"/>
              </w:rPr>
              <w:t xml:space="preserve"> </w:t>
            </w:r>
            <w:r w:rsidRPr="00960C3D">
              <w:t>Learning</w:t>
            </w:r>
            <w:r w:rsidRPr="00960C3D">
              <w:rPr>
                <w:spacing w:val="-17"/>
              </w:rPr>
              <w:t xml:space="preserve"> </w:t>
            </w:r>
            <w:r w:rsidRPr="00960C3D">
              <w:t>–</w:t>
            </w:r>
            <w:r w:rsidRPr="00960C3D">
              <w:rPr>
                <w:spacing w:val="-13"/>
              </w:rPr>
              <w:t xml:space="preserve"> </w:t>
            </w:r>
            <w:r w:rsidRPr="00960C3D">
              <w:t>uczenie</w:t>
            </w:r>
            <w:r w:rsidRPr="00960C3D">
              <w:rPr>
                <w:spacing w:val="-15"/>
              </w:rPr>
              <w:t xml:space="preserve"> </w:t>
            </w:r>
            <w:r w:rsidRPr="00960C3D">
              <w:t>maszynowe</w:t>
            </w:r>
            <w:r w:rsidRPr="00960C3D">
              <w:rPr>
                <w:spacing w:val="-15"/>
              </w:rPr>
              <w:t xml:space="preserve"> </w:t>
            </w:r>
            <w:r w:rsidRPr="00960C3D">
              <w:t>-</w:t>
            </w:r>
            <w:r w:rsidRPr="00960C3D">
              <w:rPr>
                <w:spacing w:val="-14"/>
              </w:rPr>
              <w:t xml:space="preserve"> </w:t>
            </w:r>
            <w:r w:rsidRPr="00960C3D">
              <w:rPr>
                <w:spacing w:val="-3"/>
              </w:rPr>
              <w:t>to</w:t>
            </w:r>
            <w:r w:rsidRPr="00960C3D">
              <w:rPr>
                <w:spacing w:val="-14"/>
              </w:rPr>
              <w:t xml:space="preserve"> </w:t>
            </w:r>
            <w:r w:rsidRPr="00960C3D">
              <w:t>rodzaj</w:t>
            </w:r>
            <w:r w:rsidRPr="00960C3D">
              <w:rPr>
                <w:spacing w:val="-14"/>
              </w:rPr>
              <w:t xml:space="preserve"> </w:t>
            </w:r>
            <w:r w:rsidRPr="00960C3D">
              <w:t>sztucznej</w:t>
            </w:r>
            <w:r w:rsidRPr="00960C3D">
              <w:rPr>
                <w:spacing w:val="-13"/>
              </w:rPr>
              <w:t xml:space="preserve"> </w:t>
            </w:r>
            <w:r w:rsidRPr="00960C3D">
              <w:t>inteligencji (</w:t>
            </w:r>
            <w:proofErr w:type="spellStart"/>
            <w:r w:rsidRPr="00960C3D">
              <w:t>artificial</w:t>
            </w:r>
            <w:proofErr w:type="spellEnd"/>
            <w:r w:rsidRPr="00960C3D">
              <w:t xml:space="preserve"> </w:t>
            </w:r>
            <w:proofErr w:type="spellStart"/>
            <w:r w:rsidRPr="00960C3D">
              <w:t>intelligence</w:t>
            </w:r>
            <w:proofErr w:type="spellEnd"/>
            <w:r w:rsidRPr="00960C3D">
              <w:t xml:space="preserve"> — AI), która umożliwia systemowi stopniowe uczenie się na podstawie danych przy użyciu </w:t>
            </w:r>
            <w:r w:rsidRPr="00960C3D">
              <w:rPr>
                <w:spacing w:val="-3"/>
              </w:rPr>
              <w:t xml:space="preserve">różnych </w:t>
            </w:r>
            <w:r w:rsidRPr="00960C3D">
              <w:t>opisujących je algorytmów oraz przewidywanie wyników przez naukę na podstawie danych szkoleniowych tworzących precyzyjne</w:t>
            </w:r>
            <w:r w:rsidRPr="00960C3D">
              <w:rPr>
                <w:spacing w:val="-11"/>
              </w:rPr>
              <w:t xml:space="preserve"> </w:t>
            </w:r>
            <w:r w:rsidRPr="00960C3D">
              <w:t>modele.</w:t>
            </w:r>
          </w:p>
        </w:tc>
      </w:tr>
      <w:tr w:rsidR="00DC6904" w:rsidRPr="00960C3D">
        <w:trPr>
          <w:trHeight w:val="2937"/>
        </w:trPr>
        <w:tc>
          <w:tcPr>
            <w:tcW w:w="3087" w:type="dxa"/>
            <w:shd w:val="clear" w:color="auto" w:fill="F0F0F0"/>
          </w:tcPr>
          <w:p w:rsidR="00DC6904" w:rsidRPr="00960C3D" w:rsidRDefault="00DC6904">
            <w:pPr>
              <w:pStyle w:val="TableParagraph"/>
              <w:rPr>
                <w:i/>
              </w:rPr>
            </w:pPr>
          </w:p>
          <w:p w:rsidR="00DC6904" w:rsidRPr="00960C3D" w:rsidRDefault="00DC6904">
            <w:pPr>
              <w:pStyle w:val="TableParagraph"/>
              <w:rPr>
                <w:i/>
              </w:rPr>
            </w:pPr>
          </w:p>
          <w:p w:rsidR="00DC6904" w:rsidRPr="00960C3D" w:rsidRDefault="00DC6904">
            <w:pPr>
              <w:pStyle w:val="TableParagraph"/>
              <w:rPr>
                <w:i/>
              </w:rPr>
            </w:pPr>
          </w:p>
          <w:p w:rsidR="00DC6904" w:rsidRPr="00960C3D" w:rsidRDefault="00DC6904">
            <w:pPr>
              <w:pStyle w:val="TableParagraph"/>
              <w:rPr>
                <w:i/>
              </w:rPr>
            </w:pPr>
          </w:p>
          <w:p w:rsidR="00DC6904" w:rsidRPr="00960C3D" w:rsidRDefault="000C2304">
            <w:pPr>
              <w:pStyle w:val="TableParagraph"/>
              <w:spacing w:before="173"/>
              <w:ind w:left="114"/>
              <w:rPr>
                <w:b/>
              </w:rPr>
            </w:pPr>
            <w:r w:rsidRPr="00960C3D">
              <w:rPr>
                <w:b/>
              </w:rPr>
              <w:t>EGIB</w:t>
            </w:r>
          </w:p>
        </w:tc>
        <w:tc>
          <w:tcPr>
            <w:tcW w:w="6522" w:type="dxa"/>
          </w:tcPr>
          <w:p w:rsidR="00DC6904" w:rsidRPr="00960C3D" w:rsidRDefault="000C2304">
            <w:pPr>
              <w:pStyle w:val="TableParagraph"/>
              <w:spacing w:before="179" w:line="360" w:lineRule="auto"/>
              <w:ind w:left="98" w:right="85"/>
              <w:jc w:val="both"/>
            </w:pPr>
            <w:r w:rsidRPr="00960C3D">
              <w:t>Baza danych ewidencji gruntów i budynków prowadzona zgodnie z Rozporządzeniem Ministra Rozwoju, Pracy i Technologii z dnia 27 lipca 2021 r. w sprawie ewidencji gruntów i budynków.</w:t>
            </w:r>
          </w:p>
          <w:p w:rsidR="00DC6904" w:rsidRPr="00960C3D" w:rsidRDefault="000C2304">
            <w:pPr>
              <w:pStyle w:val="TableParagraph"/>
              <w:spacing w:before="121" w:line="360" w:lineRule="auto"/>
              <w:ind w:left="98" w:right="83"/>
              <w:jc w:val="both"/>
            </w:pPr>
            <w:r w:rsidRPr="00960C3D">
              <w:t>Baza danych EGiB prowadzona jest w oprogramowaniu e-</w:t>
            </w:r>
            <w:proofErr w:type="spellStart"/>
            <w:r w:rsidRPr="00960C3D">
              <w:t>property</w:t>
            </w:r>
            <w:proofErr w:type="spellEnd"/>
            <w:r w:rsidRPr="00960C3D">
              <w:t xml:space="preserve"> (e- </w:t>
            </w:r>
            <w:proofErr w:type="spellStart"/>
            <w:r w:rsidRPr="00960C3D">
              <w:t>property</w:t>
            </w:r>
            <w:proofErr w:type="spellEnd"/>
            <w:r w:rsidRPr="00960C3D">
              <w:t xml:space="preserve"> aplikacja działająca w modelu SaaS do prowadzenia rejestru ewidencji gruntów, budynków i lokali).</w:t>
            </w:r>
          </w:p>
        </w:tc>
      </w:tr>
      <w:tr w:rsidR="00DC6904" w:rsidRPr="00960C3D">
        <w:trPr>
          <w:trHeight w:val="1086"/>
        </w:trPr>
        <w:tc>
          <w:tcPr>
            <w:tcW w:w="3087" w:type="dxa"/>
            <w:shd w:val="clear" w:color="auto" w:fill="F0F0F0"/>
          </w:tcPr>
          <w:p w:rsidR="00DC6904" w:rsidRPr="00960C3D" w:rsidRDefault="00DC6904">
            <w:pPr>
              <w:pStyle w:val="TableParagraph"/>
              <w:spacing w:before="3"/>
              <w:rPr>
                <w:i/>
                <w:sz w:val="26"/>
              </w:rPr>
            </w:pPr>
          </w:p>
          <w:p w:rsidR="00DC6904" w:rsidRPr="00960C3D" w:rsidRDefault="000C2304">
            <w:pPr>
              <w:pStyle w:val="TableParagraph"/>
              <w:ind w:left="114"/>
              <w:rPr>
                <w:b/>
              </w:rPr>
            </w:pPr>
            <w:r w:rsidRPr="00960C3D">
              <w:rPr>
                <w:b/>
              </w:rPr>
              <w:t>RCN</w:t>
            </w:r>
          </w:p>
        </w:tc>
        <w:tc>
          <w:tcPr>
            <w:tcW w:w="6522" w:type="dxa"/>
          </w:tcPr>
          <w:p w:rsidR="00DC6904" w:rsidRPr="00960C3D" w:rsidRDefault="000C2304">
            <w:pPr>
              <w:pStyle w:val="TableParagraph"/>
              <w:spacing w:before="179" w:line="360" w:lineRule="auto"/>
              <w:ind w:left="98"/>
            </w:pPr>
            <w:r w:rsidRPr="00960C3D">
              <w:t>Rejestr cen nieruchomości prowadzony zgodnie z Rozporządzeniem Ministra Rozwoju, Pracy i Technologii z dnia 27 lipca 2021 r. w sprawie</w:t>
            </w:r>
          </w:p>
        </w:tc>
      </w:tr>
    </w:tbl>
    <w:p w:rsidR="00DC6904" w:rsidRPr="00960C3D" w:rsidRDefault="00DC6904">
      <w:pPr>
        <w:spacing w:line="360" w:lineRule="auto"/>
        <w:sectPr w:rsidR="00DC6904" w:rsidRPr="00960C3D">
          <w:pgSz w:w="11910" w:h="16840"/>
          <w:pgMar w:top="820" w:right="860" w:bottom="1100" w:left="1200" w:header="0" w:footer="889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522"/>
      </w:tblGrid>
      <w:tr w:rsidR="00DC6904" w:rsidRPr="00960C3D">
        <w:trPr>
          <w:trHeight w:val="1125"/>
        </w:trPr>
        <w:tc>
          <w:tcPr>
            <w:tcW w:w="3087" w:type="dxa"/>
            <w:shd w:val="clear" w:color="auto" w:fill="F0F0F0"/>
          </w:tcPr>
          <w:p w:rsidR="00DC6904" w:rsidRPr="00960C3D" w:rsidRDefault="00DC6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2" w:type="dxa"/>
          </w:tcPr>
          <w:p w:rsidR="00DC6904" w:rsidRPr="00960C3D" w:rsidRDefault="000C2304">
            <w:pPr>
              <w:pStyle w:val="TableParagraph"/>
              <w:tabs>
                <w:tab w:val="left" w:pos="3263"/>
              </w:tabs>
              <w:spacing w:before="93" w:line="357" w:lineRule="auto"/>
              <w:ind w:left="98" w:right="84"/>
            </w:pPr>
            <w:r w:rsidRPr="00960C3D">
              <w:t xml:space="preserve">ewidencji  gruntów </w:t>
            </w:r>
            <w:r w:rsidRPr="00960C3D">
              <w:rPr>
                <w:spacing w:val="18"/>
              </w:rPr>
              <w:t xml:space="preserve"> </w:t>
            </w:r>
            <w:r w:rsidRPr="00960C3D">
              <w:t xml:space="preserve">i </w:t>
            </w:r>
            <w:r w:rsidRPr="00960C3D">
              <w:rPr>
                <w:spacing w:val="8"/>
              </w:rPr>
              <w:t xml:space="preserve"> </w:t>
            </w:r>
            <w:r w:rsidRPr="00960C3D">
              <w:rPr>
                <w:spacing w:val="-4"/>
              </w:rPr>
              <w:t>budynków.</w:t>
            </w:r>
            <w:r w:rsidRPr="00960C3D">
              <w:rPr>
                <w:spacing w:val="-4"/>
              </w:rPr>
              <w:tab/>
            </w:r>
            <w:r w:rsidRPr="00960C3D">
              <w:t xml:space="preserve">RCN </w:t>
            </w:r>
            <w:r w:rsidRPr="00960C3D">
              <w:rPr>
                <w:spacing w:val="-3"/>
              </w:rPr>
              <w:t xml:space="preserve">prowadzony </w:t>
            </w:r>
            <w:r w:rsidRPr="00960C3D">
              <w:t xml:space="preserve">jest w systemie </w:t>
            </w:r>
            <w:proofErr w:type="spellStart"/>
            <w:r w:rsidRPr="00960C3D">
              <w:t>iGeoRCiWN</w:t>
            </w:r>
            <w:proofErr w:type="spellEnd"/>
            <w:r w:rsidRPr="00960C3D">
              <w:t>.</w:t>
            </w:r>
          </w:p>
        </w:tc>
      </w:tr>
      <w:tr w:rsidR="00DC6904" w:rsidRPr="00960C3D">
        <w:trPr>
          <w:trHeight w:val="2817"/>
        </w:trPr>
        <w:tc>
          <w:tcPr>
            <w:tcW w:w="3087" w:type="dxa"/>
            <w:shd w:val="clear" w:color="auto" w:fill="F0F0F0"/>
          </w:tcPr>
          <w:p w:rsidR="00DC6904" w:rsidRPr="00960C3D" w:rsidRDefault="00DC6904">
            <w:pPr>
              <w:pStyle w:val="TableParagraph"/>
              <w:rPr>
                <w:i/>
              </w:rPr>
            </w:pPr>
          </w:p>
          <w:p w:rsidR="00DC6904" w:rsidRPr="00960C3D" w:rsidRDefault="00DC6904">
            <w:pPr>
              <w:pStyle w:val="TableParagraph"/>
              <w:rPr>
                <w:i/>
              </w:rPr>
            </w:pPr>
          </w:p>
          <w:p w:rsidR="00DC6904" w:rsidRPr="00960C3D" w:rsidRDefault="00DC6904">
            <w:pPr>
              <w:pStyle w:val="TableParagraph"/>
              <w:rPr>
                <w:i/>
              </w:rPr>
            </w:pPr>
          </w:p>
          <w:p w:rsidR="00DC6904" w:rsidRPr="00960C3D" w:rsidRDefault="00DC6904">
            <w:pPr>
              <w:pStyle w:val="TableParagraph"/>
              <w:spacing w:before="6"/>
              <w:rPr>
                <w:i/>
                <w:sz w:val="30"/>
              </w:rPr>
            </w:pPr>
          </w:p>
          <w:p w:rsidR="00DC6904" w:rsidRPr="00960C3D" w:rsidRDefault="000C2304">
            <w:pPr>
              <w:pStyle w:val="TableParagraph"/>
              <w:ind w:left="114"/>
              <w:rPr>
                <w:b/>
              </w:rPr>
            </w:pPr>
            <w:r w:rsidRPr="00960C3D">
              <w:rPr>
                <w:b/>
              </w:rPr>
              <w:t>API</w:t>
            </w:r>
          </w:p>
        </w:tc>
        <w:tc>
          <w:tcPr>
            <w:tcW w:w="6522" w:type="dxa"/>
          </w:tcPr>
          <w:p w:rsidR="00DC6904" w:rsidRPr="00960C3D" w:rsidRDefault="000C2304">
            <w:pPr>
              <w:pStyle w:val="TableParagraph"/>
              <w:spacing w:before="172"/>
              <w:ind w:left="98"/>
              <w:jc w:val="both"/>
            </w:pPr>
            <w:r w:rsidRPr="00960C3D">
              <w:t xml:space="preserve">Application </w:t>
            </w:r>
            <w:proofErr w:type="spellStart"/>
            <w:r w:rsidRPr="00960C3D">
              <w:t>programming</w:t>
            </w:r>
            <w:proofErr w:type="spellEnd"/>
            <w:r w:rsidRPr="00960C3D">
              <w:t xml:space="preserve"> </w:t>
            </w:r>
            <w:proofErr w:type="spellStart"/>
            <w:r w:rsidRPr="00960C3D">
              <w:t>interface</w:t>
            </w:r>
            <w:proofErr w:type="spellEnd"/>
            <w:r w:rsidRPr="00960C3D">
              <w:t xml:space="preserve"> - interfejs programistyczny aplikacji</w:t>
            </w:r>
          </w:p>
          <w:p w:rsidR="00DC6904" w:rsidRPr="00960C3D" w:rsidRDefault="000C2304">
            <w:pPr>
              <w:pStyle w:val="TableParagraph"/>
              <w:spacing w:before="135" w:line="360" w:lineRule="auto"/>
              <w:ind w:left="98" w:right="83"/>
              <w:jc w:val="both"/>
            </w:pPr>
            <w:r w:rsidRPr="00960C3D">
              <w:t xml:space="preserve">- to </w:t>
            </w:r>
            <w:r w:rsidRPr="00960C3D">
              <w:rPr>
                <w:spacing w:val="-3"/>
              </w:rPr>
              <w:t xml:space="preserve">zestaw </w:t>
            </w:r>
            <w:r w:rsidRPr="00960C3D">
              <w:t xml:space="preserve">reguł </w:t>
            </w:r>
            <w:r w:rsidRPr="00960C3D">
              <w:rPr>
                <w:spacing w:val="-3"/>
              </w:rPr>
              <w:t xml:space="preserve">opisujący, </w:t>
            </w:r>
            <w:r w:rsidRPr="00960C3D">
              <w:t xml:space="preserve">w jaki sposób komunikują się </w:t>
            </w:r>
            <w:r w:rsidRPr="00960C3D">
              <w:rPr>
                <w:spacing w:val="-4"/>
              </w:rPr>
              <w:t xml:space="preserve">ze </w:t>
            </w:r>
            <w:r w:rsidRPr="00960C3D">
              <w:t xml:space="preserve">sobą </w:t>
            </w:r>
            <w:r w:rsidRPr="00960C3D">
              <w:rPr>
                <w:spacing w:val="-4"/>
              </w:rPr>
              <w:t xml:space="preserve">programy. </w:t>
            </w:r>
            <w:r w:rsidRPr="00960C3D">
              <w:t xml:space="preserve">API definiuje, jak uzyskać dostęp do danych i w jakiej postaci otrzymuje się dane. Dysponuje funkcjami, które, </w:t>
            </w:r>
            <w:r w:rsidRPr="00960C3D">
              <w:rPr>
                <w:spacing w:val="-3"/>
              </w:rPr>
              <w:t xml:space="preserve">za </w:t>
            </w:r>
            <w:r w:rsidRPr="00960C3D">
              <w:t xml:space="preserve">pomocą odpowiedniego </w:t>
            </w:r>
            <w:r w:rsidRPr="00960C3D">
              <w:rPr>
                <w:spacing w:val="-3"/>
              </w:rPr>
              <w:t xml:space="preserve">języka </w:t>
            </w:r>
            <w:r w:rsidRPr="00960C3D">
              <w:t>programowania, umożliwiają wysyłanie żądań dostępu do usług z jednej aplikacji do drugiej.</w:t>
            </w:r>
          </w:p>
        </w:tc>
      </w:tr>
      <w:tr w:rsidR="00DC6904" w:rsidRPr="00960C3D">
        <w:trPr>
          <w:trHeight w:val="1207"/>
        </w:trPr>
        <w:tc>
          <w:tcPr>
            <w:tcW w:w="3087" w:type="dxa"/>
            <w:shd w:val="clear" w:color="auto" w:fill="F0F0F0"/>
          </w:tcPr>
          <w:p w:rsidR="00DC6904" w:rsidRPr="00960C3D" w:rsidRDefault="00DC6904">
            <w:pPr>
              <w:pStyle w:val="TableParagraph"/>
              <w:spacing w:before="8"/>
              <w:rPr>
                <w:i/>
                <w:sz w:val="30"/>
              </w:rPr>
            </w:pPr>
          </w:p>
          <w:p w:rsidR="00DC6904" w:rsidRPr="00960C3D" w:rsidRDefault="000C2304">
            <w:pPr>
              <w:pStyle w:val="TableParagraph"/>
              <w:ind w:left="114"/>
              <w:rPr>
                <w:b/>
              </w:rPr>
            </w:pPr>
            <w:r w:rsidRPr="00960C3D">
              <w:rPr>
                <w:b/>
              </w:rPr>
              <w:t>OCR</w:t>
            </w:r>
          </w:p>
        </w:tc>
        <w:tc>
          <w:tcPr>
            <w:tcW w:w="6522" w:type="dxa"/>
          </w:tcPr>
          <w:p w:rsidR="00DC6904" w:rsidRPr="00960C3D" w:rsidRDefault="000C2304">
            <w:pPr>
              <w:pStyle w:val="TableParagraph"/>
              <w:spacing w:before="172" w:line="360" w:lineRule="auto"/>
              <w:ind w:left="98" w:right="-14"/>
            </w:pPr>
            <w:r w:rsidRPr="00960C3D">
              <w:t xml:space="preserve">Optical </w:t>
            </w:r>
            <w:proofErr w:type="spellStart"/>
            <w:r w:rsidRPr="00960C3D">
              <w:t>Character</w:t>
            </w:r>
            <w:proofErr w:type="spellEnd"/>
            <w:r w:rsidRPr="00960C3D">
              <w:t xml:space="preserve"> </w:t>
            </w:r>
            <w:proofErr w:type="spellStart"/>
            <w:r w:rsidRPr="00960C3D">
              <w:t>Recognition</w:t>
            </w:r>
            <w:proofErr w:type="spellEnd"/>
            <w:r w:rsidRPr="00960C3D">
              <w:t xml:space="preserve"> to technologia, która umożliwia optyczne rozpoznawanie znaków na plikach graficznych o postaci </w:t>
            </w:r>
            <w:hyperlink r:id="rId8">
              <w:r w:rsidRPr="00960C3D">
                <w:t>rastrowej</w:t>
              </w:r>
            </w:hyperlink>
            <w:r w:rsidRPr="00960C3D">
              <w:t>.</w:t>
            </w:r>
          </w:p>
        </w:tc>
      </w:tr>
    </w:tbl>
    <w:p w:rsidR="00DC6904" w:rsidRPr="00960C3D" w:rsidRDefault="00DC6904">
      <w:pPr>
        <w:pStyle w:val="Tekstpodstawowy"/>
        <w:ind w:left="0"/>
        <w:rPr>
          <w:i/>
          <w:sz w:val="20"/>
        </w:rPr>
      </w:pPr>
    </w:p>
    <w:p w:rsidR="00DC6904" w:rsidRPr="00960C3D" w:rsidRDefault="00DC6904">
      <w:pPr>
        <w:pStyle w:val="Tekstpodstawowy"/>
        <w:spacing w:before="8"/>
        <w:ind w:left="0"/>
        <w:rPr>
          <w:i/>
          <w:sz w:val="17"/>
        </w:rPr>
      </w:pPr>
    </w:p>
    <w:p w:rsidR="00DC6904" w:rsidRPr="00960C3D" w:rsidRDefault="000C2304">
      <w:pPr>
        <w:pStyle w:val="Nagwek1"/>
        <w:numPr>
          <w:ilvl w:val="0"/>
          <w:numId w:val="13"/>
        </w:numPr>
        <w:tabs>
          <w:tab w:val="left" w:pos="579"/>
        </w:tabs>
        <w:spacing w:before="45"/>
        <w:ind w:hanging="361"/>
      </w:pPr>
      <w:bookmarkStart w:id="2" w:name="_bookmark2"/>
      <w:bookmarkEnd w:id="2"/>
      <w:r w:rsidRPr="00960C3D">
        <w:t>Przepisy</w:t>
      </w:r>
      <w:r w:rsidRPr="00960C3D">
        <w:rPr>
          <w:spacing w:val="-2"/>
        </w:rPr>
        <w:t xml:space="preserve"> </w:t>
      </w:r>
      <w:r w:rsidRPr="00960C3D">
        <w:rPr>
          <w:spacing w:val="-3"/>
        </w:rPr>
        <w:t>prawa</w:t>
      </w:r>
    </w:p>
    <w:p w:rsidR="00DC6904" w:rsidRPr="00960C3D" w:rsidRDefault="00DC6904">
      <w:pPr>
        <w:pStyle w:val="Tekstpodstawowy"/>
        <w:spacing w:before="6"/>
        <w:ind w:left="0"/>
        <w:rPr>
          <w:sz w:val="21"/>
        </w:rPr>
      </w:pPr>
    </w:p>
    <w:p w:rsidR="00DC6904" w:rsidRPr="00960C3D" w:rsidRDefault="000C2304">
      <w:pPr>
        <w:pStyle w:val="Akapitzlist"/>
        <w:numPr>
          <w:ilvl w:val="1"/>
          <w:numId w:val="13"/>
        </w:numPr>
        <w:tabs>
          <w:tab w:val="left" w:pos="939"/>
        </w:tabs>
        <w:ind w:hanging="361"/>
      </w:pPr>
      <w:r w:rsidRPr="00960C3D">
        <w:t xml:space="preserve">Ustawa z dnia 17 maja 1989 </w:t>
      </w:r>
      <w:r w:rsidRPr="00960C3D">
        <w:rPr>
          <w:spacing w:val="-11"/>
        </w:rPr>
        <w:t xml:space="preserve">r. </w:t>
      </w:r>
      <w:r w:rsidRPr="00960C3D">
        <w:t xml:space="preserve">- </w:t>
      </w:r>
      <w:r w:rsidRPr="00960C3D">
        <w:rPr>
          <w:spacing w:val="-3"/>
        </w:rPr>
        <w:t xml:space="preserve">Prawo </w:t>
      </w:r>
      <w:r w:rsidRPr="00960C3D">
        <w:t>geodezyjne i</w:t>
      </w:r>
      <w:r w:rsidRPr="00960C3D">
        <w:rPr>
          <w:spacing w:val="-4"/>
        </w:rPr>
        <w:t xml:space="preserve"> </w:t>
      </w:r>
      <w:r w:rsidRPr="00960C3D">
        <w:t>kartograficzne</w:t>
      </w:r>
    </w:p>
    <w:p w:rsidR="00DC6904" w:rsidRPr="00960C3D" w:rsidRDefault="000C2304">
      <w:pPr>
        <w:pStyle w:val="Akapitzlist"/>
        <w:numPr>
          <w:ilvl w:val="1"/>
          <w:numId w:val="13"/>
        </w:numPr>
        <w:tabs>
          <w:tab w:val="left" w:pos="939"/>
        </w:tabs>
        <w:spacing w:before="41"/>
        <w:ind w:hanging="361"/>
      </w:pPr>
      <w:r w:rsidRPr="00960C3D">
        <w:t xml:space="preserve">Ustawa z 29 sierpnia 1997 </w:t>
      </w:r>
      <w:r w:rsidRPr="00960C3D">
        <w:rPr>
          <w:spacing w:val="-12"/>
        </w:rPr>
        <w:t xml:space="preserve">r. </w:t>
      </w:r>
      <w:r w:rsidRPr="00960C3D">
        <w:t xml:space="preserve">o ochronie </w:t>
      </w:r>
      <w:r w:rsidRPr="00960C3D">
        <w:rPr>
          <w:spacing w:val="-3"/>
        </w:rPr>
        <w:t>danych</w:t>
      </w:r>
      <w:r w:rsidRPr="00960C3D">
        <w:rPr>
          <w:spacing w:val="-4"/>
        </w:rPr>
        <w:t xml:space="preserve"> </w:t>
      </w:r>
      <w:r w:rsidRPr="00960C3D">
        <w:t>osobowych.</w:t>
      </w:r>
    </w:p>
    <w:p w:rsidR="00DC6904" w:rsidRPr="00960C3D" w:rsidRDefault="000C2304">
      <w:pPr>
        <w:pStyle w:val="Akapitzlist"/>
        <w:numPr>
          <w:ilvl w:val="1"/>
          <w:numId w:val="13"/>
        </w:numPr>
        <w:tabs>
          <w:tab w:val="left" w:pos="939"/>
        </w:tabs>
        <w:spacing w:before="41"/>
        <w:ind w:hanging="361"/>
      </w:pPr>
      <w:r w:rsidRPr="00960C3D">
        <w:t xml:space="preserve">Ustawa z 4 marca 2010 </w:t>
      </w:r>
      <w:r w:rsidRPr="00960C3D">
        <w:rPr>
          <w:spacing w:val="-11"/>
        </w:rPr>
        <w:t xml:space="preserve">r. </w:t>
      </w:r>
      <w:r w:rsidRPr="00960C3D">
        <w:t>o infrastrukturze informacji</w:t>
      </w:r>
      <w:r w:rsidRPr="00960C3D">
        <w:rPr>
          <w:spacing w:val="-8"/>
        </w:rPr>
        <w:t xml:space="preserve"> </w:t>
      </w:r>
      <w:r w:rsidRPr="00960C3D">
        <w:t>przestrzennej.</w:t>
      </w:r>
    </w:p>
    <w:p w:rsidR="00DC6904" w:rsidRPr="00960C3D" w:rsidRDefault="000C2304">
      <w:pPr>
        <w:pStyle w:val="Akapitzlist"/>
        <w:numPr>
          <w:ilvl w:val="1"/>
          <w:numId w:val="13"/>
        </w:numPr>
        <w:tabs>
          <w:tab w:val="left" w:pos="939"/>
          <w:tab w:val="left" w:pos="7498"/>
          <w:tab w:val="left" w:pos="7923"/>
          <w:tab w:val="left" w:pos="9184"/>
        </w:tabs>
        <w:spacing w:before="39" w:line="276" w:lineRule="auto"/>
        <w:ind w:right="551"/>
      </w:pPr>
      <w:r w:rsidRPr="00960C3D">
        <w:t xml:space="preserve">Rozporządzenie    Ministra    </w:t>
      </w:r>
      <w:r w:rsidRPr="00960C3D">
        <w:rPr>
          <w:spacing w:val="-3"/>
        </w:rPr>
        <w:t xml:space="preserve">Rozwoju,    </w:t>
      </w:r>
      <w:r w:rsidRPr="00960C3D">
        <w:t xml:space="preserve">Pracy    i    </w:t>
      </w:r>
      <w:r w:rsidRPr="00960C3D">
        <w:rPr>
          <w:spacing w:val="-3"/>
        </w:rPr>
        <w:t xml:space="preserve">Technologii   </w:t>
      </w:r>
      <w:r w:rsidRPr="00960C3D">
        <w:rPr>
          <w:spacing w:val="12"/>
        </w:rPr>
        <w:t xml:space="preserve"> </w:t>
      </w:r>
      <w:r w:rsidRPr="00960C3D">
        <w:t xml:space="preserve">z  </w:t>
      </w:r>
      <w:r w:rsidRPr="00960C3D">
        <w:rPr>
          <w:spacing w:val="49"/>
        </w:rPr>
        <w:t xml:space="preserve"> </w:t>
      </w:r>
      <w:r w:rsidRPr="00960C3D">
        <w:t>dnia</w:t>
      </w:r>
      <w:r w:rsidRPr="00960C3D">
        <w:tab/>
        <w:t>27</w:t>
      </w:r>
      <w:r w:rsidRPr="00960C3D">
        <w:tab/>
        <w:t xml:space="preserve">lipca  </w:t>
      </w:r>
      <w:r w:rsidRPr="00960C3D">
        <w:rPr>
          <w:spacing w:val="47"/>
        </w:rPr>
        <w:t xml:space="preserve"> </w:t>
      </w:r>
      <w:r w:rsidRPr="00960C3D">
        <w:t>2021</w:t>
      </w:r>
      <w:r w:rsidRPr="00960C3D">
        <w:tab/>
      </w:r>
      <w:r w:rsidRPr="00960C3D">
        <w:rPr>
          <w:spacing w:val="-22"/>
        </w:rPr>
        <w:t xml:space="preserve">r. </w:t>
      </w:r>
      <w:r w:rsidRPr="00960C3D">
        <w:t xml:space="preserve">w sprawie ewidencji gruntów i </w:t>
      </w:r>
      <w:r w:rsidRPr="00960C3D">
        <w:rPr>
          <w:spacing w:val="-4"/>
        </w:rPr>
        <w:t xml:space="preserve">budynków, </w:t>
      </w:r>
      <w:r w:rsidRPr="00960C3D">
        <w:t>zwane dalej: rozporządzenie</w:t>
      </w:r>
      <w:r w:rsidRPr="00960C3D">
        <w:rPr>
          <w:spacing w:val="-8"/>
        </w:rPr>
        <w:t xml:space="preserve"> </w:t>
      </w:r>
      <w:r w:rsidRPr="00960C3D">
        <w:t>EGiB.</w:t>
      </w:r>
    </w:p>
    <w:p w:rsidR="00DC6904" w:rsidRPr="00960C3D" w:rsidRDefault="000C2304">
      <w:pPr>
        <w:pStyle w:val="Akapitzlist"/>
        <w:numPr>
          <w:ilvl w:val="1"/>
          <w:numId w:val="13"/>
        </w:numPr>
        <w:tabs>
          <w:tab w:val="left" w:pos="939"/>
        </w:tabs>
        <w:spacing w:before="1" w:line="273" w:lineRule="auto"/>
        <w:ind w:right="554"/>
      </w:pPr>
      <w:r w:rsidRPr="00960C3D">
        <w:t xml:space="preserve">Rozporządzenie Rady Ministrów z 14 października 2016 </w:t>
      </w:r>
      <w:r w:rsidRPr="00960C3D">
        <w:rPr>
          <w:spacing w:val="-11"/>
        </w:rPr>
        <w:t xml:space="preserve">r. </w:t>
      </w:r>
      <w:r w:rsidRPr="00960C3D">
        <w:t>w sprawie Krajowych Ram Interoperacyjności,</w:t>
      </w:r>
      <w:r w:rsidRPr="00960C3D">
        <w:rPr>
          <w:spacing w:val="-7"/>
        </w:rPr>
        <w:t xml:space="preserve"> </w:t>
      </w:r>
      <w:r w:rsidRPr="00960C3D">
        <w:t>minimalnych</w:t>
      </w:r>
      <w:r w:rsidRPr="00960C3D">
        <w:rPr>
          <w:spacing w:val="-5"/>
        </w:rPr>
        <w:t xml:space="preserve"> </w:t>
      </w:r>
      <w:r w:rsidRPr="00960C3D">
        <w:t>wymagań</w:t>
      </w:r>
      <w:r w:rsidRPr="00960C3D">
        <w:rPr>
          <w:spacing w:val="-5"/>
        </w:rPr>
        <w:t xml:space="preserve"> </w:t>
      </w:r>
      <w:r w:rsidRPr="00960C3D">
        <w:t>dla</w:t>
      </w:r>
      <w:r w:rsidRPr="00960C3D">
        <w:rPr>
          <w:spacing w:val="-5"/>
        </w:rPr>
        <w:t xml:space="preserve"> </w:t>
      </w:r>
      <w:r w:rsidRPr="00960C3D">
        <w:t>rejestrów</w:t>
      </w:r>
      <w:r w:rsidRPr="00960C3D">
        <w:rPr>
          <w:spacing w:val="-3"/>
        </w:rPr>
        <w:t xml:space="preserve"> </w:t>
      </w:r>
      <w:r w:rsidRPr="00960C3D">
        <w:t>publicznych</w:t>
      </w:r>
      <w:r w:rsidRPr="00960C3D">
        <w:rPr>
          <w:spacing w:val="-4"/>
        </w:rPr>
        <w:t xml:space="preserve"> </w:t>
      </w:r>
      <w:r w:rsidRPr="00960C3D">
        <w:t>i</w:t>
      </w:r>
      <w:r w:rsidRPr="00960C3D">
        <w:rPr>
          <w:spacing w:val="-6"/>
        </w:rPr>
        <w:t xml:space="preserve"> </w:t>
      </w:r>
      <w:r w:rsidRPr="00960C3D">
        <w:t>wymiany</w:t>
      </w:r>
      <w:r w:rsidRPr="00960C3D">
        <w:rPr>
          <w:spacing w:val="-6"/>
        </w:rPr>
        <w:t xml:space="preserve"> </w:t>
      </w:r>
      <w:r w:rsidRPr="00960C3D">
        <w:t>informacji</w:t>
      </w:r>
    </w:p>
    <w:p w:rsidR="00DC6904" w:rsidRPr="00960C3D" w:rsidRDefault="000C2304">
      <w:pPr>
        <w:pStyle w:val="Tekstpodstawowy"/>
        <w:spacing w:before="5"/>
      </w:pPr>
      <w:r w:rsidRPr="00960C3D">
        <w:t>w postaci elektronicznej oraz minimalnych wymagań dla systemów teleinformatycznych.</w:t>
      </w:r>
    </w:p>
    <w:p w:rsidR="00DC6904" w:rsidRPr="00960C3D" w:rsidRDefault="000C2304">
      <w:pPr>
        <w:pStyle w:val="Tekstpodstawowy"/>
        <w:spacing w:before="161" w:line="273" w:lineRule="auto"/>
        <w:ind w:left="218"/>
      </w:pPr>
      <w:r w:rsidRPr="00960C3D">
        <w:t>Obowiązkowo zostanie podpisana z Wykonawcą odrębna umowa powierzenia przetwarzania danych osobowych.</w:t>
      </w:r>
    </w:p>
    <w:p w:rsidR="00DC6904" w:rsidRPr="00960C3D" w:rsidRDefault="00DC6904">
      <w:pPr>
        <w:pStyle w:val="Tekstpodstawowy"/>
        <w:spacing w:before="3"/>
        <w:ind w:left="0"/>
        <w:rPr>
          <w:sz w:val="20"/>
        </w:rPr>
      </w:pPr>
    </w:p>
    <w:p w:rsidR="00DC6904" w:rsidRPr="00960C3D" w:rsidRDefault="000C2304">
      <w:pPr>
        <w:pStyle w:val="Nagwek1"/>
        <w:numPr>
          <w:ilvl w:val="0"/>
          <w:numId w:val="13"/>
        </w:numPr>
        <w:tabs>
          <w:tab w:val="left" w:pos="579"/>
        </w:tabs>
        <w:ind w:hanging="361"/>
      </w:pPr>
      <w:bookmarkStart w:id="3" w:name="_bookmark3"/>
      <w:bookmarkEnd w:id="3"/>
      <w:r w:rsidRPr="00960C3D">
        <w:t>Czas i miejsce</w:t>
      </w:r>
      <w:r w:rsidRPr="00960C3D">
        <w:rPr>
          <w:spacing w:val="-4"/>
        </w:rPr>
        <w:t xml:space="preserve"> </w:t>
      </w:r>
      <w:r w:rsidRPr="00960C3D">
        <w:t>realizacji</w:t>
      </w:r>
    </w:p>
    <w:p w:rsidR="00DC6904" w:rsidRPr="00960C3D" w:rsidRDefault="00DC6904">
      <w:pPr>
        <w:pStyle w:val="Tekstpodstawowy"/>
        <w:spacing w:before="9"/>
        <w:ind w:left="0"/>
        <w:rPr>
          <w:sz w:val="21"/>
        </w:rPr>
      </w:pPr>
    </w:p>
    <w:p w:rsidR="00DC6904" w:rsidRPr="00960C3D" w:rsidRDefault="000C2304" w:rsidP="00F57F02">
      <w:pPr>
        <w:pStyle w:val="Tekstpodstawowy"/>
        <w:spacing w:line="360" w:lineRule="auto"/>
        <w:ind w:left="646" w:right="708"/>
        <w:jc w:val="both"/>
      </w:pPr>
      <w:r w:rsidRPr="00960C3D">
        <w:t>Przedmiot Zamówienia będzie realizowany (dostawa i wdrożenie) w Starostwie Powiatowym w Pruszkowie, ul. Drzymały 30.</w:t>
      </w:r>
    </w:p>
    <w:p w:rsidR="00F57F02" w:rsidRPr="00960C3D" w:rsidRDefault="000C2304" w:rsidP="00F57F02">
      <w:pPr>
        <w:spacing w:before="121" w:line="465" w:lineRule="auto"/>
        <w:ind w:left="679" w:right="1524" w:hanging="34"/>
        <w:jc w:val="both"/>
      </w:pPr>
      <w:r w:rsidRPr="00960C3D">
        <w:rPr>
          <w:b/>
        </w:rPr>
        <w:t xml:space="preserve">Termin realizacji (rozumiany jako termin odbioru): </w:t>
      </w:r>
      <w:r w:rsidR="00F57F02" w:rsidRPr="00960C3D">
        <w:t xml:space="preserve">7 miesięcy od podpisania umowy, nie później niż 30.11.2024 r. </w:t>
      </w:r>
    </w:p>
    <w:p w:rsidR="00DC6904" w:rsidRPr="00960C3D" w:rsidRDefault="000C2304" w:rsidP="00F57F02">
      <w:pPr>
        <w:spacing w:before="121" w:line="465" w:lineRule="auto"/>
        <w:ind w:left="679" w:right="1524" w:hanging="34"/>
        <w:jc w:val="both"/>
      </w:pPr>
      <w:r w:rsidRPr="00960C3D">
        <w:t>Zamawiający przekaże dane Wykonawcy w ciągu 14 dni od daty podpisania umowy.</w:t>
      </w:r>
    </w:p>
    <w:p w:rsidR="00DC6904" w:rsidRPr="00960C3D" w:rsidRDefault="000C2304">
      <w:pPr>
        <w:pStyle w:val="Nagwek1"/>
        <w:numPr>
          <w:ilvl w:val="0"/>
          <w:numId w:val="13"/>
        </w:numPr>
        <w:tabs>
          <w:tab w:val="left" w:pos="579"/>
        </w:tabs>
        <w:spacing w:before="31" w:line="427" w:lineRule="auto"/>
        <w:ind w:right="5845"/>
      </w:pPr>
      <w:bookmarkStart w:id="4" w:name="_bookmark4"/>
      <w:bookmarkEnd w:id="4"/>
      <w:r w:rsidRPr="00960C3D">
        <w:t>Przedmiot Zamówienia</w:t>
      </w:r>
      <w:bookmarkStart w:id="5" w:name="_bookmark5"/>
      <w:bookmarkEnd w:id="5"/>
      <w:r w:rsidRPr="00960C3D">
        <w:t xml:space="preserve"> 5.1.Środowisko </w:t>
      </w:r>
      <w:r w:rsidRPr="00960C3D">
        <w:rPr>
          <w:spacing w:val="-3"/>
        </w:rPr>
        <w:t>informatyczne</w:t>
      </w:r>
    </w:p>
    <w:p w:rsidR="00DC6904" w:rsidRPr="00960C3D" w:rsidRDefault="000C2304">
      <w:pPr>
        <w:pStyle w:val="Akapitzlist"/>
        <w:numPr>
          <w:ilvl w:val="1"/>
          <w:numId w:val="13"/>
        </w:numPr>
        <w:tabs>
          <w:tab w:val="left" w:pos="939"/>
        </w:tabs>
        <w:spacing w:line="239" w:lineRule="exact"/>
        <w:ind w:hanging="361"/>
      </w:pPr>
      <w:r w:rsidRPr="00960C3D">
        <w:t>Oprogramowanie musi być zainstalowane wyłącznie w infrastrukturze</w:t>
      </w:r>
      <w:r w:rsidRPr="00960C3D">
        <w:rPr>
          <w:spacing w:val="-22"/>
        </w:rPr>
        <w:t xml:space="preserve"> </w:t>
      </w:r>
      <w:r w:rsidRPr="00960C3D">
        <w:t>Zamawiającego.</w:t>
      </w:r>
    </w:p>
    <w:p w:rsidR="00DC6904" w:rsidRPr="00960C3D" w:rsidRDefault="000C2304">
      <w:pPr>
        <w:pStyle w:val="Akapitzlist"/>
        <w:numPr>
          <w:ilvl w:val="1"/>
          <w:numId w:val="13"/>
        </w:numPr>
        <w:tabs>
          <w:tab w:val="left" w:pos="939"/>
        </w:tabs>
        <w:spacing w:before="41" w:line="276" w:lineRule="auto"/>
        <w:ind w:right="554"/>
      </w:pPr>
      <w:r w:rsidRPr="00960C3D">
        <w:t xml:space="preserve">Podstawowe mechanizmy oprogramowania muszą być wykonywane w środowisku </w:t>
      </w:r>
      <w:r w:rsidRPr="00960C3D">
        <w:lastRenderedPageBreak/>
        <w:t xml:space="preserve">operacyjnym z rodziny </w:t>
      </w:r>
      <w:proofErr w:type="spellStart"/>
      <w:r w:rsidRPr="00960C3D">
        <w:t>linux</w:t>
      </w:r>
      <w:proofErr w:type="spellEnd"/>
      <w:r w:rsidRPr="00960C3D">
        <w:t>.</w:t>
      </w:r>
    </w:p>
    <w:p w:rsidR="00DC6904" w:rsidRPr="00960C3D" w:rsidRDefault="000C2304">
      <w:pPr>
        <w:pStyle w:val="Akapitzlist"/>
        <w:numPr>
          <w:ilvl w:val="1"/>
          <w:numId w:val="13"/>
        </w:numPr>
        <w:tabs>
          <w:tab w:val="left" w:pos="939"/>
        </w:tabs>
        <w:spacing w:line="268" w:lineRule="exact"/>
        <w:ind w:hanging="361"/>
      </w:pPr>
      <w:r w:rsidRPr="00960C3D">
        <w:t xml:space="preserve">Oprogramowanie nie </w:t>
      </w:r>
      <w:r w:rsidRPr="00960C3D">
        <w:rPr>
          <w:spacing w:val="-3"/>
        </w:rPr>
        <w:t xml:space="preserve">może </w:t>
      </w:r>
      <w:r w:rsidRPr="00960C3D">
        <w:t xml:space="preserve">wykorzystywać usług i serwisów zewnętrznych tj. nie </w:t>
      </w:r>
      <w:r w:rsidRPr="00960C3D">
        <w:rPr>
          <w:spacing w:val="-3"/>
        </w:rPr>
        <w:t>może</w:t>
      </w:r>
      <w:r w:rsidRPr="00960C3D">
        <w:rPr>
          <w:spacing w:val="-18"/>
        </w:rPr>
        <w:t xml:space="preserve"> </w:t>
      </w:r>
      <w:r w:rsidRPr="00960C3D">
        <w:t>być</w:t>
      </w:r>
    </w:p>
    <w:p w:rsidR="00DC6904" w:rsidRPr="00960C3D" w:rsidRDefault="000C2304">
      <w:pPr>
        <w:pStyle w:val="Tekstpodstawowy"/>
        <w:spacing w:before="33"/>
      </w:pPr>
      <w:r w:rsidRPr="00960C3D">
        <w:t>oparte na przechowywaniu danych lub ich przetwarzaniu w chmurze.</w:t>
      </w:r>
    </w:p>
    <w:p w:rsidR="00DC6904" w:rsidRPr="00960C3D" w:rsidRDefault="000C2304">
      <w:pPr>
        <w:pStyle w:val="Akapitzlist"/>
        <w:numPr>
          <w:ilvl w:val="1"/>
          <w:numId w:val="13"/>
        </w:numPr>
        <w:tabs>
          <w:tab w:val="left" w:pos="939"/>
        </w:tabs>
        <w:spacing w:before="38" w:line="276" w:lineRule="auto"/>
        <w:ind w:right="554"/>
      </w:pPr>
      <w:r w:rsidRPr="00960C3D">
        <w:t>Oprogramowanie musi funkcjonować poprzez usługi sieciowe w sieci Zamawiającego dla wybranych platform komputerowych (nieograniczona ilość stacji</w:t>
      </w:r>
      <w:r w:rsidRPr="00960C3D">
        <w:rPr>
          <w:spacing w:val="-21"/>
        </w:rPr>
        <w:t xml:space="preserve"> </w:t>
      </w:r>
      <w:r w:rsidRPr="00960C3D">
        <w:t>roboczych).</w:t>
      </w:r>
    </w:p>
    <w:p w:rsidR="00DC6904" w:rsidRPr="00960C3D" w:rsidRDefault="000C2304">
      <w:pPr>
        <w:pStyle w:val="Akapitzlist"/>
        <w:numPr>
          <w:ilvl w:val="1"/>
          <w:numId w:val="13"/>
        </w:numPr>
        <w:tabs>
          <w:tab w:val="left" w:pos="939"/>
        </w:tabs>
        <w:spacing w:before="2"/>
        <w:ind w:hanging="361"/>
      </w:pPr>
      <w:r w:rsidRPr="00960C3D">
        <w:t>Za zabezpieczenie sieci odpowiada</w:t>
      </w:r>
      <w:r w:rsidRPr="00960C3D">
        <w:rPr>
          <w:spacing w:val="-3"/>
        </w:rPr>
        <w:t xml:space="preserve"> </w:t>
      </w:r>
      <w:r w:rsidRPr="00960C3D">
        <w:t>Zamawiający.</w:t>
      </w:r>
    </w:p>
    <w:p w:rsidR="00DC6904" w:rsidRPr="00960C3D" w:rsidRDefault="000C2304">
      <w:pPr>
        <w:pStyle w:val="Akapitzlist"/>
        <w:numPr>
          <w:ilvl w:val="1"/>
          <w:numId w:val="13"/>
        </w:numPr>
        <w:tabs>
          <w:tab w:val="left" w:pos="939"/>
        </w:tabs>
        <w:spacing w:before="39"/>
        <w:ind w:hanging="361"/>
      </w:pPr>
      <w:r w:rsidRPr="00960C3D">
        <w:t xml:space="preserve">Zamawiający zapewni </w:t>
      </w:r>
      <w:r w:rsidRPr="00960C3D">
        <w:rPr>
          <w:spacing w:val="-3"/>
        </w:rPr>
        <w:t xml:space="preserve">Wykonawcy </w:t>
      </w:r>
      <w:r w:rsidRPr="00960C3D">
        <w:t xml:space="preserve">dostęp do </w:t>
      </w:r>
      <w:r w:rsidRPr="00960C3D">
        <w:rPr>
          <w:spacing w:val="-3"/>
        </w:rPr>
        <w:t>infrastruktury.</w:t>
      </w:r>
    </w:p>
    <w:p w:rsidR="00DC6904" w:rsidRPr="00960C3D" w:rsidRDefault="00DC6904">
      <w:pPr>
        <w:pStyle w:val="Tekstpodstawowy"/>
        <w:ind w:left="0"/>
        <w:rPr>
          <w:sz w:val="23"/>
        </w:rPr>
      </w:pPr>
    </w:p>
    <w:p w:rsidR="00DC6904" w:rsidRPr="00960C3D" w:rsidRDefault="000C2304">
      <w:pPr>
        <w:pStyle w:val="Nagwek1"/>
        <w:numPr>
          <w:ilvl w:val="1"/>
          <w:numId w:val="12"/>
        </w:numPr>
        <w:tabs>
          <w:tab w:val="left" w:pos="1011"/>
        </w:tabs>
        <w:spacing w:before="1"/>
        <w:ind w:hanging="433"/>
      </w:pPr>
      <w:bookmarkStart w:id="6" w:name="_bookmark6"/>
      <w:bookmarkEnd w:id="6"/>
      <w:r w:rsidRPr="00960C3D">
        <w:t>Wymagania techniczne i</w:t>
      </w:r>
      <w:r w:rsidRPr="00960C3D">
        <w:rPr>
          <w:spacing w:val="-6"/>
        </w:rPr>
        <w:t xml:space="preserve"> </w:t>
      </w:r>
      <w:r w:rsidRPr="00960C3D">
        <w:t>funkcjonalne</w:t>
      </w:r>
    </w:p>
    <w:p w:rsidR="00DC6904" w:rsidRPr="00960C3D" w:rsidRDefault="000C2304">
      <w:pPr>
        <w:pStyle w:val="Akapitzlist"/>
        <w:numPr>
          <w:ilvl w:val="0"/>
          <w:numId w:val="11"/>
        </w:numPr>
        <w:tabs>
          <w:tab w:val="left" w:pos="939"/>
        </w:tabs>
        <w:spacing w:before="238" w:line="276" w:lineRule="auto"/>
        <w:ind w:right="556"/>
      </w:pPr>
      <w:r w:rsidRPr="00960C3D">
        <w:t>Oprogramowanie musi funkcjonować poprzez usługę o zdefiniowanym i udokumentowanym API.</w:t>
      </w:r>
    </w:p>
    <w:p w:rsidR="00DC6904" w:rsidRPr="00960C3D" w:rsidRDefault="000C2304">
      <w:pPr>
        <w:pStyle w:val="Akapitzlist"/>
        <w:numPr>
          <w:ilvl w:val="0"/>
          <w:numId w:val="11"/>
        </w:numPr>
        <w:tabs>
          <w:tab w:val="left" w:pos="939"/>
        </w:tabs>
        <w:spacing w:before="2" w:line="273" w:lineRule="auto"/>
        <w:ind w:right="552"/>
        <w:jc w:val="both"/>
      </w:pPr>
      <w:r w:rsidRPr="00960C3D">
        <w:t xml:space="preserve">Usługa musi umożliwiać pełną integrację i wykorzystanie przez funkcjonujące </w:t>
      </w:r>
      <w:r w:rsidRPr="00960C3D">
        <w:rPr>
          <w:spacing w:val="-4"/>
        </w:rPr>
        <w:t xml:space="preserve">systemy </w:t>
      </w:r>
      <w:r w:rsidRPr="00960C3D">
        <w:t xml:space="preserve">dziedzinowe u Zamawiającego, w szczególności </w:t>
      </w:r>
      <w:r w:rsidRPr="00960C3D">
        <w:rPr>
          <w:spacing w:val="-3"/>
        </w:rPr>
        <w:t xml:space="preserve">system </w:t>
      </w:r>
      <w:r w:rsidRPr="00960C3D">
        <w:t>do prowadzenia EGiB i</w:t>
      </w:r>
      <w:r w:rsidRPr="00960C3D">
        <w:rPr>
          <w:spacing w:val="-13"/>
        </w:rPr>
        <w:t xml:space="preserve"> </w:t>
      </w:r>
      <w:r w:rsidRPr="00960C3D">
        <w:t>RCN.</w:t>
      </w:r>
    </w:p>
    <w:p w:rsidR="00DC6904" w:rsidRPr="00960C3D" w:rsidRDefault="000C2304">
      <w:pPr>
        <w:pStyle w:val="Akapitzlist"/>
        <w:numPr>
          <w:ilvl w:val="0"/>
          <w:numId w:val="11"/>
        </w:numPr>
        <w:tabs>
          <w:tab w:val="left" w:pos="939"/>
        </w:tabs>
        <w:spacing w:before="4"/>
        <w:ind w:hanging="361"/>
        <w:jc w:val="both"/>
      </w:pPr>
      <w:r w:rsidRPr="00960C3D">
        <w:t xml:space="preserve">Interfejs API oprogramowania musi wykorzystywać standardowy </w:t>
      </w:r>
      <w:r w:rsidRPr="00960C3D">
        <w:rPr>
          <w:spacing w:val="-3"/>
        </w:rPr>
        <w:t>protokół</w:t>
      </w:r>
      <w:r w:rsidRPr="00960C3D">
        <w:rPr>
          <w:spacing w:val="-24"/>
        </w:rPr>
        <w:t xml:space="preserve"> </w:t>
      </w:r>
      <w:r w:rsidRPr="00960C3D">
        <w:t>komunikacji.</w:t>
      </w:r>
    </w:p>
    <w:p w:rsidR="00DC6904" w:rsidRPr="00960C3D" w:rsidRDefault="000C2304">
      <w:pPr>
        <w:pStyle w:val="Akapitzlist"/>
        <w:numPr>
          <w:ilvl w:val="0"/>
          <w:numId w:val="11"/>
        </w:numPr>
        <w:tabs>
          <w:tab w:val="left" w:pos="939"/>
        </w:tabs>
        <w:spacing w:before="41" w:line="276" w:lineRule="auto"/>
        <w:ind w:right="553"/>
        <w:jc w:val="both"/>
      </w:pPr>
      <w:r w:rsidRPr="00960C3D">
        <w:t xml:space="preserve">API musi posiadać formę umożliwiającą sprawną integrację z </w:t>
      </w:r>
      <w:r w:rsidRPr="00960C3D">
        <w:rPr>
          <w:spacing w:val="-3"/>
        </w:rPr>
        <w:t xml:space="preserve">systemami </w:t>
      </w:r>
      <w:r w:rsidRPr="00960C3D">
        <w:t>dziedzinowymi Zamawiającego (do prowadzenia EGiB i RCN) oraz umożliwiać wykonywanie zapytań w sieci intranet.</w:t>
      </w:r>
    </w:p>
    <w:p w:rsidR="00DC6904" w:rsidRPr="00960C3D" w:rsidRDefault="000C2304">
      <w:pPr>
        <w:pStyle w:val="Akapitzlist"/>
        <w:numPr>
          <w:ilvl w:val="0"/>
          <w:numId w:val="11"/>
        </w:numPr>
        <w:tabs>
          <w:tab w:val="left" w:pos="939"/>
        </w:tabs>
        <w:spacing w:before="1"/>
        <w:ind w:hanging="361"/>
        <w:jc w:val="both"/>
      </w:pPr>
      <w:r w:rsidRPr="00960C3D">
        <w:t>Interfejs programistyczny aplikacji musi oferować następujące operacje</w:t>
      </w:r>
      <w:r w:rsidRPr="00960C3D">
        <w:rPr>
          <w:spacing w:val="-19"/>
        </w:rPr>
        <w:t xml:space="preserve"> </w:t>
      </w:r>
      <w:r w:rsidRPr="00960C3D">
        <w:t>(minimum):</w:t>
      </w:r>
    </w:p>
    <w:p w:rsidR="00DC6904" w:rsidRPr="00960C3D" w:rsidRDefault="000C2304">
      <w:pPr>
        <w:pStyle w:val="Akapitzlist"/>
        <w:numPr>
          <w:ilvl w:val="1"/>
          <w:numId w:val="11"/>
        </w:numPr>
        <w:tabs>
          <w:tab w:val="left" w:pos="2019"/>
        </w:tabs>
        <w:spacing w:before="41" w:line="276" w:lineRule="auto"/>
        <w:ind w:right="551"/>
        <w:jc w:val="both"/>
      </w:pPr>
      <w:r w:rsidRPr="00960C3D">
        <w:t>automatyczne i półautomatyczne przekazanie cyfrowego dokumentu aktu notarialnego</w:t>
      </w:r>
      <w:r w:rsidRPr="00960C3D">
        <w:rPr>
          <w:spacing w:val="-6"/>
        </w:rPr>
        <w:t xml:space="preserve"> </w:t>
      </w:r>
      <w:r w:rsidRPr="00960C3D">
        <w:t>do</w:t>
      </w:r>
      <w:r w:rsidRPr="00960C3D">
        <w:rPr>
          <w:spacing w:val="-6"/>
        </w:rPr>
        <w:t xml:space="preserve"> </w:t>
      </w:r>
      <w:r w:rsidRPr="00960C3D">
        <w:t>usługi</w:t>
      </w:r>
      <w:r w:rsidRPr="00960C3D">
        <w:rPr>
          <w:spacing w:val="-7"/>
        </w:rPr>
        <w:t xml:space="preserve"> </w:t>
      </w:r>
      <w:r w:rsidRPr="00960C3D">
        <w:t>i</w:t>
      </w:r>
      <w:r w:rsidRPr="00960C3D">
        <w:rPr>
          <w:spacing w:val="-6"/>
        </w:rPr>
        <w:t xml:space="preserve"> </w:t>
      </w:r>
      <w:r w:rsidRPr="00960C3D">
        <w:t>uzyskanie</w:t>
      </w:r>
      <w:r w:rsidRPr="00960C3D">
        <w:rPr>
          <w:spacing w:val="-6"/>
        </w:rPr>
        <w:t xml:space="preserve"> </w:t>
      </w:r>
      <w:r w:rsidRPr="00960C3D">
        <w:t>niepowtarzalnego</w:t>
      </w:r>
      <w:r w:rsidRPr="00960C3D">
        <w:rPr>
          <w:spacing w:val="-6"/>
        </w:rPr>
        <w:t xml:space="preserve"> </w:t>
      </w:r>
      <w:r w:rsidRPr="00960C3D">
        <w:t>identyfikatora</w:t>
      </w:r>
      <w:r w:rsidRPr="00960C3D">
        <w:rPr>
          <w:spacing w:val="-7"/>
        </w:rPr>
        <w:t xml:space="preserve"> </w:t>
      </w:r>
      <w:r w:rsidRPr="00960C3D">
        <w:t>przetwarzania dokumentu,</w:t>
      </w:r>
    </w:p>
    <w:p w:rsidR="00DC6904" w:rsidRPr="00960C3D" w:rsidRDefault="000C2304">
      <w:pPr>
        <w:pStyle w:val="Akapitzlist"/>
        <w:numPr>
          <w:ilvl w:val="1"/>
          <w:numId w:val="11"/>
        </w:numPr>
        <w:tabs>
          <w:tab w:val="left" w:pos="2070"/>
        </w:tabs>
        <w:spacing w:line="273" w:lineRule="auto"/>
        <w:ind w:right="554"/>
        <w:jc w:val="both"/>
      </w:pPr>
      <w:r w:rsidRPr="00960C3D">
        <w:tab/>
        <w:t>sprawdzenie statusu przetwarzania dla danego dokumentu na podstawie jego identyfikatora,</w:t>
      </w:r>
    </w:p>
    <w:p w:rsidR="00DC6904" w:rsidRPr="00960C3D" w:rsidRDefault="000C2304">
      <w:pPr>
        <w:pStyle w:val="Akapitzlist"/>
        <w:numPr>
          <w:ilvl w:val="1"/>
          <w:numId w:val="11"/>
        </w:numPr>
        <w:tabs>
          <w:tab w:val="left" w:pos="2019"/>
        </w:tabs>
        <w:spacing w:before="4" w:line="276" w:lineRule="auto"/>
        <w:ind w:right="550"/>
        <w:jc w:val="both"/>
      </w:pPr>
      <w:r w:rsidRPr="00960C3D">
        <w:t>pobranie</w:t>
      </w:r>
      <w:r w:rsidRPr="00960C3D">
        <w:rPr>
          <w:spacing w:val="-5"/>
        </w:rPr>
        <w:t xml:space="preserve"> </w:t>
      </w:r>
      <w:r w:rsidRPr="00960C3D">
        <w:t>danych</w:t>
      </w:r>
      <w:r w:rsidRPr="00960C3D">
        <w:rPr>
          <w:spacing w:val="-7"/>
        </w:rPr>
        <w:t xml:space="preserve"> </w:t>
      </w:r>
      <w:r w:rsidRPr="00960C3D">
        <w:t>odczytanych</w:t>
      </w:r>
      <w:r w:rsidRPr="00960C3D">
        <w:rPr>
          <w:spacing w:val="-5"/>
        </w:rPr>
        <w:t xml:space="preserve"> </w:t>
      </w:r>
      <w:r w:rsidRPr="00960C3D">
        <w:t>i</w:t>
      </w:r>
      <w:r w:rsidRPr="00960C3D">
        <w:rPr>
          <w:spacing w:val="-6"/>
        </w:rPr>
        <w:t xml:space="preserve"> </w:t>
      </w:r>
      <w:r w:rsidRPr="00960C3D">
        <w:t>wyekstrahowanych</w:t>
      </w:r>
      <w:r w:rsidRPr="00960C3D">
        <w:rPr>
          <w:spacing w:val="-5"/>
        </w:rPr>
        <w:t xml:space="preserve"> </w:t>
      </w:r>
      <w:r w:rsidRPr="00960C3D">
        <w:t>(wydobytych)</w:t>
      </w:r>
      <w:r w:rsidRPr="00960C3D">
        <w:rPr>
          <w:spacing w:val="-5"/>
        </w:rPr>
        <w:t xml:space="preserve"> </w:t>
      </w:r>
      <w:r w:rsidRPr="00960C3D">
        <w:t>z</w:t>
      </w:r>
      <w:r w:rsidRPr="00960C3D">
        <w:rPr>
          <w:spacing w:val="-6"/>
        </w:rPr>
        <w:t xml:space="preserve"> </w:t>
      </w:r>
      <w:r w:rsidRPr="00960C3D">
        <w:t>dokumentu</w:t>
      </w:r>
      <w:r w:rsidRPr="00960C3D">
        <w:rPr>
          <w:spacing w:val="-5"/>
        </w:rPr>
        <w:t xml:space="preserve"> </w:t>
      </w:r>
      <w:r w:rsidRPr="00960C3D">
        <w:t>na podstawie jego</w:t>
      </w:r>
      <w:r w:rsidRPr="00960C3D">
        <w:rPr>
          <w:spacing w:val="-5"/>
        </w:rPr>
        <w:t xml:space="preserve"> </w:t>
      </w:r>
      <w:r w:rsidRPr="00960C3D">
        <w:t>identyfikatora,</w:t>
      </w:r>
    </w:p>
    <w:p w:rsidR="00DC6904" w:rsidRPr="00960C3D" w:rsidRDefault="000C2304">
      <w:pPr>
        <w:pStyle w:val="Akapitzlist"/>
        <w:numPr>
          <w:ilvl w:val="1"/>
          <w:numId w:val="11"/>
        </w:numPr>
        <w:tabs>
          <w:tab w:val="left" w:pos="2070"/>
        </w:tabs>
        <w:spacing w:line="276" w:lineRule="auto"/>
        <w:ind w:right="552"/>
        <w:jc w:val="both"/>
      </w:pPr>
      <w:r w:rsidRPr="00960C3D">
        <w:tab/>
        <w:t>pobranie dokumentu aktu notarialnego z naniesioną warstwą tekstową OCR tj.</w:t>
      </w:r>
      <w:r w:rsidRPr="00960C3D">
        <w:rPr>
          <w:spacing w:val="-28"/>
        </w:rPr>
        <w:t xml:space="preserve"> </w:t>
      </w:r>
      <w:r w:rsidRPr="00960C3D">
        <w:t xml:space="preserve">w wersji </w:t>
      </w:r>
      <w:proofErr w:type="spellStart"/>
      <w:r w:rsidRPr="00960C3D">
        <w:t>przeszukiwalnej</w:t>
      </w:r>
      <w:proofErr w:type="spellEnd"/>
      <w:r w:rsidRPr="00960C3D">
        <w:t xml:space="preserve"> tekstów i znaków (oryginalny dokument uzupełniony o warstwę</w:t>
      </w:r>
      <w:r w:rsidRPr="00960C3D">
        <w:rPr>
          <w:spacing w:val="-2"/>
        </w:rPr>
        <w:t xml:space="preserve"> </w:t>
      </w:r>
      <w:r w:rsidRPr="00960C3D">
        <w:t>OCR).</w:t>
      </w:r>
    </w:p>
    <w:p w:rsidR="00DC6904" w:rsidRPr="00960C3D" w:rsidRDefault="000C2304">
      <w:pPr>
        <w:pStyle w:val="Akapitzlist"/>
        <w:numPr>
          <w:ilvl w:val="0"/>
          <w:numId w:val="11"/>
        </w:numPr>
        <w:tabs>
          <w:tab w:val="left" w:pos="939"/>
        </w:tabs>
        <w:spacing w:line="276" w:lineRule="auto"/>
        <w:ind w:right="550"/>
        <w:jc w:val="both"/>
      </w:pPr>
      <w:r w:rsidRPr="00960C3D">
        <w:t xml:space="preserve">Oprogramowanie musi umożliwiać odczyt elektronicznych dokumentów napisanych żywym językiem naturalnym i musi wykorzystywać algorytmy sztucznej inteligencji umożliwiające identyfikację, odczytywanie, </w:t>
      </w:r>
      <w:r w:rsidRPr="00960C3D">
        <w:rPr>
          <w:spacing w:val="-3"/>
        </w:rPr>
        <w:t xml:space="preserve">ekstrakcję </w:t>
      </w:r>
      <w:r w:rsidRPr="00960C3D">
        <w:t xml:space="preserve">i interpretację informacji wydobytych z tych </w:t>
      </w:r>
      <w:r w:rsidRPr="00960C3D">
        <w:rPr>
          <w:spacing w:val="-3"/>
        </w:rPr>
        <w:t xml:space="preserve">dokumentów, </w:t>
      </w:r>
      <w:r w:rsidRPr="00960C3D">
        <w:t xml:space="preserve">tj. </w:t>
      </w:r>
      <w:r w:rsidRPr="00960C3D">
        <w:rPr>
          <w:spacing w:val="-3"/>
        </w:rPr>
        <w:t xml:space="preserve">zeskanowanych </w:t>
      </w:r>
      <w:r w:rsidRPr="00960C3D">
        <w:t>aktów</w:t>
      </w:r>
      <w:r w:rsidRPr="00960C3D">
        <w:rPr>
          <w:spacing w:val="4"/>
        </w:rPr>
        <w:t xml:space="preserve"> </w:t>
      </w:r>
      <w:r w:rsidRPr="00960C3D">
        <w:t>notarialnych.</w:t>
      </w:r>
    </w:p>
    <w:p w:rsidR="00DC6904" w:rsidRPr="00960C3D" w:rsidRDefault="000C2304">
      <w:pPr>
        <w:pStyle w:val="Akapitzlist"/>
        <w:numPr>
          <w:ilvl w:val="0"/>
          <w:numId w:val="11"/>
        </w:numPr>
        <w:tabs>
          <w:tab w:val="left" w:pos="939"/>
        </w:tabs>
        <w:spacing w:line="276" w:lineRule="auto"/>
        <w:ind w:right="553"/>
        <w:jc w:val="both"/>
      </w:pPr>
      <w:r w:rsidRPr="00960C3D">
        <w:t xml:space="preserve">Modele sztucznej inteligencji zastosowane w oprogramowaniu muszą </w:t>
      </w:r>
      <w:r w:rsidRPr="00960C3D">
        <w:rPr>
          <w:spacing w:val="-3"/>
        </w:rPr>
        <w:t xml:space="preserve">zostać </w:t>
      </w:r>
      <w:r w:rsidRPr="00960C3D">
        <w:t xml:space="preserve">wytrenowane z wykorzystaniem danych Zamawiającego o różnorodnych formach/stylach </w:t>
      </w:r>
      <w:r w:rsidRPr="00960C3D">
        <w:rPr>
          <w:spacing w:val="-3"/>
        </w:rPr>
        <w:t xml:space="preserve">stosowanych </w:t>
      </w:r>
      <w:r w:rsidRPr="00960C3D">
        <w:t xml:space="preserve">przez notariuszy z regionu obsługiwanego </w:t>
      </w:r>
      <w:r w:rsidRPr="00960C3D">
        <w:rPr>
          <w:spacing w:val="-3"/>
        </w:rPr>
        <w:t>przez</w:t>
      </w:r>
      <w:r w:rsidRPr="00960C3D">
        <w:rPr>
          <w:spacing w:val="-7"/>
        </w:rPr>
        <w:t xml:space="preserve"> </w:t>
      </w:r>
      <w:r w:rsidRPr="00960C3D">
        <w:t>Zamawiającego.</w:t>
      </w:r>
    </w:p>
    <w:p w:rsidR="00DC6904" w:rsidRPr="00960C3D" w:rsidRDefault="000C2304">
      <w:pPr>
        <w:pStyle w:val="Tekstpodstawowy"/>
        <w:spacing w:line="276" w:lineRule="auto"/>
        <w:ind w:left="1298" w:right="553" w:hanging="360"/>
        <w:jc w:val="both"/>
      </w:pPr>
      <w:r w:rsidRPr="00960C3D">
        <w:t>a) W celu wykonania tego zadania Zamawiający udostępni Wykonawcy próbkę danych o odpowiedniej liczebności (próbka min. 500 aktów notarialnych).</w:t>
      </w:r>
    </w:p>
    <w:p w:rsidR="00DC6904" w:rsidRPr="00960C3D" w:rsidRDefault="000C2304">
      <w:pPr>
        <w:pStyle w:val="Akapitzlist"/>
        <w:numPr>
          <w:ilvl w:val="0"/>
          <w:numId w:val="11"/>
        </w:numPr>
        <w:tabs>
          <w:tab w:val="left" w:pos="939"/>
        </w:tabs>
        <w:spacing w:before="2" w:line="273" w:lineRule="auto"/>
        <w:ind w:right="555"/>
        <w:jc w:val="both"/>
        <w:rPr>
          <w:b/>
        </w:rPr>
      </w:pPr>
      <w:r w:rsidRPr="00960C3D">
        <w:t xml:space="preserve">Oprogramowanie musi zapewniać skuteczność ekstrakcji </w:t>
      </w:r>
      <w:r w:rsidRPr="00960C3D">
        <w:rPr>
          <w:spacing w:val="-3"/>
        </w:rPr>
        <w:t xml:space="preserve">wskazanych </w:t>
      </w:r>
      <w:r w:rsidRPr="00960C3D">
        <w:t xml:space="preserve">w </w:t>
      </w:r>
      <w:r w:rsidRPr="00960C3D">
        <w:rPr>
          <w:spacing w:val="-3"/>
        </w:rPr>
        <w:t xml:space="preserve">rozdz. </w:t>
      </w:r>
      <w:r w:rsidRPr="00960C3D">
        <w:t xml:space="preserve">5.3 informacji z aktów notarialnych na poziomie </w:t>
      </w:r>
      <w:r w:rsidRPr="00960C3D">
        <w:rPr>
          <w:b/>
        </w:rPr>
        <w:t>przynajmniej</w:t>
      </w:r>
      <w:r w:rsidRPr="00960C3D">
        <w:rPr>
          <w:b/>
          <w:spacing w:val="-4"/>
        </w:rPr>
        <w:t xml:space="preserve"> </w:t>
      </w:r>
      <w:r w:rsidRPr="00960C3D">
        <w:rPr>
          <w:b/>
        </w:rPr>
        <w:t>85%.</w:t>
      </w:r>
    </w:p>
    <w:p w:rsidR="00DC6904" w:rsidRPr="00960C3D" w:rsidRDefault="000C2304">
      <w:pPr>
        <w:pStyle w:val="Akapitzlist"/>
        <w:numPr>
          <w:ilvl w:val="0"/>
          <w:numId w:val="11"/>
        </w:numPr>
        <w:tabs>
          <w:tab w:val="left" w:pos="939"/>
        </w:tabs>
        <w:spacing w:before="4" w:line="276" w:lineRule="auto"/>
        <w:ind w:right="554"/>
        <w:jc w:val="both"/>
      </w:pPr>
      <w:r w:rsidRPr="00960C3D">
        <w:rPr>
          <w:spacing w:val="-3"/>
        </w:rPr>
        <w:t xml:space="preserve">Wykonawca </w:t>
      </w:r>
      <w:r w:rsidRPr="00960C3D">
        <w:t xml:space="preserve">przeprowadzi testy zbadania poprawności działania oraz spełnienia wymagań m.in. osiągnięcia </w:t>
      </w:r>
      <w:r w:rsidRPr="00960C3D">
        <w:rPr>
          <w:spacing w:val="-5"/>
        </w:rPr>
        <w:t xml:space="preserve">ww. </w:t>
      </w:r>
      <w:r w:rsidRPr="00960C3D">
        <w:t xml:space="preserve">skuteczności na próbce danych o różnorodnej charakterystyce dostarczone </w:t>
      </w:r>
      <w:r w:rsidRPr="00960C3D">
        <w:rPr>
          <w:spacing w:val="-3"/>
        </w:rPr>
        <w:t xml:space="preserve">przez </w:t>
      </w:r>
      <w:r w:rsidRPr="00960C3D">
        <w:t>Zamawiającego (różnorodne akty</w:t>
      </w:r>
      <w:r w:rsidRPr="00960C3D">
        <w:rPr>
          <w:spacing w:val="-4"/>
        </w:rPr>
        <w:t xml:space="preserve"> </w:t>
      </w:r>
      <w:r w:rsidRPr="00960C3D">
        <w:t>notarialne)</w:t>
      </w:r>
    </w:p>
    <w:p w:rsidR="00DC6904" w:rsidRPr="00960C3D" w:rsidRDefault="000C2304">
      <w:pPr>
        <w:pStyle w:val="Akapitzlist"/>
        <w:numPr>
          <w:ilvl w:val="0"/>
          <w:numId w:val="11"/>
        </w:numPr>
        <w:tabs>
          <w:tab w:val="left" w:pos="939"/>
        </w:tabs>
        <w:spacing w:before="1"/>
        <w:ind w:hanging="361"/>
        <w:jc w:val="both"/>
      </w:pPr>
      <w:r w:rsidRPr="00960C3D">
        <w:rPr>
          <w:spacing w:val="-3"/>
        </w:rPr>
        <w:t xml:space="preserve">Wykonawca </w:t>
      </w:r>
      <w:r w:rsidRPr="00960C3D">
        <w:t>na podstawie przeprowadzonych testów przygotuje Raport z</w:t>
      </w:r>
      <w:r w:rsidRPr="00960C3D">
        <w:rPr>
          <w:spacing w:val="-17"/>
        </w:rPr>
        <w:t xml:space="preserve"> </w:t>
      </w:r>
      <w:r w:rsidRPr="00960C3D">
        <w:rPr>
          <w:spacing w:val="-4"/>
        </w:rPr>
        <w:t>testów.</w:t>
      </w:r>
    </w:p>
    <w:p w:rsidR="00DC6904" w:rsidRPr="00960C3D" w:rsidRDefault="000C2304">
      <w:pPr>
        <w:pStyle w:val="Akapitzlist"/>
        <w:numPr>
          <w:ilvl w:val="0"/>
          <w:numId w:val="11"/>
        </w:numPr>
        <w:tabs>
          <w:tab w:val="left" w:pos="939"/>
        </w:tabs>
        <w:spacing w:before="41" w:line="273" w:lineRule="auto"/>
        <w:ind w:right="551"/>
        <w:jc w:val="both"/>
      </w:pPr>
      <w:r w:rsidRPr="00960C3D">
        <w:rPr>
          <w:spacing w:val="-3"/>
        </w:rPr>
        <w:t xml:space="preserve">Wykonawca </w:t>
      </w:r>
      <w:r w:rsidRPr="00960C3D">
        <w:t xml:space="preserve">zobowiązany jest do dostarczenia instrukcji obsługi oprogramowania w </w:t>
      </w:r>
      <w:r w:rsidRPr="00960C3D">
        <w:rPr>
          <w:spacing w:val="-3"/>
        </w:rPr>
        <w:t xml:space="preserve">języku </w:t>
      </w:r>
      <w:r w:rsidRPr="00960C3D">
        <w:t>polskim.</w:t>
      </w:r>
    </w:p>
    <w:p w:rsidR="00DC6904" w:rsidRPr="00960C3D" w:rsidRDefault="000C2304">
      <w:pPr>
        <w:pStyle w:val="Akapitzlist"/>
        <w:numPr>
          <w:ilvl w:val="0"/>
          <w:numId w:val="11"/>
        </w:numPr>
        <w:tabs>
          <w:tab w:val="left" w:pos="939"/>
        </w:tabs>
        <w:spacing w:before="4" w:line="276" w:lineRule="auto"/>
        <w:ind w:right="945"/>
        <w:jc w:val="both"/>
      </w:pPr>
      <w:r w:rsidRPr="00960C3D">
        <w:t>Oprogramowanie musi posiadać moduł w postaci uniwersalnego narzędzia typu desktop, umożliwiającego</w:t>
      </w:r>
      <w:r w:rsidRPr="00960C3D">
        <w:rPr>
          <w:spacing w:val="-6"/>
        </w:rPr>
        <w:t xml:space="preserve"> </w:t>
      </w:r>
      <w:r w:rsidRPr="00960C3D">
        <w:t>integrację,</w:t>
      </w:r>
      <w:r w:rsidRPr="00960C3D">
        <w:rPr>
          <w:spacing w:val="-6"/>
        </w:rPr>
        <w:t xml:space="preserve"> </w:t>
      </w:r>
      <w:r w:rsidRPr="00960C3D">
        <w:t>na</w:t>
      </w:r>
      <w:r w:rsidRPr="00960C3D">
        <w:rPr>
          <w:spacing w:val="-7"/>
        </w:rPr>
        <w:t xml:space="preserve"> </w:t>
      </w:r>
      <w:r w:rsidRPr="00960C3D">
        <w:t>poziomie</w:t>
      </w:r>
      <w:r w:rsidRPr="00960C3D">
        <w:rPr>
          <w:spacing w:val="-5"/>
        </w:rPr>
        <w:t xml:space="preserve"> </w:t>
      </w:r>
      <w:r w:rsidRPr="00960C3D">
        <w:t>interfejsu</w:t>
      </w:r>
      <w:r w:rsidRPr="00960C3D">
        <w:rPr>
          <w:spacing w:val="-7"/>
        </w:rPr>
        <w:t xml:space="preserve"> </w:t>
      </w:r>
      <w:r w:rsidRPr="00960C3D">
        <w:t>użytkownika,</w:t>
      </w:r>
      <w:r w:rsidRPr="00960C3D">
        <w:rPr>
          <w:spacing w:val="-6"/>
        </w:rPr>
        <w:t xml:space="preserve"> </w:t>
      </w:r>
      <w:r w:rsidRPr="00960C3D">
        <w:t>z</w:t>
      </w:r>
      <w:r w:rsidRPr="00960C3D">
        <w:rPr>
          <w:spacing w:val="-7"/>
        </w:rPr>
        <w:t xml:space="preserve"> </w:t>
      </w:r>
      <w:r w:rsidRPr="00960C3D">
        <w:t>dowolną</w:t>
      </w:r>
      <w:r w:rsidRPr="00960C3D">
        <w:rPr>
          <w:spacing w:val="-8"/>
        </w:rPr>
        <w:t xml:space="preserve"> </w:t>
      </w:r>
      <w:r w:rsidRPr="00960C3D">
        <w:t>aplikacją</w:t>
      </w:r>
      <w:r w:rsidRPr="00960C3D">
        <w:rPr>
          <w:spacing w:val="-6"/>
        </w:rPr>
        <w:t xml:space="preserve"> </w:t>
      </w:r>
      <w:r w:rsidRPr="00960C3D">
        <w:t>typu desktop. Moduł ten musi spełniać następujące wymagania i</w:t>
      </w:r>
      <w:r w:rsidRPr="00960C3D">
        <w:rPr>
          <w:spacing w:val="-14"/>
        </w:rPr>
        <w:t xml:space="preserve"> </w:t>
      </w:r>
      <w:r w:rsidRPr="00960C3D">
        <w:t>umożliwiać:</w:t>
      </w:r>
    </w:p>
    <w:p w:rsidR="00DC6904" w:rsidRPr="00960C3D" w:rsidRDefault="000C2304">
      <w:pPr>
        <w:pStyle w:val="Akapitzlist"/>
        <w:numPr>
          <w:ilvl w:val="0"/>
          <w:numId w:val="10"/>
        </w:numPr>
        <w:tabs>
          <w:tab w:val="left" w:pos="1659"/>
        </w:tabs>
        <w:ind w:hanging="361"/>
        <w:jc w:val="both"/>
      </w:pPr>
      <w:r w:rsidRPr="00960C3D">
        <w:lastRenderedPageBreak/>
        <w:t>Odczyt informacji wydobytych z aktów</w:t>
      </w:r>
      <w:r w:rsidRPr="00960C3D">
        <w:rPr>
          <w:spacing w:val="-5"/>
        </w:rPr>
        <w:t xml:space="preserve"> </w:t>
      </w:r>
      <w:r w:rsidRPr="00960C3D">
        <w:t>notarialnych.</w:t>
      </w:r>
    </w:p>
    <w:p w:rsidR="00DC6904" w:rsidRPr="00960C3D" w:rsidRDefault="000C2304">
      <w:pPr>
        <w:pStyle w:val="Akapitzlist"/>
        <w:numPr>
          <w:ilvl w:val="0"/>
          <w:numId w:val="10"/>
        </w:numPr>
        <w:tabs>
          <w:tab w:val="left" w:pos="1659"/>
        </w:tabs>
        <w:spacing w:before="33" w:line="273" w:lineRule="auto"/>
        <w:ind w:right="882"/>
      </w:pPr>
      <w:r w:rsidRPr="00960C3D">
        <w:rPr>
          <w:spacing w:val="-3"/>
        </w:rPr>
        <w:t xml:space="preserve">Wykonywanie </w:t>
      </w:r>
      <w:r w:rsidRPr="00960C3D">
        <w:t>konfiguracji (graficznie) automatycznego wypełniania dowolnych formularzy</w:t>
      </w:r>
      <w:r w:rsidRPr="00960C3D">
        <w:rPr>
          <w:spacing w:val="-8"/>
        </w:rPr>
        <w:t xml:space="preserve"> </w:t>
      </w:r>
      <w:r w:rsidRPr="00960C3D">
        <w:t>i</w:t>
      </w:r>
      <w:r w:rsidRPr="00960C3D">
        <w:rPr>
          <w:spacing w:val="-7"/>
        </w:rPr>
        <w:t xml:space="preserve"> </w:t>
      </w:r>
      <w:r w:rsidRPr="00960C3D">
        <w:t>okien</w:t>
      </w:r>
      <w:r w:rsidRPr="00960C3D">
        <w:rPr>
          <w:spacing w:val="-5"/>
        </w:rPr>
        <w:t xml:space="preserve"> </w:t>
      </w:r>
      <w:r w:rsidRPr="00960C3D">
        <w:t>programów</w:t>
      </w:r>
      <w:r w:rsidRPr="00960C3D">
        <w:rPr>
          <w:spacing w:val="-8"/>
        </w:rPr>
        <w:t xml:space="preserve"> </w:t>
      </w:r>
      <w:r w:rsidRPr="00960C3D">
        <w:t>danymi</w:t>
      </w:r>
      <w:r w:rsidRPr="00960C3D">
        <w:rPr>
          <w:spacing w:val="-10"/>
        </w:rPr>
        <w:t xml:space="preserve"> </w:t>
      </w:r>
      <w:r w:rsidRPr="00960C3D">
        <w:t>wydobytymi</w:t>
      </w:r>
      <w:r w:rsidRPr="00960C3D">
        <w:rPr>
          <w:spacing w:val="-5"/>
        </w:rPr>
        <w:t xml:space="preserve"> </w:t>
      </w:r>
      <w:r w:rsidRPr="00960C3D">
        <w:t>z</w:t>
      </w:r>
      <w:r w:rsidRPr="00960C3D">
        <w:rPr>
          <w:spacing w:val="-6"/>
        </w:rPr>
        <w:t xml:space="preserve"> </w:t>
      </w:r>
      <w:r w:rsidRPr="00960C3D">
        <w:t>aktów</w:t>
      </w:r>
      <w:r w:rsidRPr="00960C3D">
        <w:rPr>
          <w:spacing w:val="-8"/>
        </w:rPr>
        <w:t xml:space="preserve"> </w:t>
      </w:r>
      <w:r w:rsidRPr="00960C3D">
        <w:t>notarialnych,</w:t>
      </w:r>
      <w:r w:rsidRPr="00960C3D">
        <w:rPr>
          <w:spacing w:val="-5"/>
        </w:rPr>
        <w:t xml:space="preserve"> </w:t>
      </w:r>
      <w:r w:rsidRPr="00960C3D">
        <w:t>poprzez:</w:t>
      </w:r>
    </w:p>
    <w:p w:rsidR="00DC6904" w:rsidRPr="00960C3D" w:rsidRDefault="000C2304">
      <w:pPr>
        <w:pStyle w:val="Akapitzlist"/>
        <w:numPr>
          <w:ilvl w:val="0"/>
          <w:numId w:val="9"/>
        </w:numPr>
        <w:tabs>
          <w:tab w:val="left" w:pos="1659"/>
        </w:tabs>
        <w:spacing w:before="4" w:line="276" w:lineRule="auto"/>
        <w:ind w:right="557"/>
      </w:pPr>
      <w:r w:rsidRPr="00960C3D">
        <w:t xml:space="preserve">automatyczne pozyskiwanie lokalizacji i geometrii okien i </w:t>
      </w:r>
      <w:r w:rsidRPr="00960C3D">
        <w:rPr>
          <w:spacing w:val="-3"/>
        </w:rPr>
        <w:t xml:space="preserve">formularzy, </w:t>
      </w:r>
      <w:r w:rsidRPr="00960C3D">
        <w:t xml:space="preserve">które mają </w:t>
      </w:r>
      <w:r w:rsidRPr="00960C3D">
        <w:rPr>
          <w:spacing w:val="-2"/>
        </w:rPr>
        <w:t xml:space="preserve">być </w:t>
      </w:r>
      <w:r w:rsidRPr="00960C3D">
        <w:t>wypełniane danymi,</w:t>
      </w:r>
    </w:p>
    <w:p w:rsidR="00DC6904" w:rsidRPr="00960C3D" w:rsidRDefault="000C2304">
      <w:pPr>
        <w:pStyle w:val="Akapitzlist"/>
        <w:numPr>
          <w:ilvl w:val="0"/>
          <w:numId w:val="9"/>
        </w:numPr>
        <w:tabs>
          <w:tab w:val="left" w:pos="1659"/>
        </w:tabs>
        <w:spacing w:line="276" w:lineRule="auto"/>
        <w:ind w:right="555"/>
        <w:jc w:val="both"/>
      </w:pPr>
      <w:r w:rsidRPr="00960C3D">
        <w:t xml:space="preserve">wskazywanie w danych źródłowych </w:t>
      </w:r>
      <w:r w:rsidRPr="00960C3D">
        <w:rPr>
          <w:spacing w:val="-3"/>
        </w:rPr>
        <w:t xml:space="preserve">poszczególnych </w:t>
      </w:r>
      <w:r w:rsidRPr="00960C3D">
        <w:t xml:space="preserve">informacji (np. </w:t>
      </w:r>
      <w:r w:rsidRPr="00960C3D">
        <w:rPr>
          <w:spacing w:val="-3"/>
        </w:rPr>
        <w:t xml:space="preserve">sygnatura </w:t>
      </w:r>
      <w:r w:rsidRPr="00960C3D">
        <w:t xml:space="preserve">dokumentu, data dokumentu, numer pesel, numer </w:t>
      </w:r>
      <w:r w:rsidRPr="00960C3D">
        <w:rPr>
          <w:spacing w:val="-3"/>
        </w:rPr>
        <w:t xml:space="preserve">KW </w:t>
      </w:r>
      <w:r w:rsidRPr="00960C3D">
        <w:t>i inne) do przeniesienia do danego okna lub</w:t>
      </w:r>
      <w:r w:rsidRPr="00960C3D">
        <w:rPr>
          <w:spacing w:val="-1"/>
        </w:rPr>
        <w:t xml:space="preserve"> </w:t>
      </w:r>
      <w:r w:rsidRPr="00960C3D">
        <w:t>formularza,</w:t>
      </w:r>
    </w:p>
    <w:p w:rsidR="00DC6904" w:rsidRPr="00960C3D" w:rsidRDefault="000C2304">
      <w:pPr>
        <w:pStyle w:val="Akapitzlist"/>
        <w:numPr>
          <w:ilvl w:val="0"/>
          <w:numId w:val="9"/>
        </w:numPr>
        <w:tabs>
          <w:tab w:val="left" w:pos="1659"/>
        </w:tabs>
        <w:spacing w:line="276" w:lineRule="auto"/>
        <w:ind w:right="554"/>
        <w:jc w:val="both"/>
      </w:pPr>
      <w:r w:rsidRPr="00960C3D">
        <w:t>możliwość zastosowania funkcji operacji na tekście dla danych wpisywanych do okien lub</w:t>
      </w:r>
      <w:r w:rsidRPr="00960C3D">
        <w:rPr>
          <w:spacing w:val="-1"/>
        </w:rPr>
        <w:t xml:space="preserve"> </w:t>
      </w:r>
      <w:r w:rsidRPr="00960C3D">
        <w:rPr>
          <w:spacing w:val="-3"/>
        </w:rPr>
        <w:t>formularzy,</w:t>
      </w:r>
    </w:p>
    <w:p w:rsidR="00DC6904" w:rsidRPr="00960C3D" w:rsidRDefault="000C2304">
      <w:pPr>
        <w:pStyle w:val="Akapitzlist"/>
        <w:numPr>
          <w:ilvl w:val="0"/>
          <w:numId w:val="9"/>
        </w:numPr>
        <w:tabs>
          <w:tab w:val="left" w:pos="1659"/>
        </w:tabs>
        <w:spacing w:before="1" w:line="273" w:lineRule="auto"/>
        <w:ind w:right="553"/>
        <w:jc w:val="both"/>
      </w:pPr>
      <w:r w:rsidRPr="00960C3D">
        <w:t xml:space="preserve">wskazywanie docelowych pól okna lub formularza, do których mają </w:t>
      </w:r>
      <w:r w:rsidRPr="00960C3D">
        <w:rPr>
          <w:spacing w:val="-3"/>
        </w:rPr>
        <w:t xml:space="preserve">zostać </w:t>
      </w:r>
      <w:r w:rsidRPr="00960C3D">
        <w:t>wpisane poszczególne informacje,</w:t>
      </w:r>
    </w:p>
    <w:p w:rsidR="00DC6904" w:rsidRPr="00960C3D" w:rsidRDefault="000C2304">
      <w:pPr>
        <w:pStyle w:val="Akapitzlist"/>
        <w:numPr>
          <w:ilvl w:val="0"/>
          <w:numId w:val="9"/>
        </w:numPr>
        <w:tabs>
          <w:tab w:val="left" w:pos="1659"/>
        </w:tabs>
        <w:spacing w:before="5" w:line="276" w:lineRule="auto"/>
        <w:ind w:right="553"/>
        <w:jc w:val="both"/>
      </w:pPr>
      <w:r w:rsidRPr="00960C3D">
        <w:t xml:space="preserve">automatyczne wykonywanie kliknięć we </w:t>
      </w:r>
      <w:r w:rsidRPr="00960C3D">
        <w:rPr>
          <w:spacing w:val="-3"/>
        </w:rPr>
        <w:t xml:space="preserve">wskazanych </w:t>
      </w:r>
      <w:r w:rsidRPr="00960C3D">
        <w:t>miejscach lub wybranych przyciskach okien lub</w:t>
      </w:r>
      <w:r w:rsidRPr="00960C3D">
        <w:rPr>
          <w:spacing w:val="-2"/>
        </w:rPr>
        <w:t xml:space="preserve"> </w:t>
      </w:r>
      <w:r w:rsidRPr="00960C3D">
        <w:rPr>
          <w:spacing w:val="-4"/>
        </w:rPr>
        <w:t>formularzy,</w:t>
      </w:r>
    </w:p>
    <w:p w:rsidR="00DC6904" w:rsidRPr="00960C3D" w:rsidRDefault="000C2304">
      <w:pPr>
        <w:pStyle w:val="Akapitzlist"/>
        <w:numPr>
          <w:ilvl w:val="0"/>
          <w:numId w:val="9"/>
        </w:numPr>
        <w:tabs>
          <w:tab w:val="left" w:pos="1659"/>
        </w:tabs>
        <w:spacing w:line="276" w:lineRule="auto"/>
        <w:ind w:right="553"/>
        <w:jc w:val="both"/>
      </w:pPr>
      <w:r w:rsidRPr="00960C3D">
        <w:t>weryfikację poprawności wykonanej konfiguracji automatycznego wprowadzania informacji w oknach i formularzach, poprzez podgląd docelowego rezultatu wypełnienia,</w:t>
      </w:r>
    </w:p>
    <w:p w:rsidR="00DC6904" w:rsidRPr="00960C3D" w:rsidRDefault="000C2304">
      <w:pPr>
        <w:pStyle w:val="Akapitzlist"/>
        <w:numPr>
          <w:ilvl w:val="0"/>
          <w:numId w:val="10"/>
        </w:numPr>
        <w:tabs>
          <w:tab w:val="left" w:pos="1659"/>
        </w:tabs>
        <w:spacing w:before="2" w:line="273" w:lineRule="auto"/>
        <w:ind w:right="876"/>
      </w:pPr>
      <w:r w:rsidRPr="00960C3D">
        <w:t xml:space="preserve">Zapis konfiguracji dla </w:t>
      </w:r>
      <w:r w:rsidRPr="00960C3D">
        <w:rPr>
          <w:spacing w:val="-3"/>
        </w:rPr>
        <w:t xml:space="preserve">poszczególnych </w:t>
      </w:r>
      <w:r w:rsidRPr="00960C3D">
        <w:t xml:space="preserve">okien lub </w:t>
      </w:r>
      <w:r w:rsidRPr="00960C3D">
        <w:rPr>
          <w:spacing w:val="-3"/>
        </w:rPr>
        <w:t xml:space="preserve">formularzy, </w:t>
      </w:r>
      <w:r w:rsidRPr="00960C3D">
        <w:t>jak również ich edycję i usuwanie.</w:t>
      </w:r>
    </w:p>
    <w:p w:rsidR="00DC6904" w:rsidRPr="00960C3D" w:rsidRDefault="000C2304">
      <w:pPr>
        <w:pStyle w:val="Akapitzlist"/>
        <w:numPr>
          <w:ilvl w:val="0"/>
          <w:numId w:val="10"/>
        </w:numPr>
        <w:tabs>
          <w:tab w:val="left" w:pos="1659"/>
        </w:tabs>
        <w:spacing w:before="4" w:line="276" w:lineRule="auto"/>
        <w:ind w:right="1296"/>
      </w:pPr>
      <w:r w:rsidRPr="00960C3D">
        <w:t>Uruchamianie procesu automatycznego wypełnienia okna lub formularza na podstawie</w:t>
      </w:r>
      <w:r w:rsidRPr="00960C3D">
        <w:rPr>
          <w:spacing w:val="-10"/>
        </w:rPr>
        <w:t xml:space="preserve"> </w:t>
      </w:r>
      <w:r w:rsidRPr="00960C3D">
        <w:t>danych</w:t>
      </w:r>
      <w:r w:rsidRPr="00960C3D">
        <w:rPr>
          <w:spacing w:val="-7"/>
        </w:rPr>
        <w:t xml:space="preserve"> </w:t>
      </w:r>
      <w:r w:rsidRPr="00960C3D">
        <w:t>z</w:t>
      </w:r>
      <w:r w:rsidRPr="00960C3D">
        <w:rPr>
          <w:spacing w:val="-9"/>
        </w:rPr>
        <w:t xml:space="preserve"> </w:t>
      </w:r>
      <w:r w:rsidRPr="00960C3D">
        <w:t>aktów</w:t>
      </w:r>
      <w:r w:rsidRPr="00960C3D">
        <w:rPr>
          <w:spacing w:val="-9"/>
        </w:rPr>
        <w:t xml:space="preserve"> </w:t>
      </w:r>
      <w:r w:rsidRPr="00960C3D">
        <w:t>notarialnych</w:t>
      </w:r>
      <w:r w:rsidRPr="00960C3D">
        <w:rPr>
          <w:spacing w:val="-10"/>
        </w:rPr>
        <w:t xml:space="preserve"> </w:t>
      </w:r>
      <w:r w:rsidRPr="00960C3D">
        <w:t>zgodnie</w:t>
      </w:r>
      <w:r w:rsidRPr="00960C3D">
        <w:rPr>
          <w:spacing w:val="-8"/>
        </w:rPr>
        <w:t xml:space="preserve"> </w:t>
      </w:r>
      <w:r w:rsidRPr="00960C3D">
        <w:t>z</w:t>
      </w:r>
      <w:r w:rsidRPr="00960C3D">
        <w:rPr>
          <w:spacing w:val="-7"/>
        </w:rPr>
        <w:t xml:space="preserve"> </w:t>
      </w:r>
      <w:r w:rsidRPr="00960C3D">
        <w:t>przygotowaną</w:t>
      </w:r>
      <w:r w:rsidRPr="00960C3D">
        <w:rPr>
          <w:spacing w:val="-10"/>
        </w:rPr>
        <w:t xml:space="preserve"> </w:t>
      </w:r>
      <w:r w:rsidRPr="00960C3D">
        <w:t>konfiguracją.</w:t>
      </w:r>
    </w:p>
    <w:p w:rsidR="00DC6904" w:rsidRPr="00960C3D" w:rsidRDefault="000C2304">
      <w:pPr>
        <w:pStyle w:val="Akapitzlist"/>
        <w:numPr>
          <w:ilvl w:val="0"/>
          <w:numId w:val="11"/>
        </w:numPr>
        <w:tabs>
          <w:tab w:val="left" w:pos="939"/>
        </w:tabs>
        <w:spacing w:line="268" w:lineRule="exact"/>
        <w:ind w:hanging="361"/>
      </w:pPr>
      <w:r w:rsidRPr="00960C3D">
        <w:rPr>
          <w:spacing w:val="-3"/>
        </w:rPr>
        <w:t xml:space="preserve">Wdrożone </w:t>
      </w:r>
      <w:r w:rsidRPr="00960C3D">
        <w:t>rozwiązanie zostanie udokumentowane w postaci dokumentacji</w:t>
      </w:r>
      <w:r w:rsidRPr="00960C3D">
        <w:rPr>
          <w:spacing w:val="-23"/>
        </w:rPr>
        <w:t xml:space="preserve"> </w:t>
      </w:r>
      <w:r w:rsidRPr="00960C3D">
        <w:t>powdrożeniowej.</w:t>
      </w:r>
    </w:p>
    <w:p w:rsidR="00DC6904" w:rsidRPr="00960C3D" w:rsidRDefault="00DC6904">
      <w:pPr>
        <w:pStyle w:val="Tekstpodstawowy"/>
        <w:ind w:left="0"/>
      </w:pPr>
    </w:p>
    <w:p w:rsidR="00DC6904" w:rsidRPr="00960C3D" w:rsidRDefault="00DC6904">
      <w:pPr>
        <w:pStyle w:val="Tekstpodstawowy"/>
        <w:spacing w:before="5"/>
        <w:ind w:left="0"/>
        <w:rPr>
          <w:sz w:val="26"/>
        </w:rPr>
      </w:pPr>
    </w:p>
    <w:p w:rsidR="00DC6904" w:rsidRPr="00960C3D" w:rsidRDefault="000C2304">
      <w:pPr>
        <w:pStyle w:val="Nagwek1"/>
        <w:numPr>
          <w:ilvl w:val="1"/>
          <w:numId w:val="12"/>
        </w:numPr>
        <w:tabs>
          <w:tab w:val="left" w:pos="1011"/>
        </w:tabs>
        <w:ind w:hanging="433"/>
      </w:pPr>
      <w:bookmarkStart w:id="7" w:name="_bookmark7"/>
      <w:bookmarkEnd w:id="7"/>
      <w:r w:rsidRPr="00960C3D">
        <w:t xml:space="preserve">Minimalne wymagania </w:t>
      </w:r>
      <w:r w:rsidRPr="00960C3D">
        <w:rPr>
          <w:spacing w:val="-3"/>
        </w:rPr>
        <w:t>ekstrakcji</w:t>
      </w:r>
      <w:r w:rsidRPr="00960C3D">
        <w:rPr>
          <w:spacing w:val="-4"/>
        </w:rPr>
        <w:t xml:space="preserve"> </w:t>
      </w:r>
      <w:r w:rsidRPr="00960C3D">
        <w:t>informacji</w:t>
      </w:r>
    </w:p>
    <w:p w:rsidR="00DC6904" w:rsidRPr="00960C3D" w:rsidRDefault="000C2304">
      <w:pPr>
        <w:pStyle w:val="Akapitzlist"/>
        <w:numPr>
          <w:ilvl w:val="0"/>
          <w:numId w:val="8"/>
        </w:numPr>
        <w:tabs>
          <w:tab w:val="left" w:pos="939"/>
        </w:tabs>
        <w:spacing w:before="239" w:line="276" w:lineRule="auto"/>
        <w:ind w:right="553"/>
      </w:pPr>
      <w:r w:rsidRPr="00960C3D">
        <w:t>Oprogramowanie</w:t>
      </w:r>
      <w:r w:rsidRPr="00960C3D">
        <w:rPr>
          <w:spacing w:val="-14"/>
        </w:rPr>
        <w:t xml:space="preserve"> </w:t>
      </w:r>
      <w:r w:rsidRPr="00960C3D">
        <w:t>musi</w:t>
      </w:r>
      <w:r w:rsidRPr="00960C3D">
        <w:rPr>
          <w:spacing w:val="-11"/>
        </w:rPr>
        <w:t xml:space="preserve"> </w:t>
      </w:r>
      <w:r w:rsidRPr="00960C3D">
        <w:t>umożliwiać</w:t>
      </w:r>
      <w:r w:rsidRPr="00960C3D">
        <w:rPr>
          <w:spacing w:val="-13"/>
        </w:rPr>
        <w:t xml:space="preserve"> </w:t>
      </w:r>
      <w:r w:rsidRPr="00960C3D">
        <w:t>odczyt</w:t>
      </w:r>
      <w:r w:rsidRPr="00960C3D">
        <w:rPr>
          <w:spacing w:val="-13"/>
        </w:rPr>
        <w:t xml:space="preserve"> </w:t>
      </w:r>
      <w:r w:rsidRPr="00960C3D">
        <w:t>aktów</w:t>
      </w:r>
      <w:r w:rsidRPr="00960C3D">
        <w:rPr>
          <w:spacing w:val="-12"/>
        </w:rPr>
        <w:t xml:space="preserve"> </w:t>
      </w:r>
      <w:r w:rsidRPr="00960C3D">
        <w:t>notarialnych</w:t>
      </w:r>
      <w:r w:rsidRPr="00960C3D">
        <w:rPr>
          <w:spacing w:val="-12"/>
        </w:rPr>
        <w:t xml:space="preserve"> </w:t>
      </w:r>
      <w:r w:rsidRPr="00960C3D">
        <w:t>i</w:t>
      </w:r>
      <w:r w:rsidRPr="00960C3D">
        <w:rPr>
          <w:spacing w:val="-10"/>
        </w:rPr>
        <w:t xml:space="preserve"> </w:t>
      </w:r>
      <w:r w:rsidRPr="00960C3D">
        <w:t>ekstrakcję</w:t>
      </w:r>
      <w:r w:rsidRPr="00960C3D">
        <w:rPr>
          <w:spacing w:val="-11"/>
        </w:rPr>
        <w:t xml:space="preserve"> </w:t>
      </w:r>
      <w:r w:rsidRPr="00960C3D">
        <w:t>z</w:t>
      </w:r>
      <w:r w:rsidRPr="00960C3D">
        <w:rPr>
          <w:spacing w:val="-13"/>
        </w:rPr>
        <w:t xml:space="preserve"> </w:t>
      </w:r>
      <w:r w:rsidRPr="00960C3D">
        <w:t>nich</w:t>
      </w:r>
      <w:r w:rsidRPr="00960C3D">
        <w:rPr>
          <w:spacing w:val="-12"/>
        </w:rPr>
        <w:t xml:space="preserve"> </w:t>
      </w:r>
      <w:r w:rsidRPr="00960C3D">
        <w:t>następujących informacji</w:t>
      </w:r>
      <w:r w:rsidRPr="00960C3D">
        <w:rPr>
          <w:spacing w:val="-3"/>
        </w:rPr>
        <w:t xml:space="preserve"> </w:t>
      </w:r>
      <w:r w:rsidRPr="00960C3D">
        <w:t>(minimum):</w:t>
      </w:r>
    </w:p>
    <w:p w:rsidR="00DC6904" w:rsidRPr="00960C3D" w:rsidRDefault="000C2304">
      <w:pPr>
        <w:pStyle w:val="Nagwek2"/>
        <w:numPr>
          <w:ilvl w:val="1"/>
          <w:numId w:val="8"/>
        </w:numPr>
        <w:tabs>
          <w:tab w:val="left" w:pos="2019"/>
        </w:tabs>
        <w:spacing w:line="268" w:lineRule="exact"/>
        <w:ind w:hanging="361"/>
      </w:pPr>
      <w:r w:rsidRPr="00960C3D">
        <w:t>Metadane</w:t>
      </w:r>
      <w:r w:rsidRPr="00960C3D">
        <w:rPr>
          <w:spacing w:val="-2"/>
        </w:rPr>
        <w:t xml:space="preserve"> </w:t>
      </w:r>
      <w:r w:rsidRPr="00960C3D">
        <w:t>dokumentu</w:t>
      </w:r>
    </w:p>
    <w:p w:rsidR="00DC6904" w:rsidRPr="00960C3D" w:rsidRDefault="000C2304">
      <w:pPr>
        <w:pStyle w:val="Akapitzlist"/>
        <w:numPr>
          <w:ilvl w:val="0"/>
          <w:numId w:val="7"/>
        </w:numPr>
        <w:tabs>
          <w:tab w:val="left" w:pos="1646"/>
          <w:tab w:val="left" w:pos="1647"/>
        </w:tabs>
        <w:spacing w:before="42"/>
        <w:ind w:hanging="361"/>
      </w:pPr>
      <w:r w:rsidRPr="00960C3D">
        <w:t>Sygnatura</w:t>
      </w:r>
      <w:r w:rsidRPr="00960C3D">
        <w:rPr>
          <w:spacing w:val="-1"/>
        </w:rPr>
        <w:t xml:space="preserve"> </w:t>
      </w:r>
      <w:r w:rsidRPr="00960C3D">
        <w:t>dokumentu</w:t>
      </w:r>
    </w:p>
    <w:p w:rsidR="00DC6904" w:rsidRPr="00960C3D" w:rsidRDefault="000C2304">
      <w:pPr>
        <w:pStyle w:val="Akapitzlist"/>
        <w:numPr>
          <w:ilvl w:val="0"/>
          <w:numId w:val="7"/>
        </w:numPr>
        <w:tabs>
          <w:tab w:val="left" w:pos="1646"/>
          <w:tab w:val="left" w:pos="1647"/>
        </w:tabs>
        <w:spacing w:before="41"/>
        <w:ind w:hanging="361"/>
      </w:pPr>
      <w:r w:rsidRPr="00960C3D">
        <w:t>Imię i nazwisko</w:t>
      </w:r>
      <w:r w:rsidRPr="00960C3D">
        <w:rPr>
          <w:spacing w:val="-2"/>
        </w:rPr>
        <w:t xml:space="preserve"> </w:t>
      </w:r>
      <w:r w:rsidRPr="00960C3D">
        <w:t>notariusza</w:t>
      </w:r>
    </w:p>
    <w:p w:rsidR="00DC6904" w:rsidRPr="00960C3D" w:rsidRDefault="000C2304">
      <w:pPr>
        <w:pStyle w:val="Akapitzlist"/>
        <w:numPr>
          <w:ilvl w:val="0"/>
          <w:numId w:val="7"/>
        </w:numPr>
        <w:tabs>
          <w:tab w:val="left" w:pos="1646"/>
          <w:tab w:val="left" w:pos="1647"/>
        </w:tabs>
        <w:spacing w:before="39"/>
        <w:ind w:hanging="361"/>
      </w:pPr>
      <w:r w:rsidRPr="00960C3D">
        <w:t>Data</w:t>
      </w:r>
      <w:r w:rsidRPr="00960C3D">
        <w:rPr>
          <w:spacing w:val="-1"/>
        </w:rPr>
        <w:t xml:space="preserve"> </w:t>
      </w:r>
      <w:r w:rsidRPr="00960C3D">
        <w:t>dokumentu</w:t>
      </w:r>
    </w:p>
    <w:p w:rsidR="00DC6904" w:rsidRPr="00960C3D" w:rsidRDefault="000C2304">
      <w:pPr>
        <w:pStyle w:val="Nagwek2"/>
        <w:numPr>
          <w:ilvl w:val="1"/>
          <w:numId w:val="8"/>
        </w:numPr>
        <w:tabs>
          <w:tab w:val="left" w:pos="2019"/>
        </w:tabs>
        <w:spacing w:before="41"/>
        <w:ind w:hanging="361"/>
      </w:pPr>
      <w:r w:rsidRPr="00960C3D">
        <w:t>Dane</w:t>
      </w:r>
    </w:p>
    <w:p w:rsidR="00DC6904" w:rsidRPr="00960C3D" w:rsidRDefault="000C2304">
      <w:pPr>
        <w:pStyle w:val="Akapitzlist"/>
        <w:numPr>
          <w:ilvl w:val="0"/>
          <w:numId w:val="7"/>
        </w:numPr>
        <w:tabs>
          <w:tab w:val="left" w:pos="1646"/>
          <w:tab w:val="left" w:pos="1647"/>
        </w:tabs>
        <w:spacing w:before="39"/>
        <w:ind w:hanging="361"/>
      </w:pPr>
      <w:r w:rsidRPr="00960C3D">
        <w:t>Numery</w:t>
      </w:r>
      <w:r w:rsidRPr="00960C3D">
        <w:rPr>
          <w:spacing w:val="-5"/>
        </w:rPr>
        <w:t xml:space="preserve"> </w:t>
      </w:r>
      <w:r w:rsidRPr="00960C3D">
        <w:t>pesel</w:t>
      </w:r>
    </w:p>
    <w:p w:rsidR="00DC6904" w:rsidRPr="00960C3D" w:rsidRDefault="000C2304">
      <w:pPr>
        <w:pStyle w:val="Akapitzlist"/>
        <w:numPr>
          <w:ilvl w:val="0"/>
          <w:numId w:val="7"/>
        </w:numPr>
        <w:tabs>
          <w:tab w:val="left" w:pos="1646"/>
          <w:tab w:val="left" w:pos="1647"/>
        </w:tabs>
        <w:spacing w:before="41"/>
        <w:ind w:hanging="361"/>
      </w:pPr>
      <w:r w:rsidRPr="00960C3D">
        <w:t>Numery ksiąg</w:t>
      </w:r>
      <w:r w:rsidRPr="00960C3D">
        <w:rPr>
          <w:spacing w:val="-3"/>
        </w:rPr>
        <w:t xml:space="preserve"> </w:t>
      </w:r>
      <w:r w:rsidRPr="00960C3D">
        <w:t>wieczystych</w:t>
      </w:r>
    </w:p>
    <w:p w:rsidR="00DC6904" w:rsidRPr="00960C3D" w:rsidRDefault="000C2304">
      <w:pPr>
        <w:pStyle w:val="Akapitzlist"/>
        <w:numPr>
          <w:ilvl w:val="0"/>
          <w:numId w:val="7"/>
        </w:numPr>
        <w:tabs>
          <w:tab w:val="left" w:pos="1646"/>
          <w:tab w:val="left" w:pos="1647"/>
        </w:tabs>
        <w:spacing w:before="41"/>
        <w:ind w:hanging="361"/>
      </w:pPr>
      <w:r w:rsidRPr="00960C3D">
        <w:t>Osoby (imiona i nazwiska, imiona rodziców) występujące w</w:t>
      </w:r>
      <w:r w:rsidRPr="00960C3D">
        <w:rPr>
          <w:spacing w:val="-12"/>
        </w:rPr>
        <w:t xml:space="preserve"> </w:t>
      </w:r>
      <w:r w:rsidRPr="00960C3D">
        <w:t>akcie</w:t>
      </w:r>
    </w:p>
    <w:p w:rsidR="00DC6904" w:rsidRPr="00960C3D" w:rsidRDefault="000C2304">
      <w:pPr>
        <w:pStyle w:val="Akapitzlist"/>
        <w:numPr>
          <w:ilvl w:val="0"/>
          <w:numId w:val="7"/>
        </w:numPr>
        <w:tabs>
          <w:tab w:val="left" w:pos="1646"/>
          <w:tab w:val="left" w:pos="1647"/>
        </w:tabs>
        <w:spacing w:before="39"/>
        <w:ind w:hanging="361"/>
      </w:pPr>
      <w:r w:rsidRPr="00960C3D">
        <w:t>Osoby prawne np. spółki (nazwa oraz NIP i/lub</w:t>
      </w:r>
      <w:r w:rsidRPr="00960C3D">
        <w:rPr>
          <w:spacing w:val="-7"/>
        </w:rPr>
        <w:t xml:space="preserve"> </w:t>
      </w:r>
      <w:r w:rsidRPr="00960C3D">
        <w:t>REGON)</w:t>
      </w:r>
    </w:p>
    <w:p w:rsidR="00DC6904" w:rsidRPr="00960C3D" w:rsidRDefault="000C2304">
      <w:pPr>
        <w:pStyle w:val="Akapitzlist"/>
        <w:numPr>
          <w:ilvl w:val="0"/>
          <w:numId w:val="7"/>
        </w:numPr>
        <w:tabs>
          <w:tab w:val="left" w:pos="1647"/>
        </w:tabs>
        <w:spacing w:before="42" w:line="276" w:lineRule="auto"/>
        <w:ind w:right="552"/>
        <w:jc w:val="both"/>
      </w:pPr>
      <w:r w:rsidRPr="00960C3D">
        <w:t xml:space="preserve">Przedmiot zbycia (nr działki ewidencyjnej, jeśli jest </w:t>
      </w:r>
      <w:proofErr w:type="spellStart"/>
      <w:r w:rsidRPr="00960C3D">
        <w:t>teryt</w:t>
      </w:r>
      <w:proofErr w:type="spellEnd"/>
      <w:r w:rsidRPr="00960C3D">
        <w:t xml:space="preserve"> działki/budynku/lokalu, identyfikator działki i identyfikator lokalu, numer księgi wieczystej, adres), w tym określenie</w:t>
      </w:r>
      <w:r w:rsidRPr="00960C3D">
        <w:rPr>
          <w:spacing w:val="-7"/>
        </w:rPr>
        <w:t xml:space="preserve"> </w:t>
      </w:r>
      <w:r w:rsidRPr="00960C3D">
        <w:t>który</w:t>
      </w:r>
      <w:r w:rsidRPr="00960C3D">
        <w:rPr>
          <w:spacing w:val="-4"/>
        </w:rPr>
        <w:t xml:space="preserve"> </w:t>
      </w:r>
      <w:r w:rsidRPr="00960C3D">
        <w:t>z</w:t>
      </w:r>
      <w:r w:rsidRPr="00960C3D">
        <w:rPr>
          <w:spacing w:val="-6"/>
        </w:rPr>
        <w:t xml:space="preserve"> </w:t>
      </w:r>
      <w:r w:rsidRPr="00960C3D">
        <w:t>wymienionych</w:t>
      </w:r>
      <w:r w:rsidRPr="00960C3D">
        <w:rPr>
          <w:spacing w:val="-5"/>
        </w:rPr>
        <w:t xml:space="preserve"> </w:t>
      </w:r>
      <w:r w:rsidRPr="00960C3D">
        <w:t>w</w:t>
      </w:r>
      <w:r w:rsidRPr="00960C3D">
        <w:rPr>
          <w:spacing w:val="-4"/>
        </w:rPr>
        <w:t xml:space="preserve"> </w:t>
      </w:r>
      <w:r w:rsidRPr="00960C3D">
        <w:t>akcie</w:t>
      </w:r>
      <w:r w:rsidRPr="00960C3D">
        <w:rPr>
          <w:spacing w:val="-5"/>
        </w:rPr>
        <w:t xml:space="preserve"> </w:t>
      </w:r>
      <w:r w:rsidRPr="00960C3D">
        <w:t>notarialnym</w:t>
      </w:r>
      <w:r w:rsidRPr="00960C3D">
        <w:rPr>
          <w:spacing w:val="-5"/>
        </w:rPr>
        <w:t xml:space="preserve"> </w:t>
      </w:r>
      <w:r w:rsidRPr="00960C3D">
        <w:t>numerów</w:t>
      </w:r>
      <w:r w:rsidRPr="00960C3D">
        <w:rPr>
          <w:spacing w:val="-4"/>
        </w:rPr>
        <w:t xml:space="preserve"> </w:t>
      </w:r>
      <w:r w:rsidRPr="00960C3D">
        <w:t>ksiąg</w:t>
      </w:r>
      <w:r w:rsidRPr="00960C3D">
        <w:rPr>
          <w:spacing w:val="-7"/>
        </w:rPr>
        <w:t xml:space="preserve"> </w:t>
      </w:r>
      <w:r w:rsidRPr="00960C3D">
        <w:t>wieczystych</w:t>
      </w:r>
      <w:r w:rsidRPr="00960C3D">
        <w:rPr>
          <w:spacing w:val="-6"/>
        </w:rPr>
        <w:t xml:space="preserve"> </w:t>
      </w:r>
      <w:r w:rsidRPr="00960C3D">
        <w:t>jest tym, którego dotyczy przedmiotu</w:t>
      </w:r>
      <w:r w:rsidRPr="00960C3D">
        <w:rPr>
          <w:spacing w:val="-7"/>
        </w:rPr>
        <w:t xml:space="preserve"> </w:t>
      </w:r>
      <w:r w:rsidRPr="00960C3D">
        <w:t>zbycia</w:t>
      </w:r>
    </w:p>
    <w:p w:rsidR="00DC6904" w:rsidRPr="00960C3D" w:rsidRDefault="000C2304">
      <w:pPr>
        <w:pStyle w:val="Akapitzlist"/>
        <w:numPr>
          <w:ilvl w:val="0"/>
          <w:numId w:val="7"/>
        </w:numPr>
        <w:tabs>
          <w:tab w:val="left" w:pos="1647"/>
        </w:tabs>
        <w:spacing w:line="279" w:lineRule="exact"/>
        <w:ind w:hanging="361"/>
        <w:jc w:val="both"/>
      </w:pPr>
      <w:r w:rsidRPr="00960C3D">
        <w:t>Powierzchnia</w:t>
      </w:r>
      <w:r w:rsidRPr="00960C3D">
        <w:rPr>
          <w:spacing w:val="-1"/>
        </w:rPr>
        <w:t xml:space="preserve"> </w:t>
      </w:r>
      <w:r w:rsidRPr="00960C3D">
        <w:t>działki</w:t>
      </w:r>
    </w:p>
    <w:p w:rsidR="00DC6904" w:rsidRPr="00960C3D" w:rsidRDefault="000C2304">
      <w:pPr>
        <w:pStyle w:val="Akapitzlist"/>
        <w:numPr>
          <w:ilvl w:val="0"/>
          <w:numId w:val="7"/>
        </w:numPr>
        <w:tabs>
          <w:tab w:val="left" w:pos="1647"/>
        </w:tabs>
        <w:spacing w:before="41"/>
        <w:ind w:hanging="361"/>
        <w:jc w:val="both"/>
      </w:pPr>
      <w:r w:rsidRPr="00960C3D">
        <w:t>W przypadku lokalu, powierzchnia lokalu, powierzchnia pomieszczeń</w:t>
      </w:r>
      <w:r w:rsidRPr="00960C3D">
        <w:rPr>
          <w:spacing w:val="-21"/>
        </w:rPr>
        <w:t xml:space="preserve"> </w:t>
      </w:r>
      <w:r w:rsidRPr="00960C3D">
        <w:t>przynależnych</w:t>
      </w:r>
    </w:p>
    <w:p w:rsidR="00DC6904" w:rsidRPr="00960C3D" w:rsidRDefault="000C2304">
      <w:pPr>
        <w:pStyle w:val="Akapitzlist"/>
        <w:numPr>
          <w:ilvl w:val="0"/>
          <w:numId w:val="7"/>
        </w:numPr>
        <w:tabs>
          <w:tab w:val="left" w:pos="1647"/>
        </w:tabs>
        <w:spacing w:before="39" w:line="276" w:lineRule="auto"/>
        <w:ind w:right="552"/>
        <w:jc w:val="both"/>
      </w:pPr>
      <w:r w:rsidRPr="00960C3D">
        <w:t>Dane</w:t>
      </w:r>
      <w:r w:rsidRPr="00960C3D">
        <w:rPr>
          <w:spacing w:val="-8"/>
        </w:rPr>
        <w:t xml:space="preserve"> </w:t>
      </w:r>
      <w:r w:rsidRPr="00960C3D">
        <w:t>zbywającego</w:t>
      </w:r>
      <w:r w:rsidRPr="00960C3D">
        <w:rPr>
          <w:spacing w:val="-7"/>
        </w:rPr>
        <w:t xml:space="preserve"> </w:t>
      </w:r>
      <w:r w:rsidRPr="00960C3D">
        <w:t>-</w:t>
      </w:r>
      <w:r w:rsidRPr="00960C3D">
        <w:rPr>
          <w:spacing w:val="-10"/>
        </w:rPr>
        <w:t xml:space="preserve"> </w:t>
      </w:r>
      <w:r w:rsidRPr="00960C3D">
        <w:t>wskazanie</w:t>
      </w:r>
      <w:r w:rsidRPr="00960C3D">
        <w:rPr>
          <w:spacing w:val="-8"/>
        </w:rPr>
        <w:t xml:space="preserve"> </w:t>
      </w:r>
      <w:r w:rsidRPr="00960C3D">
        <w:t>osoby</w:t>
      </w:r>
      <w:r w:rsidRPr="00960C3D">
        <w:rPr>
          <w:spacing w:val="-8"/>
        </w:rPr>
        <w:t xml:space="preserve"> </w:t>
      </w:r>
      <w:r w:rsidRPr="00960C3D">
        <w:t>lub</w:t>
      </w:r>
      <w:r w:rsidRPr="00960C3D">
        <w:rPr>
          <w:spacing w:val="-11"/>
        </w:rPr>
        <w:t xml:space="preserve"> </w:t>
      </w:r>
      <w:r w:rsidRPr="00960C3D">
        <w:t>osób</w:t>
      </w:r>
      <w:r w:rsidRPr="00960C3D">
        <w:rPr>
          <w:spacing w:val="-9"/>
        </w:rPr>
        <w:t xml:space="preserve"> </w:t>
      </w:r>
      <w:r w:rsidRPr="00960C3D">
        <w:t>(imię</w:t>
      </w:r>
      <w:r w:rsidRPr="00960C3D">
        <w:rPr>
          <w:spacing w:val="-10"/>
        </w:rPr>
        <w:t xml:space="preserve"> </w:t>
      </w:r>
      <w:r w:rsidRPr="00960C3D">
        <w:t>i</w:t>
      </w:r>
      <w:r w:rsidRPr="00960C3D">
        <w:rPr>
          <w:spacing w:val="-9"/>
        </w:rPr>
        <w:t xml:space="preserve"> </w:t>
      </w:r>
      <w:r w:rsidRPr="00960C3D">
        <w:t>nazwisko)</w:t>
      </w:r>
      <w:r w:rsidRPr="00960C3D">
        <w:rPr>
          <w:spacing w:val="-10"/>
        </w:rPr>
        <w:t xml:space="preserve"> </w:t>
      </w:r>
      <w:r w:rsidRPr="00960C3D">
        <w:t>wraz</w:t>
      </w:r>
      <w:r w:rsidRPr="00960C3D">
        <w:rPr>
          <w:spacing w:val="-9"/>
        </w:rPr>
        <w:t xml:space="preserve"> </w:t>
      </w:r>
      <w:r w:rsidRPr="00960C3D">
        <w:t>z</w:t>
      </w:r>
      <w:r w:rsidRPr="00960C3D">
        <w:rPr>
          <w:spacing w:val="-9"/>
        </w:rPr>
        <w:t xml:space="preserve"> </w:t>
      </w:r>
      <w:r w:rsidRPr="00960C3D">
        <w:t>numerem</w:t>
      </w:r>
      <w:r w:rsidRPr="00960C3D">
        <w:rPr>
          <w:spacing w:val="-9"/>
        </w:rPr>
        <w:t xml:space="preserve"> </w:t>
      </w:r>
      <w:r w:rsidRPr="00960C3D">
        <w:t>pesel lub</w:t>
      </w:r>
      <w:r w:rsidRPr="00960C3D">
        <w:rPr>
          <w:spacing w:val="-14"/>
        </w:rPr>
        <w:t xml:space="preserve"> </w:t>
      </w:r>
      <w:r w:rsidRPr="00960C3D">
        <w:t>spółki</w:t>
      </w:r>
      <w:r w:rsidRPr="00960C3D">
        <w:rPr>
          <w:spacing w:val="-13"/>
        </w:rPr>
        <w:t xml:space="preserve"> </w:t>
      </w:r>
      <w:r w:rsidRPr="00960C3D">
        <w:rPr>
          <w:spacing w:val="-2"/>
        </w:rPr>
        <w:t>(nazwa</w:t>
      </w:r>
      <w:r w:rsidRPr="00960C3D">
        <w:rPr>
          <w:spacing w:val="-14"/>
        </w:rPr>
        <w:t xml:space="preserve"> </w:t>
      </w:r>
      <w:r w:rsidRPr="00960C3D">
        <w:t>oraz</w:t>
      </w:r>
      <w:r w:rsidRPr="00960C3D">
        <w:rPr>
          <w:spacing w:val="-13"/>
        </w:rPr>
        <w:t xml:space="preserve"> </w:t>
      </w:r>
      <w:r w:rsidRPr="00960C3D">
        <w:t>NIP</w:t>
      </w:r>
      <w:r w:rsidRPr="00960C3D">
        <w:rPr>
          <w:spacing w:val="-12"/>
        </w:rPr>
        <w:t xml:space="preserve"> </w:t>
      </w:r>
      <w:r w:rsidRPr="00960C3D">
        <w:t>i/lub</w:t>
      </w:r>
      <w:r w:rsidRPr="00960C3D">
        <w:rPr>
          <w:spacing w:val="-13"/>
        </w:rPr>
        <w:t xml:space="preserve"> </w:t>
      </w:r>
      <w:r w:rsidRPr="00960C3D">
        <w:t>REGON),</w:t>
      </w:r>
      <w:r w:rsidRPr="00960C3D">
        <w:rPr>
          <w:spacing w:val="-12"/>
        </w:rPr>
        <w:t xml:space="preserve"> </w:t>
      </w:r>
      <w:r w:rsidRPr="00960C3D">
        <w:t>które</w:t>
      </w:r>
      <w:r w:rsidRPr="00960C3D">
        <w:rPr>
          <w:spacing w:val="-13"/>
        </w:rPr>
        <w:t xml:space="preserve"> </w:t>
      </w:r>
      <w:r w:rsidRPr="00960C3D">
        <w:t>stanowią</w:t>
      </w:r>
      <w:r w:rsidRPr="00960C3D">
        <w:rPr>
          <w:spacing w:val="-13"/>
        </w:rPr>
        <w:t xml:space="preserve"> </w:t>
      </w:r>
      <w:r w:rsidRPr="00960C3D">
        <w:t>zbywającego,</w:t>
      </w:r>
      <w:r w:rsidRPr="00960C3D">
        <w:rPr>
          <w:spacing w:val="-13"/>
        </w:rPr>
        <w:t xml:space="preserve"> </w:t>
      </w:r>
      <w:r w:rsidRPr="00960C3D">
        <w:t>zgodnie</w:t>
      </w:r>
      <w:r w:rsidRPr="00960C3D">
        <w:rPr>
          <w:spacing w:val="-12"/>
        </w:rPr>
        <w:t xml:space="preserve"> </w:t>
      </w:r>
      <w:r w:rsidRPr="00960C3D">
        <w:t>z</w:t>
      </w:r>
      <w:r w:rsidRPr="00960C3D">
        <w:rPr>
          <w:spacing w:val="-14"/>
        </w:rPr>
        <w:t xml:space="preserve"> </w:t>
      </w:r>
      <w:r w:rsidRPr="00960C3D">
        <w:t>treścią aktu</w:t>
      </w:r>
      <w:r w:rsidRPr="00960C3D">
        <w:rPr>
          <w:spacing w:val="-1"/>
        </w:rPr>
        <w:t xml:space="preserve"> </w:t>
      </w:r>
      <w:r w:rsidRPr="00960C3D">
        <w:t>notarialnego</w:t>
      </w:r>
    </w:p>
    <w:p w:rsidR="00DC6904" w:rsidRPr="00960C3D" w:rsidRDefault="000C2304">
      <w:pPr>
        <w:pStyle w:val="Akapitzlist"/>
        <w:numPr>
          <w:ilvl w:val="0"/>
          <w:numId w:val="7"/>
        </w:numPr>
        <w:tabs>
          <w:tab w:val="left" w:pos="1647"/>
        </w:tabs>
        <w:spacing w:line="276" w:lineRule="auto"/>
        <w:ind w:right="551"/>
        <w:jc w:val="both"/>
      </w:pPr>
      <w:r w:rsidRPr="00960C3D">
        <w:t xml:space="preserve">Danych nabywcy - wskazanie osoby lub osób (imię i nazwisko) wraz z numerem pesel lub spółki (nazwa oraz NIP i/lub REGON), które stanowią nabywcę, zgodnie z treścią </w:t>
      </w:r>
      <w:r w:rsidRPr="00960C3D">
        <w:lastRenderedPageBreak/>
        <w:t>aktu</w:t>
      </w:r>
      <w:r w:rsidRPr="00960C3D">
        <w:rPr>
          <w:spacing w:val="-1"/>
        </w:rPr>
        <w:t xml:space="preserve"> </w:t>
      </w:r>
      <w:r w:rsidRPr="00960C3D">
        <w:t>notarialnego</w:t>
      </w:r>
    </w:p>
    <w:p w:rsidR="00DC6904" w:rsidRPr="00960C3D" w:rsidRDefault="000C2304">
      <w:pPr>
        <w:pStyle w:val="Akapitzlist"/>
        <w:numPr>
          <w:ilvl w:val="0"/>
          <w:numId w:val="7"/>
        </w:numPr>
        <w:tabs>
          <w:tab w:val="left" w:pos="1646"/>
          <w:tab w:val="left" w:pos="1647"/>
        </w:tabs>
        <w:spacing w:before="73"/>
        <w:ind w:hanging="361"/>
      </w:pPr>
      <w:r w:rsidRPr="00960C3D">
        <w:t xml:space="preserve">Cena, w przypadku podatku </w:t>
      </w:r>
      <w:r w:rsidRPr="00960C3D">
        <w:rPr>
          <w:spacing w:val="-10"/>
        </w:rPr>
        <w:t xml:space="preserve">VAT </w:t>
      </w:r>
      <w:r w:rsidRPr="00960C3D">
        <w:t>cena z rozdzieleniem</w:t>
      </w:r>
      <w:r w:rsidRPr="00960C3D">
        <w:rPr>
          <w:spacing w:val="-3"/>
        </w:rPr>
        <w:t xml:space="preserve"> </w:t>
      </w:r>
      <w:r w:rsidRPr="00960C3D">
        <w:rPr>
          <w:spacing w:val="-10"/>
        </w:rPr>
        <w:t>VAT</w:t>
      </w:r>
    </w:p>
    <w:p w:rsidR="00DC6904" w:rsidRPr="00960C3D" w:rsidRDefault="000C2304">
      <w:pPr>
        <w:pStyle w:val="Akapitzlist"/>
        <w:numPr>
          <w:ilvl w:val="0"/>
          <w:numId w:val="7"/>
        </w:numPr>
        <w:tabs>
          <w:tab w:val="left" w:pos="1646"/>
          <w:tab w:val="left" w:pos="1647"/>
        </w:tabs>
        <w:spacing w:before="39"/>
        <w:ind w:hanging="361"/>
      </w:pPr>
      <w:r w:rsidRPr="00960C3D">
        <w:t>Przeznaczenie terenu z opisu w akcie notarialnym wypisu z planu</w:t>
      </w:r>
      <w:r w:rsidRPr="00960C3D">
        <w:rPr>
          <w:spacing w:val="-27"/>
        </w:rPr>
        <w:t xml:space="preserve"> </w:t>
      </w:r>
      <w:r w:rsidRPr="00960C3D">
        <w:t>zagospodarowania</w:t>
      </w:r>
    </w:p>
    <w:p w:rsidR="00DC6904" w:rsidRPr="00960C3D" w:rsidRDefault="000C2304">
      <w:pPr>
        <w:pStyle w:val="Akapitzlist"/>
        <w:numPr>
          <w:ilvl w:val="0"/>
          <w:numId w:val="7"/>
        </w:numPr>
        <w:tabs>
          <w:tab w:val="left" w:pos="1646"/>
          <w:tab w:val="left" w:pos="1647"/>
        </w:tabs>
        <w:spacing w:before="41"/>
        <w:ind w:hanging="361"/>
      </w:pPr>
      <w:r w:rsidRPr="00960C3D">
        <w:t>Rodzaj nieruchomości (np. rolna, zabudowana, lokal</w:t>
      </w:r>
      <w:r w:rsidRPr="00960C3D">
        <w:rPr>
          <w:spacing w:val="-10"/>
        </w:rPr>
        <w:t xml:space="preserve"> </w:t>
      </w:r>
      <w:r w:rsidRPr="00960C3D">
        <w:t>mieszkalny)</w:t>
      </w:r>
    </w:p>
    <w:p w:rsidR="00DC6904" w:rsidRPr="00960C3D" w:rsidRDefault="000C2304">
      <w:pPr>
        <w:pStyle w:val="Akapitzlist"/>
        <w:numPr>
          <w:ilvl w:val="0"/>
          <w:numId w:val="7"/>
        </w:numPr>
        <w:tabs>
          <w:tab w:val="left" w:pos="1646"/>
          <w:tab w:val="left" w:pos="1647"/>
        </w:tabs>
        <w:spacing w:before="40"/>
        <w:ind w:hanging="361"/>
      </w:pPr>
      <w:r w:rsidRPr="00960C3D">
        <w:t>Określenie rynek wtórny/rynek</w:t>
      </w:r>
      <w:r w:rsidRPr="00960C3D">
        <w:rPr>
          <w:spacing w:val="2"/>
        </w:rPr>
        <w:t xml:space="preserve"> </w:t>
      </w:r>
      <w:r w:rsidRPr="00960C3D">
        <w:t>pierwotny</w:t>
      </w:r>
    </w:p>
    <w:p w:rsidR="00DC6904" w:rsidRPr="00960C3D" w:rsidRDefault="000C2304">
      <w:pPr>
        <w:pStyle w:val="Akapitzlist"/>
        <w:numPr>
          <w:ilvl w:val="0"/>
          <w:numId w:val="8"/>
        </w:numPr>
        <w:tabs>
          <w:tab w:val="left" w:pos="939"/>
        </w:tabs>
        <w:spacing w:before="41"/>
        <w:ind w:hanging="361"/>
        <w:jc w:val="both"/>
      </w:pPr>
      <w:r w:rsidRPr="00960C3D">
        <w:t xml:space="preserve">Wydobyte informacje </w:t>
      </w:r>
      <w:r w:rsidRPr="00960C3D">
        <w:rPr>
          <w:spacing w:val="-3"/>
        </w:rPr>
        <w:t xml:space="preserve">zostaną </w:t>
      </w:r>
      <w:r w:rsidRPr="00960C3D">
        <w:t>zdefiniowane poprzez określenie ról i</w:t>
      </w:r>
      <w:r w:rsidRPr="00960C3D">
        <w:rPr>
          <w:spacing w:val="-8"/>
        </w:rPr>
        <w:t xml:space="preserve"> </w:t>
      </w:r>
      <w:r w:rsidRPr="00960C3D">
        <w:t>relacji.</w:t>
      </w:r>
    </w:p>
    <w:p w:rsidR="00DC6904" w:rsidRPr="00960C3D" w:rsidRDefault="000C2304">
      <w:pPr>
        <w:pStyle w:val="Akapitzlist"/>
        <w:numPr>
          <w:ilvl w:val="0"/>
          <w:numId w:val="8"/>
        </w:numPr>
        <w:tabs>
          <w:tab w:val="left" w:pos="939"/>
        </w:tabs>
        <w:spacing w:before="41" w:line="276" w:lineRule="auto"/>
        <w:ind w:right="551"/>
        <w:jc w:val="both"/>
      </w:pPr>
      <w:r w:rsidRPr="00960C3D">
        <w:t xml:space="preserve">Wydobyte informacje będą możliwe do identyfikacji w dokumencie </w:t>
      </w:r>
      <w:r w:rsidRPr="00960C3D">
        <w:rPr>
          <w:spacing w:val="-3"/>
        </w:rPr>
        <w:t xml:space="preserve">za </w:t>
      </w:r>
      <w:r w:rsidRPr="00960C3D">
        <w:t xml:space="preserve">pomocą </w:t>
      </w:r>
      <w:proofErr w:type="spellStart"/>
      <w:r w:rsidRPr="00960C3D">
        <w:t>zalinkowania</w:t>
      </w:r>
      <w:proofErr w:type="spellEnd"/>
      <w:r w:rsidRPr="00960C3D">
        <w:t xml:space="preserve"> (odniesienie do miejsca) i zastosowania odrębnej kolorystyki dla </w:t>
      </w:r>
      <w:r w:rsidRPr="00960C3D">
        <w:rPr>
          <w:spacing w:val="-3"/>
        </w:rPr>
        <w:t xml:space="preserve">każdego </w:t>
      </w:r>
      <w:r w:rsidRPr="00960C3D">
        <w:rPr>
          <w:spacing w:val="-5"/>
        </w:rPr>
        <w:t xml:space="preserve">ww. </w:t>
      </w:r>
      <w:r w:rsidRPr="00960C3D">
        <w:t>rodzaju informacji.</w:t>
      </w:r>
    </w:p>
    <w:p w:rsidR="00DC6904" w:rsidRPr="00960C3D" w:rsidRDefault="000C2304">
      <w:pPr>
        <w:pStyle w:val="Akapitzlist"/>
        <w:numPr>
          <w:ilvl w:val="0"/>
          <w:numId w:val="8"/>
        </w:numPr>
        <w:tabs>
          <w:tab w:val="left" w:pos="939"/>
        </w:tabs>
        <w:ind w:hanging="361"/>
      </w:pPr>
      <w:r w:rsidRPr="00960C3D">
        <w:t>Wydobyte informacje o niskim poziomie zaufania (pewności) będę odpowiednio</w:t>
      </w:r>
      <w:r w:rsidRPr="00960C3D">
        <w:rPr>
          <w:spacing w:val="-24"/>
        </w:rPr>
        <w:t xml:space="preserve"> </w:t>
      </w:r>
      <w:r w:rsidRPr="00960C3D">
        <w:t>oznaczone.</w:t>
      </w:r>
    </w:p>
    <w:p w:rsidR="00DC6904" w:rsidRPr="00960C3D" w:rsidRDefault="000C2304">
      <w:pPr>
        <w:pStyle w:val="Akapitzlist"/>
        <w:numPr>
          <w:ilvl w:val="0"/>
          <w:numId w:val="8"/>
        </w:numPr>
        <w:tabs>
          <w:tab w:val="left" w:pos="939"/>
        </w:tabs>
        <w:spacing w:before="38"/>
        <w:ind w:hanging="361"/>
      </w:pPr>
      <w:r w:rsidRPr="00960C3D">
        <w:t>Brak możliwości ekstrakcji treści będzie odpowiednio</w:t>
      </w:r>
      <w:r w:rsidRPr="00960C3D">
        <w:rPr>
          <w:spacing w:val="-17"/>
        </w:rPr>
        <w:t xml:space="preserve"> </w:t>
      </w:r>
      <w:r w:rsidRPr="00960C3D">
        <w:t>oznaczone.</w:t>
      </w:r>
    </w:p>
    <w:p w:rsidR="00DC6904" w:rsidRPr="00960C3D" w:rsidRDefault="000C2304">
      <w:pPr>
        <w:pStyle w:val="Akapitzlist"/>
        <w:numPr>
          <w:ilvl w:val="0"/>
          <w:numId w:val="8"/>
        </w:numPr>
        <w:tabs>
          <w:tab w:val="left" w:pos="939"/>
        </w:tabs>
        <w:spacing w:before="41"/>
        <w:ind w:hanging="361"/>
        <w:rPr>
          <w:i/>
        </w:rPr>
      </w:pPr>
      <w:r w:rsidRPr="00960C3D">
        <w:t xml:space="preserve">Zapis wyekstrahowanych danych zostanie zapisany do pliku tekstowego format </w:t>
      </w:r>
      <w:r w:rsidRPr="00960C3D">
        <w:rPr>
          <w:i/>
        </w:rPr>
        <w:t>JSON lub</w:t>
      </w:r>
      <w:r w:rsidRPr="00960C3D">
        <w:rPr>
          <w:i/>
          <w:spacing w:val="30"/>
        </w:rPr>
        <w:t xml:space="preserve"> </w:t>
      </w:r>
      <w:r w:rsidRPr="00960C3D">
        <w:rPr>
          <w:i/>
        </w:rPr>
        <w:t>XML</w:t>
      </w:r>
    </w:p>
    <w:p w:rsidR="00DC6904" w:rsidRPr="00960C3D" w:rsidRDefault="000C2304">
      <w:pPr>
        <w:pStyle w:val="Tekstpodstawowy"/>
        <w:spacing w:before="41"/>
      </w:pPr>
      <w:r w:rsidRPr="00960C3D">
        <w:t>z opisem technicznym.</w:t>
      </w:r>
    </w:p>
    <w:p w:rsidR="00DC6904" w:rsidRPr="00960C3D" w:rsidRDefault="00DC6904">
      <w:pPr>
        <w:pStyle w:val="Tekstpodstawowy"/>
        <w:spacing w:before="11"/>
        <w:ind w:left="0"/>
      </w:pPr>
    </w:p>
    <w:p w:rsidR="00DC6904" w:rsidRPr="00960C3D" w:rsidRDefault="000C2304">
      <w:pPr>
        <w:pStyle w:val="Nagwek1"/>
        <w:numPr>
          <w:ilvl w:val="1"/>
          <w:numId w:val="12"/>
        </w:numPr>
        <w:tabs>
          <w:tab w:val="left" w:pos="1011"/>
        </w:tabs>
        <w:ind w:hanging="433"/>
      </w:pPr>
      <w:bookmarkStart w:id="8" w:name="_bookmark8"/>
      <w:bookmarkEnd w:id="8"/>
      <w:r w:rsidRPr="00960C3D">
        <w:t xml:space="preserve">Integracja z </w:t>
      </w:r>
      <w:r w:rsidRPr="00960C3D">
        <w:rPr>
          <w:spacing w:val="-3"/>
        </w:rPr>
        <w:t>systemem</w:t>
      </w:r>
      <w:r w:rsidRPr="00960C3D">
        <w:rPr>
          <w:spacing w:val="-8"/>
        </w:rPr>
        <w:t xml:space="preserve"> </w:t>
      </w:r>
      <w:r w:rsidRPr="00960C3D">
        <w:t>zewnętrznym</w:t>
      </w:r>
    </w:p>
    <w:p w:rsidR="00DC6904" w:rsidRPr="00960C3D" w:rsidRDefault="000C2304">
      <w:pPr>
        <w:pStyle w:val="Akapitzlist"/>
        <w:numPr>
          <w:ilvl w:val="0"/>
          <w:numId w:val="6"/>
        </w:numPr>
        <w:tabs>
          <w:tab w:val="left" w:pos="939"/>
        </w:tabs>
        <w:spacing w:before="241" w:line="273" w:lineRule="auto"/>
        <w:ind w:right="556"/>
        <w:jc w:val="both"/>
      </w:pPr>
      <w:r w:rsidRPr="00960C3D">
        <w:t xml:space="preserve">W ramach Zamówienia wymagane jest zintegrowanie z </w:t>
      </w:r>
      <w:r w:rsidRPr="00960C3D">
        <w:rPr>
          <w:spacing w:val="-3"/>
        </w:rPr>
        <w:t xml:space="preserve">systemem </w:t>
      </w:r>
      <w:r w:rsidRPr="00960C3D">
        <w:t xml:space="preserve">do prowadzenia ewidencji gruntów i budynków i rejestru cen nieruchomości stosowanym </w:t>
      </w:r>
      <w:r w:rsidRPr="00960C3D">
        <w:rPr>
          <w:spacing w:val="-3"/>
        </w:rPr>
        <w:t>przez</w:t>
      </w:r>
      <w:r w:rsidRPr="00960C3D">
        <w:rPr>
          <w:spacing w:val="-23"/>
        </w:rPr>
        <w:t xml:space="preserve"> </w:t>
      </w:r>
      <w:r w:rsidRPr="00960C3D">
        <w:t>Zamawiającego.</w:t>
      </w:r>
    </w:p>
    <w:p w:rsidR="00DC6904" w:rsidRPr="00960C3D" w:rsidRDefault="000C2304">
      <w:pPr>
        <w:pStyle w:val="Akapitzlist"/>
        <w:numPr>
          <w:ilvl w:val="0"/>
          <w:numId w:val="6"/>
        </w:numPr>
        <w:tabs>
          <w:tab w:val="left" w:pos="939"/>
        </w:tabs>
        <w:spacing w:before="5" w:line="276" w:lineRule="auto"/>
        <w:ind w:right="551"/>
        <w:jc w:val="both"/>
      </w:pPr>
      <w:r w:rsidRPr="00960C3D">
        <w:rPr>
          <w:spacing w:val="-3"/>
        </w:rPr>
        <w:t xml:space="preserve">Wykonawca </w:t>
      </w:r>
      <w:r w:rsidRPr="00960C3D">
        <w:t>udostępni dokumentację API przedmiotowego oprogramowania Zamawiającemu w</w:t>
      </w:r>
      <w:r w:rsidRPr="00960C3D">
        <w:rPr>
          <w:spacing w:val="-12"/>
        </w:rPr>
        <w:t xml:space="preserve"> </w:t>
      </w:r>
      <w:r w:rsidRPr="00960C3D">
        <w:t>celu</w:t>
      </w:r>
      <w:r w:rsidRPr="00960C3D">
        <w:rPr>
          <w:spacing w:val="-12"/>
        </w:rPr>
        <w:t xml:space="preserve"> </w:t>
      </w:r>
      <w:r w:rsidRPr="00960C3D">
        <w:t>przekazania</w:t>
      </w:r>
      <w:r w:rsidRPr="00960C3D">
        <w:rPr>
          <w:spacing w:val="-12"/>
        </w:rPr>
        <w:t xml:space="preserve"> </w:t>
      </w:r>
      <w:r w:rsidRPr="00960C3D">
        <w:t>dostawcy</w:t>
      </w:r>
      <w:r w:rsidRPr="00960C3D">
        <w:rPr>
          <w:spacing w:val="-12"/>
        </w:rPr>
        <w:t xml:space="preserve"> </w:t>
      </w:r>
      <w:r w:rsidRPr="00960C3D">
        <w:rPr>
          <w:spacing w:val="-3"/>
        </w:rPr>
        <w:t>systemu</w:t>
      </w:r>
      <w:r w:rsidRPr="00960C3D">
        <w:rPr>
          <w:spacing w:val="-12"/>
        </w:rPr>
        <w:t xml:space="preserve"> </w:t>
      </w:r>
      <w:r w:rsidRPr="00960C3D">
        <w:t>do</w:t>
      </w:r>
      <w:r w:rsidRPr="00960C3D">
        <w:rPr>
          <w:spacing w:val="-12"/>
        </w:rPr>
        <w:t xml:space="preserve"> </w:t>
      </w:r>
      <w:r w:rsidRPr="00960C3D">
        <w:t>prowadzenia</w:t>
      </w:r>
      <w:r w:rsidRPr="00960C3D">
        <w:rPr>
          <w:spacing w:val="-16"/>
        </w:rPr>
        <w:t xml:space="preserve"> </w:t>
      </w:r>
      <w:r w:rsidRPr="00960C3D">
        <w:t>ewidencji</w:t>
      </w:r>
      <w:r w:rsidRPr="00960C3D">
        <w:rPr>
          <w:spacing w:val="-12"/>
        </w:rPr>
        <w:t xml:space="preserve"> </w:t>
      </w:r>
      <w:r w:rsidRPr="00960C3D">
        <w:t>gruntów</w:t>
      </w:r>
      <w:r w:rsidRPr="00960C3D">
        <w:rPr>
          <w:spacing w:val="-14"/>
        </w:rPr>
        <w:t xml:space="preserve"> </w:t>
      </w:r>
      <w:r w:rsidRPr="00960C3D">
        <w:t>i</w:t>
      </w:r>
      <w:r w:rsidRPr="00960C3D">
        <w:rPr>
          <w:spacing w:val="-12"/>
        </w:rPr>
        <w:t xml:space="preserve"> </w:t>
      </w:r>
      <w:r w:rsidRPr="00960C3D">
        <w:t>budynków</w:t>
      </w:r>
      <w:r w:rsidRPr="00960C3D">
        <w:rPr>
          <w:spacing w:val="-13"/>
        </w:rPr>
        <w:t xml:space="preserve"> </w:t>
      </w:r>
      <w:r w:rsidRPr="00960C3D">
        <w:t>i</w:t>
      </w:r>
      <w:r w:rsidRPr="00960C3D">
        <w:rPr>
          <w:spacing w:val="-15"/>
        </w:rPr>
        <w:t xml:space="preserve"> </w:t>
      </w:r>
      <w:r w:rsidRPr="00960C3D">
        <w:t>rejestru cen nieruchomości na potrzeby</w:t>
      </w:r>
      <w:r w:rsidRPr="00960C3D">
        <w:rPr>
          <w:spacing w:val="-3"/>
        </w:rPr>
        <w:t xml:space="preserve"> </w:t>
      </w:r>
      <w:r w:rsidRPr="00960C3D">
        <w:t>integracji.</w:t>
      </w:r>
    </w:p>
    <w:p w:rsidR="00DC6904" w:rsidRPr="00960C3D" w:rsidRDefault="000C2304">
      <w:pPr>
        <w:pStyle w:val="Akapitzlist"/>
        <w:numPr>
          <w:ilvl w:val="0"/>
          <w:numId w:val="6"/>
        </w:numPr>
        <w:tabs>
          <w:tab w:val="left" w:pos="939"/>
        </w:tabs>
        <w:spacing w:line="276" w:lineRule="auto"/>
        <w:ind w:right="550"/>
        <w:jc w:val="both"/>
      </w:pPr>
      <w:r w:rsidRPr="00960C3D">
        <w:rPr>
          <w:spacing w:val="-3"/>
        </w:rPr>
        <w:t xml:space="preserve">Wykonawca </w:t>
      </w:r>
      <w:r w:rsidRPr="00960C3D">
        <w:t xml:space="preserve">przeprowadzi proces integracji wytworzonego oprogramowania z </w:t>
      </w:r>
      <w:r w:rsidRPr="00960C3D">
        <w:rPr>
          <w:spacing w:val="-3"/>
        </w:rPr>
        <w:t xml:space="preserve">systemem </w:t>
      </w:r>
      <w:r w:rsidRPr="00960C3D">
        <w:t>do prowadzenia ewidencji gruntów i budynków i rejestru cen nieruchomości stosowanym przez Zamawiającego</w:t>
      </w:r>
      <w:r w:rsidRPr="00960C3D">
        <w:rPr>
          <w:spacing w:val="-8"/>
        </w:rPr>
        <w:t xml:space="preserve"> </w:t>
      </w:r>
      <w:r w:rsidRPr="00960C3D">
        <w:t>w</w:t>
      </w:r>
      <w:r w:rsidRPr="00960C3D">
        <w:rPr>
          <w:spacing w:val="-8"/>
        </w:rPr>
        <w:t xml:space="preserve"> </w:t>
      </w:r>
      <w:r w:rsidRPr="00960C3D">
        <w:t>tym</w:t>
      </w:r>
      <w:r w:rsidRPr="00960C3D">
        <w:rPr>
          <w:spacing w:val="-7"/>
        </w:rPr>
        <w:t xml:space="preserve"> </w:t>
      </w:r>
      <w:r w:rsidRPr="00960C3D">
        <w:t>m.in.</w:t>
      </w:r>
      <w:r w:rsidRPr="00960C3D">
        <w:rPr>
          <w:spacing w:val="-8"/>
        </w:rPr>
        <w:t xml:space="preserve"> </w:t>
      </w:r>
      <w:r w:rsidRPr="00960C3D">
        <w:t>w</w:t>
      </w:r>
      <w:r w:rsidRPr="00960C3D">
        <w:rPr>
          <w:spacing w:val="-8"/>
        </w:rPr>
        <w:t xml:space="preserve"> </w:t>
      </w:r>
      <w:r w:rsidRPr="00960C3D">
        <w:t>formie</w:t>
      </w:r>
      <w:r w:rsidRPr="00960C3D">
        <w:rPr>
          <w:spacing w:val="-8"/>
        </w:rPr>
        <w:t xml:space="preserve"> </w:t>
      </w:r>
      <w:r w:rsidRPr="00960C3D">
        <w:t>konsultacji</w:t>
      </w:r>
      <w:r w:rsidRPr="00960C3D">
        <w:rPr>
          <w:spacing w:val="-8"/>
        </w:rPr>
        <w:t xml:space="preserve"> </w:t>
      </w:r>
      <w:r w:rsidRPr="00960C3D">
        <w:t>z</w:t>
      </w:r>
      <w:r w:rsidRPr="00960C3D">
        <w:rPr>
          <w:spacing w:val="-9"/>
        </w:rPr>
        <w:t xml:space="preserve"> </w:t>
      </w:r>
      <w:r w:rsidRPr="00960C3D">
        <w:t>dostawcą</w:t>
      </w:r>
      <w:r w:rsidRPr="00960C3D">
        <w:rPr>
          <w:spacing w:val="-8"/>
        </w:rPr>
        <w:t xml:space="preserve"> </w:t>
      </w:r>
      <w:r w:rsidRPr="00960C3D">
        <w:t>oprogramowania</w:t>
      </w:r>
      <w:r w:rsidRPr="00960C3D">
        <w:rPr>
          <w:spacing w:val="-9"/>
        </w:rPr>
        <w:t xml:space="preserve"> </w:t>
      </w:r>
      <w:r w:rsidRPr="00960C3D">
        <w:t>dziedzinowego, uzgodnień technicznych, dostosowania oprogramowania do</w:t>
      </w:r>
      <w:r w:rsidRPr="00960C3D">
        <w:rPr>
          <w:spacing w:val="-7"/>
        </w:rPr>
        <w:t xml:space="preserve"> </w:t>
      </w:r>
      <w:r w:rsidRPr="00960C3D">
        <w:t>integracji.</w:t>
      </w:r>
    </w:p>
    <w:p w:rsidR="00DC6904" w:rsidRPr="00960C3D" w:rsidRDefault="000C2304">
      <w:pPr>
        <w:pStyle w:val="Akapitzlist"/>
        <w:numPr>
          <w:ilvl w:val="0"/>
          <w:numId w:val="6"/>
        </w:numPr>
        <w:tabs>
          <w:tab w:val="left" w:pos="939"/>
        </w:tabs>
        <w:spacing w:line="276" w:lineRule="auto"/>
        <w:ind w:right="551"/>
        <w:jc w:val="both"/>
      </w:pPr>
      <w:r w:rsidRPr="00960C3D">
        <w:rPr>
          <w:spacing w:val="-3"/>
        </w:rPr>
        <w:t xml:space="preserve">Wykonawca </w:t>
      </w:r>
      <w:r w:rsidRPr="00960C3D">
        <w:t>będzie współpracował przy udziale Zamawiającego z dostawcą oprogramowania dziedzinowego (EGiB, RCN) poprzez udzielanie odpowiedzi, wprowadzenie zmian wymagających sprawności integracji, dostosowywanie</w:t>
      </w:r>
      <w:r w:rsidRPr="00960C3D">
        <w:rPr>
          <w:spacing w:val="-10"/>
        </w:rPr>
        <w:t xml:space="preserve"> </w:t>
      </w:r>
      <w:r w:rsidRPr="00960C3D">
        <w:t>oprogramowania.</w:t>
      </w:r>
    </w:p>
    <w:p w:rsidR="00DC6904" w:rsidRPr="00960C3D" w:rsidRDefault="000C2304">
      <w:pPr>
        <w:pStyle w:val="Akapitzlist"/>
        <w:numPr>
          <w:ilvl w:val="0"/>
          <w:numId w:val="6"/>
        </w:numPr>
        <w:tabs>
          <w:tab w:val="left" w:pos="939"/>
        </w:tabs>
        <w:spacing w:before="1" w:line="276" w:lineRule="auto"/>
        <w:ind w:right="552"/>
        <w:jc w:val="both"/>
      </w:pPr>
      <w:r w:rsidRPr="00960C3D">
        <w:rPr>
          <w:spacing w:val="-3"/>
        </w:rPr>
        <w:t xml:space="preserve">Wykonawca </w:t>
      </w:r>
      <w:r w:rsidRPr="00960C3D">
        <w:t>zapewni Zamawiającemu</w:t>
      </w:r>
      <w:r w:rsidR="00545DF9" w:rsidRPr="00960C3D">
        <w:t xml:space="preserve"> </w:t>
      </w:r>
      <w:r w:rsidRPr="00960C3D">
        <w:t>60 godzin wsparcia technicznego przy procesie integracji przedmiotowego oprogramowania z systemem do prowadzenia ewidencji gruntów</w:t>
      </w:r>
      <w:r w:rsidRPr="00960C3D">
        <w:rPr>
          <w:spacing w:val="-14"/>
        </w:rPr>
        <w:t xml:space="preserve"> </w:t>
      </w:r>
      <w:r w:rsidRPr="00960C3D">
        <w:t>i</w:t>
      </w:r>
      <w:r w:rsidRPr="00960C3D">
        <w:rPr>
          <w:spacing w:val="-17"/>
        </w:rPr>
        <w:t xml:space="preserve"> </w:t>
      </w:r>
      <w:r w:rsidRPr="00960C3D">
        <w:t>budynków</w:t>
      </w:r>
      <w:r w:rsidRPr="00960C3D">
        <w:rPr>
          <w:spacing w:val="-12"/>
        </w:rPr>
        <w:t xml:space="preserve"> </w:t>
      </w:r>
      <w:r w:rsidRPr="00960C3D">
        <w:t>i</w:t>
      </w:r>
      <w:r w:rsidRPr="00960C3D">
        <w:rPr>
          <w:spacing w:val="-17"/>
        </w:rPr>
        <w:t xml:space="preserve"> </w:t>
      </w:r>
      <w:r w:rsidRPr="00960C3D">
        <w:t>rejestru</w:t>
      </w:r>
      <w:r w:rsidRPr="00960C3D">
        <w:rPr>
          <w:spacing w:val="-14"/>
        </w:rPr>
        <w:t xml:space="preserve"> </w:t>
      </w:r>
      <w:r w:rsidRPr="00960C3D">
        <w:t>cen</w:t>
      </w:r>
      <w:r w:rsidRPr="00960C3D">
        <w:rPr>
          <w:spacing w:val="-15"/>
        </w:rPr>
        <w:t xml:space="preserve"> </w:t>
      </w:r>
      <w:r w:rsidRPr="00960C3D">
        <w:t>nieruchomości</w:t>
      </w:r>
      <w:r w:rsidRPr="00960C3D">
        <w:rPr>
          <w:spacing w:val="-15"/>
        </w:rPr>
        <w:t xml:space="preserve"> </w:t>
      </w:r>
      <w:r w:rsidRPr="00960C3D">
        <w:t>stosowanym</w:t>
      </w:r>
      <w:r w:rsidRPr="00960C3D">
        <w:rPr>
          <w:spacing w:val="-15"/>
        </w:rPr>
        <w:t xml:space="preserve"> </w:t>
      </w:r>
      <w:r w:rsidRPr="00960C3D">
        <w:t>przez</w:t>
      </w:r>
      <w:r w:rsidRPr="00960C3D">
        <w:rPr>
          <w:spacing w:val="-15"/>
        </w:rPr>
        <w:t xml:space="preserve"> </w:t>
      </w:r>
      <w:r w:rsidRPr="00960C3D">
        <w:t>Zamawiającego.</w:t>
      </w:r>
      <w:r w:rsidRPr="00960C3D">
        <w:rPr>
          <w:spacing w:val="-14"/>
        </w:rPr>
        <w:t xml:space="preserve"> </w:t>
      </w:r>
      <w:r w:rsidRPr="00960C3D">
        <w:rPr>
          <w:spacing w:val="-3"/>
        </w:rPr>
        <w:t xml:space="preserve">Wsparcie </w:t>
      </w:r>
      <w:r w:rsidRPr="00960C3D">
        <w:t xml:space="preserve">obejmuje pomoc dla Zamawiającego, jak również dla dostawcy oprogramowania dziedzinowego wykorzystywanego </w:t>
      </w:r>
      <w:r w:rsidRPr="00960C3D">
        <w:rPr>
          <w:spacing w:val="-3"/>
        </w:rPr>
        <w:t xml:space="preserve">przez </w:t>
      </w:r>
      <w:r w:rsidRPr="00960C3D">
        <w:t>Zamawiającego w zakresie</w:t>
      </w:r>
      <w:r w:rsidRPr="00960C3D">
        <w:rPr>
          <w:spacing w:val="-4"/>
        </w:rPr>
        <w:t xml:space="preserve"> </w:t>
      </w:r>
      <w:r w:rsidRPr="00960C3D">
        <w:t>integracji.</w:t>
      </w:r>
    </w:p>
    <w:p w:rsidR="00DC6904" w:rsidRPr="00960C3D" w:rsidRDefault="000C2304">
      <w:pPr>
        <w:pStyle w:val="Akapitzlist"/>
        <w:numPr>
          <w:ilvl w:val="0"/>
          <w:numId w:val="6"/>
        </w:numPr>
        <w:tabs>
          <w:tab w:val="left" w:pos="939"/>
        </w:tabs>
        <w:spacing w:line="268" w:lineRule="exact"/>
        <w:ind w:hanging="361"/>
        <w:jc w:val="both"/>
      </w:pPr>
      <w:r w:rsidRPr="00960C3D">
        <w:t xml:space="preserve">Proces integracji będzie </w:t>
      </w:r>
      <w:r w:rsidRPr="00960C3D">
        <w:rPr>
          <w:spacing w:val="-3"/>
        </w:rPr>
        <w:t xml:space="preserve">koordynowany </w:t>
      </w:r>
      <w:r w:rsidRPr="00960C3D">
        <w:t xml:space="preserve">i </w:t>
      </w:r>
      <w:r w:rsidRPr="00960C3D">
        <w:rPr>
          <w:spacing w:val="-3"/>
        </w:rPr>
        <w:t>nadzorowany przez</w:t>
      </w:r>
      <w:r w:rsidRPr="00960C3D">
        <w:rPr>
          <w:spacing w:val="1"/>
        </w:rPr>
        <w:t xml:space="preserve"> </w:t>
      </w:r>
      <w:r w:rsidRPr="00960C3D">
        <w:t>Zamawiającego.</w:t>
      </w:r>
    </w:p>
    <w:p w:rsidR="00DC6904" w:rsidRPr="00960C3D" w:rsidRDefault="00DC6904">
      <w:pPr>
        <w:pStyle w:val="Tekstpodstawowy"/>
        <w:ind w:left="0"/>
        <w:rPr>
          <w:sz w:val="23"/>
        </w:rPr>
      </w:pPr>
    </w:p>
    <w:p w:rsidR="00DC6904" w:rsidRPr="00960C3D" w:rsidRDefault="000C2304">
      <w:pPr>
        <w:pStyle w:val="Nagwek1"/>
        <w:numPr>
          <w:ilvl w:val="1"/>
          <w:numId w:val="12"/>
        </w:numPr>
        <w:tabs>
          <w:tab w:val="left" w:pos="1011"/>
        </w:tabs>
        <w:ind w:hanging="433"/>
      </w:pPr>
      <w:bookmarkStart w:id="9" w:name="_bookmark9"/>
      <w:bookmarkEnd w:id="9"/>
      <w:r w:rsidRPr="00960C3D">
        <w:rPr>
          <w:spacing w:val="-3"/>
        </w:rPr>
        <w:t xml:space="preserve">Wsparcie </w:t>
      </w:r>
      <w:r w:rsidRPr="00960C3D">
        <w:t>procesów i świadczenie usług serwisu</w:t>
      </w:r>
      <w:r w:rsidRPr="00960C3D">
        <w:rPr>
          <w:spacing w:val="-10"/>
        </w:rPr>
        <w:t xml:space="preserve"> </w:t>
      </w:r>
      <w:r w:rsidRPr="00960C3D">
        <w:t>gwarancyjnego</w:t>
      </w:r>
    </w:p>
    <w:p w:rsidR="00DC6904" w:rsidRPr="00960C3D" w:rsidRDefault="000C2304">
      <w:pPr>
        <w:pStyle w:val="Akapitzlist"/>
        <w:numPr>
          <w:ilvl w:val="0"/>
          <w:numId w:val="5"/>
        </w:numPr>
        <w:tabs>
          <w:tab w:val="left" w:pos="939"/>
        </w:tabs>
        <w:spacing w:before="239" w:line="276" w:lineRule="auto"/>
        <w:ind w:right="555"/>
      </w:pPr>
      <w:r w:rsidRPr="00960C3D">
        <w:t xml:space="preserve">W zakresie dostarczonego oprogramowania, </w:t>
      </w:r>
      <w:r w:rsidRPr="00960C3D">
        <w:rPr>
          <w:spacing w:val="-3"/>
        </w:rPr>
        <w:t xml:space="preserve">Wykonawca </w:t>
      </w:r>
      <w:r w:rsidRPr="00960C3D">
        <w:t>zobowiązany będzie do świadczenia co najmniej 12-miesięcznej usługi serwisu gwarancyjnego i asysty</w:t>
      </w:r>
      <w:r w:rsidRPr="00960C3D">
        <w:rPr>
          <w:spacing w:val="-12"/>
        </w:rPr>
        <w:t xml:space="preserve"> </w:t>
      </w:r>
      <w:r w:rsidRPr="00960C3D">
        <w:t>technicznej.</w:t>
      </w:r>
    </w:p>
    <w:p w:rsidR="00DC6904" w:rsidRPr="00960C3D" w:rsidRDefault="000C2304">
      <w:pPr>
        <w:pStyle w:val="Akapitzlist"/>
        <w:numPr>
          <w:ilvl w:val="0"/>
          <w:numId w:val="5"/>
        </w:numPr>
        <w:tabs>
          <w:tab w:val="left" w:pos="939"/>
        </w:tabs>
        <w:spacing w:before="1" w:line="273" w:lineRule="auto"/>
        <w:ind w:right="555"/>
      </w:pPr>
      <w:r w:rsidRPr="00960C3D">
        <w:t>Okres obowiązywania usługi serwisu gwarancyjnego i asysty technicznej rozpoczyna się z dniem odbioru bez uwag przedmiotu</w:t>
      </w:r>
      <w:r w:rsidRPr="00960C3D">
        <w:rPr>
          <w:spacing w:val="-6"/>
        </w:rPr>
        <w:t xml:space="preserve"> </w:t>
      </w:r>
      <w:r w:rsidRPr="00960C3D">
        <w:t>zamówienia.</w:t>
      </w:r>
    </w:p>
    <w:p w:rsidR="00DC6904" w:rsidRPr="00960C3D" w:rsidRDefault="000C2304">
      <w:pPr>
        <w:pStyle w:val="Akapitzlist"/>
        <w:numPr>
          <w:ilvl w:val="0"/>
          <w:numId w:val="5"/>
        </w:numPr>
        <w:tabs>
          <w:tab w:val="left" w:pos="939"/>
        </w:tabs>
        <w:spacing w:before="6" w:line="264" w:lineRule="auto"/>
        <w:ind w:right="554"/>
      </w:pPr>
      <w:r w:rsidRPr="00960C3D">
        <w:rPr>
          <w:spacing w:val="-3"/>
        </w:rPr>
        <w:t xml:space="preserve">Wykonawca </w:t>
      </w:r>
      <w:r w:rsidRPr="00960C3D">
        <w:t xml:space="preserve">w ramach udzielonej gwarancji ponosi pełną odpowiedzialność </w:t>
      </w:r>
      <w:r w:rsidRPr="00960C3D">
        <w:rPr>
          <w:spacing w:val="-3"/>
        </w:rPr>
        <w:t xml:space="preserve">za </w:t>
      </w:r>
      <w:r w:rsidRPr="00960C3D">
        <w:t xml:space="preserve">prawidłowe działanie oprogramowanie oraz </w:t>
      </w:r>
      <w:r w:rsidRPr="00960C3D">
        <w:rPr>
          <w:spacing w:val="-3"/>
        </w:rPr>
        <w:t xml:space="preserve">za </w:t>
      </w:r>
      <w:r w:rsidRPr="00960C3D">
        <w:t>kompletność</w:t>
      </w:r>
      <w:r w:rsidRPr="00960C3D">
        <w:rPr>
          <w:spacing w:val="-4"/>
        </w:rPr>
        <w:t xml:space="preserve"> </w:t>
      </w:r>
      <w:r w:rsidRPr="00960C3D">
        <w:t>dokumentacji.</w:t>
      </w:r>
    </w:p>
    <w:p w:rsidR="00DC6904" w:rsidRPr="00960C3D" w:rsidRDefault="000C2304">
      <w:pPr>
        <w:pStyle w:val="Akapitzlist"/>
        <w:numPr>
          <w:ilvl w:val="0"/>
          <w:numId w:val="5"/>
        </w:numPr>
        <w:tabs>
          <w:tab w:val="left" w:pos="939"/>
        </w:tabs>
        <w:spacing w:line="276" w:lineRule="auto"/>
        <w:ind w:right="552"/>
      </w:pPr>
      <w:r w:rsidRPr="00960C3D">
        <w:rPr>
          <w:spacing w:val="-3"/>
        </w:rPr>
        <w:t xml:space="preserve">Wykonawca </w:t>
      </w:r>
      <w:r w:rsidRPr="00960C3D">
        <w:t>będzie świadczył usługi serwisu gwarancyjnego i asysty technicznej zdalnie lub w miejscu instalacji</w:t>
      </w:r>
      <w:r w:rsidRPr="00960C3D">
        <w:rPr>
          <w:spacing w:val="-4"/>
        </w:rPr>
        <w:t xml:space="preserve"> </w:t>
      </w:r>
      <w:r w:rsidRPr="00960C3D">
        <w:t>oprogramowania.</w:t>
      </w:r>
    </w:p>
    <w:p w:rsidR="00DC6904" w:rsidRPr="00960C3D" w:rsidRDefault="000C2304">
      <w:pPr>
        <w:pStyle w:val="Akapitzlist"/>
        <w:numPr>
          <w:ilvl w:val="0"/>
          <w:numId w:val="5"/>
        </w:numPr>
        <w:tabs>
          <w:tab w:val="left" w:pos="939"/>
        </w:tabs>
        <w:spacing w:before="1" w:line="273" w:lineRule="auto"/>
        <w:ind w:right="560"/>
      </w:pPr>
      <w:r w:rsidRPr="00960C3D">
        <w:rPr>
          <w:spacing w:val="-3"/>
        </w:rPr>
        <w:t xml:space="preserve">Wszystkie koszty </w:t>
      </w:r>
      <w:r w:rsidRPr="00960C3D">
        <w:t>związane z naprawą i wymianą, dostosowaniem, zmianą konfiguracji, ewentualną instalacją i ponownym uruchomieniem będzie ponosił</w:t>
      </w:r>
      <w:r w:rsidRPr="00960C3D">
        <w:rPr>
          <w:spacing w:val="-12"/>
        </w:rPr>
        <w:t xml:space="preserve"> </w:t>
      </w:r>
      <w:r w:rsidRPr="00960C3D">
        <w:rPr>
          <w:spacing w:val="-3"/>
        </w:rPr>
        <w:t>Wykonawca.</w:t>
      </w:r>
    </w:p>
    <w:p w:rsidR="00DC6904" w:rsidRPr="00960C3D" w:rsidRDefault="000C2304">
      <w:pPr>
        <w:pStyle w:val="Akapitzlist"/>
        <w:numPr>
          <w:ilvl w:val="0"/>
          <w:numId w:val="5"/>
        </w:numPr>
        <w:tabs>
          <w:tab w:val="left" w:pos="939"/>
        </w:tabs>
        <w:spacing w:before="4" w:line="276" w:lineRule="auto"/>
        <w:ind w:right="554"/>
      </w:pPr>
      <w:r w:rsidRPr="00960C3D">
        <w:rPr>
          <w:spacing w:val="-3"/>
        </w:rPr>
        <w:t xml:space="preserve">Wykonawca </w:t>
      </w:r>
      <w:r w:rsidRPr="00960C3D">
        <w:t>określi drogę komunikacji do obsługi zgłoszeń (zgłoszenie opisu błędu przez Zamawiającego, rejestrację historii zgłoszeń oraz otrzymywania informacji zwrotnej</w:t>
      </w:r>
      <w:r w:rsidRPr="00960C3D">
        <w:rPr>
          <w:spacing w:val="19"/>
        </w:rPr>
        <w:t xml:space="preserve"> </w:t>
      </w:r>
      <w:r w:rsidRPr="00960C3D">
        <w:t>o</w:t>
      </w:r>
    </w:p>
    <w:p w:rsidR="00DC6904" w:rsidRPr="00960C3D" w:rsidRDefault="00DC6904">
      <w:pPr>
        <w:spacing w:line="276" w:lineRule="auto"/>
        <w:sectPr w:rsidR="00DC6904" w:rsidRPr="00960C3D">
          <w:pgSz w:w="11910" w:h="16840"/>
          <w:pgMar w:top="760" w:right="860" w:bottom="1100" w:left="1200" w:header="0" w:footer="889" w:gutter="0"/>
          <w:cols w:space="708"/>
        </w:sectPr>
      </w:pPr>
    </w:p>
    <w:p w:rsidR="00DC6904" w:rsidRPr="00960C3D" w:rsidRDefault="000C2304">
      <w:pPr>
        <w:pStyle w:val="Tekstpodstawowy"/>
        <w:spacing w:before="33"/>
        <w:jc w:val="both"/>
      </w:pPr>
      <w:r w:rsidRPr="00960C3D">
        <w:lastRenderedPageBreak/>
        <w:t>aktualnym statusie zgłoszenia) oraz opis podjętych przez Wykonawcę działań.</w:t>
      </w:r>
    </w:p>
    <w:p w:rsidR="00DC6904" w:rsidRPr="00960C3D" w:rsidRDefault="000C2304">
      <w:pPr>
        <w:pStyle w:val="Akapitzlist"/>
        <w:numPr>
          <w:ilvl w:val="0"/>
          <w:numId w:val="5"/>
        </w:numPr>
        <w:tabs>
          <w:tab w:val="left" w:pos="939"/>
        </w:tabs>
        <w:spacing w:before="38" w:line="264" w:lineRule="auto"/>
        <w:ind w:right="554"/>
        <w:jc w:val="both"/>
      </w:pPr>
      <w:r w:rsidRPr="00960C3D">
        <w:rPr>
          <w:spacing w:val="-3"/>
        </w:rPr>
        <w:t xml:space="preserve">Wykonawca </w:t>
      </w:r>
      <w:r w:rsidRPr="00960C3D">
        <w:t>ma obowiązek odbierania zgłoszeń serwisowych w udostępnionej formule, a w przypadku jego awarii telefoniczne w godzinach pracy Zamawiającego oraz drogą mailową 24 godziny na dobę, 7 dni w</w:t>
      </w:r>
      <w:r w:rsidRPr="00960C3D">
        <w:rPr>
          <w:spacing w:val="-5"/>
        </w:rPr>
        <w:t xml:space="preserve"> </w:t>
      </w:r>
      <w:r w:rsidRPr="00960C3D">
        <w:t>tygodniu.</w:t>
      </w:r>
    </w:p>
    <w:p w:rsidR="00DC6904" w:rsidRPr="00960C3D" w:rsidRDefault="000C2304">
      <w:pPr>
        <w:pStyle w:val="Tekstpodstawowy"/>
        <w:spacing w:before="2"/>
      </w:pPr>
      <w:r w:rsidRPr="00960C3D">
        <w:t>W celu klasyfikacji rodzajów zgłoszeń dot. oprogramowania stosuje się standardowe pojęcia:</w:t>
      </w:r>
    </w:p>
    <w:p w:rsidR="00DC6904" w:rsidRPr="00960C3D" w:rsidRDefault="000C2304">
      <w:pPr>
        <w:pStyle w:val="Akapitzlist"/>
        <w:numPr>
          <w:ilvl w:val="1"/>
          <w:numId w:val="5"/>
        </w:numPr>
        <w:tabs>
          <w:tab w:val="left" w:pos="1057"/>
        </w:tabs>
        <w:spacing w:before="27" w:line="264" w:lineRule="auto"/>
        <w:ind w:right="554" w:firstLine="0"/>
      </w:pPr>
      <w:r w:rsidRPr="00960C3D">
        <w:rPr>
          <w:i/>
        </w:rPr>
        <w:t>Błąd krytyczny</w:t>
      </w:r>
      <w:r w:rsidRPr="00960C3D">
        <w:t>, maksymalny czas reakcji 4 godziny robocze, maksymalny czas usunięcia błędu 12 godzin</w:t>
      </w:r>
      <w:r w:rsidRPr="00960C3D">
        <w:rPr>
          <w:spacing w:val="-3"/>
        </w:rPr>
        <w:t xml:space="preserve"> </w:t>
      </w:r>
      <w:r w:rsidRPr="00960C3D">
        <w:t>roboczych,</w:t>
      </w:r>
    </w:p>
    <w:p w:rsidR="00DC6904" w:rsidRPr="00960C3D" w:rsidRDefault="000C2304">
      <w:pPr>
        <w:pStyle w:val="Akapitzlist"/>
        <w:numPr>
          <w:ilvl w:val="1"/>
          <w:numId w:val="5"/>
        </w:numPr>
        <w:tabs>
          <w:tab w:val="left" w:pos="1064"/>
        </w:tabs>
        <w:spacing w:line="264" w:lineRule="auto"/>
        <w:ind w:right="557" w:firstLine="0"/>
      </w:pPr>
      <w:r w:rsidRPr="00960C3D">
        <w:rPr>
          <w:i/>
        </w:rPr>
        <w:t>Błąd poważny</w:t>
      </w:r>
      <w:r w:rsidRPr="00960C3D">
        <w:t xml:space="preserve">, </w:t>
      </w:r>
      <w:r w:rsidRPr="00960C3D">
        <w:rPr>
          <w:spacing w:val="-3"/>
        </w:rPr>
        <w:t xml:space="preserve">maksymalny </w:t>
      </w:r>
      <w:r w:rsidRPr="00960C3D">
        <w:t xml:space="preserve">czas reakcji 1 dzień </w:t>
      </w:r>
      <w:r w:rsidRPr="00960C3D">
        <w:rPr>
          <w:spacing w:val="-4"/>
        </w:rPr>
        <w:t xml:space="preserve">roboczy, </w:t>
      </w:r>
      <w:r w:rsidRPr="00960C3D">
        <w:t>maksymalny czas usunięcia błędu 3 dni</w:t>
      </w:r>
      <w:r w:rsidRPr="00960C3D">
        <w:rPr>
          <w:spacing w:val="-1"/>
        </w:rPr>
        <w:t xml:space="preserve"> </w:t>
      </w:r>
      <w:r w:rsidRPr="00960C3D">
        <w:t>robocze,</w:t>
      </w:r>
    </w:p>
    <w:p w:rsidR="00DC6904" w:rsidRPr="00960C3D" w:rsidRDefault="000C2304">
      <w:pPr>
        <w:pStyle w:val="Akapitzlist"/>
        <w:numPr>
          <w:ilvl w:val="1"/>
          <w:numId w:val="5"/>
        </w:numPr>
        <w:tabs>
          <w:tab w:val="left" w:pos="1081"/>
        </w:tabs>
        <w:spacing w:line="264" w:lineRule="auto"/>
        <w:ind w:right="556" w:firstLine="0"/>
      </w:pPr>
      <w:r w:rsidRPr="00960C3D">
        <w:rPr>
          <w:i/>
        </w:rPr>
        <w:t>Usterka</w:t>
      </w:r>
      <w:r w:rsidRPr="00960C3D">
        <w:t xml:space="preserve">, maksymalny czas reakcji 1 dzień </w:t>
      </w:r>
      <w:r w:rsidRPr="00960C3D">
        <w:rPr>
          <w:spacing w:val="-4"/>
        </w:rPr>
        <w:t xml:space="preserve">roboczy, </w:t>
      </w:r>
      <w:r w:rsidRPr="00960C3D">
        <w:t>maksymalny czas usunięcia błędu 7 dni roboczych.</w:t>
      </w:r>
    </w:p>
    <w:p w:rsidR="00DC6904" w:rsidRPr="00960C3D" w:rsidRDefault="000C2304">
      <w:pPr>
        <w:pStyle w:val="Akapitzlist"/>
        <w:numPr>
          <w:ilvl w:val="0"/>
          <w:numId w:val="5"/>
        </w:numPr>
        <w:tabs>
          <w:tab w:val="left" w:pos="939"/>
        </w:tabs>
        <w:spacing w:line="264" w:lineRule="auto"/>
        <w:ind w:right="555"/>
        <w:jc w:val="both"/>
      </w:pPr>
      <w:r w:rsidRPr="00960C3D">
        <w:rPr>
          <w:spacing w:val="-3"/>
        </w:rPr>
        <w:t xml:space="preserve">Wykonawca </w:t>
      </w:r>
      <w:r w:rsidRPr="00960C3D">
        <w:t>będzie udzielał konsultacji Zamawiającemu w zakresie działania i usprawniania oprogramowania.</w:t>
      </w:r>
    </w:p>
    <w:p w:rsidR="00DC6904" w:rsidRPr="00960C3D" w:rsidRDefault="000C2304">
      <w:pPr>
        <w:pStyle w:val="Akapitzlist"/>
        <w:numPr>
          <w:ilvl w:val="0"/>
          <w:numId w:val="5"/>
        </w:numPr>
        <w:tabs>
          <w:tab w:val="left" w:pos="939"/>
        </w:tabs>
        <w:spacing w:line="264" w:lineRule="auto"/>
        <w:ind w:right="551"/>
        <w:jc w:val="both"/>
      </w:pPr>
      <w:r w:rsidRPr="00960C3D">
        <w:rPr>
          <w:spacing w:val="-3"/>
        </w:rPr>
        <w:t xml:space="preserve">Wykonawca </w:t>
      </w:r>
      <w:r w:rsidRPr="00960C3D">
        <w:t>będzie zobowiązany do świadczenia usług wsparcia procesów w formie usprawniania/modyfikacje</w:t>
      </w:r>
      <w:r w:rsidRPr="00960C3D">
        <w:rPr>
          <w:spacing w:val="-12"/>
        </w:rPr>
        <w:t xml:space="preserve"> </w:t>
      </w:r>
      <w:r w:rsidRPr="00960C3D">
        <w:t>działania</w:t>
      </w:r>
      <w:r w:rsidRPr="00960C3D">
        <w:rPr>
          <w:spacing w:val="-12"/>
        </w:rPr>
        <w:t xml:space="preserve"> </w:t>
      </w:r>
      <w:r w:rsidRPr="00960C3D">
        <w:t>oprogramowania</w:t>
      </w:r>
      <w:r w:rsidRPr="00960C3D">
        <w:rPr>
          <w:spacing w:val="-13"/>
        </w:rPr>
        <w:t xml:space="preserve"> </w:t>
      </w:r>
      <w:r w:rsidRPr="00960C3D">
        <w:t>oraz</w:t>
      </w:r>
      <w:r w:rsidRPr="00960C3D">
        <w:rPr>
          <w:spacing w:val="-12"/>
        </w:rPr>
        <w:t xml:space="preserve"> </w:t>
      </w:r>
      <w:r w:rsidRPr="00960C3D">
        <w:t>ponownego</w:t>
      </w:r>
      <w:r w:rsidRPr="00960C3D">
        <w:rPr>
          <w:spacing w:val="-12"/>
        </w:rPr>
        <w:t xml:space="preserve"> </w:t>
      </w:r>
      <w:r w:rsidRPr="00960C3D">
        <w:t>wytrenowania</w:t>
      </w:r>
      <w:r w:rsidRPr="00960C3D">
        <w:rPr>
          <w:spacing w:val="-12"/>
        </w:rPr>
        <w:t xml:space="preserve"> </w:t>
      </w:r>
      <w:r w:rsidRPr="00960C3D">
        <w:t xml:space="preserve">modelu sztucznej inteligencji. W tym celu zostaną przekazane, co najmniej dwukrotnie próbki danych do ponownego wytrenowania zastosowanych modeli sztucznej inteligencji </w:t>
      </w:r>
      <w:r w:rsidRPr="00960C3D">
        <w:rPr>
          <w:spacing w:val="-3"/>
        </w:rPr>
        <w:t xml:space="preserve">zastosowanym </w:t>
      </w:r>
      <w:r w:rsidRPr="00960C3D">
        <w:t>w dedykowanym</w:t>
      </w:r>
      <w:r w:rsidRPr="00960C3D">
        <w:rPr>
          <w:spacing w:val="-3"/>
        </w:rPr>
        <w:t xml:space="preserve"> </w:t>
      </w:r>
      <w:r w:rsidRPr="00960C3D">
        <w:t>oprogramowaniu.</w:t>
      </w:r>
    </w:p>
    <w:p w:rsidR="00DC6904" w:rsidRPr="00960C3D" w:rsidRDefault="00DC6904">
      <w:pPr>
        <w:pStyle w:val="Tekstpodstawowy"/>
        <w:spacing w:before="11"/>
        <w:ind w:left="0"/>
        <w:rPr>
          <w:sz w:val="19"/>
        </w:rPr>
      </w:pPr>
    </w:p>
    <w:p w:rsidR="00DC6904" w:rsidRPr="00960C3D" w:rsidRDefault="000C2304">
      <w:pPr>
        <w:pStyle w:val="Nagwek1"/>
        <w:numPr>
          <w:ilvl w:val="0"/>
          <w:numId w:val="13"/>
        </w:numPr>
        <w:tabs>
          <w:tab w:val="left" w:pos="579"/>
        </w:tabs>
        <w:ind w:hanging="361"/>
      </w:pPr>
      <w:bookmarkStart w:id="10" w:name="_bookmark10"/>
      <w:bookmarkEnd w:id="10"/>
      <w:r w:rsidRPr="00960C3D">
        <w:t>Warunki udziału w</w:t>
      </w:r>
      <w:r w:rsidRPr="00960C3D">
        <w:rPr>
          <w:spacing w:val="-6"/>
        </w:rPr>
        <w:t xml:space="preserve"> </w:t>
      </w:r>
      <w:r w:rsidRPr="00960C3D">
        <w:t>postępowaniu</w:t>
      </w:r>
    </w:p>
    <w:p w:rsidR="00DC6904" w:rsidRPr="00960C3D" w:rsidRDefault="00DC6904">
      <w:pPr>
        <w:pStyle w:val="Tekstpodstawowy"/>
        <w:spacing w:before="6"/>
        <w:ind w:left="0"/>
        <w:rPr>
          <w:sz w:val="21"/>
        </w:rPr>
      </w:pPr>
    </w:p>
    <w:p w:rsidR="00DC6904" w:rsidRPr="00960C3D" w:rsidRDefault="000C2304">
      <w:pPr>
        <w:pStyle w:val="Tekstpodstawowy"/>
        <w:ind w:left="218"/>
      </w:pPr>
      <w:r w:rsidRPr="00960C3D">
        <w:t>O udzielenie zamówienia mogą ubiegać się Wykonawcy, którzy spełniają warunki dotyczące:</w:t>
      </w:r>
    </w:p>
    <w:p w:rsidR="00DC6904" w:rsidRPr="00960C3D" w:rsidRDefault="000C2304">
      <w:pPr>
        <w:pStyle w:val="Nagwek2"/>
        <w:numPr>
          <w:ilvl w:val="1"/>
          <w:numId w:val="13"/>
        </w:numPr>
        <w:tabs>
          <w:tab w:val="left" w:pos="939"/>
        </w:tabs>
        <w:spacing w:before="150"/>
        <w:ind w:hanging="361"/>
        <w:jc w:val="both"/>
      </w:pPr>
      <w:r w:rsidRPr="00960C3D">
        <w:t>zdolności technicznej lub zawodowej w zakresie</w:t>
      </w:r>
      <w:r w:rsidRPr="00960C3D">
        <w:rPr>
          <w:spacing w:val="-8"/>
        </w:rPr>
        <w:t xml:space="preserve"> </w:t>
      </w:r>
      <w:r w:rsidRPr="00960C3D">
        <w:t>doświadczenia:</w:t>
      </w:r>
    </w:p>
    <w:p w:rsidR="00DC6904" w:rsidRPr="00960C3D" w:rsidRDefault="000C2304">
      <w:pPr>
        <w:pStyle w:val="Tekstpodstawowy"/>
        <w:spacing w:before="26" w:line="264" w:lineRule="auto"/>
        <w:ind w:left="578" w:right="550"/>
        <w:jc w:val="both"/>
      </w:pPr>
      <w:r w:rsidRPr="00960C3D">
        <w:t xml:space="preserve">Zamawiający uzna warunek </w:t>
      </w:r>
      <w:r w:rsidRPr="00960C3D">
        <w:rPr>
          <w:spacing w:val="-3"/>
        </w:rPr>
        <w:t xml:space="preserve">za spełniony, </w:t>
      </w:r>
      <w:r w:rsidRPr="00960C3D">
        <w:t xml:space="preserve">jeśli </w:t>
      </w:r>
      <w:r w:rsidRPr="00960C3D">
        <w:rPr>
          <w:spacing w:val="-3"/>
        </w:rPr>
        <w:t xml:space="preserve">Wykonawca </w:t>
      </w:r>
      <w:r w:rsidRPr="00960C3D">
        <w:t xml:space="preserve">wykaże, </w:t>
      </w:r>
      <w:r w:rsidRPr="00960C3D">
        <w:rPr>
          <w:spacing w:val="-4"/>
        </w:rPr>
        <w:t xml:space="preserve">że </w:t>
      </w:r>
      <w:r w:rsidRPr="00960C3D">
        <w:t>w okresie ostatnich 5 lat, a przed</w:t>
      </w:r>
      <w:r w:rsidRPr="00960C3D">
        <w:rPr>
          <w:spacing w:val="-12"/>
        </w:rPr>
        <w:t xml:space="preserve"> </w:t>
      </w:r>
      <w:r w:rsidRPr="00960C3D">
        <w:t>upływem</w:t>
      </w:r>
      <w:r w:rsidRPr="00960C3D">
        <w:rPr>
          <w:spacing w:val="-12"/>
        </w:rPr>
        <w:t xml:space="preserve"> </w:t>
      </w:r>
      <w:r w:rsidRPr="00960C3D">
        <w:t>terminu</w:t>
      </w:r>
      <w:r w:rsidRPr="00960C3D">
        <w:rPr>
          <w:spacing w:val="-13"/>
        </w:rPr>
        <w:t xml:space="preserve"> </w:t>
      </w:r>
      <w:r w:rsidRPr="00960C3D">
        <w:t>składania</w:t>
      </w:r>
      <w:r w:rsidRPr="00960C3D">
        <w:rPr>
          <w:spacing w:val="-11"/>
        </w:rPr>
        <w:t xml:space="preserve"> </w:t>
      </w:r>
      <w:r w:rsidRPr="00960C3D">
        <w:t>ofert</w:t>
      </w:r>
      <w:r w:rsidRPr="00960C3D">
        <w:rPr>
          <w:spacing w:val="-13"/>
        </w:rPr>
        <w:t xml:space="preserve"> </w:t>
      </w:r>
      <w:r w:rsidRPr="00960C3D">
        <w:t>(a</w:t>
      </w:r>
      <w:r w:rsidRPr="00960C3D">
        <w:rPr>
          <w:spacing w:val="-14"/>
        </w:rPr>
        <w:t xml:space="preserve"> </w:t>
      </w:r>
      <w:r w:rsidRPr="00960C3D">
        <w:t>jeżeli</w:t>
      </w:r>
      <w:r w:rsidRPr="00960C3D">
        <w:rPr>
          <w:spacing w:val="-14"/>
        </w:rPr>
        <w:t xml:space="preserve"> </w:t>
      </w:r>
      <w:r w:rsidRPr="00960C3D">
        <w:t>okres</w:t>
      </w:r>
      <w:r w:rsidRPr="00960C3D">
        <w:rPr>
          <w:spacing w:val="-15"/>
        </w:rPr>
        <w:t xml:space="preserve"> </w:t>
      </w:r>
      <w:r w:rsidRPr="00960C3D">
        <w:t>prowadzenia</w:t>
      </w:r>
      <w:r w:rsidRPr="00960C3D">
        <w:rPr>
          <w:spacing w:val="-11"/>
        </w:rPr>
        <w:t xml:space="preserve"> </w:t>
      </w:r>
      <w:r w:rsidRPr="00960C3D">
        <w:t>działalności</w:t>
      </w:r>
      <w:r w:rsidRPr="00960C3D">
        <w:rPr>
          <w:spacing w:val="-13"/>
        </w:rPr>
        <w:t xml:space="preserve"> </w:t>
      </w:r>
      <w:r w:rsidRPr="00960C3D">
        <w:t>jest</w:t>
      </w:r>
      <w:r w:rsidRPr="00960C3D">
        <w:rPr>
          <w:spacing w:val="-11"/>
        </w:rPr>
        <w:t xml:space="preserve"> </w:t>
      </w:r>
      <w:r w:rsidRPr="00960C3D">
        <w:t>krótszy</w:t>
      </w:r>
      <w:r w:rsidRPr="00960C3D">
        <w:rPr>
          <w:spacing w:val="-10"/>
        </w:rPr>
        <w:t xml:space="preserve"> </w:t>
      </w:r>
      <w:r w:rsidRPr="00960C3D">
        <w:t>-</w:t>
      </w:r>
      <w:r w:rsidRPr="00960C3D">
        <w:rPr>
          <w:spacing w:val="-14"/>
        </w:rPr>
        <w:t xml:space="preserve"> </w:t>
      </w:r>
      <w:r w:rsidRPr="00960C3D">
        <w:t>w</w:t>
      </w:r>
      <w:r w:rsidRPr="00960C3D">
        <w:rPr>
          <w:spacing w:val="-13"/>
        </w:rPr>
        <w:t xml:space="preserve"> </w:t>
      </w:r>
      <w:r w:rsidRPr="00960C3D">
        <w:t>tym okresie) wykonał lub</w:t>
      </w:r>
      <w:r w:rsidRPr="00960C3D">
        <w:rPr>
          <w:spacing w:val="-10"/>
        </w:rPr>
        <w:t xml:space="preserve"> </w:t>
      </w:r>
      <w:r w:rsidRPr="00960C3D">
        <w:t>wykonuje:</w:t>
      </w:r>
    </w:p>
    <w:p w:rsidR="00DC6904" w:rsidRPr="00960C3D" w:rsidRDefault="000C2304">
      <w:pPr>
        <w:pStyle w:val="Akapitzlist"/>
        <w:numPr>
          <w:ilvl w:val="2"/>
          <w:numId w:val="13"/>
        </w:numPr>
        <w:tabs>
          <w:tab w:val="left" w:pos="1299"/>
        </w:tabs>
        <w:spacing w:line="264" w:lineRule="auto"/>
        <w:ind w:right="552"/>
        <w:jc w:val="both"/>
      </w:pPr>
      <w:r w:rsidRPr="00960C3D">
        <w:rPr>
          <w:b/>
        </w:rPr>
        <w:t>co najmniej 2 (dwie) usługi o wartości co najmniej 100 000 zł każda</w:t>
      </w:r>
      <w:r w:rsidRPr="00960C3D">
        <w:t xml:space="preserve">, dotyczące przetwarzania i </w:t>
      </w:r>
      <w:r w:rsidRPr="00960C3D">
        <w:rPr>
          <w:spacing w:val="-3"/>
        </w:rPr>
        <w:t xml:space="preserve">ekstrakcji </w:t>
      </w:r>
      <w:r w:rsidRPr="00960C3D">
        <w:t xml:space="preserve">danych z pomocą technologii sztucznej inteligencji </w:t>
      </w:r>
      <w:r w:rsidRPr="00960C3D">
        <w:rPr>
          <w:spacing w:val="-3"/>
        </w:rPr>
        <w:t xml:space="preserve">ze </w:t>
      </w:r>
      <w:r w:rsidRPr="00960C3D">
        <w:t>skanowanych dokumentów dotyczących zadań służby geodezyjnej i kartograficznej na poziomie</w:t>
      </w:r>
      <w:r w:rsidRPr="00960C3D">
        <w:rPr>
          <w:spacing w:val="-6"/>
        </w:rPr>
        <w:t xml:space="preserve"> </w:t>
      </w:r>
      <w:r w:rsidRPr="00960C3D">
        <w:t>powiatowym</w:t>
      </w:r>
      <w:r w:rsidRPr="00960C3D">
        <w:rPr>
          <w:spacing w:val="-5"/>
        </w:rPr>
        <w:t xml:space="preserve"> </w:t>
      </w:r>
      <w:r w:rsidRPr="00960C3D">
        <w:t>w</w:t>
      </w:r>
      <w:r w:rsidRPr="00960C3D">
        <w:rPr>
          <w:spacing w:val="-4"/>
        </w:rPr>
        <w:t xml:space="preserve"> </w:t>
      </w:r>
      <w:r w:rsidRPr="00960C3D">
        <w:t>szczególności</w:t>
      </w:r>
      <w:r w:rsidRPr="00960C3D">
        <w:rPr>
          <w:spacing w:val="-8"/>
        </w:rPr>
        <w:t xml:space="preserve"> </w:t>
      </w:r>
      <w:r w:rsidRPr="00960C3D">
        <w:t>w</w:t>
      </w:r>
      <w:r w:rsidRPr="00960C3D">
        <w:rPr>
          <w:spacing w:val="-4"/>
        </w:rPr>
        <w:t xml:space="preserve"> </w:t>
      </w:r>
      <w:r w:rsidRPr="00960C3D">
        <w:t>zakresie</w:t>
      </w:r>
      <w:r w:rsidRPr="00960C3D">
        <w:rPr>
          <w:spacing w:val="-7"/>
        </w:rPr>
        <w:t xml:space="preserve"> </w:t>
      </w:r>
      <w:r w:rsidRPr="00960C3D">
        <w:t>danych</w:t>
      </w:r>
      <w:r w:rsidRPr="00960C3D">
        <w:rPr>
          <w:spacing w:val="-8"/>
        </w:rPr>
        <w:t xml:space="preserve"> </w:t>
      </w:r>
      <w:r w:rsidRPr="00960C3D">
        <w:t>ewidencji</w:t>
      </w:r>
      <w:r w:rsidRPr="00960C3D">
        <w:rPr>
          <w:spacing w:val="-5"/>
        </w:rPr>
        <w:t xml:space="preserve"> </w:t>
      </w:r>
      <w:r w:rsidRPr="00960C3D">
        <w:t>gruntów</w:t>
      </w:r>
      <w:r w:rsidRPr="00960C3D">
        <w:rPr>
          <w:spacing w:val="-4"/>
        </w:rPr>
        <w:t xml:space="preserve"> </w:t>
      </w:r>
      <w:r w:rsidRPr="00960C3D">
        <w:t>budynków</w:t>
      </w:r>
    </w:p>
    <w:p w:rsidR="00DC6904" w:rsidRPr="00960C3D" w:rsidRDefault="000C2304">
      <w:pPr>
        <w:pStyle w:val="Tekstpodstawowy"/>
        <w:spacing w:before="119"/>
      </w:pPr>
      <w:r w:rsidRPr="00960C3D">
        <w:t>oraz</w:t>
      </w:r>
    </w:p>
    <w:p w:rsidR="00DC6904" w:rsidRPr="00960C3D" w:rsidRDefault="000C2304">
      <w:pPr>
        <w:pStyle w:val="Akapitzlist"/>
        <w:numPr>
          <w:ilvl w:val="2"/>
          <w:numId w:val="13"/>
        </w:numPr>
        <w:tabs>
          <w:tab w:val="left" w:pos="1298"/>
          <w:tab w:val="left" w:pos="1299"/>
        </w:tabs>
        <w:spacing w:before="147" w:line="264" w:lineRule="auto"/>
        <w:ind w:right="551"/>
      </w:pPr>
      <w:r w:rsidRPr="00960C3D">
        <w:t xml:space="preserve">wskazane przez </w:t>
      </w:r>
      <w:r w:rsidRPr="00960C3D">
        <w:rPr>
          <w:spacing w:val="-3"/>
        </w:rPr>
        <w:t xml:space="preserve">Wykonawcę </w:t>
      </w:r>
      <w:r w:rsidRPr="00960C3D">
        <w:t>usługi muszą funkcjonować w administracji samorządowej przez minimum 6</w:t>
      </w:r>
      <w:r w:rsidRPr="00960C3D">
        <w:rPr>
          <w:spacing w:val="-3"/>
        </w:rPr>
        <w:t xml:space="preserve"> </w:t>
      </w:r>
      <w:r w:rsidRPr="00960C3D">
        <w:t>miesięcy.</w:t>
      </w:r>
    </w:p>
    <w:p w:rsidR="00DC6904" w:rsidRPr="00960C3D" w:rsidRDefault="00DC6904">
      <w:pPr>
        <w:pStyle w:val="Tekstpodstawowy"/>
        <w:spacing w:before="2"/>
        <w:ind w:left="0"/>
        <w:rPr>
          <w:sz w:val="24"/>
        </w:rPr>
      </w:pPr>
    </w:p>
    <w:p w:rsidR="00DC6904" w:rsidRPr="00960C3D" w:rsidRDefault="000C2304">
      <w:pPr>
        <w:pStyle w:val="Tekstpodstawowy"/>
        <w:ind w:left="578"/>
        <w:jc w:val="both"/>
      </w:pPr>
      <w:r w:rsidRPr="00960C3D">
        <w:t>Na potwierdzenie powyższego Wykonawca</w:t>
      </w:r>
      <w:r w:rsidRPr="00960C3D">
        <w:rPr>
          <w:u w:val="single"/>
        </w:rPr>
        <w:t xml:space="preserve"> przedstawi referencje z organów administracji</w:t>
      </w:r>
    </w:p>
    <w:p w:rsidR="00DC6904" w:rsidRPr="00960C3D" w:rsidRDefault="000C2304">
      <w:pPr>
        <w:pStyle w:val="Tekstpodstawowy"/>
        <w:spacing w:before="27"/>
        <w:ind w:left="578"/>
        <w:jc w:val="both"/>
      </w:pPr>
      <w:r w:rsidRPr="00960C3D">
        <w:rPr>
          <w:rFonts w:ascii="Times New Roman" w:hAnsi="Times New Roman"/>
          <w:spacing w:val="-56"/>
          <w:u w:val="single"/>
        </w:rPr>
        <w:t xml:space="preserve"> </w:t>
      </w:r>
      <w:r w:rsidRPr="00960C3D">
        <w:rPr>
          <w:u w:val="single"/>
        </w:rPr>
        <w:t>samorządowej</w:t>
      </w:r>
      <w:r w:rsidRPr="00960C3D">
        <w:t xml:space="preserve"> w którym zrealizowano i funkcjonuje oprogramowanie/usługa.</w:t>
      </w:r>
    </w:p>
    <w:p w:rsidR="00DC6904" w:rsidRPr="00960C3D" w:rsidRDefault="00DC6904">
      <w:pPr>
        <w:pStyle w:val="Tekstpodstawowy"/>
        <w:spacing w:before="11"/>
        <w:ind w:left="0"/>
        <w:rPr>
          <w:sz w:val="21"/>
        </w:rPr>
      </w:pPr>
    </w:p>
    <w:p w:rsidR="00DC6904" w:rsidRPr="00960C3D" w:rsidRDefault="000C2304">
      <w:pPr>
        <w:pStyle w:val="Nagwek2"/>
        <w:numPr>
          <w:ilvl w:val="1"/>
          <w:numId w:val="13"/>
        </w:numPr>
        <w:tabs>
          <w:tab w:val="left" w:pos="939"/>
        </w:tabs>
        <w:spacing w:before="56"/>
        <w:ind w:hanging="361"/>
        <w:jc w:val="both"/>
      </w:pPr>
      <w:r w:rsidRPr="00960C3D">
        <w:t>dysponowania</w:t>
      </w:r>
      <w:r w:rsidRPr="00960C3D">
        <w:rPr>
          <w:spacing w:val="-2"/>
        </w:rPr>
        <w:t xml:space="preserve"> </w:t>
      </w:r>
      <w:r w:rsidRPr="00960C3D">
        <w:t>osobami:</w:t>
      </w:r>
    </w:p>
    <w:p w:rsidR="00DC6904" w:rsidRPr="00960C3D" w:rsidRDefault="000C2304">
      <w:pPr>
        <w:pStyle w:val="Akapitzlist"/>
        <w:numPr>
          <w:ilvl w:val="2"/>
          <w:numId w:val="13"/>
        </w:numPr>
        <w:tabs>
          <w:tab w:val="left" w:pos="1299"/>
        </w:tabs>
        <w:spacing w:before="27" w:line="264" w:lineRule="auto"/>
        <w:ind w:right="552"/>
        <w:jc w:val="both"/>
      </w:pPr>
      <w:r w:rsidRPr="00960C3D">
        <w:t xml:space="preserve">Zamawiający uzna warunek </w:t>
      </w:r>
      <w:r w:rsidRPr="00960C3D">
        <w:rPr>
          <w:spacing w:val="-3"/>
        </w:rPr>
        <w:t xml:space="preserve">za spełniony, </w:t>
      </w:r>
      <w:r w:rsidRPr="00960C3D">
        <w:t xml:space="preserve">jeśli </w:t>
      </w:r>
      <w:r w:rsidRPr="00960C3D">
        <w:rPr>
          <w:spacing w:val="-3"/>
        </w:rPr>
        <w:t xml:space="preserve">Wykonawca </w:t>
      </w:r>
      <w:r w:rsidRPr="00960C3D">
        <w:t xml:space="preserve">udowodni Zamawiającemu, </w:t>
      </w:r>
      <w:r w:rsidRPr="00960C3D">
        <w:rPr>
          <w:spacing w:val="-3"/>
        </w:rPr>
        <w:t xml:space="preserve">że </w:t>
      </w:r>
      <w:r w:rsidRPr="00960C3D">
        <w:t>realizując</w:t>
      </w:r>
      <w:r w:rsidRPr="00960C3D">
        <w:rPr>
          <w:spacing w:val="-10"/>
        </w:rPr>
        <w:t xml:space="preserve"> </w:t>
      </w:r>
      <w:r w:rsidRPr="00960C3D">
        <w:t>zamówienie,</w:t>
      </w:r>
      <w:r w:rsidRPr="00960C3D">
        <w:rPr>
          <w:spacing w:val="-9"/>
        </w:rPr>
        <w:t xml:space="preserve"> </w:t>
      </w:r>
      <w:r w:rsidRPr="00960C3D">
        <w:t>będzie</w:t>
      </w:r>
      <w:r w:rsidRPr="00960C3D">
        <w:rPr>
          <w:spacing w:val="-7"/>
        </w:rPr>
        <w:t xml:space="preserve"> </w:t>
      </w:r>
      <w:r w:rsidRPr="00960C3D">
        <w:t>dysponował</w:t>
      </w:r>
      <w:r w:rsidRPr="00960C3D">
        <w:rPr>
          <w:spacing w:val="-10"/>
        </w:rPr>
        <w:t xml:space="preserve"> </w:t>
      </w:r>
      <w:r w:rsidRPr="00960C3D">
        <w:t>niezbędnymi</w:t>
      </w:r>
      <w:r w:rsidRPr="00960C3D">
        <w:rPr>
          <w:spacing w:val="-6"/>
        </w:rPr>
        <w:t xml:space="preserve"> </w:t>
      </w:r>
      <w:r w:rsidRPr="00960C3D">
        <w:t>zasobami</w:t>
      </w:r>
      <w:r w:rsidRPr="00960C3D">
        <w:rPr>
          <w:spacing w:val="-8"/>
        </w:rPr>
        <w:t xml:space="preserve"> </w:t>
      </w:r>
      <w:r w:rsidRPr="00960C3D">
        <w:t>zdolnymi</w:t>
      </w:r>
      <w:r w:rsidRPr="00960C3D">
        <w:rPr>
          <w:spacing w:val="-9"/>
        </w:rPr>
        <w:t xml:space="preserve"> </w:t>
      </w:r>
      <w:r w:rsidRPr="00960C3D">
        <w:t>do</w:t>
      </w:r>
      <w:r w:rsidRPr="00960C3D">
        <w:rPr>
          <w:spacing w:val="-11"/>
        </w:rPr>
        <w:t xml:space="preserve"> </w:t>
      </w:r>
      <w:r w:rsidRPr="00960C3D">
        <w:t>wykonania zamówienia,</w:t>
      </w:r>
      <w:r w:rsidRPr="00960C3D">
        <w:rPr>
          <w:spacing w:val="-14"/>
        </w:rPr>
        <w:t xml:space="preserve"> </w:t>
      </w:r>
      <w:r w:rsidRPr="00960C3D">
        <w:t>w</w:t>
      </w:r>
      <w:r w:rsidRPr="00960C3D">
        <w:rPr>
          <w:spacing w:val="-12"/>
        </w:rPr>
        <w:t xml:space="preserve"> </w:t>
      </w:r>
      <w:r w:rsidRPr="00960C3D">
        <w:t>szczególności</w:t>
      </w:r>
      <w:r w:rsidRPr="00960C3D">
        <w:rPr>
          <w:spacing w:val="-12"/>
        </w:rPr>
        <w:t xml:space="preserve"> </w:t>
      </w:r>
      <w:r w:rsidRPr="00960C3D">
        <w:t>przedstawiając</w:t>
      </w:r>
      <w:r w:rsidRPr="00960C3D">
        <w:rPr>
          <w:spacing w:val="-11"/>
        </w:rPr>
        <w:t xml:space="preserve"> </w:t>
      </w:r>
      <w:r w:rsidRPr="00960C3D">
        <w:t>zobowiązanie</w:t>
      </w:r>
      <w:r w:rsidRPr="00960C3D">
        <w:rPr>
          <w:spacing w:val="-12"/>
        </w:rPr>
        <w:t xml:space="preserve"> </w:t>
      </w:r>
      <w:r w:rsidRPr="00960C3D">
        <w:t>tych</w:t>
      </w:r>
      <w:r w:rsidRPr="00960C3D">
        <w:rPr>
          <w:spacing w:val="-12"/>
        </w:rPr>
        <w:t xml:space="preserve"> </w:t>
      </w:r>
      <w:r w:rsidRPr="00960C3D">
        <w:t>osób</w:t>
      </w:r>
      <w:r w:rsidRPr="00960C3D">
        <w:rPr>
          <w:spacing w:val="-12"/>
        </w:rPr>
        <w:t xml:space="preserve"> </w:t>
      </w:r>
      <w:r w:rsidRPr="00960C3D">
        <w:t>na</w:t>
      </w:r>
      <w:r w:rsidRPr="00960C3D">
        <w:rPr>
          <w:spacing w:val="-12"/>
        </w:rPr>
        <w:t xml:space="preserve"> </w:t>
      </w:r>
      <w:r w:rsidRPr="00960C3D">
        <w:t>potrzeby</w:t>
      </w:r>
      <w:r w:rsidRPr="00960C3D">
        <w:rPr>
          <w:spacing w:val="-13"/>
        </w:rPr>
        <w:t xml:space="preserve"> </w:t>
      </w:r>
      <w:r w:rsidRPr="00960C3D">
        <w:t xml:space="preserve">realizacji zamówienia, w tym </w:t>
      </w:r>
      <w:r w:rsidRPr="00960C3D">
        <w:rPr>
          <w:spacing w:val="-3"/>
        </w:rPr>
        <w:t>co</w:t>
      </w:r>
      <w:r w:rsidRPr="00960C3D">
        <w:t xml:space="preserve"> najmniej:</w:t>
      </w:r>
    </w:p>
    <w:p w:rsidR="00DC6904" w:rsidRPr="00960C3D" w:rsidRDefault="000C2304">
      <w:pPr>
        <w:pStyle w:val="Nagwek2"/>
        <w:numPr>
          <w:ilvl w:val="2"/>
          <w:numId w:val="13"/>
        </w:numPr>
        <w:tabs>
          <w:tab w:val="left" w:pos="1299"/>
        </w:tabs>
        <w:ind w:hanging="361"/>
        <w:jc w:val="both"/>
      </w:pPr>
      <w:r w:rsidRPr="00960C3D">
        <w:t>Kierownik projektu – 1 (jedna)</w:t>
      </w:r>
      <w:r w:rsidRPr="00960C3D">
        <w:rPr>
          <w:spacing w:val="-4"/>
        </w:rPr>
        <w:t xml:space="preserve"> </w:t>
      </w:r>
      <w:r w:rsidRPr="00960C3D">
        <w:t>osoba</w:t>
      </w:r>
    </w:p>
    <w:p w:rsidR="00DC6904" w:rsidRPr="00960C3D" w:rsidRDefault="000C2304">
      <w:pPr>
        <w:pStyle w:val="Akapitzlist"/>
        <w:numPr>
          <w:ilvl w:val="3"/>
          <w:numId w:val="13"/>
        </w:numPr>
        <w:tabs>
          <w:tab w:val="left" w:pos="1417"/>
        </w:tabs>
        <w:spacing w:before="27"/>
        <w:ind w:left="1416" w:hanging="119"/>
        <w:jc w:val="both"/>
      </w:pPr>
      <w:r w:rsidRPr="00960C3D">
        <w:t xml:space="preserve">posiadająca wykształcenie </w:t>
      </w:r>
      <w:r w:rsidRPr="00960C3D">
        <w:rPr>
          <w:spacing w:val="-2"/>
        </w:rPr>
        <w:t xml:space="preserve">wyższe </w:t>
      </w:r>
      <w:r w:rsidRPr="00960C3D">
        <w:t>z zakresu geodezji i</w:t>
      </w:r>
      <w:r w:rsidRPr="00960C3D">
        <w:rPr>
          <w:spacing w:val="-12"/>
        </w:rPr>
        <w:t xml:space="preserve"> </w:t>
      </w:r>
      <w:r w:rsidRPr="00960C3D">
        <w:t>kartografii,</w:t>
      </w:r>
    </w:p>
    <w:p w:rsidR="00DC6904" w:rsidRPr="00960C3D" w:rsidRDefault="000C2304">
      <w:pPr>
        <w:pStyle w:val="Akapitzlist"/>
        <w:numPr>
          <w:ilvl w:val="3"/>
          <w:numId w:val="13"/>
        </w:numPr>
        <w:tabs>
          <w:tab w:val="left" w:pos="1424"/>
        </w:tabs>
        <w:spacing w:before="27" w:line="264" w:lineRule="auto"/>
        <w:ind w:right="553" w:firstLine="0"/>
        <w:jc w:val="both"/>
      </w:pPr>
      <w:r w:rsidRPr="00960C3D">
        <w:t xml:space="preserve">posiadająca doświadczenie </w:t>
      </w:r>
      <w:r w:rsidRPr="00960C3D">
        <w:rPr>
          <w:spacing w:val="-3"/>
        </w:rPr>
        <w:t xml:space="preserve">we </w:t>
      </w:r>
      <w:r w:rsidRPr="00960C3D">
        <w:t>wdrażaniu oprogramowania wykorzystującego</w:t>
      </w:r>
      <w:r w:rsidRPr="00960C3D">
        <w:rPr>
          <w:spacing w:val="-29"/>
        </w:rPr>
        <w:t xml:space="preserve"> </w:t>
      </w:r>
      <w:r w:rsidRPr="00960C3D">
        <w:t xml:space="preserve">ekstrakcję danych </w:t>
      </w:r>
      <w:r w:rsidRPr="00960C3D">
        <w:rPr>
          <w:spacing w:val="-3"/>
        </w:rPr>
        <w:t xml:space="preserve">za </w:t>
      </w:r>
      <w:r w:rsidRPr="00960C3D">
        <w:t xml:space="preserve">pomocą technologii sztucznej inteligencji na potrzeby służby geodezyjnej i kartograficznej, potwierdzone udziałem w </w:t>
      </w:r>
      <w:r w:rsidRPr="00960C3D">
        <w:rPr>
          <w:spacing w:val="-3"/>
        </w:rPr>
        <w:t xml:space="preserve">co </w:t>
      </w:r>
      <w:r w:rsidRPr="00960C3D">
        <w:t xml:space="preserve">najmniej </w:t>
      </w:r>
      <w:r w:rsidR="005648C4" w:rsidRPr="00960C3D">
        <w:t>2</w:t>
      </w:r>
      <w:r w:rsidRPr="00960C3D">
        <w:t xml:space="preserve"> (</w:t>
      </w:r>
      <w:r w:rsidR="005648C4" w:rsidRPr="00960C3D">
        <w:t>dwóch</w:t>
      </w:r>
      <w:r w:rsidRPr="00960C3D">
        <w:t>) usługach, w których uczestniczyła.</w:t>
      </w:r>
    </w:p>
    <w:p w:rsidR="00DC6904" w:rsidRPr="00960C3D" w:rsidRDefault="00DC6904">
      <w:pPr>
        <w:spacing w:line="264" w:lineRule="auto"/>
        <w:jc w:val="both"/>
        <w:sectPr w:rsidR="00DC6904" w:rsidRPr="00960C3D">
          <w:pgSz w:w="11910" w:h="16840"/>
          <w:pgMar w:top="800" w:right="860" w:bottom="1100" w:left="1200" w:header="0" w:footer="889" w:gutter="0"/>
          <w:cols w:space="708"/>
        </w:sectPr>
      </w:pPr>
    </w:p>
    <w:p w:rsidR="00DC6904" w:rsidRPr="00960C3D" w:rsidRDefault="000C2304">
      <w:pPr>
        <w:pStyle w:val="Nagwek2"/>
        <w:numPr>
          <w:ilvl w:val="2"/>
          <w:numId w:val="13"/>
        </w:numPr>
        <w:tabs>
          <w:tab w:val="left" w:pos="1298"/>
          <w:tab w:val="left" w:pos="1299"/>
        </w:tabs>
        <w:spacing w:before="73"/>
        <w:ind w:hanging="361"/>
      </w:pPr>
      <w:r w:rsidRPr="00960C3D">
        <w:lastRenderedPageBreak/>
        <w:t xml:space="preserve">Specjalista ds. </w:t>
      </w:r>
      <w:r w:rsidRPr="00960C3D">
        <w:rPr>
          <w:spacing w:val="-3"/>
        </w:rPr>
        <w:t xml:space="preserve">wdrożeń </w:t>
      </w:r>
      <w:r w:rsidRPr="00960C3D">
        <w:t>rozwiązań sztucznej inteligencji - 1 (jedna)</w:t>
      </w:r>
      <w:r w:rsidRPr="00960C3D">
        <w:rPr>
          <w:spacing w:val="-5"/>
        </w:rPr>
        <w:t xml:space="preserve"> </w:t>
      </w:r>
      <w:r w:rsidRPr="00960C3D">
        <w:t>osoba</w:t>
      </w:r>
    </w:p>
    <w:p w:rsidR="00DC6904" w:rsidRPr="00960C3D" w:rsidRDefault="000C2304">
      <w:pPr>
        <w:pStyle w:val="Akapitzlist"/>
        <w:numPr>
          <w:ilvl w:val="3"/>
          <w:numId w:val="13"/>
        </w:numPr>
        <w:tabs>
          <w:tab w:val="left" w:pos="1417"/>
        </w:tabs>
        <w:spacing w:before="27"/>
        <w:ind w:left="1416" w:hanging="119"/>
        <w:jc w:val="both"/>
      </w:pPr>
      <w:r w:rsidRPr="00960C3D">
        <w:t xml:space="preserve">posiadająca wykształcenie </w:t>
      </w:r>
      <w:r w:rsidRPr="00960C3D">
        <w:rPr>
          <w:spacing w:val="-2"/>
        </w:rPr>
        <w:t>wyższe</w:t>
      </w:r>
      <w:r w:rsidRPr="00960C3D">
        <w:rPr>
          <w:spacing w:val="-8"/>
        </w:rPr>
        <w:t xml:space="preserve"> </w:t>
      </w:r>
      <w:r w:rsidRPr="00960C3D">
        <w:t>techniczne,</w:t>
      </w:r>
    </w:p>
    <w:p w:rsidR="00DC6904" w:rsidRPr="00960C3D" w:rsidRDefault="000C2304">
      <w:pPr>
        <w:pStyle w:val="Akapitzlist"/>
        <w:numPr>
          <w:ilvl w:val="3"/>
          <w:numId w:val="13"/>
        </w:numPr>
        <w:tabs>
          <w:tab w:val="left" w:pos="1465"/>
        </w:tabs>
        <w:spacing w:before="26" w:line="264" w:lineRule="auto"/>
        <w:ind w:right="550" w:firstLine="0"/>
        <w:jc w:val="both"/>
      </w:pPr>
      <w:r w:rsidRPr="00960C3D">
        <w:t xml:space="preserve">posiadająca doświadczenie w projektowaniu i </w:t>
      </w:r>
      <w:r w:rsidRPr="00960C3D">
        <w:rPr>
          <w:spacing w:val="-3"/>
        </w:rPr>
        <w:t xml:space="preserve">wdrożeniu </w:t>
      </w:r>
      <w:r w:rsidRPr="00960C3D">
        <w:t xml:space="preserve">rozwiązań informatycznych wykorzystujących algorytmy sztucznej inteligencji i uczenia maszynowego, służących do ekstrakcji danych z </w:t>
      </w:r>
      <w:r w:rsidRPr="00960C3D">
        <w:rPr>
          <w:spacing w:val="-3"/>
        </w:rPr>
        <w:t xml:space="preserve">zeskanowanych </w:t>
      </w:r>
      <w:r w:rsidRPr="00960C3D">
        <w:t xml:space="preserve">dokumentów potwierdzone udziałem, w </w:t>
      </w:r>
      <w:r w:rsidRPr="00960C3D">
        <w:rPr>
          <w:spacing w:val="-3"/>
        </w:rPr>
        <w:t xml:space="preserve">co </w:t>
      </w:r>
      <w:r w:rsidRPr="00960C3D">
        <w:t xml:space="preserve">najmniej </w:t>
      </w:r>
      <w:r w:rsidR="005648C4" w:rsidRPr="00960C3D">
        <w:t>2</w:t>
      </w:r>
      <w:r w:rsidRPr="00960C3D">
        <w:t xml:space="preserve"> (</w:t>
      </w:r>
      <w:r w:rsidR="005648C4" w:rsidRPr="00960C3D">
        <w:t>dwóch</w:t>
      </w:r>
      <w:r w:rsidRPr="00960C3D">
        <w:t>) usługach dla służby geodezyjnej i kartograficznej, w których</w:t>
      </w:r>
      <w:r w:rsidRPr="00960C3D">
        <w:rPr>
          <w:spacing w:val="-29"/>
        </w:rPr>
        <w:t xml:space="preserve"> </w:t>
      </w:r>
      <w:r w:rsidRPr="00960C3D">
        <w:t>uczestniczyła.</w:t>
      </w:r>
    </w:p>
    <w:p w:rsidR="00DC6904" w:rsidRPr="00960C3D" w:rsidRDefault="00DC6904">
      <w:pPr>
        <w:pStyle w:val="Tekstpodstawowy"/>
        <w:spacing w:before="11"/>
        <w:ind w:left="0"/>
        <w:rPr>
          <w:sz w:val="19"/>
        </w:rPr>
      </w:pPr>
    </w:p>
    <w:p w:rsidR="00DC6904" w:rsidRPr="00960C3D" w:rsidRDefault="000C2304">
      <w:pPr>
        <w:pStyle w:val="Nagwek1"/>
        <w:numPr>
          <w:ilvl w:val="0"/>
          <w:numId w:val="13"/>
        </w:numPr>
        <w:tabs>
          <w:tab w:val="left" w:pos="579"/>
        </w:tabs>
        <w:ind w:hanging="361"/>
      </w:pPr>
      <w:bookmarkStart w:id="11" w:name="_bookmark11"/>
      <w:bookmarkEnd w:id="11"/>
      <w:r w:rsidRPr="00960C3D">
        <w:t>Harmonogram realizacji</w:t>
      </w:r>
      <w:r w:rsidRPr="00960C3D">
        <w:rPr>
          <w:spacing w:val="-4"/>
        </w:rPr>
        <w:t xml:space="preserve"> </w:t>
      </w:r>
      <w:r w:rsidRPr="00960C3D">
        <w:t>prac</w:t>
      </w:r>
    </w:p>
    <w:p w:rsidR="00DC6904" w:rsidRPr="00960C3D" w:rsidRDefault="00DC6904">
      <w:pPr>
        <w:pStyle w:val="Tekstpodstawowy"/>
        <w:spacing w:before="8"/>
        <w:ind w:left="0"/>
        <w:rPr>
          <w:sz w:val="21"/>
        </w:rPr>
      </w:pPr>
    </w:p>
    <w:p w:rsidR="00DC6904" w:rsidRPr="00960C3D" w:rsidRDefault="000C2304">
      <w:pPr>
        <w:pStyle w:val="Tekstpodstawowy"/>
        <w:ind w:left="218"/>
      </w:pPr>
      <w:r w:rsidRPr="00960C3D">
        <w:t xml:space="preserve">Termin realizacji (rozumiany jako termin odbioru): </w:t>
      </w:r>
      <w:r w:rsidR="00F57F02" w:rsidRPr="00960C3D">
        <w:t>7 miesięcy od podpisania umowy, nie później niż 30.11.2024 r.</w:t>
      </w:r>
    </w:p>
    <w:p w:rsidR="00DC6904" w:rsidRPr="00960C3D" w:rsidRDefault="000C2304">
      <w:pPr>
        <w:tabs>
          <w:tab w:val="left" w:pos="931"/>
        </w:tabs>
        <w:spacing w:before="149"/>
        <w:ind w:left="576"/>
        <w:rPr>
          <w:sz w:val="20"/>
        </w:rPr>
      </w:pPr>
      <w:r w:rsidRPr="00960C3D">
        <w:rPr>
          <w:sz w:val="20"/>
        </w:rPr>
        <w:t>1.</w:t>
      </w:r>
      <w:r w:rsidRPr="00960C3D">
        <w:rPr>
          <w:sz w:val="20"/>
        </w:rPr>
        <w:tab/>
        <w:t xml:space="preserve">Ogólny harmonogram realizacji prac zawiera </w:t>
      </w:r>
      <w:r w:rsidRPr="00960C3D">
        <w:rPr>
          <w:spacing w:val="-3"/>
          <w:sz w:val="20"/>
        </w:rPr>
        <w:t>Tabela</w:t>
      </w:r>
      <w:r w:rsidRPr="00960C3D">
        <w:rPr>
          <w:sz w:val="20"/>
        </w:rPr>
        <w:t xml:space="preserve"> 2.</w:t>
      </w:r>
    </w:p>
    <w:p w:rsidR="00DC6904" w:rsidRPr="00960C3D" w:rsidRDefault="00DC6904">
      <w:pPr>
        <w:pStyle w:val="Tekstpodstawowy"/>
        <w:spacing w:before="9"/>
        <w:ind w:left="0"/>
        <w:rPr>
          <w:sz w:val="19"/>
        </w:rPr>
      </w:pPr>
    </w:p>
    <w:p w:rsidR="00DC6904" w:rsidRPr="00960C3D" w:rsidRDefault="000C2304">
      <w:pPr>
        <w:ind w:left="218"/>
        <w:rPr>
          <w:i/>
          <w:sz w:val="20"/>
        </w:rPr>
      </w:pPr>
      <w:r w:rsidRPr="00960C3D">
        <w:rPr>
          <w:i/>
          <w:sz w:val="20"/>
        </w:rPr>
        <w:t>Tabela 2 Ogólny harmonogram realizacji prac</w:t>
      </w:r>
    </w:p>
    <w:p w:rsidR="00DC6904" w:rsidRPr="00960C3D" w:rsidRDefault="00DC6904">
      <w:pPr>
        <w:pStyle w:val="Tekstpodstawowy"/>
        <w:spacing w:before="9"/>
        <w:ind w:left="0"/>
        <w:rPr>
          <w:i/>
          <w:sz w:val="11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9"/>
      </w:tblGrid>
      <w:tr w:rsidR="00DC6904" w:rsidRPr="00960C3D">
        <w:trPr>
          <w:trHeight w:val="950"/>
        </w:trPr>
        <w:tc>
          <w:tcPr>
            <w:tcW w:w="1843" w:type="dxa"/>
            <w:shd w:val="clear" w:color="auto" w:fill="D9D9D9"/>
          </w:tcPr>
          <w:p w:rsidR="00DC6904" w:rsidRPr="00960C3D" w:rsidRDefault="000C2304">
            <w:pPr>
              <w:pStyle w:val="TableParagraph"/>
              <w:spacing w:before="179" w:line="324" w:lineRule="auto"/>
              <w:ind w:left="100" w:right="467"/>
              <w:rPr>
                <w:b/>
                <w:sz w:val="20"/>
              </w:rPr>
            </w:pPr>
            <w:r w:rsidRPr="00960C3D">
              <w:rPr>
                <w:b/>
                <w:sz w:val="20"/>
              </w:rPr>
              <w:t>Etap Techniczny</w:t>
            </w:r>
          </w:p>
        </w:tc>
        <w:tc>
          <w:tcPr>
            <w:tcW w:w="7089" w:type="dxa"/>
            <w:shd w:val="clear" w:color="auto" w:fill="D9D9D9"/>
          </w:tcPr>
          <w:p w:rsidR="00DC6904" w:rsidRPr="00960C3D" w:rsidRDefault="00DC6904">
            <w:pPr>
              <w:pStyle w:val="TableParagraph"/>
              <w:rPr>
                <w:i/>
                <w:sz w:val="28"/>
              </w:rPr>
            </w:pPr>
          </w:p>
          <w:p w:rsidR="00DC6904" w:rsidRPr="00960C3D" w:rsidRDefault="000C2304">
            <w:pPr>
              <w:pStyle w:val="TableParagraph"/>
              <w:ind w:left="100"/>
              <w:rPr>
                <w:b/>
                <w:sz w:val="20"/>
              </w:rPr>
            </w:pPr>
            <w:r w:rsidRPr="00960C3D">
              <w:rPr>
                <w:b/>
                <w:sz w:val="20"/>
              </w:rPr>
              <w:t>Zakres Etapu i termin zakończenia</w:t>
            </w:r>
          </w:p>
        </w:tc>
      </w:tr>
      <w:tr w:rsidR="00DC6904" w:rsidRPr="00960C3D">
        <w:trPr>
          <w:trHeight w:val="1394"/>
        </w:trPr>
        <w:tc>
          <w:tcPr>
            <w:tcW w:w="1843" w:type="dxa"/>
          </w:tcPr>
          <w:p w:rsidR="00DC6904" w:rsidRPr="00960C3D" w:rsidRDefault="000C2304">
            <w:pPr>
              <w:pStyle w:val="TableParagraph"/>
              <w:spacing w:before="162"/>
              <w:ind w:left="100"/>
              <w:rPr>
                <w:sz w:val="20"/>
              </w:rPr>
            </w:pPr>
            <w:r w:rsidRPr="00960C3D">
              <w:rPr>
                <w:sz w:val="20"/>
              </w:rPr>
              <w:t>Etap Techniczny 1</w:t>
            </w:r>
          </w:p>
        </w:tc>
        <w:tc>
          <w:tcPr>
            <w:tcW w:w="7089" w:type="dxa"/>
          </w:tcPr>
          <w:p w:rsidR="00DC6904" w:rsidRPr="00960C3D" w:rsidRDefault="000C2304" w:rsidP="00960C3D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162"/>
              <w:ind w:hanging="362"/>
              <w:jc w:val="both"/>
              <w:rPr>
                <w:sz w:val="20"/>
              </w:rPr>
            </w:pPr>
            <w:r w:rsidRPr="00960C3D">
              <w:rPr>
                <w:sz w:val="20"/>
              </w:rPr>
              <w:t>Dostawa oprogramowania - 5 dni roboczych od podpisania</w:t>
            </w:r>
            <w:r w:rsidRPr="00960C3D">
              <w:rPr>
                <w:spacing w:val="-12"/>
                <w:sz w:val="20"/>
              </w:rPr>
              <w:t xml:space="preserve"> </w:t>
            </w:r>
            <w:r w:rsidRPr="00960C3D">
              <w:rPr>
                <w:spacing w:val="-3"/>
                <w:sz w:val="20"/>
              </w:rPr>
              <w:t>umowy.</w:t>
            </w:r>
          </w:p>
          <w:p w:rsidR="00DC6904" w:rsidRPr="00960C3D" w:rsidRDefault="000C2304" w:rsidP="00960C3D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25" w:line="261" w:lineRule="auto"/>
              <w:ind w:right="729"/>
              <w:jc w:val="both"/>
              <w:rPr>
                <w:sz w:val="20"/>
              </w:rPr>
            </w:pPr>
            <w:r w:rsidRPr="00960C3D">
              <w:rPr>
                <w:sz w:val="20"/>
              </w:rPr>
              <w:t>Instalacja</w:t>
            </w:r>
            <w:r w:rsidRPr="00960C3D">
              <w:rPr>
                <w:spacing w:val="-6"/>
                <w:sz w:val="20"/>
              </w:rPr>
              <w:t xml:space="preserve"> </w:t>
            </w:r>
            <w:r w:rsidRPr="00960C3D">
              <w:rPr>
                <w:sz w:val="20"/>
              </w:rPr>
              <w:t>i</w:t>
            </w:r>
            <w:r w:rsidRPr="00960C3D">
              <w:rPr>
                <w:spacing w:val="-6"/>
                <w:sz w:val="20"/>
              </w:rPr>
              <w:t xml:space="preserve"> </w:t>
            </w:r>
            <w:r w:rsidRPr="00960C3D">
              <w:rPr>
                <w:sz w:val="20"/>
              </w:rPr>
              <w:t>konfiguracja</w:t>
            </w:r>
            <w:r w:rsidRPr="00960C3D">
              <w:rPr>
                <w:spacing w:val="-6"/>
                <w:sz w:val="20"/>
              </w:rPr>
              <w:t xml:space="preserve"> </w:t>
            </w:r>
            <w:r w:rsidRPr="00960C3D">
              <w:rPr>
                <w:sz w:val="20"/>
              </w:rPr>
              <w:t>w</w:t>
            </w:r>
            <w:r w:rsidRPr="00960C3D">
              <w:rPr>
                <w:spacing w:val="-6"/>
                <w:sz w:val="20"/>
              </w:rPr>
              <w:t xml:space="preserve"> </w:t>
            </w:r>
            <w:r w:rsidRPr="00960C3D">
              <w:rPr>
                <w:sz w:val="20"/>
              </w:rPr>
              <w:t>infrastrukturze</w:t>
            </w:r>
            <w:r w:rsidRPr="00960C3D">
              <w:rPr>
                <w:spacing w:val="-7"/>
                <w:sz w:val="20"/>
              </w:rPr>
              <w:t xml:space="preserve"> </w:t>
            </w:r>
            <w:r w:rsidRPr="00960C3D">
              <w:rPr>
                <w:sz w:val="20"/>
              </w:rPr>
              <w:t>Zamawiającego</w:t>
            </w:r>
            <w:r w:rsidRPr="00960C3D">
              <w:rPr>
                <w:spacing w:val="-1"/>
                <w:sz w:val="20"/>
              </w:rPr>
              <w:t xml:space="preserve"> </w:t>
            </w:r>
            <w:r w:rsidRPr="00960C3D">
              <w:rPr>
                <w:sz w:val="20"/>
              </w:rPr>
              <w:t>-</w:t>
            </w:r>
            <w:r w:rsidRPr="00960C3D">
              <w:rPr>
                <w:spacing w:val="-7"/>
                <w:sz w:val="20"/>
              </w:rPr>
              <w:t xml:space="preserve"> </w:t>
            </w:r>
            <w:r w:rsidRPr="00960C3D">
              <w:rPr>
                <w:sz w:val="20"/>
              </w:rPr>
              <w:t>14</w:t>
            </w:r>
            <w:r w:rsidRPr="00960C3D">
              <w:rPr>
                <w:spacing w:val="-6"/>
                <w:sz w:val="20"/>
              </w:rPr>
              <w:t xml:space="preserve"> </w:t>
            </w:r>
            <w:r w:rsidRPr="00960C3D">
              <w:rPr>
                <w:sz w:val="20"/>
              </w:rPr>
              <w:t>dni</w:t>
            </w:r>
            <w:r w:rsidRPr="00960C3D">
              <w:rPr>
                <w:spacing w:val="-6"/>
                <w:sz w:val="20"/>
              </w:rPr>
              <w:t xml:space="preserve"> </w:t>
            </w:r>
            <w:r w:rsidRPr="00960C3D">
              <w:rPr>
                <w:sz w:val="20"/>
              </w:rPr>
              <w:t>od momentu uzyskania dostępu do infrastruktury</w:t>
            </w:r>
            <w:r w:rsidRPr="00960C3D">
              <w:rPr>
                <w:spacing w:val="-14"/>
                <w:sz w:val="20"/>
              </w:rPr>
              <w:t xml:space="preserve"> </w:t>
            </w:r>
            <w:r w:rsidRPr="00960C3D">
              <w:rPr>
                <w:sz w:val="20"/>
              </w:rPr>
              <w:t>Zamawiającego</w:t>
            </w:r>
          </w:p>
          <w:p w:rsidR="00DC6904" w:rsidRPr="00960C3D" w:rsidRDefault="000C2304" w:rsidP="00960C3D">
            <w:pPr>
              <w:pStyle w:val="TableParagraph"/>
              <w:spacing w:before="3"/>
              <w:ind w:left="821"/>
              <w:jc w:val="both"/>
              <w:rPr>
                <w:sz w:val="20"/>
              </w:rPr>
            </w:pPr>
            <w:r w:rsidRPr="00960C3D">
              <w:rPr>
                <w:sz w:val="20"/>
              </w:rPr>
              <w:t>przeznaczonej na wdrożenie przedmiotowego oprogramowania.</w:t>
            </w:r>
          </w:p>
        </w:tc>
      </w:tr>
      <w:tr w:rsidR="00DC6904" w:rsidRPr="00960C3D">
        <w:trPr>
          <w:trHeight w:val="1393"/>
        </w:trPr>
        <w:tc>
          <w:tcPr>
            <w:tcW w:w="1843" w:type="dxa"/>
          </w:tcPr>
          <w:p w:rsidR="00DC6904" w:rsidRPr="00960C3D" w:rsidRDefault="000C2304">
            <w:pPr>
              <w:pStyle w:val="TableParagraph"/>
              <w:spacing w:before="162"/>
              <w:ind w:left="100"/>
              <w:rPr>
                <w:sz w:val="20"/>
              </w:rPr>
            </w:pPr>
            <w:r w:rsidRPr="00960C3D">
              <w:rPr>
                <w:sz w:val="20"/>
              </w:rPr>
              <w:t>Etap Techniczny 2</w:t>
            </w:r>
          </w:p>
        </w:tc>
        <w:tc>
          <w:tcPr>
            <w:tcW w:w="7089" w:type="dxa"/>
          </w:tcPr>
          <w:p w:rsidR="00DC6904" w:rsidRPr="00960C3D" w:rsidRDefault="000C2304" w:rsidP="00960C3D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before="162" w:line="264" w:lineRule="auto"/>
              <w:ind w:right="408"/>
              <w:jc w:val="both"/>
              <w:rPr>
                <w:sz w:val="20"/>
              </w:rPr>
            </w:pPr>
            <w:r w:rsidRPr="00960C3D">
              <w:rPr>
                <w:sz w:val="20"/>
              </w:rPr>
              <w:t xml:space="preserve">Douczanie modelu AI/ML na podstawie danych Zamawiającego - </w:t>
            </w:r>
            <w:r w:rsidR="00C12745" w:rsidRPr="00960C3D">
              <w:rPr>
                <w:sz w:val="20"/>
              </w:rPr>
              <w:t>150</w:t>
            </w:r>
            <w:r w:rsidRPr="00960C3D">
              <w:rPr>
                <w:sz w:val="20"/>
              </w:rPr>
              <w:t xml:space="preserve"> dni kalendarzowych</w:t>
            </w:r>
            <w:r w:rsidRPr="00960C3D">
              <w:rPr>
                <w:spacing w:val="-9"/>
                <w:sz w:val="20"/>
              </w:rPr>
              <w:t xml:space="preserve"> </w:t>
            </w:r>
            <w:r w:rsidRPr="00960C3D">
              <w:rPr>
                <w:sz w:val="20"/>
              </w:rPr>
              <w:t>od</w:t>
            </w:r>
            <w:r w:rsidRPr="00960C3D">
              <w:rPr>
                <w:spacing w:val="-10"/>
                <w:sz w:val="20"/>
              </w:rPr>
              <w:t xml:space="preserve"> </w:t>
            </w:r>
            <w:r w:rsidRPr="00960C3D">
              <w:rPr>
                <w:sz w:val="20"/>
              </w:rPr>
              <w:t>momentu</w:t>
            </w:r>
            <w:r w:rsidRPr="00960C3D">
              <w:rPr>
                <w:spacing w:val="-8"/>
                <w:sz w:val="20"/>
              </w:rPr>
              <w:t xml:space="preserve"> </w:t>
            </w:r>
            <w:r w:rsidRPr="00960C3D">
              <w:rPr>
                <w:sz w:val="20"/>
              </w:rPr>
              <w:t>przekazania</w:t>
            </w:r>
            <w:r w:rsidRPr="00960C3D">
              <w:rPr>
                <w:spacing w:val="-9"/>
                <w:sz w:val="20"/>
              </w:rPr>
              <w:t xml:space="preserve"> </w:t>
            </w:r>
            <w:r w:rsidRPr="00960C3D">
              <w:rPr>
                <w:sz w:val="20"/>
              </w:rPr>
              <w:t>danych</w:t>
            </w:r>
            <w:r w:rsidRPr="00960C3D">
              <w:rPr>
                <w:spacing w:val="-10"/>
                <w:sz w:val="20"/>
              </w:rPr>
              <w:t xml:space="preserve"> </w:t>
            </w:r>
            <w:r w:rsidRPr="00960C3D">
              <w:rPr>
                <w:sz w:val="20"/>
              </w:rPr>
              <w:t>przez</w:t>
            </w:r>
            <w:r w:rsidRPr="00960C3D">
              <w:rPr>
                <w:spacing w:val="-10"/>
                <w:sz w:val="20"/>
              </w:rPr>
              <w:t xml:space="preserve"> </w:t>
            </w:r>
            <w:r w:rsidR="00C12745" w:rsidRPr="00960C3D">
              <w:rPr>
                <w:spacing w:val="-10"/>
                <w:sz w:val="20"/>
              </w:rPr>
              <w:t>Z</w:t>
            </w:r>
            <w:r w:rsidRPr="00960C3D">
              <w:rPr>
                <w:sz w:val="20"/>
              </w:rPr>
              <w:t>amawiającego.</w:t>
            </w:r>
          </w:p>
          <w:p w:rsidR="00DC6904" w:rsidRPr="00960C3D" w:rsidRDefault="000C2304" w:rsidP="00960C3D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61" w:lineRule="auto"/>
              <w:ind w:right="170"/>
              <w:jc w:val="both"/>
              <w:rPr>
                <w:sz w:val="20"/>
              </w:rPr>
            </w:pPr>
            <w:r w:rsidRPr="00960C3D">
              <w:rPr>
                <w:sz w:val="20"/>
              </w:rPr>
              <w:t>Wdrożenie</w:t>
            </w:r>
            <w:r w:rsidRPr="00960C3D">
              <w:rPr>
                <w:spacing w:val="-9"/>
                <w:sz w:val="20"/>
              </w:rPr>
              <w:t xml:space="preserve"> </w:t>
            </w:r>
            <w:r w:rsidRPr="00960C3D">
              <w:rPr>
                <w:sz w:val="20"/>
              </w:rPr>
              <w:t>zaktualizowanego</w:t>
            </w:r>
            <w:r w:rsidRPr="00960C3D">
              <w:rPr>
                <w:spacing w:val="-7"/>
                <w:sz w:val="20"/>
              </w:rPr>
              <w:t xml:space="preserve"> </w:t>
            </w:r>
            <w:r w:rsidRPr="00960C3D">
              <w:rPr>
                <w:sz w:val="20"/>
              </w:rPr>
              <w:t>modelu</w:t>
            </w:r>
            <w:r w:rsidRPr="00960C3D">
              <w:rPr>
                <w:spacing w:val="-7"/>
                <w:sz w:val="20"/>
              </w:rPr>
              <w:t xml:space="preserve"> </w:t>
            </w:r>
            <w:r w:rsidRPr="00960C3D">
              <w:rPr>
                <w:sz w:val="20"/>
              </w:rPr>
              <w:t>AI/ML</w:t>
            </w:r>
            <w:r w:rsidRPr="00960C3D">
              <w:rPr>
                <w:spacing w:val="-2"/>
                <w:sz w:val="20"/>
              </w:rPr>
              <w:t xml:space="preserve"> </w:t>
            </w:r>
            <w:r w:rsidRPr="00960C3D">
              <w:rPr>
                <w:sz w:val="20"/>
              </w:rPr>
              <w:t>-</w:t>
            </w:r>
            <w:r w:rsidRPr="00960C3D">
              <w:rPr>
                <w:spacing w:val="-8"/>
                <w:sz w:val="20"/>
              </w:rPr>
              <w:t xml:space="preserve"> </w:t>
            </w:r>
            <w:r w:rsidRPr="00960C3D">
              <w:rPr>
                <w:sz w:val="20"/>
              </w:rPr>
              <w:t>7</w:t>
            </w:r>
            <w:r w:rsidRPr="00960C3D">
              <w:rPr>
                <w:spacing w:val="-8"/>
                <w:sz w:val="20"/>
              </w:rPr>
              <w:t xml:space="preserve"> </w:t>
            </w:r>
            <w:r w:rsidRPr="00960C3D">
              <w:rPr>
                <w:sz w:val="20"/>
              </w:rPr>
              <w:t>dni</w:t>
            </w:r>
            <w:r w:rsidRPr="00960C3D">
              <w:rPr>
                <w:spacing w:val="-7"/>
                <w:sz w:val="20"/>
              </w:rPr>
              <w:t xml:space="preserve"> </w:t>
            </w:r>
            <w:r w:rsidRPr="00960C3D">
              <w:rPr>
                <w:sz w:val="20"/>
              </w:rPr>
              <w:t>roboczych</w:t>
            </w:r>
            <w:r w:rsidRPr="00960C3D">
              <w:rPr>
                <w:spacing w:val="-6"/>
                <w:sz w:val="20"/>
              </w:rPr>
              <w:t xml:space="preserve"> </w:t>
            </w:r>
            <w:r w:rsidRPr="00960C3D">
              <w:rPr>
                <w:sz w:val="20"/>
              </w:rPr>
              <w:t>od</w:t>
            </w:r>
            <w:r w:rsidRPr="00960C3D">
              <w:rPr>
                <w:spacing w:val="-7"/>
                <w:sz w:val="20"/>
              </w:rPr>
              <w:t xml:space="preserve"> </w:t>
            </w:r>
            <w:r w:rsidRPr="00960C3D">
              <w:rPr>
                <w:sz w:val="20"/>
              </w:rPr>
              <w:t>momentu zakończenia procesu</w:t>
            </w:r>
            <w:r w:rsidRPr="00960C3D">
              <w:rPr>
                <w:spacing w:val="-1"/>
                <w:sz w:val="20"/>
              </w:rPr>
              <w:t xml:space="preserve"> </w:t>
            </w:r>
            <w:r w:rsidRPr="00960C3D">
              <w:rPr>
                <w:sz w:val="20"/>
              </w:rPr>
              <w:t>douczania.</w:t>
            </w:r>
          </w:p>
        </w:tc>
      </w:tr>
      <w:tr w:rsidR="00DC6904" w:rsidRPr="00960C3D">
        <w:trPr>
          <w:trHeight w:val="1663"/>
        </w:trPr>
        <w:tc>
          <w:tcPr>
            <w:tcW w:w="1843" w:type="dxa"/>
          </w:tcPr>
          <w:p w:rsidR="00DC6904" w:rsidRPr="00960C3D" w:rsidRDefault="000C2304">
            <w:pPr>
              <w:pStyle w:val="TableParagraph"/>
              <w:spacing w:before="162"/>
              <w:ind w:left="100"/>
              <w:rPr>
                <w:sz w:val="20"/>
              </w:rPr>
            </w:pPr>
            <w:r w:rsidRPr="00960C3D">
              <w:rPr>
                <w:sz w:val="20"/>
              </w:rPr>
              <w:t>Etap Techniczny 3</w:t>
            </w:r>
          </w:p>
        </w:tc>
        <w:tc>
          <w:tcPr>
            <w:tcW w:w="7089" w:type="dxa"/>
          </w:tcPr>
          <w:p w:rsidR="00DC6904" w:rsidRPr="00960C3D" w:rsidRDefault="000C2304" w:rsidP="00960C3D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162"/>
              <w:ind w:hanging="362"/>
              <w:jc w:val="both"/>
              <w:rPr>
                <w:sz w:val="20"/>
              </w:rPr>
            </w:pPr>
            <w:r w:rsidRPr="00960C3D">
              <w:rPr>
                <w:sz w:val="20"/>
              </w:rPr>
              <w:t xml:space="preserve">Integracja z system dziedzinowym – </w:t>
            </w:r>
            <w:r w:rsidR="005648C4" w:rsidRPr="00960C3D">
              <w:rPr>
                <w:sz w:val="20"/>
              </w:rPr>
              <w:t xml:space="preserve">6 </w:t>
            </w:r>
            <w:r w:rsidR="00960C3D" w:rsidRPr="00960C3D">
              <w:rPr>
                <w:sz w:val="20"/>
              </w:rPr>
              <w:t>miesięcy</w:t>
            </w:r>
            <w:r w:rsidRPr="00960C3D">
              <w:rPr>
                <w:sz w:val="20"/>
              </w:rPr>
              <w:t xml:space="preserve"> od podpisania</w:t>
            </w:r>
            <w:r w:rsidRPr="00960C3D">
              <w:rPr>
                <w:spacing w:val="-14"/>
                <w:sz w:val="20"/>
              </w:rPr>
              <w:t xml:space="preserve"> </w:t>
            </w:r>
            <w:r w:rsidRPr="00960C3D">
              <w:rPr>
                <w:spacing w:val="-3"/>
                <w:sz w:val="20"/>
              </w:rPr>
              <w:t>umowy.</w:t>
            </w:r>
          </w:p>
          <w:p w:rsidR="00DC6904" w:rsidRPr="00960C3D" w:rsidRDefault="000C2304" w:rsidP="00960C3D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25" w:line="264" w:lineRule="auto"/>
              <w:ind w:right="378"/>
              <w:jc w:val="both"/>
              <w:rPr>
                <w:sz w:val="20"/>
              </w:rPr>
            </w:pPr>
            <w:r w:rsidRPr="00960C3D">
              <w:rPr>
                <w:sz w:val="20"/>
              </w:rPr>
              <w:t>Opracowanie</w:t>
            </w:r>
            <w:r w:rsidRPr="00960C3D">
              <w:rPr>
                <w:spacing w:val="-10"/>
                <w:sz w:val="20"/>
              </w:rPr>
              <w:t xml:space="preserve"> </w:t>
            </w:r>
            <w:r w:rsidRPr="00960C3D">
              <w:rPr>
                <w:sz w:val="20"/>
              </w:rPr>
              <w:t>dokumentacji</w:t>
            </w:r>
            <w:r w:rsidRPr="00960C3D">
              <w:rPr>
                <w:spacing w:val="-8"/>
                <w:sz w:val="20"/>
              </w:rPr>
              <w:t xml:space="preserve"> </w:t>
            </w:r>
            <w:r w:rsidRPr="00960C3D">
              <w:rPr>
                <w:sz w:val="20"/>
              </w:rPr>
              <w:t>technicznej</w:t>
            </w:r>
            <w:r w:rsidRPr="00960C3D">
              <w:rPr>
                <w:spacing w:val="-8"/>
                <w:sz w:val="20"/>
              </w:rPr>
              <w:t xml:space="preserve"> </w:t>
            </w:r>
            <w:r w:rsidRPr="00960C3D">
              <w:rPr>
                <w:sz w:val="20"/>
              </w:rPr>
              <w:t>powdrożeniowej</w:t>
            </w:r>
            <w:r w:rsidRPr="00960C3D">
              <w:rPr>
                <w:spacing w:val="-6"/>
                <w:sz w:val="20"/>
              </w:rPr>
              <w:t xml:space="preserve"> </w:t>
            </w:r>
            <w:r w:rsidRPr="00960C3D">
              <w:rPr>
                <w:sz w:val="20"/>
              </w:rPr>
              <w:t>–</w:t>
            </w:r>
            <w:r w:rsidRPr="00960C3D">
              <w:rPr>
                <w:spacing w:val="-9"/>
                <w:sz w:val="20"/>
              </w:rPr>
              <w:t xml:space="preserve"> </w:t>
            </w:r>
            <w:r w:rsidR="005648C4" w:rsidRPr="00960C3D">
              <w:rPr>
                <w:sz w:val="20"/>
              </w:rPr>
              <w:t>7</w:t>
            </w:r>
            <w:r w:rsidRPr="00960C3D">
              <w:rPr>
                <w:spacing w:val="-6"/>
                <w:sz w:val="20"/>
              </w:rPr>
              <w:t xml:space="preserve"> </w:t>
            </w:r>
            <w:r w:rsidR="005648C4" w:rsidRPr="00960C3D">
              <w:rPr>
                <w:sz w:val="20"/>
              </w:rPr>
              <w:t>miesięcy</w:t>
            </w:r>
            <w:r w:rsidRPr="00960C3D">
              <w:rPr>
                <w:spacing w:val="-8"/>
                <w:sz w:val="20"/>
              </w:rPr>
              <w:t xml:space="preserve"> </w:t>
            </w:r>
            <w:r w:rsidRPr="00960C3D">
              <w:rPr>
                <w:sz w:val="20"/>
              </w:rPr>
              <w:t>od podpisania</w:t>
            </w:r>
            <w:r w:rsidRPr="00960C3D">
              <w:rPr>
                <w:spacing w:val="-1"/>
                <w:sz w:val="20"/>
              </w:rPr>
              <w:t xml:space="preserve"> </w:t>
            </w:r>
            <w:r w:rsidRPr="00960C3D">
              <w:rPr>
                <w:spacing w:val="-3"/>
                <w:sz w:val="20"/>
              </w:rPr>
              <w:t>umowy.</w:t>
            </w:r>
          </w:p>
          <w:p w:rsidR="00DC6904" w:rsidRPr="00960C3D" w:rsidRDefault="000C2304" w:rsidP="00960C3D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261" w:lineRule="auto"/>
              <w:ind w:right="501"/>
              <w:jc w:val="both"/>
              <w:rPr>
                <w:sz w:val="20"/>
              </w:rPr>
            </w:pPr>
            <w:r w:rsidRPr="00960C3D">
              <w:rPr>
                <w:sz w:val="20"/>
              </w:rPr>
              <w:t>Wsparcie</w:t>
            </w:r>
            <w:r w:rsidRPr="00960C3D">
              <w:rPr>
                <w:spacing w:val="-8"/>
                <w:sz w:val="20"/>
              </w:rPr>
              <w:t xml:space="preserve"> </w:t>
            </w:r>
            <w:r w:rsidRPr="00960C3D">
              <w:rPr>
                <w:sz w:val="20"/>
              </w:rPr>
              <w:t>techniczne</w:t>
            </w:r>
            <w:r w:rsidRPr="00960C3D">
              <w:rPr>
                <w:spacing w:val="-6"/>
                <w:sz w:val="20"/>
              </w:rPr>
              <w:t xml:space="preserve"> </w:t>
            </w:r>
            <w:r w:rsidRPr="00960C3D">
              <w:rPr>
                <w:sz w:val="20"/>
              </w:rPr>
              <w:t>w</w:t>
            </w:r>
            <w:r w:rsidRPr="00960C3D">
              <w:rPr>
                <w:spacing w:val="-4"/>
                <w:sz w:val="20"/>
              </w:rPr>
              <w:t xml:space="preserve"> </w:t>
            </w:r>
            <w:r w:rsidRPr="00960C3D">
              <w:rPr>
                <w:sz w:val="20"/>
              </w:rPr>
              <w:t>wymiarze</w:t>
            </w:r>
            <w:r w:rsidRPr="00960C3D">
              <w:rPr>
                <w:spacing w:val="-7"/>
                <w:sz w:val="20"/>
              </w:rPr>
              <w:t xml:space="preserve"> </w:t>
            </w:r>
            <w:r w:rsidRPr="00960C3D">
              <w:rPr>
                <w:sz w:val="20"/>
              </w:rPr>
              <w:t>60h</w:t>
            </w:r>
            <w:r w:rsidRPr="00960C3D">
              <w:rPr>
                <w:spacing w:val="-4"/>
                <w:sz w:val="20"/>
              </w:rPr>
              <w:t xml:space="preserve"> </w:t>
            </w:r>
            <w:r w:rsidRPr="00960C3D">
              <w:rPr>
                <w:sz w:val="20"/>
              </w:rPr>
              <w:t>-</w:t>
            </w:r>
            <w:r w:rsidRPr="00960C3D">
              <w:rPr>
                <w:spacing w:val="-6"/>
                <w:sz w:val="20"/>
              </w:rPr>
              <w:t xml:space="preserve"> </w:t>
            </w:r>
            <w:r w:rsidRPr="00960C3D">
              <w:rPr>
                <w:sz w:val="20"/>
              </w:rPr>
              <w:t>w</w:t>
            </w:r>
            <w:r w:rsidRPr="00960C3D">
              <w:rPr>
                <w:spacing w:val="-7"/>
                <w:sz w:val="20"/>
              </w:rPr>
              <w:t xml:space="preserve"> </w:t>
            </w:r>
            <w:r w:rsidRPr="00960C3D">
              <w:rPr>
                <w:sz w:val="20"/>
              </w:rPr>
              <w:t>okresie</w:t>
            </w:r>
            <w:r w:rsidRPr="00960C3D">
              <w:rPr>
                <w:spacing w:val="-6"/>
                <w:sz w:val="20"/>
              </w:rPr>
              <w:t xml:space="preserve"> </w:t>
            </w:r>
            <w:r w:rsidRPr="00960C3D">
              <w:rPr>
                <w:sz w:val="20"/>
              </w:rPr>
              <w:t>prac</w:t>
            </w:r>
            <w:r w:rsidRPr="00960C3D">
              <w:rPr>
                <w:spacing w:val="-3"/>
                <w:sz w:val="20"/>
              </w:rPr>
              <w:t xml:space="preserve"> </w:t>
            </w:r>
            <w:r w:rsidRPr="00960C3D">
              <w:rPr>
                <w:sz w:val="20"/>
              </w:rPr>
              <w:t>wdrożeniowych</w:t>
            </w:r>
            <w:r w:rsidRPr="00960C3D">
              <w:rPr>
                <w:spacing w:val="-6"/>
                <w:sz w:val="20"/>
              </w:rPr>
              <w:t xml:space="preserve"> </w:t>
            </w:r>
            <w:r w:rsidRPr="00960C3D">
              <w:rPr>
                <w:sz w:val="20"/>
              </w:rPr>
              <w:t>i integracyjnych (może rozpocząć się w Etapie</w:t>
            </w:r>
            <w:r w:rsidRPr="00960C3D">
              <w:rPr>
                <w:spacing w:val="-10"/>
                <w:sz w:val="20"/>
              </w:rPr>
              <w:t xml:space="preserve"> </w:t>
            </w:r>
            <w:r w:rsidRPr="00960C3D">
              <w:rPr>
                <w:sz w:val="20"/>
              </w:rPr>
              <w:t>1).</w:t>
            </w:r>
          </w:p>
        </w:tc>
      </w:tr>
      <w:tr w:rsidR="00DC6904">
        <w:trPr>
          <w:trHeight w:val="1394"/>
        </w:trPr>
        <w:tc>
          <w:tcPr>
            <w:tcW w:w="1843" w:type="dxa"/>
          </w:tcPr>
          <w:p w:rsidR="00DC6904" w:rsidRPr="00960C3D" w:rsidRDefault="000C2304">
            <w:pPr>
              <w:pStyle w:val="TableParagraph"/>
              <w:spacing w:before="162" w:line="264" w:lineRule="auto"/>
              <w:ind w:left="100"/>
              <w:rPr>
                <w:sz w:val="20"/>
              </w:rPr>
            </w:pPr>
            <w:r w:rsidRPr="00960C3D">
              <w:rPr>
                <w:sz w:val="20"/>
              </w:rPr>
              <w:t>Okres gwarancji i asysty technicznej</w:t>
            </w:r>
          </w:p>
        </w:tc>
        <w:tc>
          <w:tcPr>
            <w:tcW w:w="7089" w:type="dxa"/>
          </w:tcPr>
          <w:p w:rsidR="00DC6904" w:rsidRPr="00960C3D" w:rsidRDefault="000C2304" w:rsidP="00960C3D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62" w:line="264" w:lineRule="auto"/>
              <w:ind w:right="108"/>
              <w:jc w:val="both"/>
              <w:rPr>
                <w:sz w:val="20"/>
              </w:rPr>
            </w:pPr>
            <w:r w:rsidRPr="00960C3D">
              <w:rPr>
                <w:sz w:val="20"/>
              </w:rPr>
              <w:t>Kolejne douczanie modelu AI/ML na podstawie danych Zamawiającego - 40 dni</w:t>
            </w:r>
            <w:r w:rsidRPr="00960C3D">
              <w:rPr>
                <w:spacing w:val="-8"/>
                <w:sz w:val="20"/>
              </w:rPr>
              <w:t xml:space="preserve"> </w:t>
            </w:r>
            <w:r w:rsidRPr="00960C3D">
              <w:rPr>
                <w:sz w:val="20"/>
              </w:rPr>
              <w:t>kalendarzowych</w:t>
            </w:r>
            <w:r w:rsidRPr="00960C3D">
              <w:rPr>
                <w:spacing w:val="-7"/>
                <w:sz w:val="20"/>
              </w:rPr>
              <w:t xml:space="preserve"> </w:t>
            </w:r>
            <w:r w:rsidRPr="00960C3D">
              <w:rPr>
                <w:sz w:val="20"/>
              </w:rPr>
              <w:t>od</w:t>
            </w:r>
            <w:r w:rsidRPr="00960C3D">
              <w:rPr>
                <w:spacing w:val="-8"/>
                <w:sz w:val="20"/>
              </w:rPr>
              <w:t xml:space="preserve"> </w:t>
            </w:r>
            <w:r w:rsidRPr="00960C3D">
              <w:rPr>
                <w:sz w:val="20"/>
              </w:rPr>
              <w:t>momentu</w:t>
            </w:r>
            <w:r w:rsidRPr="00960C3D">
              <w:rPr>
                <w:spacing w:val="-7"/>
                <w:sz w:val="20"/>
              </w:rPr>
              <w:t xml:space="preserve"> </w:t>
            </w:r>
            <w:r w:rsidRPr="00960C3D">
              <w:rPr>
                <w:sz w:val="20"/>
              </w:rPr>
              <w:t>przekazania</w:t>
            </w:r>
            <w:r w:rsidRPr="00960C3D">
              <w:rPr>
                <w:spacing w:val="-11"/>
                <w:sz w:val="20"/>
              </w:rPr>
              <w:t xml:space="preserve"> </w:t>
            </w:r>
            <w:r w:rsidRPr="00960C3D">
              <w:rPr>
                <w:sz w:val="20"/>
              </w:rPr>
              <w:t>danych</w:t>
            </w:r>
            <w:r w:rsidRPr="00960C3D">
              <w:rPr>
                <w:spacing w:val="-7"/>
                <w:sz w:val="20"/>
              </w:rPr>
              <w:t xml:space="preserve"> </w:t>
            </w:r>
            <w:r w:rsidRPr="00960C3D">
              <w:rPr>
                <w:sz w:val="20"/>
              </w:rPr>
              <w:t>przez</w:t>
            </w:r>
            <w:r w:rsidRPr="00960C3D">
              <w:rPr>
                <w:spacing w:val="-10"/>
                <w:sz w:val="20"/>
              </w:rPr>
              <w:t xml:space="preserve"> </w:t>
            </w:r>
            <w:r w:rsidRPr="00960C3D">
              <w:rPr>
                <w:sz w:val="20"/>
              </w:rPr>
              <w:t>Zamawiającego.</w:t>
            </w:r>
          </w:p>
          <w:p w:rsidR="00DC6904" w:rsidRPr="00960C3D" w:rsidRDefault="000C2304" w:rsidP="00960C3D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hanging="362"/>
              <w:jc w:val="both"/>
              <w:rPr>
                <w:sz w:val="20"/>
              </w:rPr>
            </w:pPr>
            <w:r w:rsidRPr="00960C3D">
              <w:rPr>
                <w:sz w:val="20"/>
              </w:rPr>
              <w:t>Zadania serwisu</w:t>
            </w:r>
            <w:r w:rsidRPr="00960C3D">
              <w:rPr>
                <w:spacing w:val="-1"/>
                <w:sz w:val="20"/>
              </w:rPr>
              <w:t xml:space="preserve"> </w:t>
            </w:r>
            <w:r w:rsidRPr="00960C3D">
              <w:rPr>
                <w:sz w:val="20"/>
              </w:rPr>
              <w:t>gwarancyjnego.</w:t>
            </w:r>
          </w:p>
          <w:p w:rsidR="00DC6904" w:rsidRPr="00960C3D" w:rsidRDefault="000C2304" w:rsidP="00960C3D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25"/>
              <w:ind w:hanging="362"/>
              <w:jc w:val="both"/>
              <w:rPr>
                <w:sz w:val="20"/>
              </w:rPr>
            </w:pPr>
            <w:r w:rsidRPr="00960C3D">
              <w:rPr>
                <w:sz w:val="20"/>
              </w:rPr>
              <w:t>Zadania asysty technicznej.</w:t>
            </w:r>
          </w:p>
        </w:tc>
      </w:tr>
    </w:tbl>
    <w:p w:rsidR="000C2304" w:rsidRDefault="000C2304">
      <w:bookmarkStart w:id="12" w:name="_GoBack"/>
      <w:bookmarkEnd w:id="12"/>
    </w:p>
    <w:sectPr w:rsidR="000C2304">
      <w:pgSz w:w="11910" w:h="16840"/>
      <w:pgMar w:top="760" w:right="860" w:bottom="1100" w:left="1200" w:header="0" w:footer="8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00" w:rsidRDefault="006B7300">
      <w:r>
        <w:separator/>
      </w:r>
    </w:p>
  </w:endnote>
  <w:endnote w:type="continuationSeparator" w:id="0">
    <w:p w:rsidR="006B7300" w:rsidRDefault="006B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00" w:rsidRDefault="006B7300">
    <w:pPr>
      <w:pStyle w:val="Tekstpodstawowy"/>
      <w:spacing w:line="14" w:lineRule="auto"/>
      <w:ind w:left="0"/>
      <w:rPr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6453505</wp:posOffset>
              </wp:positionH>
              <wp:positionV relativeFrom="page">
                <wp:posOffset>9970135</wp:posOffset>
              </wp:positionV>
              <wp:extent cx="24638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300" w:rsidRDefault="006B7300">
                          <w:pPr>
                            <w:spacing w:line="184" w:lineRule="exact"/>
                            <w:ind w:left="20"/>
                            <w:rPr>
                              <w:rFonts w:ascii="Calibri Light"/>
                              <w:sz w:val="16"/>
                            </w:rPr>
                          </w:pPr>
                          <w:r>
                            <w:rPr>
                              <w:rFonts w:ascii="Calibri Light"/>
                              <w:sz w:val="16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0C3D">
                            <w:rPr>
                              <w:rFonts w:ascii="Calibri Light"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15pt;margin-top:785.05pt;width:19.4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WBqg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AYhNFlDDclXPnBMrpcGG4uSefHvVT6HRUdMkaG&#10;JTTegpPDndKT6+xiYnFRsLa1zW/5swPAnE4gNDw1d4aE7eWPxEs28SYOnTCINk7o5blzU6xDJyr8&#10;5SK/zNfr3P9p4vph2rCqotyEmXXlh3/Wt6PCJ0WclKVEyyoDZygpuduuW4kOBHRd2O9YkDM39zkN&#10;Wy/I5UVKfhB6t0HiFFG8dMIiXDjJ0osdz09uk8gLkzAvnqd0xzj995TQkOFkESwmLf02N89+r3Mj&#10;acc0TI6WdRmOT04kNQrc8Mq2VhPWTvZZKQz9p1JAu+dGW70aiU5i1eN2BBQj4q2oHkG5UoCyQIQw&#10;7sBohPyO0QCjI8Pq255IilH7noP6zZyZDTkb29kgvISnGdYYTeZaT/No30u2awB5+r+4uIE/pGZW&#10;vU8sgLrZwDiwSRxHl5k353vr9TRgV78AAAD//wMAUEsDBBQABgAIAAAAIQDD1jNK4QAAAA8BAAAP&#10;AAAAZHJzL2Rvd25yZXYueG1sTI/BTsMwEETvSPyDtUjcqJ2iBBriVBWCExIiDQeOTuwmVuN1iN02&#10;/D2bE9xmdkezb4vt7AZ2NlOwHiUkKwHMYOu1xU7CZ/169wgsRIVaDR6NhB8TYFteXxUq1/6ClTnv&#10;Y8eoBEOuJPQxjjnnoe2NU2HlR4O0O/jJqUh26rie1IXK3cDXQmTcKYt0oVejee5Ne9yfnITdF1Yv&#10;9vu9+agOla3rjcC37Cjl7c28ewIWzRz/wrDgEzqUxNT4E+rABvIiye4pSyp9EAmwJSPSlFSzzDZi&#10;Dbws+P8/yl8AAAD//wMAUEsBAi0AFAAGAAgAAAAhALaDOJL+AAAA4QEAABMAAAAAAAAAAAAAAAAA&#10;AAAAAFtDb250ZW50X1R5cGVzXS54bWxQSwECLQAUAAYACAAAACEAOP0h/9YAAACUAQAACwAAAAAA&#10;AAAAAAAAAAAvAQAAX3JlbHMvLnJlbHNQSwECLQAUAAYACAAAACEAVFiVgaoCAACoBQAADgAAAAAA&#10;AAAAAAAAAAAuAgAAZHJzL2Uyb0RvYy54bWxQSwECLQAUAAYACAAAACEAw9YzSuEAAAAPAQAADwAA&#10;AAAAAAAAAAAAAAAEBQAAZHJzL2Rvd25yZXYueG1sUEsFBgAAAAAEAAQA8wAAABIGAAAAAA==&#10;" filled="f" stroked="f">
              <v:textbox inset="0,0,0,0">
                <w:txbxContent>
                  <w:p w:rsidR="006B7300" w:rsidRDefault="006B7300">
                    <w:pPr>
                      <w:spacing w:line="184" w:lineRule="exact"/>
                      <w:ind w:left="20"/>
                      <w:rPr>
                        <w:rFonts w:ascii="Calibri Light"/>
                        <w:sz w:val="16"/>
                      </w:rPr>
                    </w:pPr>
                    <w:r>
                      <w:rPr>
                        <w:rFonts w:ascii="Calibri Light"/>
                        <w:sz w:val="16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0C3D">
                      <w:rPr>
                        <w:rFonts w:ascii="Calibri Light"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00" w:rsidRDefault="006B7300">
      <w:r>
        <w:separator/>
      </w:r>
    </w:p>
  </w:footnote>
  <w:footnote w:type="continuationSeparator" w:id="0">
    <w:p w:rsidR="006B7300" w:rsidRDefault="006B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1C0"/>
    <w:multiLevelType w:val="hybridMultilevel"/>
    <w:tmpl w:val="042C74E0"/>
    <w:lvl w:ilvl="0" w:tplc="438A963C">
      <w:start w:val="1"/>
      <w:numFmt w:val="decimal"/>
      <w:lvlText w:val="%1)"/>
      <w:lvlJc w:val="left"/>
      <w:pPr>
        <w:ind w:left="821" w:hanging="36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072806B4">
      <w:numFmt w:val="bullet"/>
      <w:lvlText w:val="•"/>
      <w:lvlJc w:val="left"/>
      <w:pPr>
        <w:ind w:left="1445" w:hanging="361"/>
      </w:pPr>
      <w:rPr>
        <w:rFonts w:hint="default"/>
        <w:lang w:val="pl-PL" w:eastAsia="pl-PL" w:bidi="pl-PL"/>
      </w:rPr>
    </w:lvl>
    <w:lvl w:ilvl="2" w:tplc="A874E6FA">
      <w:numFmt w:val="bullet"/>
      <w:lvlText w:val="•"/>
      <w:lvlJc w:val="left"/>
      <w:pPr>
        <w:ind w:left="2071" w:hanging="361"/>
      </w:pPr>
      <w:rPr>
        <w:rFonts w:hint="default"/>
        <w:lang w:val="pl-PL" w:eastAsia="pl-PL" w:bidi="pl-PL"/>
      </w:rPr>
    </w:lvl>
    <w:lvl w:ilvl="3" w:tplc="B5667F24">
      <w:numFmt w:val="bullet"/>
      <w:lvlText w:val="•"/>
      <w:lvlJc w:val="left"/>
      <w:pPr>
        <w:ind w:left="2697" w:hanging="361"/>
      </w:pPr>
      <w:rPr>
        <w:rFonts w:hint="default"/>
        <w:lang w:val="pl-PL" w:eastAsia="pl-PL" w:bidi="pl-PL"/>
      </w:rPr>
    </w:lvl>
    <w:lvl w:ilvl="4" w:tplc="0C4059DC">
      <w:numFmt w:val="bullet"/>
      <w:lvlText w:val="•"/>
      <w:lvlJc w:val="left"/>
      <w:pPr>
        <w:ind w:left="3323" w:hanging="361"/>
      </w:pPr>
      <w:rPr>
        <w:rFonts w:hint="default"/>
        <w:lang w:val="pl-PL" w:eastAsia="pl-PL" w:bidi="pl-PL"/>
      </w:rPr>
    </w:lvl>
    <w:lvl w:ilvl="5" w:tplc="D1AEB400">
      <w:numFmt w:val="bullet"/>
      <w:lvlText w:val="•"/>
      <w:lvlJc w:val="left"/>
      <w:pPr>
        <w:ind w:left="3949" w:hanging="361"/>
      </w:pPr>
      <w:rPr>
        <w:rFonts w:hint="default"/>
        <w:lang w:val="pl-PL" w:eastAsia="pl-PL" w:bidi="pl-PL"/>
      </w:rPr>
    </w:lvl>
    <w:lvl w:ilvl="6" w:tplc="140C5E02">
      <w:numFmt w:val="bullet"/>
      <w:lvlText w:val="•"/>
      <w:lvlJc w:val="left"/>
      <w:pPr>
        <w:ind w:left="4575" w:hanging="361"/>
      </w:pPr>
      <w:rPr>
        <w:rFonts w:hint="default"/>
        <w:lang w:val="pl-PL" w:eastAsia="pl-PL" w:bidi="pl-PL"/>
      </w:rPr>
    </w:lvl>
    <w:lvl w:ilvl="7" w:tplc="EDA6C24A">
      <w:numFmt w:val="bullet"/>
      <w:lvlText w:val="•"/>
      <w:lvlJc w:val="left"/>
      <w:pPr>
        <w:ind w:left="5201" w:hanging="361"/>
      </w:pPr>
      <w:rPr>
        <w:rFonts w:hint="default"/>
        <w:lang w:val="pl-PL" w:eastAsia="pl-PL" w:bidi="pl-PL"/>
      </w:rPr>
    </w:lvl>
    <w:lvl w:ilvl="8" w:tplc="44DC35EA">
      <w:numFmt w:val="bullet"/>
      <w:lvlText w:val="•"/>
      <w:lvlJc w:val="left"/>
      <w:pPr>
        <w:ind w:left="5827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12F0225C"/>
    <w:multiLevelType w:val="hybridMultilevel"/>
    <w:tmpl w:val="26A85310"/>
    <w:lvl w:ilvl="0" w:tplc="129685B4">
      <w:start w:val="1"/>
      <w:numFmt w:val="decimal"/>
      <w:lvlText w:val="%1)"/>
      <w:lvlJc w:val="left"/>
      <w:pPr>
        <w:ind w:left="938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pl-PL" w:eastAsia="pl-PL" w:bidi="pl-PL"/>
      </w:rPr>
    </w:lvl>
    <w:lvl w:ilvl="1" w:tplc="314C7A88">
      <w:start w:val="1"/>
      <w:numFmt w:val="lowerLetter"/>
      <w:lvlText w:val="%2."/>
      <w:lvlJc w:val="left"/>
      <w:pPr>
        <w:ind w:left="201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4142CD3A">
      <w:numFmt w:val="bullet"/>
      <w:lvlText w:val="•"/>
      <w:lvlJc w:val="left"/>
      <w:pPr>
        <w:ind w:left="2889" w:hanging="360"/>
      </w:pPr>
      <w:rPr>
        <w:rFonts w:hint="default"/>
        <w:lang w:val="pl-PL" w:eastAsia="pl-PL" w:bidi="pl-PL"/>
      </w:rPr>
    </w:lvl>
    <w:lvl w:ilvl="3" w:tplc="A228694A">
      <w:numFmt w:val="bullet"/>
      <w:lvlText w:val="•"/>
      <w:lvlJc w:val="left"/>
      <w:pPr>
        <w:ind w:left="3759" w:hanging="360"/>
      </w:pPr>
      <w:rPr>
        <w:rFonts w:hint="default"/>
        <w:lang w:val="pl-PL" w:eastAsia="pl-PL" w:bidi="pl-PL"/>
      </w:rPr>
    </w:lvl>
    <w:lvl w:ilvl="4" w:tplc="A712DDF8">
      <w:numFmt w:val="bullet"/>
      <w:lvlText w:val="•"/>
      <w:lvlJc w:val="left"/>
      <w:pPr>
        <w:ind w:left="4628" w:hanging="360"/>
      </w:pPr>
      <w:rPr>
        <w:rFonts w:hint="default"/>
        <w:lang w:val="pl-PL" w:eastAsia="pl-PL" w:bidi="pl-PL"/>
      </w:rPr>
    </w:lvl>
    <w:lvl w:ilvl="5" w:tplc="16B6B608">
      <w:numFmt w:val="bullet"/>
      <w:lvlText w:val="•"/>
      <w:lvlJc w:val="left"/>
      <w:pPr>
        <w:ind w:left="5498" w:hanging="360"/>
      </w:pPr>
      <w:rPr>
        <w:rFonts w:hint="default"/>
        <w:lang w:val="pl-PL" w:eastAsia="pl-PL" w:bidi="pl-PL"/>
      </w:rPr>
    </w:lvl>
    <w:lvl w:ilvl="6" w:tplc="04D22730">
      <w:numFmt w:val="bullet"/>
      <w:lvlText w:val="•"/>
      <w:lvlJc w:val="left"/>
      <w:pPr>
        <w:ind w:left="6368" w:hanging="360"/>
      </w:pPr>
      <w:rPr>
        <w:rFonts w:hint="default"/>
        <w:lang w:val="pl-PL" w:eastAsia="pl-PL" w:bidi="pl-PL"/>
      </w:rPr>
    </w:lvl>
    <w:lvl w:ilvl="7" w:tplc="A1FCB082">
      <w:numFmt w:val="bullet"/>
      <w:lvlText w:val="•"/>
      <w:lvlJc w:val="left"/>
      <w:pPr>
        <w:ind w:left="7237" w:hanging="360"/>
      </w:pPr>
      <w:rPr>
        <w:rFonts w:hint="default"/>
        <w:lang w:val="pl-PL" w:eastAsia="pl-PL" w:bidi="pl-PL"/>
      </w:rPr>
    </w:lvl>
    <w:lvl w:ilvl="8" w:tplc="ECC2902C">
      <w:numFmt w:val="bullet"/>
      <w:lvlText w:val="•"/>
      <w:lvlJc w:val="left"/>
      <w:pPr>
        <w:ind w:left="810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EAA2172"/>
    <w:multiLevelType w:val="hybridMultilevel"/>
    <w:tmpl w:val="7930951C"/>
    <w:lvl w:ilvl="0" w:tplc="EDCA1E28">
      <w:start w:val="1"/>
      <w:numFmt w:val="decimal"/>
      <w:lvlText w:val="%1."/>
      <w:lvlJc w:val="left"/>
      <w:pPr>
        <w:ind w:left="165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3642E836">
      <w:numFmt w:val="bullet"/>
      <w:lvlText w:val="•"/>
      <w:lvlJc w:val="left"/>
      <w:pPr>
        <w:ind w:left="2478" w:hanging="360"/>
      </w:pPr>
      <w:rPr>
        <w:rFonts w:hint="default"/>
        <w:lang w:val="pl-PL" w:eastAsia="pl-PL" w:bidi="pl-PL"/>
      </w:rPr>
    </w:lvl>
    <w:lvl w:ilvl="2" w:tplc="01EE862A">
      <w:numFmt w:val="bullet"/>
      <w:lvlText w:val="•"/>
      <w:lvlJc w:val="left"/>
      <w:pPr>
        <w:ind w:left="3297" w:hanging="360"/>
      </w:pPr>
      <w:rPr>
        <w:rFonts w:hint="default"/>
        <w:lang w:val="pl-PL" w:eastAsia="pl-PL" w:bidi="pl-PL"/>
      </w:rPr>
    </w:lvl>
    <w:lvl w:ilvl="3" w:tplc="79AE65EE">
      <w:numFmt w:val="bullet"/>
      <w:lvlText w:val="•"/>
      <w:lvlJc w:val="left"/>
      <w:pPr>
        <w:ind w:left="4115" w:hanging="360"/>
      </w:pPr>
      <w:rPr>
        <w:rFonts w:hint="default"/>
        <w:lang w:val="pl-PL" w:eastAsia="pl-PL" w:bidi="pl-PL"/>
      </w:rPr>
    </w:lvl>
    <w:lvl w:ilvl="4" w:tplc="F14A6500">
      <w:numFmt w:val="bullet"/>
      <w:lvlText w:val="•"/>
      <w:lvlJc w:val="left"/>
      <w:pPr>
        <w:ind w:left="4934" w:hanging="360"/>
      </w:pPr>
      <w:rPr>
        <w:rFonts w:hint="default"/>
        <w:lang w:val="pl-PL" w:eastAsia="pl-PL" w:bidi="pl-PL"/>
      </w:rPr>
    </w:lvl>
    <w:lvl w:ilvl="5" w:tplc="2976E77E">
      <w:numFmt w:val="bullet"/>
      <w:lvlText w:val="•"/>
      <w:lvlJc w:val="left"/>
      <w:pPr>
        <w:ind w:left="5753" w:hanging="360"/>
      </w:pPr>
      <w:rPr>
        <w:rFonts w:hint="default"/>
        <w:lang w:val="pl-PL" w:eastAsia="pl-PL" w:bidi="pl-PL"/>
      </w:rPr>
    </w:lvl>
    <w:lvl w:ilvl="6" w:tplc="905EEA62">
      <w:numFmt w:val="bullet"/>
      <w:lvlText w:val="•"/>
      <w:lvlJc w:val="left"/>
      <w:pPr>
        <w:ind w:left="6571" w:hanging="360"/>
      </w:pPr>
      <w:rPr>
        <w:rFonts w:hint="default"/>
        <w:lang w:val="pl-PL" w:eastAsia="pl-PL" w:bidi="pl-PL"/>
      </w:rPr>
    </w:lvl>
    <w:lvl w:ilvl="7" w:tplc="62C6C23C">
      <w:numFmt w:val="bullet"/>
      <w:lvlText w:val="•"/>
      <w:lvlJc w:val="left"/>
      <w:pPr>
        <w:ind w:left="7390" w:hanging="360"/>
      </w:pPr>
      <w:rPr>
        <w:rFonts w:hint="default"/>
        <w:lang w:val="pl-PL" w:eastAsia="pl-PL" w:bidi="pl-PL"/>
      </w:rPr>
    </w:lvl>
    <w:lvl w:ilvl="8" w:tplc="EB9AF074">
      <w:numFmt w:val="bullet"/>
      <w:lvlText w:val="•"/>
      <w:lvlJc w:val="left"/>
      <w:pPr>
        <w:ind w:left="820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0E65C09"/>
    <w:multiLevelType w:val="multilevel"/>
    <w:tmpl w:val="25BE4426"/>
    <w:lvl w:ilvl="0">
      <w:start w:val="1"/>
      <w:numFmt w:val="decimal"/>
      <w:lvlText w:val="%1."/>
      <w:lvlJc w:val="left"/>
      <w:pPr>
        <w:ind w:left="658" w:hanging="44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99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071" w:hanging="6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43" w:hanging="6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15" w:hanging="6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87" w:hanging="6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59" w:hanging="6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30" w:hanging="6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02" w:hanging="660"/>
      </w:pPr>
      <w:rPr>
        <w:rFonts w:hint="default"/>
        <w:lang w:val="pl-PL" w:eastAsia="pl-PL" w:bidi="pl-PL"/>
      </w:rPr>
    </w:lvl>
  </w:abstractNum>
  <w:abstractNum w:abstractNumId="4" w15:restartNumberingAfterBreak="0">
    <w:nsid w:val="2404658C"/>
    <w:multiLevelType w:val="hybridMultilevel"/>
    <w:tmpl w:val="F1A270EC"/>
    <w:lvl w:ilvl="0" w:tplc="ABCE8C9E">
      <w:start w:val="1"/>
      <w:numFmt w:val="lowerLetter"/>
      <w:lvlText w:val="%1)"/>
      <w:lvlJc w:val="left"/>
      <w:pPr>
        <w:ind w:left="16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 w:tplc="11C2A4B8">
      <w:numFmt w:val="bullet"/>
      <w:lvlText w:val="•"/>
      <w:lvlJc w:val="left"/>
      <w:pPr>
        <w:ind w:left="2478" w:hanging="360"/>
      </w:pPr>
      <w:rPr>
        <w:rFonts w:hint="default"/>
        <w:lang w:val="pl-PL" w:eastAsia="pl-PL" w:bidi="pl-PL"/>
      </w:rPr>
    </w:lvl>
    <w:lvl w:ilvl="2" w:tplc="C07E2BB4">
      <w:numFmt w:val="bullet"/>
      <w:lvlText w:val="•"/>
      <w:lvlJc w:val="left"/>
      <w:pPr>
        <w:ind w:left="3297" w:hanging="360"/>
      </w:pPr>
      <w:rPr>
        <w:rFonts w:hint="default"/>
        <w:lang w:val="pl-PL" w:eastAsia="pl-PL" w:bidi="pl-PL"/>
      </w:rPr>
    </w:lvl>
    <w:lvl w:ilvl="3" w:tplc="FC1C7CF8">
      <w:numFmt w:val="bullet"/>
      <w:lvlText w:val="•"/>
      <w:lvlJc w:val="left"/>
      <w:pPr>
        <w:ind w:left="4115" w:hanging="360"/>
      </w:pPr>
      <w:rPr>
        <w:rFonts w:hint="default"/>
        <w:lang w:val="pl-PL" w:eastAsia="pl-PL" w:bidi="pl-PL"/>
      </w:rPr>
    </w:lvl>
    <w:lvl w:ilvl="4" w:tplc="A1FA9FE6">
      <w:numFmt w:val="bullet"/>
      <w:lvlText w:val="•"/>
      <w:lvlJc w:val="left"/>
      <w:pPr>
        <w:ind w:left="4934" w:hanging="360"/>
      </w:pPr>
      <w:rPr>
        <w:rFonts w:hint="default"/>
        <w:lang w:val="pl-PL" w:eastAsia="pl-PL" w:bidi="pl-PL"/>
      </w:rPr>
    </w:lvl>
    <w:lvl w:ilvl="5" w:tplc="CD42D812">
      <w:numFmt w:val="bullet"/>
      <w:lvlText w:val="•"/>
      <w:lvlJc w:val="left"/>
      <w:pPr>
        <w:ind w:left="5753" w:hanging="360"/>
      </w:pPr>
      <w:rPr>
        <w:rFonts w:hint="default"/>
        <w:lang w:val="pl-PL" w:eastAsia="pl-PL" w:bidi="pl-PL"/>
      </w:rPr>
    </w:lvl>
    <w:lvl w:ilvl="6" w:tplc="DA7C4880">
      <w:numFmt w:val="bullet"/>
      <w:lvlText w:val="•"/>
      <w:lvlJc w:val="left"/>
      <w:pPr>
        <w:ind w:left="6571" w:hanging="360"/>
      </w:pPr>
      <w:rPr>
        <w:rFonts w:hint="default"/>
        <w:lang w:val="pl-PL" w:eastAsia="pl-PL" w:bidi="pl-PL"/>
      </w:rPr>
    </w:lvl>
    <w:lvl w:ilvl="7" w:tplc="C9985048">
      <w:numFmt w:val="bullet"/>
      <w:lvlText w:val="•"/>
      <w:lvlJc w:val="left"/>
      <w:pPr>
        <w:ind w:left="7390" w:hanging="360"/>
      </w:pPr>
      <w:rPr>
        <w:rFonts w:hint="default"/>
        <w:lang w:val="pl-PL" w:eastAsia="pl-PL" w:bidi="pl-PL"/>
      </w:rPr>
    </w:lvl>
    <w:lvl w:ilvl="8" w:tplc="37A8B5E8">
      <w:numFmt w:val="bullet"/>
      <w:lvlText w:val="•"/>
      <w:lvlJc w:val="left"/>
      <w:pPr>
        <w:ind w:left="8209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ACB785B"/>
    <w:multiLevelType w:val="hybridMultilevel"/>
    <w:tmpl w:val="15B409CC"/>
    <w:lvl w:ilvl="0" w:tplc="11DC748A">
      <w:start w:val="1"/>
      <w:numFmt w:val="decimal"/>
      <w:lvlText w:val="%1)"/>
      <w:lvlJc w:val="left"/>
      <w:pPr>
        <w:ind w:left="821" w:hanging="36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3DAC76E6">
      <w:numFmt w:val="bullet"/>
      <w:lvlText w:val="•"/>
      <w:lvlJc w:val="left"/>
      <w:pPr>
        <w:ind w:left="1445" w:hanging="361"/>
      </w:pPr>
      <w:rPr>
        <w:rFonts w:hint="default"/>
        <w:lang w:val="pl-PL" w:eastAsia="pl-PL" w:bidi="pl-PL"/>
      </w:rPr>
    </w:lvl>
    <w:lvl w:ilvl="2" w:tplc="F3442A4C">
      <w:numFmt w:val="bullet"/>
      <w:lvlText w:val="•"/>
      <w:lvlJc w:val="left"/>
      <w:pPr>
        <w:ind w:left="2071" w:hanging="361"/>
      </w:pPr>
      <w:rPr>
        <w:rFonts w:hint="default"/>
        <w:lang w:val="pl-PL" w:eastAsia="pl-PL" w:bidi="pl-PL"/>
      </w:rPr>
    </w:lvl>
    <w:lvl w:ilvl="3" w:tplc="181EA7FA">
      <w:numFmt w:val="bullet"/>
      <w:lvlText w:val="•"/>
      <w:lvlJc w:val="left"/>
      <w:pPr>
        <w:ind w:left="2697" w:hanging="361"/>
      </w:pPr>
      <w:rPr>
        <w:rFonts w:hint="default"/>
        <w:lang w:val="pl-PL" w:eastAsia="pl-PL" w:bidi="pl-PL"/>
      </w:rPr>
    </w:lvl>
    <w:lvl w:ilvl="4" w:tplc="D5C0D904">
      <w:numFmt w:val="bullet"/>
      <w:lvlText w:val="•"/>
      <w:lvlJc w:val="left"/>
      <w:pPr>
        <w:ind w:left="3323" w:hanging="361"/>
      </w:pPr>
      <w:rPr>
        <w:rFonts w:hint="default"/>
        <w:lang w:val="pl-PL" w:eastAsia="pl-PL" w:bidi="pl-PL"/>
      </w:rPr>
    </w:lvl>
    <w:lvl w:ilvl="5" w:tplc="12F49E54">
      <w:numFmt w:val="bullet"/>
      <w:lvlText w:val="•"/>
      <w:lvlJc w:val="left"/>
      <w:pPr>
        <w:ind w:left="3949" w:hanging="361"/>
      </w:pPr>
      <w:rPr>
        <w:rFonts w:hint="default"/>
        <w:lang w:val="pl-PL" w:eastAsia="pl-PL" w:bidi="pl-PL"/>
      </w:rPr>
    </w:lvl>
    <w:lvl w:ilvl="6" w:tplc="7222F7B4">
      <w:numFmt w:val="bullet"/>
      <w:lvlText w:val="•"/>
      <w:lvlJc w:val="left"/>
      <w:pPr>
        <w:ind w:left="4575" w:hanging="361"/>
      </w:pPr>
      <w:rPr>
        <w:rFonts w:hint="default"/>
        <w:lang w:val="pl-PL" w:eastAsia="pl-PL" w:bidi="pl-PL"/>
      </w:rPr>
    </w:lvl>
    <w:lvl w:ilvl="7" w:tplc="3524047E">
      <w:numFmt w:val="bullet"/>
      <w:lvlText w:val="•"/>
      <w:lvlJc w:val="left"/>
      <w:pPr>
        <w:ind w:left="5201" w:hanging="361"/>
      </w:pPr>
      <w:rPr>
        <w:rFonts w:hint="default"/>
        <w:lang w:val="pl-PL" w:eastAsia="pl-PL" w:bidi="pl-PL"/>
      </w:rPr>
    </w:lvl>
    <w:lvl w:ilvl="8" w:tplc="C13EFF8A">
      <w:numFmt w:val="bullet"/>
      <w:lvlText w:val="•"/>
      <w:lvlJc w:val="left"/>
      <w:pPr>
        <w:ind w:left="5827" w:hanging="361"/>
      </w:pPr>
      <w:rPr>
        <w:rFonts w:hint="default"/>
        <w:lang w:val="pl-PL" w:eastAsia="pl-PL" w:bidi="pl-PL"/>
      </w:rPr>
    </w:lvl>
  </w:abstractNum>
  <w:abstractNum w:abstractNumId="6" w15:restartNumberingAfterBreak="0">
    <w:nsid w:val="2B580232"/>
    <w:multiLevelType w:val="multilevel"/>
    <w:tmpl w:val="D3AAD6E6"/>
    <w:lvl w:ilvl="0">
      <w:start w:val="5"/>
      <w:numFmt w:val="decimal"/>
      <w:lvlText w:val="%1"/>
      <w:lvlJc w:val="left"/>
      <w:pPr>
        <w:ind w:left="1010" w:hanging="432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1010" w:hanging="432"/>
      </w:pPr>
      <w:rPr>
        <w:rFonts w:ascii="Calibri" w:eastAsia="Calibri" w:hAnsi="Calibri" w:cs="Calibri" w:hint="default"/>
        <w:w w:val="100"/>
        <w:sz w:val="26"/>
        <w:szCs w:val="26"/>
        <w:lang w:val="pl-PL" w:eastAsia="pl-PL" w:bidi="pl-PL"/>
      </w:rPr>
    </w:lvl>
    <w:lvl w:ilvl="2">
      <w:numFmt w:val="bullet"/>
      <w:lvlText w:val="•"/>
      <w:lvlJc w:val="left"/>
      <w:pPr>
        <w:ind w:left="2785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0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33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15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8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81" w:hanging="432"/>
      </w:pPr>
      <w:rPr>
        <w:rFonts w:hint="default"/>
        <w:lang w:val="pl-PL" w:eastAsia="pl-PL" w:bidi="pl-PL"/>
      </w:rPr>
    </w:lvl>
  </w:abstractNum>
  <w:abstractNum w:abstractNumId="7" w15:restartNumberingAfterBreak="0">
    <w:nsid w:val="320C2C08"/>
    <w:multiLevelType w:val="hybridMultilevel"/>
    <w:tmpl w:val="C9289A10"/>
    <w:lvl w:ilvl="0" w:tplc="D3C255B8">
      <w:numFmt w:val="bullet"/>
      <w:lvlText w:val=""/>
      <w:lvlJc w:val="left"/>
      <w:pPr>
        <w:ind w:left="164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6B2EA3C">
      <w:numFmt w:val="bullet"/>
      <w:lvlText w:val="•"/>
      <w:lvlJc w:val="left"/>
      <w:pPr>
        <w:ind w:left="2460" w:hanging="360"/>
      </w:pPr>
      <w:rPr>
        <w:rFonts w:hint="default"/>
        <w:lang w:val="pl-PL" w:eastAsia="pl-PL" w:bidi="pl-PL"/>
      </w:rPr>
    </w:lvl>
    <w:lvl w:ilvl="2" w:tplc="8F54EBD0">
      <w:numFmt w:val="bullet"/>
      <w:lvlText w:val="•"/>
      <w:lvlJc w:val="left"/>
      <w:pPr>
        <w:ind w:left="3281" w:hanging="360"/>
      </w:pPr>
      <w:rPr>
        <w:rFonts w:hint="default"/>
        <w:lang w:val="pl-PL" w:eastAsia="pl-PL" w:bidi="pl-PL"/>
      </w:rPr>
    </w:lvl>
    <w:lvl w:ilvl="3" w:tplc="2C1A6388">
      <w:numFmt w:val="bullet"/>
      <w:lvlText w:val="•"/>
      <w:lvlJc w:val="left"/>
      <w:pPr>
        <w:ind w:left="4101" w:hanging="360"/>
      </w:pPr>
      <w:rPr>
        <w:rFonts w:hint="default"/>
        <w:lang w:val="pl-PL" w:eastAsia="pl-PL" w:bidi="pl-PL"/>
      </w:rPr>
    </w:lvl>
    <w:lvl w:ilvl="4" w:tplc="AC7EFFDE">
      <w:numFmt w:val="bullet"/>
      <w:lvlText w:val="•"/>
      <w:lvlJc w:val="left"/>
      <w:pPr>
        <w:ind w:left="4922" w:hanging="360"/>
      </w:pPr>
      <w:rPr>
        <w:rFonts w:hint="default"/>
        <w:lang w:val="pl-PL" w:eastAsia="pl-PL" w:bidi="pl-PL"/>
      </w:rPr>
    </w:lvl>
    <w:lvl w:ilvl="5" w:tplc="B274956E">
      <w:numFmt w:val="bullet"/>
      <w:lvlText w:val="•"/>
      <w:lvlJc w:val="left"/>
      <w:pPr>
        <w:ind w:left="5743" w:hanging="360"/>
      </w:pPr>
      <w:rPr>
        <w:rFonts w:hint="default"/>
        <w:lang w:val="pl-PL" w:eastAsia="pl-PL" w:bidi="pl-PL"/>
      </w:rPr>
    </w:lvl>
    <w:lvl w:ilvl="6" w:tplc="21701E70">
      <w:numFmt w:val="bullet"/>
      <w:lvlText w:val="•"/>
      <w:lvlJc w:val="left"/>
      <w:pPr>
        <w:ind w:left="6563" w:hanging="360"/>
      </w:pPr>
      <w:rPr>
        <w:rFonts w:hint="default"/>
        <w:lang w:val="pl-PL" w:eastAsia="pl-PL" w:bidi="pl-PL"/>
      </w:rPr>
    </w:lvl>
    <w:lvl w:ilvl="7" w:tplc="F9C2121C">
      <w:numFmt w:val="bullet"/>
      <w:lvlText w:val="•"/>
      <w:lvlJc w:val="left"/>
      <w:pPr>
        <w:ind w:left="7384" w:hanging="360"/>
      </w:pPr>
      <w:rPr>
        <w:rFonts w:hint="default"/>
        <w:lang w:val="pl-PL" w:eastAsia="pl-PL" w:bidi="pl-PL"/>
      </w:rPr>
    </w:lvl>
    <w:lvl w:ilvl="8" w:tplc="19C4F398">
      <w:numFmt w:val="bullet"/>
      <w:lvlText w:val="•"/>
      <w:lvlJc w:val="left"/>
      <w:pPr>
        <w:ind w:left="8205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4DC2445"/>
    <w:multiLevelType w:val="hybridMultilevel"/>
    <w:tmpl w:val="248E9F0A"/>
    <w:lvl w:ilvl="0" w:tplc="ABAC7AC8">
      <w:start w:val="1"/>
      <w:numFmt w:val="decimal"/>
      <w:lvlText w:val="%1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5AA9342">
      <w:numFmt w:val="bullet"/>
      <w:lvlText w:val="-"/>
      <w:lvlJc w:val="left"/>
      <w:pPr>
        <w:ind w:left="938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EF5662DE">
      <w:numFmt w:val="bullet"/>
      <w:lvlText w:val="•"/>
      <w:lvlJc w:val="left"/>
      <w:pPr>
        <w:ind w:left="2721" w:hanging="118"/>
      </w:pPr>
      <w:rPr>
        <w:rFonts w:hint="default"/>
        <w:lang w:val="pl-PL" w:eastAsia="pl-PL" w:bidi="pl-PL"/>
      </w:rPr>
    </w:lvl>
    <w:lvl w:ilvl="3" w:tplc="392A7720">
      <w:numFmt w:val="bullet"/>
      <w:lvlText w:val="•"/>
      <w:lvlJc w:val="left"/>
      <w:pPr>
        <w:ind w:left="3611" w:hanging="118"/>
      </w:pPr>
      <w:rPr>
        <w:rFonts w:hint="default"/>
        <w:lang w:val="pl-PL" w:eastAsia="pl-PL" w:bidi="pl-PL"/>
      </w:rPr>
    </w:lvl>
    <w:lvl w:ilvl="4" w:tplc="9FD09852">
      <w:numFmt w:val="bullet"/>
      <w:lvlText w:val="•"/>
      <w:lvlJc w:val="left"/>
      <w:pPr>
        <w:ind w:left="4502" w:hanging="118"/>
      </w:pPr>
      <w:rPr>
        <w:rFonts w:hint="default"/>
        <w:lang w:val="pl-PL" w:eastAsia="pl-PL" w:bidi="pl-PL"/>
      </w:rPr>
    </w:lvl>
    <w:lvl w:ilvl="5" w:tplc="01BAA7C4">
      <w:numFmt w:val="bullet"/>
      <w:lvlText w:val="•"/>
      <w:lvlJc w:val="left"/>
      <w:pPr>
        <w:ind w:left="5393" w:hanging="118"/>
      </w:pPr>
      <w:rPr>
        <w:rFonts w:hint="default"/>
        <w:lang w:val="pl-PL" w:eastAsia="pl-PL" w:bidi="pl-PL"/>
      </w:rPr>
    </w:lvl>
    <w:lvl w:ilvl="6" w:tplc="B630E344">
      <w:numFmt w:val="bullet"/>
      <w:lvlText w:val="•"/>
      <w:lvlJc w:val="left"/>
      <w:pPr>
        <w:ind w:left="6283" w:hanging="118"/>
      </w:pPr>
      <w:rPr>
        <w:rFonts w:hint="default"/>
        <w:lang w:val="pl-PL" w:eastAsia="pl-PL" w:bidi="pl-PL"/>
      </w:rPr>
    </w:lvl>
    <w:lvl w:ilvl="7" w:tplc="3E268EDE">
      <w:numFmt w:val="bullet"/>
      <w:lvlText w:val="•"/>
      <w:lvlJc w:val="left"/>
      <w:pPr>
        <w:ind w:left="7174" w:hanging="118"/>
      </w:pPr>
      <w:rPr>
        <w:rFonts w:hint="default"/>
        <w:lang w:val="pl-PL" w:eastAsia="pl-PL" w:bidi="pl-PL"/>
      </w:rPr>
    </w:lvl>
    <w:lvl w:ilvl="8" w:tplc="7256CBB4">
      <w:numFmt w:val="bullet"/>
      <w:lvlText w:val="•"/>
      <w:lvlJc w:val="left"/>
      <w:pPr>
        <w:ind w:left="8065" w:hanging="118"/>
      </w:pPr>
      <w:rPr>
        <w:rFonts w:hint="default"/>
        <w:lang w:val="pl-PL" w:eastAsia="pl-PL" w:bidi="pl-PL"/>
      </w:rPr>
    </w:lvl>
  </w:abstractNum>
  <w:abstractNum w:abstractNumId="9" w15:restartNumberingAfterBreak="0">
    <w:nsid w:val="388D3146"/>
    <w:multiLevelType w:val="hybridMultilevel"/>
    <w:tmpl w:val="172C3176"/>
    <w:lvl w:ilvl="0" w:tplc="FC002FD6">
      <w:start w:val="1"/>
      <w:numFmt w:val="decimal"/>
      <w:lvlText w:val="%1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69C3782">
      <w:numFmt w:val="bullet"/>
      <w:lvlText w:val="•"/>
      <w:lvlJc w:val="left"/>
      <w:pPr>
        <w:ind w:left="1830" w:hanging="360"/>
      </w:pPr>
      <w:rPr>
        <w:rFonts w:hint="default"/>
        <w:lang w:val="pl-PL" w:eastAsia="pl-PL" w:bidi="pl-PL"/>
      </w:rPr>
    </w:lvl>
    <w:lvl w:ilvl="2" w:tplc="FCCEF828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3" w:tplc="E026C712">
      <w:numFmt w:val="bullet"/>
      <w:lvlText w:val="•"/>
      <w:lvlJc w:val="left"/>
      <w:pPr>
        <w:ind w:left="3611" w:hanging="360"/>
      </w:pPr>
      <w:rPr>
        <w:rFonts w:hint="default"/>
        <w:lang w:val="pl-PL" w:eastAsia="pl-PL" w:bidi="pl-PL"/>
      </w:rPr>
    </w:lvl>
    <w:lvl w:ilvl="4" w:tplc="810AD3A6">
      <w:numFmt w:val="bullet"/>
      <w:lvlText w:val="•"/>
      <w:lvlJc w:val="left"/>
      <w:pPr>
        <w:ind w:left="4502" w:hanging="360"/>
      </w:pPr>
      <w:rPr>
        <w:rFonts w:hint="default"/>
        <w:lang w:val="pl-PL" w:eastAsia="pl-PL" w:bidi="pl-PL"/>
      </w:rPr>
    </w:lvl>
    <w:lvl w:ilvl="5" w:tplc="1AC42196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DDBC0422">
      <w:numFmt w:val="bullet"/>
      <w:lvlText w:val="•"/>
      <w:lvlJc w:val="left"/>
      <w:pPr>
        <w:ind w:left="6283" w:hanging="360"/>
      </w:pPr>
      <w:rPr>
        <w:rFonts w:hint="default"/>
        <w:lang w:val="pl-PL" w:eastAsia="pl-PL" w:bidi="pl-PL"/>
      </w:rPr>
    </w:lvl>
    <w:lvl w:ilvl="7" w:tplc="C50612FC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CE40FAFE">
      <w:numFmt w:val="bullet"/>
      <w:lvlText w:val="•"/>
      <w:lvlJc w:val="left"/>
      <w:pPr>
        <w:ind w:left="8065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ABC49F6"/>
    <w:multiLevelType w:val="hybridMultilevel"/>
    <w:tmpl w:val="4634AEDA"/>
    <w:lvl w:ilvl="0" w:tplc="80BC2BAE">
      <w:start w:val="1"/>
      <w:numFmt w:val="decimal"/>
      <w:lvlText w:val="%1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13029544">
      <w:start w:val="1"/>
      <w:numFmt w:val="lowerLetter"/>
      <w:lvlText w:val="%2."/>
      <w:lvlJc w:val="left"/>
      <w:pPr>
        <w:ind w:left="2018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 w:tplc="F6C0ACF0">
      <w:numFmt w:val="bullet"/>
      <w:lvlText w:val="•"/>
      <w:lvlJc w:val="left"/>
      <w:pPr>
        <w:ind w:left="2889" w:hanging="360"/>
      </w:pPr>
      <w:rPr>
        <w:rFonts w:hint="default"/>
        <w:lang w:val="pl-PL" w:eastAsia="pl-PL" w:bidi="pl-PL"/>
      </w:rPr>
    </w:lvl>
    <w:lvl w:ilvl="3" w:tplc="F6B6334E">
      <w:numFmt w:val="bullet"/>
      <w:lvlText w:val="•"/>
      <w:lvlJc w:val="left"/>
      <w:pPr>
        <w:ind w:left="3759" w:hanging="360"/>
      </w:pPr>
      <w:rPr>
        <w:rFonts w:hint="default"/>
        <w:lang w:val="pl-PL" w:eastAsia="pl-PL" w:bidi="pl-PL"/>
      </w:rPr>
    </w:lvl>
    <w:lvl w:ilvl="4" w:tplc="A69AF25C">
      <w:numFmt w:val="bullet"/>
      <w:lvlText w:val="•"/>
      <w:lvlJc w:val="left"/>
      <w:pPr>
        <w:ind w:left="4628" w:hanging="360"/>
      </w:pPr>
      <w:rPr>
        <w:rFonts w:hint="default"/>
        <w:lang w:val="pl-PL" w:eastAsia="pl-PL" w:bidi="pl-PL"/>
      </w:rPr>
    </w:lvl>
    <w:lvl w:ilvl="5" w:tplc="34340F58">
      <w:numFmt w:val="bullet"/>
      <w:lvlText w:val="•"/>
      <w:lvlJc w:val="left"/>
      <w:pPr>
        <w:ind w:left="5498" w:hanging="360"/>
      </w:pPr>
      <w:rPr>
        <w:rFonts w:hint="default"/>
        <w:lang w:val="pl-PL" w:eastAsia="pl-PL" w:bidi="pl-PL"/>
      </w:rPr>
    </w:lvl>
    <w:lvl w:ilvl="6" w:tplc="E25C8F24">
      <w:numFmt w:val="bullet"/>
      <w:lvlText w:val="•"/>
      <w:lvlJc w:val="left"/>
      <w:pPr>
        <w:ind w:left="6368" w:hanging="360"/>
      </w:pPr>
      <w:rPr>
        <w:rFonts w:hint="default"/>
        <w:lang w:val="pl-PL" w:eastAsia="pl-PL" w:bidi="pl-PL"/>
      </w:rPr>
    </w:lvl>
    <w:lvl w:ilvl="7" w:tplc="E522E2FE">
      <w:numFmt w:val="bullet"/>
      <w:lvlText w:val="•"/>
      <w:lvlJc w:val="left"/>
      <w:pPr>
        <w:ind w:left="7237" w:hanging="360"/>
      </w:pPr>
      <w:rPr>
        <w:rFonts w:hint="default"/>
        <w:lang w:val="pl-PL" w:eastAsia="pl-PL" w:bidi="pl-PL"/>
      </w:rPr>
    </w:lvl>
    <w:lvl w:ilvl="8" w:tplc="B0986280">
      <w:numFmt w:val="bullet"/>
      <w:lvlText w:val="•"/>
      <w:lvlJc w:val="left"/>
      <w:pPr>
        <w:ind w:left="810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60672309"/>
    <w:multiLevelType w:val="hybridMultilevel"/>
    <w:tmpl w:val="7E842050"/>
    <w:lvl w:ilvl="0" w:tplc="111A60C6">
      <w:start w:val="1"/>
      <w:numFmt w:val="decimal"/>
      <w:lvlText w:val="%1)"/>
      <w:lvlJc w:val="left"/>
      <w:pPr>
        <w:ind w:left="821" w:hanging="36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054EFD78">
      <w:numFmt w:val="bullet"/>
      <w:lvlText w:val="•"/>
      <w:lvlJc w:val="left"/>
      <w:pPr>
        <w:ind w:left="1445" w:hanging="361"/>
      </w:pPr>
      <w:rPr>
        <w:rFonts w:hint="default"/>
        <w:lang w:val="pl-PL" w:eastAsia="pl-PL" w:bidi="pl-PL"/>
      </w:rPr>
    </w:lvl>
    <w:lvl w:ilvl="2" w:tplc="A05085CC">
      <w:numFmt w:val="bullet"/>
      <w:lvlText w:val="•"/>
      <w:lvlJc w:val="left"/>
      <w:pPr>
        <w:ind w:left="2071" w:hanging="361"/>
      </w:pPr>
      <w:rPr>
        <w:rFonts w:hint="default"/>
        <w:lang w:val="pl-PL" w:eastAsia="pl-PL" w:bidi="pl-PL"/>
      </w:rPr>
    </w:lvl>
    <w:lvl w:ilvl="3" w:tplc="5BA09AC2">
      <w:numFmt w:val="bullet"/>
      <w:lvlText w:val="•"/>
      <w:lvlJc w:val="left"/>
      <w:pPr>
        <w:ind w:left="2697" w:hanging="361"/>
      </w:pPr>
      <w:rPr>
        <w:rFonts w:hint="default"/>
        <w:lang w:val="pl-PL" w:eastAsia="pl-PL" w:bidi="pl-PL"/>
      </w:rPr>
    </w:lvl>
    <w:lvl w:ilvl="4" w:tplc="738C23B4">
      <w:numFmt w:val="bullet"/>
      <w:lvlText w:val="•"/>
      <w:lvlJc w:val="left"/>
      <w:pPr>
        <w:ind w:left="3323" w:hanging="361"/>
      </w:pPr>
      <w:rPr>
        <w:rFonts w:hint="default"/>
        <w:lang w:val="pl-PL" w:eastAsia="pl-PL" w:bidi="pl-PL"/>
      </w:rPr>
    </w:lvl>
    <w:lvl w:ilvl="5" w:tplc="FD32EA4E">
      <w:numFmt w:val="bullet"/>
      <w:lvlText w:val="•"/>
      <w:lvlJc w:val="left"/>
      <w:pPr>
        <w:ind w:left="3949" w:hanging="361"/>
      </w:pPr>
      <w:rPr>
        <w:rFonts w:hint="default"/>
        <w:lang w:val="pl-PL" w:eastAsia="pl-PL" w:bidi="pl-PL"/>
      </w:rPr>
    </w:lvl>
    <w:lvl w:ilvl="6" w:tplc="5C767482">
      <w:numFmt w:val="bullet"/>
      <w:lvlText w:val="•"/>
      <w:lvlJc w:val="left"/>
      <w:pPr>
        <w:ind w:left="4575" w:hanging="361"/>
      </w:pPr>
      <w:rPr>
        <w:rFonts w:hint="default"/>
        <w:lang w:val="pl-PL" w:eastAsia="pl-PL" w:bidi="pl-PL"/>
      </w:rPr>
    </w:lvl>
    <w:lvl w:ilvl="7" w:tplc="266EB880">
      <w:numFmt w:val="bullet"/>
      <w:lvlText w:val="•"/>
      <w:lvlJc w:val="left"/>
      <w:pPr>
        <w:ind w:left="5201" w:hanging="361"/>
      </w:pPr>
      <w:rPr>
        <w:rFonts w:hint="default"/>
        <w:lang w:val="pl-PL" w:eastAsia="pl-PL" w:bidi="pl-PL"/>
      </w:rPr>
    </w:lvl>
    <w:lvl w:ilvl="8" w:tplc="827AEE2E">
      <w:numFmt w:val="bullet"/>
      <w:lvlText w:val="•"/>
      <w:lvlJc w:val="left"/>
      <w:pPr>
        <w:ind w:left="5827" w:hanging="361"/>
      </w:pPr>
      <w:rPr>
        <w:rFonts w:hint="default"/>
        <w:lang w:val="pl-PL" w:eastAsia="pl-PL" w:bidi="pl-PL"/>
      </w:rPr>
    </w:lvl>
  </w:abstractNum>
  <w:abstractNum w:abstractNumId="12" w15:restartNumberingAfterBreak="0">
    <w:nsid w:val="6DDB398D"/>
    <w:multiLevelType w:val="hybridMultilevel"/>
    <w:tmpl w:val="1EBA0AFC"/>
    <w:lvl w:ilvl="0" w:tplc="E2B617BE">
      <w:start w:val="1"/>
      <w:numFmt w:val="decimal"/>
      <w:lvlText w:val="%1)"/>
      <w:lvlJc w:val="left"/>
      <w:pPr>
        <w:ind w:left="821" w:hanging="36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472CB306">
      <w:numFmt w:val="bullet"/>
      <w:lvlText w:val="•"/>
      <w:lvlJc w:val="left"/>
      <w:pPr>
        <w:ind w:left="1445" w:hanging="361"/>
      </w:pPr>
      <w:rPr>
        <w:rFonts w:hint="default"/>
        <w:lang w:val="pl-PL" w:eastAsia="pl-PL" w:bidi="pl-PL"/>
      </w:rPr>
    </w:lvl>
    <w:lvl w:ilvl="2" w:tplc="9E2C6766">
      <w:numFmt w:val="bullet"/>
      <w:lvlText w:val="•"/>
      <w:lvlJc w:val="left"/>
      <w:pPr>
        <w:ind w:left="2071" w:hanging="361"/>
      </w:pPr>
      <w:rPr>
        <w:rFonts w:hint="default"/>
        <w:lang w:val="pl-PL" w:eastAsia="pl-PL" w:bidi="pl-PL"/>
      </w:rPr>
    </w:lvl>
    <w:lvl w:ilvl="3" w:tplc="27B2488C">
      <w:numFmt w:val="bullet"/>
      <w:lvlText w:val="•"/>
      <w:lvlJc w:val="left"/>
      <w:pPr>
        <w:ind w:left="2697" w:hanging="361"/>
      </w:pPr>
      <w:rPr>
        <w:rFonts w:hint="default"/>
        <w:lang w:val="pl-PL" w:eastAsia="pl-PL" w:bidi="pl-PL"/>
      </w:rPr>
    </w:lvl>
    <w:lvl w:ilvl="4" w:tplc="88F0D056">
      <w:numFmt w:val="bullet"/>
      <w:lvlText w:val="•"/>
      <w:lvlJc w:val="left"/>
      <w:pPr>
        <w:ind w:left="3323" w:hanging="361"/>
      </w:pPr>
      <w:rPr>
        <w:rFonts w:hint="default"/>
        <w:lang w:val="pl-PL" w:eastAsia="pl-PL" w:bidi="pl-PL"/>
      </w:rPr>
    </w:lvl>
    <w:lvl w:ilvl="5" w:tplc="2B8C1B9E">
      <w:numFmt w:val="bullet"/>
      <w:lvlText w:val="•"/>
      <w:lvlJc w:val="left"/>
      <w:pPr>
        <w:ind w:left="3949" w:hanging="361"/>
      </w:pPr>
      <w:rPr>
        <w:rFonts w:hint="default"/>
        <w:lang w:val="pl-PL" w:eastAsia="pl-PL" w:bidi="pl-PL"/>
      </w:rPr>
    </w:lvl>
    <w:lvl w:ilvl="6" w:tplc="FD22AC14">
      <w:numFmt w:val="bullet"/>
      <w:lvlText w:val="•"/>
      <w:lvlJc w:val="left"/>
      <w:pPr>
        <w:ind w:left="4575" w:hanging="361"/>
      </w:pPr>
      <w:rPr>
        <w:rFonts w:hint="default"/>
        <w:lang w:val="pl-PL" w:eastAsia="pl-PL" w:bidi="pl-PL"/>
      </w:rPr>
    </w:lvl>
    <w:lvl w:ilvl="7" w:tplc="EF32F5A4">
      <w:numFmt w:val="bullet"/>
      <w:lvlText w:val="•"/>
      <w:lvlJc w:val="left"/>
      <w:pPr>
        <w:ind w:left="5201" w:hanging="361"/>
      </w:pPr>
      <w:rPr>
        <w:rFonts w:hint="default"/>
        <w:lang w:val="pl-PL" w:eastAsia="pl-PL" w:bidi="pl-PL"/>
      </w:rPr>
    </w:lvl>
    <w:lvl w:ilvl="8" w:tplc="45A6563A">
      <w:numFmt w:val="bullet"/>
      <w:lvlText w:val="•"/>
      <w:lvlJc w:val="left"/>
      <w:pPr>
        <w:ind w:left="5827" w:hanging="361"/>
      </w:pPr>
      <w:rPr>
        <w:rFonts w:hint="default"/>
        <w:lang w:val="pl-PL" w:eastAsia="pl-PL" w:bidi="pl-PL"/>
      </w:rPr>
    </w:lvl>
  </w:abstractNum>
  <w:abstractNum w:abstractNumId="13" w15:restartNumberingAfterBreak="0">
    <w:nsid w:val="7B8914B0"/>
    <w:multiLevelType w:val="hybridMultilevel"/>
    <w:tmpl w:val="93C22586"/>
    <w:lvl w:ilvl="0" w:tplc="58DC70D6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pl-PL" w:eastAsia="pl-PL" w:bidi="pl-PL"/>
      </w:rPr>
    </w:lvl>
    <w:lvl w:ilvl="1" w:tplc="03040F88">
      <w:start w:val="1"/>
      <w:numFmt w:val="decimal"/>
      <w:lvlText w:val="%2)"/>
      <w:lvlJc w:val="left"/>
      <w:pPr>
        <w:ind w:left="938" w:hanging="360"/>
      </w:pPr>
      <w:rPr>
        <w:rFonts w:hint="default"/>
        <w:b w:val="0"/>
        <w:bCs/>
        <w:w w:val="100"/>
        <w:lang w:val="pl-PL" w:eastAsia="pl-PL" w:bidi="pl-PL"/>
      </w:rPr>
    </w:lvl>
    <w:lvl w:ilvl="2" w:tplc="E3BE6A70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 w:tplc="B1CEE114">
      <w:numFmt w:val="bullet"/>
      <w:lvlText w:val="-"/>
      <w:lvlJc w:val="left"/>
      <w:pPr>
        <w:ind w:left="1298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4" w:tplc="6DBA1764">
      <w:numFmt w:val="bullet"/>
      <w:lvlText w:val="•"/>
      <w:lvlJc w:val="left"/>
      <w:pPr>
        <w:ind w:left="3436" w:hanging="118"/>
      </w:pPr>
      <w:rPr>
        <w:rFonts w:hint="default"/>
        <w:lang w:val="pl-PL" w:eastAsia="pl-PL" w:bidi="pl-PL"/>
      </w:rPr>
    </w:lvl>
    <w:lvl w:ilvl="5" w:tplc="A3C8A868">
      <w:numFmt w:val="bullet"/>
      <w:lvlText w:val="•"/>
      <w:lvlJc w:val="left"/>
      <w:pPr>
        <w:ind w:left="4504" w:hanging="118"/>
      </w:pPr>
      <w:rPr>
        <w:rFonts w:hint="default"/>
        <w:lang w:val="pl-PL" w:eastAsia="pl-PL" w:bidi="pl-PL"/>
      </w:rPr>
    </w:lvl>
    <w:lvl w:ilvl="6" w:tplc="06F8C78A">
      <w:numFmt w:val="bullet"/>
      <w:lvlText w:val="•"/>
      <w:lvlJc w:val="left"/>
      <w:pPr>
        <w:ind w:left="5573" w:hanging="118"/>
      </w:pPr>
      <w:rPr>
        <w:rFonts w:hint="default"/>
        <w:lang w:val="pl-PL" w:eastAsia="pl-PL" w:bidi="pl-PL"/>
      </w:rPr>
    </w:lvl>
    <w:lvl w:ilvl="7" w:tplc="9BBE4094">
      <w:numFmt w:val="bullet"/>
      <w:lvlText w:val="•"/>
      <w:lvlJc w:val="left"/>
      <w:pPr>
        <w:ind w:left="6641" w:hanging="118"/>
      </w:pPr>
      <w:rPr>
        <w:rFonts w:hint="default"/>
        <w:lang w:val="pl-PL" w:eastAsia="pl-PL" w:bidi="pl-PL"/>
      </w:rPr>
    </w:lvl>
    <w:lvl w:ilvl="8" w:tplc="E872E088">
      <w:numFmt w:val="bullet"/>
      <w:lvlText w:val="•"/>
      <w:lvlJc w:val="left"/>
      <w:pPr>
        <w:ind w:left="7709" w:hanging="118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04"/>
    <w:rsid w:val="000C2304"/>
    <w:rsid w:val="00204DAA"/>
    <w:rsid w:val="003C71DE"/>
    <w:rsid w:val="00545DF9"/>
    <w:rsid w:val="005648C4"/>
    <w:rsid w:val="006B7300"/>
    <w:rsid w:val="009168D4"/>
    <w:rsid w:val="00960C3D"/>
    <w:rsid w:val="00C12745"/>
    <w:rsid w:val="00D77D76"/>
    <w:rsid w:val="00DC6904"/>
    <w:rsid w:val="00F5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B037D"/>
  <w15:docId w15:val="{50548EF9-ED33-4141-91E2-5425B605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78" w:hanging="361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938" w:hanging="361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20"/>
      <w:ind w:left="658" w:hanging="441"/>
    </w:pPr>
  </w:style>
  <w:style w:type="paragraph" w:styleId="Spistreci2">
    <w:name w:val="toc 2"/>
    <w:basedOn w:val="Normalny"/>
    <w:uiPriority w:val="1"/>
    <w:qFormat/>
    <w:pPr>
      <w:spacing w:before="120"/>
      <w:ind w:left="1099" w:hanging="661"/>
    </w:pPr>
  </w:style>
  <w:style w:type="paragraph" w:styleId="Tekstpodstawowy">
    <w:name w:val="Body Text"/>
    <w:basedOn w:val="Normalny"/>
    <w:uiPriority w:val="1"/>
    <w:qFormat/>
    <w:pPr>
      <w:ind w:left="938"/>
    </w:pPr>
  </w:style>
  <w:style w:type="paragraph" w:styleId="Akapitzlist">
    <w:name w:val="List Paragraph"/>
    <w:basedOn w:val="Normalny"/>
    <w:uiPriority w:val="1"/>
    <w:qFormat/>
    <w:pPr>
      <w:ind w:left="938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Grafika_rastrow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2617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Pliszka</dc:creator>
  <cp:lastModifiedBy>Marta Pliszka</cp:lastModifiedBy>
  <cp:revision>3</cp:revision>
  <dcterms:created xsi:type="dcterms:W3CDTF">2024-03-21T07:34:00Z</dcterms:created>
  <dcterms:modified xsi:type="dcterms:W3CDTF">2024-03-21T08:06:00Z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