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63999151" w:rsidR="0077270D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3831A304" w14:textId="77777777" w:rsidR="00A23086" w:rsidRPr="00A23086" w:rsidRDefault="00A23086" w:rsidP="00A23086">
      <w:pPr>
        <w:jc w:val="right"/>
        <w:rPr>
          <w:rFonts w:ascii="Times New Roman" w:hAnsi="Times New Roman"/>
          <w:iCs/>
          <w:sz w:val="20"/>
          <w:szCs w:val="20"/>
        </w:rPr>
      </w:pPr>
      <w:r w:rsidRPr="00A23086">
        <w:rPr>
          <w:rFonts w:ascii="Times New Roman" w:hAnsi="Times New Roman"/>
          <w:iCs/>
          <w:sz w:val="20"/>
          <w:szCs w:val="20"/>
        </w:rPr>
        <w:t>Załącznik nr 5 do SWZ</w:t>
      </w:r>
    </w:p>
    <w:p w14:paraId="6347A7BE" w14:textId="77777777" w:rsidR="00A23086" w:rsidRPr="00A23086" w:rsidRDefault="00A23086" w:rsidP="00A23086">
      <w:pPr>
        <w:jc w:val="right"/>
        <w:rPr>
          <w:rFonts w:ascii="Times New Roman" w:hAnsi="Times New Roman"/>
          <w:iCs/>
          <w:sz w:val="20"/>
          <w:szCs w:val="20"/>
        </w:rPr>
      </w:pPr>
      <w:r w:rsidRPr="00A23086">
        <w:rPr>
          <w:rFonts w:ascii="Times New Roman" w:hAnsi="Times New Roman"/>
          <w:iCs/>
          <w:sz w:val="20"/>
          <w:szCs w:val="20"/>
        </w:rPr>
        <w:t>nr postępowania WCh.260.27.2022</w:t>
      </w:r>
    </w:p>
    <w:p w14:paraId="1568AB2B" w14:textId="77777777" w:rsidR="004219AE" w:rsidRPr="00A03092" w:rsidRDefault="004219AE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</w:t>
      </w:r>
      <w:proofErr w:type="spellStart"/>
      <w:r w:rsidRPr="00A03092">
        <w:rPr>
          <w:rFonts w:ascii="Times New Roman" w:hAnsi="Times New Roman"/>
        </w:rPr>
        <w:t>Pzp</w:t>
      </w:r>
      <w:proofErr w:type="spellEnd"/>
      <w:r w:rsidRPr="00A03092">
        <w:rPr>
          <w:rFonts w:ascii="Times New Roman" w:hAnsi="Times New Roman"/>
        </w:rPr>
        <w:t xml:space="preserve">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032C6183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11344B" w:rsidRPr="0011344B">
        <w:rPr>
          <w:rFonts w:ascii="Times New Roman" w:hAnsi="Times New Roman"/>
          <w:b/>
          <w:bCs/>
        </w:rPr>
        <w:t>Sukcesywne dostawy środków czystości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Pr="0011344B">
        <w:rPr>
          <w:rFonts w:ascii="Times New Roman" w:hAnsi="Times New Roman"/>
          <w:b/>
        </w:rPr>
        <w:t xml:space="preserve"> WCh</w:t>
      </w:r>
      <w:r w:rsidR="00C1052E">
        <w:rPr>
          <w:rFonts w:ascii="Times New Roman" w:hAnsi="Times New Roman"/>
          <w:b/>
        </w:rPr>
        <w:t>.260.</w:t>
      </w:r>
      <w:r w:rsidR="00E45878">
        <w:rPr>
          <w:rFonts w:ascii="Times New Roman" w:hAnsi="Times New Roman"/>
          <w:b/>
        </w:rPr>
        <w:t>2</w:t>
      </w:r>
      <w:r w:rsidR="00C1052E">
        <w:rPr>
          <w:rFonts w:ascii="Times New Roman" w:hAnsi="Times New Roman"/>
          <w:b/>
        </w:rPr>
        <w:t>7.2022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7ACF635F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11344B">
        <w:rPr>
          <w:rFonts w:ascii="Times New Roman" w:hAnsi="Times New Roman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</w:t>
      </w:r>
      <w:proofErr w:type="gramStart"/>
      <w:r w:rsidRPr="0011344B">
        <w:rPr>
          <w:rFonts w:ascii="Times New Roman" w:hAnsi="Times New Roman"/>
        </w:rPr>
        <w:t>zamówienia</w:t>
      </w:r>
      <w:proofErr w:type="gramEnd"/>
      <w:r w:rsidRPr="0011344B">
        <w:rPr>
          <w:rFonts w:ascii="Times New Roman" w:hAnsi="Times New Roman"/>
        </w:rPr>
        <w:t xml:space="preserve">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lastRenderedPageBreak/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CD0C93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568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475F" w14:textId="77777777" w:rsidR="00F90042" w:rsidRDefault="00F90042">
      <w:r>
        <w:separator/>
      </w:r>
    </w:p>
    <w:p w14:paraId="515BF415" w14:textId="77777777" w:rsidR="00F90042" w:rsidRDefault="00F90042"/>
  </w:endnote>
  <w:endnote w:type="continuationSeparator" w:id="0">
    <w:p w14:paraId="21415735" w14:textId="77777777" w:rsidR="00F90042" w:rsidRDefault="00F90042">
      <w:r>
        <w:continuationSeparator/>
      </w:r>
    </w:p>
    <w:p w14:paraId="62BB450C" w14:textId="77777777" w:rsidR="00F90042" w:rsidRDefault="00F90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5AC3FE4F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</w:r>
    <w:r w:rsidRPr="00B43209">
      <w:rPr>
        <w:rFonts w:ascii="Calibri" w:hAnsi="Calibri"/>
        <w:sz w:val="14"/>
        <w:szCs w:val="14"/>
      </w:rPr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FA2A24">
      <w:rPr>
        <w:rFonts w:ascii="Calibri" w:hAnsi="Calibri"/>
        <w:b/>
        <w:noProof/>
        <w:sz w:val="14"/>
        <w:szCs w:val="14"/>
      </w:rPr>
      <w:t>4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FA2A24">
      <w:rPr>
        <w:rFonts w:ascii="Calibri" w:hAnsi="Calibri"/>
        <w:noProof/>
        <w:sz w:val="14"/>
        <w:szCs w:val="14"/>
      </w:rPr>
      <w:t>5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0BA3" w14:textId="77777777" w:rsidR="00F90042" w:rsidRDefault="00F90042">
      <w:r>
        <w:separator/>
      </w:r>
    </w:p>
    <w:p w14:paraId="31C01820" w14:textId="77777777" w:rsidR="00F90042" w:rsidRDefault="00F90042"/>
  </w:footnote>
  <w:footnote w:type="continuationSeparator" w:id="0">
    <w:p w14:paraId="5781841C" w14:textId="77777777" w:rsidR="00F90042" w:rsidRDefault="00F90042">
      <w:r>
        <w:continuationSeparator/>
      </w:r>
    </w:p>
    <w:p w14:paraId="1EB60615" w14:textId="77777777" w:rsidR="00F90042" w:rsidRDefault="00F90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EFE8" w14:textId="29CE351B" w:rsidR="00A23086" w:rsidRDefault="00CD0C93">
    <w:pPr>
      <w:pStyle w:val="Nagwek"/>
    </w:pPr>
    <w:r>
      <w:rPr>
        <w:noProof/>
      </w:rPr>
      <w:drawing>
        <wp:inline distT="0" distB="0" distL="0" distR="0" wp14:anchorId="363C2D93" wp14:editId="268DD26C">
          <wp:extent cx="5761355" cy="15424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AC6" w14:textId="47F16B22" w:rsidR="00CD0C93" w:rsidRDefault="00CD0C93" w:rsidP="00CD0C93">
    <w:pPr>
      <w:pStyle w:val="Nagwek"/>
      <w:jc w:val="center"/>
    </w:pPr>
    <w:r>
      <w:rPr>
        <w:noProof/>
      </w:rPr>
      <w:drawing>
        <wp:inline distT="0" distB="0" distL="0" distR="0" wp14:anchorId="3A89F033" wp14:editId="571E7EC0">
          <wp:extent cx="5761355" cy="15424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013521">
    <w:abstractNumId w:val="37"/>
  </w:num>
  <w:num w:numId="2" w16cid:durableId="958609070">
    <w:abstractNumId w:val="59"/>
  </w:num>
  <w:num w:numId="3" w16cid:durableId="1771777951">
    <w:abstractNumId w:val="57"/>
  </w:num>
  <w:num w:numId="4" w16cid:durableId="1601834810">
    <w:abstractNumId w:val="61"/>
  </w:num>
  <w:num w:numId="5" w16cid:durableId="1777216380">
    <w:abstractNumId w:val="52"/>
  </w:num>
  <w:num w:numId="6" w16cid:durableId="1123420744">
    <w:abstractNumId w:val="40"/>
  </w:num>
  <w:num w:numId="7" w16cid:durableId="1436557183">
    <w:abstractNumId w:val="51"/>
  </w:num>
  <w:num w:numId="8" w16cid:durableId="966740075">
    <w:abstractNumId w:val="75"/>
  </w:num>
  <w:num w:numId="9" w16cid:durableId="459036278">
    <w:abstractNumId w:val="77"/>
  </w:num>
  <w:num w:numId="10" w16cid:durableId="2146005209">
    <w:abstractNumId w:val="42"/>
  </w:num>
  <w:num w:numId="11" w16cid:durableId="994527658">
    <w:abstractNumId w:val="46"/>
  </w:num>
  <w:num w:numId="12" w16cid:durableId="1740521084">
    <w:abstractNumId w:val="38"/>
  </w:num>
  <w:num w:numId="13" w16cid:durableId="605816812">
    <w:abstractNumId w:val="53"/>
  </w:num>
  <w:num w:numId="14" w16cid:durableId="1750535819">
    <w:abstractNumId w:val="44"/>
  </w:num>
  <w:num w:numId="15" w16cid:durableId="16365968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5401731">
    <w:abstractNumId w:val="62"/>
  </w:num>
  <w:num w:numId="17" w16cid:durableId="1369723123">
    <w:abstractNumId w:val="74"/>
  </w:num>
  <w:num w:numId="18" w16cid:durableId="1389574631">
    <w:abstractNumId w:val="43"/>
  </w:num>
  <w:num w:numId="19" w16cid:durableId="396510651">
    <w:abstractNumId w:val="39"/>
  </w:num>
  <w:num w:numId="20" w16cid:durableId="1017736563">
    <w:abstractNumId w:val="67"/>
  </w:num>
  <w:num w:numId="21" w16cid:durableId="862283780">
    <w:abstractNumId w:val="60"/>
  </w:num>
  <w:num w:numId="22" w16cid:durableId="589049285">
    <w:abstractNumId w:val="64"/>
  </w:num>
  <w:num w:numId="23" w16cid:durableId="1241325884">
    <w:abstractNumId w:val="55"/>
  </w:num>
  <w:num w:numId="24" w16cid:durableId="1258585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48E5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19AE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90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1DC2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086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052E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0C93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5878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042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12</cp:revision>
  <cp:lastPrinted>2021-10-21T09:35:00Z</cp:lastPrinted>
  <dcterms:created xsi:type="dcterms:W3CDTF">2021-12-15T13:20:00Z</dcterms:created>
  <dcterms:modified xsi:type="dcterms:W3CDTF">2022-10-08T19:40:00Z</dcterms:modified>
</cp:coreProperties>
</file>