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833D81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2954E8">
        <w:rPr>
          <w:rFonts w:asciiTheme="majorHAnsi" w:hAnsiTheme="majorHAnsi"/>
          <w:b/>
          <w:sz w:val="20"/>
          <w:szCs w:val="20"/>
        </w:rPr>
        <w:t>9</w:t>
      </w:r>
      <w:r w:rsidR="00DC7F7F">
        <w:rPr>
          <w:rFonts w:asciiTheme="majorHAnsi" w:hAnsiTheme="majorHAnsi"/>
          <w:b/>
          <w:sz w:val="20"/>
          <w:szCs w:val="20"/>
        </w:rPr>
        <w:t>A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2954E8" w:rsidRPr="003A020A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2954E8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2954E8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DC7F7F" w:rsidRPr="003A020A" w:rsidRDefault="00DC7F7F" w:rsidP="00DC7F7F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DC7F7F" w:rsidRPr="00E06730" w:rsidRDefault="00DC7F7F" w:rsidP="00DC7F7F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DC7F7F" w:rsidRPr="00D33734" w:rsidRDefault="00DC7F7F" w:rsidP="00DC7F7F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5B2F6C">
        <w:rPr>
          <w:rFonts w:asciiTheme="majorHAnsi" w:hAnsiTheme="majorHAnsi"/>
          <w:b/>
          <w:szCs w:val="20"/>
        </w:rPr>
        <w:t>o aktualności informacji zawartych w oświadczeniu, o którym mowa w art. 125 ust. 1 ustawy w zakresie podstaw wykluczenia z postępowania wskazanych przez Zamawiającego</w:t>
      </w:r>
    </w:p>
    <w:p w:rsidR="00DC7F7F" w:rsidRPr="00E06730" w:rsidRDefault="00DC7F7F" w:rsidP="00DC7F7F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C7F7F" w:rsidRPr="00D33734" w:rsidRDefault="00DC7F7F" w:rsidP="00DC7F7F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C7F7F" w:rsidRDefault="00DC7F7F" w:rsidP="00DC7F7F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DC7F7F" w:rsidRPr="00D33734" w:rsidRDefault="00DC7F7F" w:rsidP="00DC7F7F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DC7F7F" w:rsidRPr="00D33734" w:rsidRDefault="00DC7F7F" w:rsidP="00DC7F7F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DC7F7F" w:rsidRPr="00D33734" w:rsidRDefault="00DC7F7F" w:rsidP="00DC7F7F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DC7F7F" w:rsidRDefault="00DC7F7F" w:rsidP="00DC7F7F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DC7F7F" w:rsidRPr="00D33734" w:rsidRDefault="00DC7F7F" w:rsidP="00DC7F7F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DC7F7F" w:rsidRPr="00D33734" w:rsidRDefault="00DC7F7F" w:rsidP="00DC7F7F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2C09B7" w:rsidRDefault="002C09B7" w:rsidP="002C09B7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2C09B7" w:rsidRDefault="002C09B7" w:rsidP="002C09B7">
      <w:pPr>
        <w:spacing w:after="0" w:line="240" w:lineRule="auto"/>
        <w:jc w:val="center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 xml:space="preserve">Kompleksowa dostawa energii elektrycznej (sprzedaż i dystrybucja) na potrzeby Gminy Dębno </w:t>
      </w:r>
      <w:r>
        <w:rPr>
          <w:rFonts w:asciiTheme="majorHAnsi" w:hAnsiTheme="majorHAnsi"/>
          <w:b/>
          <w:sz w:val="20"/>
          <w:szCs w:val="20"/>
        </w:rPr>
        <w:br/>
        <w:t xml:space="preserve">i jej jednostek organizacyjnych wraz z usługą odbioru i rozliczania energii elektrycznej wprowadzonej do sieci OSD z </w:t>
      </w:r>
      <w:proofErr w:type="spellStart"/>
      <w:r>
        <w:rPr>
          <w:rFonts w:asciiTheme="majorHAnsi" w:hAnsiTheme="majorHAnsi"/>
          <w:b/>
          <w:sz w:val="20"/>
          <w:szCs w:val="20"/>
        </w:rPr>
        <w:t>mikroinstalacji</w:t>
      </w:r>
      <w:proofErr w:type="spellEnd"/>
      <w:r>
        <w:rPr>
          <w:rFonts w:asciiTheme="majorHAnsi" w:hAnsiTheme="majorHAnsi"/>
          <w:sz w:val="20"/>
          <w:szCs w:val="20"/>
        </w:rPr>
        <w:t>”</w:t>
      </w:r>
    </w:p>
    <w:p w:rsidR="002C09B7" w:rsidRDefault="002C09B7" w:rsidP="002C09B7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DC7F7F" w:rsidRPr="00D33734" w:rsidRDefault="00DC7F7F" w:rsidP="00DC7F7F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DC7F7F" w:rsidRPr="005B2F6C" w:rsidRDefault="00DC7F7F" w:rsidP="00DC7F7F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5B2F6C">
        <w:rPr>
          <w:rFonts w:asciiTheme="majorHAnsi" w:hAnsiTheme="majorHAnsi"/>
          <w:bCs/>
          <w:sz w:val="20"/>
          <w:szCs w:val="20"/>
        </w:rPr>
        <w:t>Potwierdzam aktualność informacji zawartych w oświadczeniu, o którym mowa w art. 125 ust. 1 ustawy, w zakresie podstaw wykluczenia z postępowania wskazanych przez Zamawiającego, o których mowa w:</w:t>
      </w:r>
    </w:p>
    <w:p w:rsidR="00DC7F7F" w:rsidRDefault="00DC7F7F" w:rsidP="00DC7F7F">
      <w:pPr>
        <w:pStyle w:val="Akapitzlist"/>
        <w:numPr>
          <w:ilvl w:val="0"/>
          <w:numId w:val="10"/>
        </w:num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5B2F6C">
        <w:rPr>
          <w:rFonts w:asciiTheme="majorHAnsi" w:hAnsiTheme="majorHAnsi"/>
          <w:bCs/>
          <w:sz w:val="20"/>
          <w:szCs w:val="20"/>
        </w:rPr>
        <w:t>art. 108 ust. 1</w:t>
      </w:r>
      <w:r>
        <w:rPr>
          <w:rFonts w:asciiTheme="majorHAnsi" w:hAnsiTheme="majorHAnsi"/>
          <w:bCs/>
          <w:sz w:val="20"/>
          <w:szCs w:val="20"/>
        </w:rPr>
        <w:t xml:space="preserve"> pkt 3</w:t>
      </w:r>
      <w:r w:rsidRPr="005B2F6C">
        <w:rPr>
          <w:rFonts w:asciiTheme="majorHAnsi" w:hAnsiTheme="majorHAnsi"/>
          <w:bCs/>
          <w:sz w:val="20"/>
          <w:szCs w:val="20"/>
        </w:rPr>
        <w:t xml:space="preserve"> ustawy,</w:t>
      </w:r>
    </w:p>
    <w:p w:rsidR="00DC7F7F" w:rsidRDefault="00DC7F7F" w:rsidP="00DC7F7F">
      <w:pPr>
        <w:pStyle w:val="Akapitzlist"/>
        <w:numPr>
          <w:ilvl w:val="0"/>
          <w:numId w:val="10"/>
        </w:num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63041C">
        <w:rPr>
          <w:rFonts w:asciiTheme="majorHAnsi" w:hAnsiTheme="majorHAnsi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:rsidR="00DC7F7F" w:rsidRDefault="00DC7F7F" w:rsidP="00DC7F7F">
      <w:pPr>
        <w:pStyle w:val="Akapitzlist"/>
        <w:numPr>
          <w:ilvl w:val="0"/>
          <w:numId w:val="10"/>
        </w:num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63041C">
        <w:rPr>
          <w:rFonts w:asciiTheme="majorHAnsi" w:hAnsiTheme="majorHAnsi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:rsidR="00DC7F7F" w:rsidRDefault="00DC7F7F" w:rsidP="00DC7F7F">
      <w:pPr>
        <w:pStyle w:val="Akapitzlist"/>
        <w:numPr>
          <w:ilvl w:val="0"/>
          <w:numId w:val="10"/>
        </w:num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63041C">
        <w:rPr>
          <w:rFonts w:asciiTheme="majorHAnsi" w:hAnsiTheme="majorHAnsi"/>
          <w:bCs/>
          <w:sz w:val="20"/>
          <w:szCs w:val="20"/>
        </w:rPr>
        <w:t xml:space="preserve">art. 108 ust. 1 pkt 6 ustawy, </w:t>
      </w:r>
    </w:p>
    <w:p w:rsidR="00DC7F7F" w:rsidRPr="0063041C" w:rsidRDefault="00DC7F7F" w:rsidP="00DC7F7F">
      <w:pPr>
        <w:pStyle w:val="Akapitzlist"/>
        <w:numPr>
          <w:ilvl w:val="0"/>
          <w:numId w:val="10"/>
        </w:num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63041C">
        <w:rPr>
          <w:rFonts w:asciiTheme="majorHAnsi" w:hAnsiTheme="majorHAnsi"/>
          <w:bCs/>
          <w:sz w:val="20"/>
          <w:szCs w:val="20"/>
        </w:rPr>
        <w:t>art. 109 ust. 1 pkt 7-10 ustawy</w:t>
      </w:r>
    </w:p>
    <w:p w:rsidR="003A020A" w:rsidRDefault="003A020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DC7F7F" w:rsidRDefault="00DC7F7F">
      <w:pPr>
        <w:spacing w:after="0" w:line="240" w:lineRule="auto"/>
        <w:rPr>
          <w:rFonts w:asciiTheme="majorHAnsi" w:hAnsiTheme="majorHAnsi"/>
          <w:sz w:val="20"/>
          <w:szCs w:val="20"/>
        </w:rPr>
      </w:pPr>
      <w:bookmarkStart w:id="2" w:name="_GoBack"/>
      <w:bookmarkEnd w:id="2"/>
    </w:p>
    <w:p w:rsidR="00DC7F7F" w:rsidRDefault="00DC7F7F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DC7F7F" w:rsidRDefault="00DC7F7F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DC7F7F" w:rsidRDefault="00DC7F7F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DC7F7F" w:rsidRDefault="00DC7F7F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DC7F7F" w:rsidRDefault="00DC7F7F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981A6F" w:rsidRPr="00EA67BA" w:rsidRDefault="00981A6F" w:rsidP="00981A6F">
      <w:pPr>
        <w:pStyle w:val="Akapitzlist"/>
        <w:spacing w:after="0" w:line="268" w:lineRule="auto"/>
        <w:ind w:left="360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981A6F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F" w:rsidRPr="00EA67BA" w:rsidRDefault="00981A6F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F" w:rsidRPr="002E7FC0" w:rsidRDefault="00981A6F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2E7FC0" w:rsidRPr="002E7FC0" w:rsidRDefault="002E7FC0" w:rsidP="00981A6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02A" w:rsidRDefault="00E6702A" w:rsidP="004427EB">
      <w:pPr>
        <w:spacing w:after="0" w:line="240" w:lineRule="auto"/>
      </w:pPr>
      <w:r>
        <w:separator/>
      </w:r>
    </w:p>
  </w:endnote>
  <w:endnote w:type="continuationSeparator" w:id="0">
    <w:p w:rsidR="00E6702A" w:rsidRDefault="00E6702A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02A" w:rsidRDefault="00E6702A" w:rsidP="004427EB">
      <w:pPr>
        <w:spacing w:after="0" w:line="240" w:lineRule="auto"/>
      </w:pPr>
      <w:r>
        <w:separator/>
      </w:r>
    </w:p>
  </w:footnote>
  <w:footnote w:type="continuationSeparator" w:id="0">
    <w:p w:rsidR="00E6702A" w:rsidRDefault="00E6702A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430FB"/>
    <w:multiLevelType w:val="hybridMultilevel"/>
    <w:tmpl w:val="7E9EE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144C12"/>
    <w:rsid w:val="001823D1"/>
    <w:rsid w:val="001E6C15"/>
    <w:rsid w:val="0022452D"/>
    <w:rsid w:val="00261202"/>
    <w:rsid w:val="00292BCB"/>
    <w:rsid w:val="002954E8"/>
    <w:rsid w:val="002C09B7"/>
    <w:rsid w:val="002C5EC6"/>
    <w:rsid w:val="002E7FC0"/>
    <w:rsid w:val="00343FD0"/>
    <w:rsid w:val="00384C97"/>
    <w:rsid w:val="003A0180"/>
    <w:rsid w:val="003A020A"/>
    <w:rsid w:val="003B76F8"/>
    <w:rsid w:val="003F592C"/>
    <w:rsid w:val="003F7F7D"/>
    <w:rsid w:val="004427EB"/>
    <w:rsid w:val="00581499"/>
    <w:rsid w:val="00623D3A"/>
    <w:rsid w:val="006A4A05"/>
    <w:rsid w:val="007E6376"/>
    <w:rsid w:val="00833D81"/>
    <w:rsid w:val="009459CD"/>
    <w:rsid w:val="00981A6F"/>
    <w:rsid w:val="009B6D92"/>
    <w:rsid w:val="00A8331E"/>
    <w:rsid w:val="00C247C3"/>
    <w:rsid w:val="00D155AF"/>
    <w:rsid w:val="00DC7F7F"/>
    <w:rsid w:val="00DD7526"/>
    <w:rsid w:val="00E6702A"/>
    <w:rsid w:val="00E72D73"/>
    <w:rsid w:val="00E93C70"/>
    <w:rsid w:val="00EE781F"/>
    <w:rsid w:val="00F342B8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04216-8410-4121-8654-74018ECC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Asus</cp:lastModifiedBy>
  <cp:revision>5</cp:revision>
  <dcterms:created xsi:type="dcterms:W3CDTF">2021-10-15T08:33:00Z</dcterms:created>
  <dcterms:modified xsi:type="dcterms:W3CDTF">2021-11-08T16:15:00Z</dcterms:modified>
</cp:coreProperties>
</file>