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69F20050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073BED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88</w:t>
            </w:r>
            <w:r w:rsidR="00375AB9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.533.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DE6FF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672" w:type="dxa"/>
            <w:hideMark/>
          </w:tcPr>
          <w:p w14:paraId="20D3921E" w14:textId="3E6258F5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354">
              <w:rPr>
                <w:rFonts w:ascii="Arial" w:hAnsi="Arial" w:cs="Arial"/>
                <w:sz w:val="20"/>
                <w:szCs w:val="20"/>
              </w:rPr>
              <w:t>29</w:t>
            </w:r>
            <w:r w:rsidR="00240B6A">
              <w:rPr>
                <w:rFonts w:ascii="Arial" w:hAnsi="Arial" w:cs="Arial"/>
                <w:sz w:val="20"/>
                <w:szCs w:val="20"/>
              </w:rPr>
              <w:t>.09</w:t>
            </w:r>
            <w:r w:rsidR="00FA52E2">
              <w:rPr>
                <w:rFonts w:ascii="Arial" w:hAnsi="Arial" w:cs="Arial"/>
                <w:sz w:val="20"/>
                <w:szCs w:val="20"/>
              </w:rPr>
              <w:t>.202</w:t>
            </w:r>
            <w:r w:rsidR="00DE6FF3">
              <w:rPr>
                <w:rFonts w:ascii="Arial" w:hAnsi="Arial" w:cs="Arial"/>
                <w:sz w:val="20"/>
                <w:szCs w:val="20"/>
              </w:rPr>
              <w:t>3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7777777" w:rsidR="004C1DDC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7F5CEE4" w14:textId="77777777" w:rsidR="00240B6A" w:rsidRDefault="00240B6A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4B33828" w14:textId="77777777" w:rsidR="00240B6A" w:rsidRDefault="00240B6A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546675D" w14:textId="77777777" w:rsidR="00240B6A" w:rsidRPr="00A257FB" w:rsidRDefault="00240B6A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6A7098" w14:textId="77777777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4F7959CC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485684">
        <w:rPr>
          <w:rFonts w:ascii="Arial" w:hAnsi="Arial" w:cs="Arial"/>
          <w:b/>
          <w:sz w:val="20"/>
          <w:szCs w:val="20"/>
        </w:rPr>
        <w:t>TP/</w:t>
      </w:r>
      <w:r w:rsidR="00073BED">
        <w:rPr>
          <w:rFonts w:ascii="Arial" w:hAnsi="Arial" w:cs="Arial"/>
          <w:b/>
          <w:sz w:val="20"/>
          <w:szCs w:val="20"/>
        </w:rPr>
        <w:t>88</w:t>
      </w:r>
      <w:r w:rsidR="00FA52E2">
        <w:rPr>
          <w:rFonts w:ascii="Arial" w:hAnsi="Arial" w:cs="Arial"/>
          <w:b/>
          <w:sz w:val="20"/>
          <w:szCs w:val="20"/>
        </w:rPr>
        <w:t>/202</w:t>
      </w:r>
      <w:r w:rsidR="00DE6FF3">
        <w:rPr>
          <w:rFonts w:ascii="Arial" w:hAnsi="Arial" w:cs="Arial"/>
          <w:b/>
          <w:sz w:val="20"/>
          <w:szCs w:val="20"/>
        </w:rPr>
        <w:t>3</w:t>
      </w:r>
    </w:p>
    <w:p w14:paraId="74AE119C" w14:textId="77777777" w:rsidR="00AA180D" w:rsidRDefault="00AA180D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C4374FB" w14:textId="77777777" w:rsidR="00240B6A" w:rsidRDefault="00240B6A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94EDD0" w14:textId="77777777" w:rsidR="00240B6A" w:rsidRDefault="00240B6A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2B35097" w14:textId="77777777" w:rsidR="00240B6A" w:rsidRPr="00A257FB" w:rsidRDefault="00240B6A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6A063676" w:rsidR="00904033" w:rsidRDefault="007D64E5" w:rsidP="00904033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485684">
        <w:rPr>
          <w:rFonts w:cs="Arial"/>
        </w:rPr>
        <w:t>PODSTAWOWYM</w:t>
      </w:r>
    </w:p>
    <w:p w14:paraId="1F7515DB" w14:textId="43E295F9" w:rsidR="005B4A44" w:rsidRDefault="00073BED" w:rsidP="00240B6A">
      <w:pPr>
        <w:pStyle w:val="ogloszenie"/>
        <w:spacing w:after="12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Dostawa wskaźników biologicznych do procesu sterylizacji</w:t>
      </w:r>
    </w:p>
    <w:p w14:paraId="389406EE" w14:textId="77777777" w:rsidR="00240B6A" w:rsidRDefault="00240B6A" w:rsidP="00240B6A">
      <w:pPr>
        <w:pStyle w:val="ogloszenie"/>
        <w:spacing w:after="120"/>
        <w:jc w:val="center"/>
        <w:rPr>
          <w:rFonts w:cs="Arial"/>
        </w:rPr>
      </w:pPr>
    </w:p>
    <w:p w14:paraId="69D44773" w14:textId="1539D779" w:rsidR="001975A1" w:rsidRDefault="001975A1" w:rsidP="00AA180D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</w:t>
      </w:r>
      <w:r w:rsidR="00136DB6" w:rsidRPr="00136DB6">
        <w:rPr>
          <w:rFonts w:cs="Arial"/>
        </w:rPr>
        <w:t xml:space="preserve">art. 260 </w:t>
      </w:r>
      <w:r>
        <w:rPr>
          <w:rFonts w:cs="Arial"/>
        </w:rPr>
        <w:t>ustawy Prawo zamówień publicznych</w:t>
      </w:r>
      <w:r w:rsidR="00AB693F">
        <w:rPr>
          <w:rFonts w:cs="Arial"/>
        </w:rPr>
        <w:t xml:space="preserve"> (</w:t>
      </w:r>
      <w:r w:rsidR="00240B6A" w:rsidRPr="00240B6A">
        <w:rPr>
          <w:rFonts w:cs="Arial"/>
        </w:rPr>
        <w:t xml:space="preserve">Dz. U. z 2023 r. poz. </w:t>
      </w:r>
      <w:r w:rsidR="00EA3E81">
        <w:rPr>
          <w:rFonts w:cs="Arial"/>
        </w:rPr>
        <w:t>1605</w:t>
      </w:r>
      <w:r w:rsidR="00240B6A">
        <w:rPr>
          <w:rFonts w:cs="Arial"/>
        </w:rPr>
        <w:t xml:space="preserve">) </w:t>
      </w:r>
      <w:r w:rsidR="0081653F" w:rsidRPr="0081653F">
        <w:rPr>
          <w:rFonts w:cs="Arial"/>
        </w:rPr>
        <w:t>unieważnia postępowani</w:t>
      </w:r>
      <w:r w:rsidR="0081653F">
        <w:rPr>
          <w:rFonts w:cs="Arial"/>
        </w:rPr>
        <w:t>e.</w:t>
      </w:r>
    </w:p>
    <w:p w14:paraId="2967BC36" w14:textId="77777777" w:rsidR="005C39AC" w:rsidRDefault="005C39AC" w:rsidP="00AA180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5934837" w14:textId="0166DF07" w:rsidR="0081653F" w:rsidRPr="0081653F" w:rsidRDefault="0081653F" w:rsidP="0081653F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u w:val="single"/>
          <w:lang w:eastAsia="pl-PL"/>
        </w:rPr>
      </w:pPr>
      <w:r w:rsidRPr="0081653F">
        <w:rPr>
          <w:rFonts w:ascii="Arial" w:eastAsia="Times New Roman" w:hAnsi="Arial" w:cs="Arial"/>
          <w:color w:val="00000A"/>
          <w:sz w:val="20"/>
          <w:szCs w:val="20"/>
          <w:u w:val="single"/>
          <w:lang w:eastAsia="pl-PL"/>
        </w:rPr>
        <w:t>Uzasadnienie prawne</w:t>
      </w:r>
      <w:r w:rsidR="00997278">
        <w:rPr>
          <w:rFonts w:ascii="Arial" w:eastAsia="Times New Roman" w:hAnsi="Arial" w:cs="Arial"/>
          <w:color w:val="00000A"/>
          <w:sz w:val="20"/>
          <w:szCs w:val="20"/>
          <w:u w:val="single"/>
          <w:lang w:eastAsia="pl-PL"/>
        </w:rPr>
        <w:t xml:space="preserve"> i faktyczne</w:t>
      </w:r>
      <w:r w:rsidRPr="0081653F">
        <w:rPr>
          <w:rFonts w:ascii="Arial" w:eastAsia="Times New Roman" w:hAnsi="Arial" w:cs="Arial"/>
          <w:color w:val="00000A"/>
          <w:sz w:val="20"/>
          <w:szCs w:val="20"/>
          <w:u w:val="single"/>
          <w:lang w:eastAsia="pl-PL"/>
        </w:rPr>
        <w:t>:</w:t>
      </w:r>
    </w:p>
    <w:p w14:paraId="2E465254" w14:textId="25F2D980" w:rsidR="0081653F" w:rsidRPr="0081653F" w:rsidRDefault="00C35819" w:rsidP="0081653F">
      <w:pPr>
        <w:pStyle w:val="ogloszenie"/>
        <w:jc w:val="both"/>
        <w:rPr>
          <w:rFonts w:cs="Arial"/>
        </w:rPr>
      </w:pPr>
      <w:r>
        <w:rPr>
          <w:rFonts w:cs="Arial"/>
        </w:rPr>
        <w:t>Zamawiający n</w:t>
      </w:r>
      <w:r w:rsidR="0081653F" w:rsidRPr="0081653F">
        <w:rPr>
          <w:rFonts w:cs="Arial"/>
        </w:rPr>
        <w:t xml:space="preserve">a podstawie </w:t>
      </w:r>
      <w:r w:rsidR="0081653F">
        <w:rPr>
          <w:rFonts w:cs="Arial"/>
        </w:rPr>
        <w:t xml:space="preserve">art. 255 pkt 3 </w:t>
      </w:r>
      <w:r w:rsidR="0081653F" w:rsidRPr="0081653F">
        <w:rPr>
          <w:rFonts w:cs="Arial"/>
        </w:rPr>
        <w:t xml:space="preserve">ustawy Pzp </w:t>
      </w:r>
      <w:r>
        <w:rPr>
          <w:rFonts w:cs="Arial"/>
        </w:rPr>
        <w:t>unieważnia</w:t>
      </w:r>
      <w:r w:rsidR="0081653F" w:rsidRPr="0081653F">
        <w:rPr>
          <w:rFonts w:cs="Arial"/>
        </w:rPr>
        <w:t xml:space="preserve"> postępowanie o udzielenie zamówienia</w:t>
      </w:r>
      <w:r w:rsidR="0081653F">
        <w:rPr>
          <w:rFonts w:cs="Arial"/>
        </w:rPr>
        <w:t xml:space="preserve"> </w:t>
      </w:r>
      <w:r>
        <w:rPr>
          <w:rFonts w:cs="Arial"/>
        </w:rPr>
        <w:t>ponieważ</w:t>
      </w:r>
      <w:r w:rsidR="0081653F">
        <w:rPr>
          <w:rFonts w:cs="Arial"/>
        </w:rPr>
        <w:t xml:space="preserve"> </w:t>
      </w:r>
      <w:r w:rsidR="0081653F" w:rsidRPr="0081653F">
        <w:rPr>
          <w:rFonts w:cs="Arial"/>
        </w:rPr>
        <w:t>cena lub koszt najkorzystniejszej oferty lub oferta z najniższą ceną przewyższa kwotę, którą zamawiający zamierza przeznaczyć na sfinansowanie zamówienia</w:t>
      </w:r>
      <w:r w:rsidR="0081653F">
        <w:rPr>
          <w:rFonts w:cs="Arial"/>
        </w:rPr>
        <w:t>.</w:t>
      </w:r>
    </w:p>
    <w:p w14:paraId="0EF9ED2E" w14:textId="6286BB99" w:rsidR="00240B6A" w:rsidRPr="0081653F" w:rsidRDefault="0081653F" w:rsidP="0081653F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81653F">
        <w:rPr>
          <w:rFonts w:ascii="Arial" w:eastAsia="Times New Roman" w:hAnsi="Arial" w:cs="Arial"/>
          <w:color w:val="00000A"/>
          <w:sz w:val="20"/>
          <w:szCs w:val="20"/>
          <w:lang w:eastAsia="pl-PL"/>
        </w:rPr>
        <w:tab/>
      </w:r>
    </w:p>
    <w:p w14:paraId="0F336734" w14:textId="632B12AD" w:rsidR="00DE6FF3" w:rsidRDefault="00DE6FF3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365CFBB2" w14:textId="77777777" w:rsidR="00DE6FF3" w:rsidRDefault="00DE6FF3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5EB70120" w14:textId="188624FF" w:rsidR="00485684" w:rsidRPr="00120937" w:rsidRDefault="00485684" w:rsidP="00120937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0A6FD394" w14:textId="7F148F5C" w:rsidR="00122F6F" w:rsidRDefault="00122F6F" w:rsidP="00904033">
      <w:pPr>
        <w:pStyle w:val="ogloszenie"/>
        <w:jc w:val="both"/>
        <w:rPr>
          <w:rFonts w:cs="Arial"/>
        </w:rPr>
      </w:pPr>
    </w:p>
    <w:p w14:paraId="52CCAEE7" w14:textId="115EB39B" w:rsidR="00122F6F" w:rsidRDefault="00122F6F" w:rsidP="00904033">
      <w:pPr>
        <w:pStyle w:val="ogloszenie"/>
        <w:jc w:val="both"/>
        <w:rPr>
          <w:rFonts w:cs="Arial"/>
        </w:rPr>
      </w:pPr>
    </w:p>
    <w:p w14:paraId="74ECA047" w14:textId="34CDB6BC" w:rsidR="00122F6F" w:rsidRDefault="00122F6F" w:rsidP="00904033">
      <w:pPr>
        <w:pStyle w:val="ogloszenie"/>
        <w:jc w:val="both"/>
        <w:rPr>
          <w:rFonts w:cs="Arial"/>
        </w:rPr>
      </w:pPr>
    </w:p>
    <w:p w14:paraId="52E81659" w14:textId="2CAE3C2F" w:rsidR="00122F6F" w:rsidRDefault="00122F6F" w:rsidP="00904033">
      <w:pPr>
        <w:pStyle w:val="ogloszenie"/>
        <w:jc w:val="both"/>
        <w:rPr>
          <w:rFonts w:cs="Arial"/>
        </w:rPr>
      </w:pPr>
    </w:p>
    <w:p w14:paraId="3347A779" w14:textId="5EF0A2F9" w:rsidR="00122F6F" w:rsidRDefault="00122F6F" w:rsidP="00904033">
      <w:pPr>
        <w:pStyle w:val="ogloszenie"/>
        <w:jc w:val="both"/>
        <w:rPr>
          <w:rFonts w:cs="Arial"/>
        </w:rPr>
      </w:pPr>
    </w:p>
    <w:p w14:paraId="50A91860" w14:textId="021906A0" w:rsidR="00122F6F" w:rsidRDefault="00122F6F" w:rsidP="00904033">
      <w:pPr>
        <w:pStyle w:val="ogloszenie"/>
        <w:jc w:val="both"/>
        <w:rPr>
          <w:rFonts w:cs="Arial"/>
        </w:rPr>
      </w:pPr>
    </w:p>
    <w:p w14:paraId="151FE33F" w14:textId="77777777" w:rsidR="00122F6F" w:rsidRDefault="00122F6F" w:rsidP="00904033">
      <w:pPr>
        <w:pStyle w:val="ogloszenie"/>
        <w:jc w:val="both"/>
        <w:rPr>
          <w:rFonts w:cs="Arial"/>
        </w:rPr>
      </w:pPr>
    </w:p>
    <w:p w14:paraId="241E7517" w14:textId="77777777" w:rsidR="00997278" w:rsidRDefault="00997278" w:rsidP="00904033">
      <w:pPr>
        <w:pStyle w:val="ogloszenie"/>
        <w:jc w:val="both"/>
        <w:rPr>
          <w:rFonts w:cs="Arial"/>
        </w:rPr>
      </w:pPr>
    </w:p>
    <w:p w14:paraId="7BD28884" w14:textId="77777777" w:rsidR="00997278" w:rsidRDefault="00997278" w:rsidP="00904033">
      <w:pPr>
        <w:pStyle w:val="ogloszenie"/>
        <w:jc w:val="both"/>
        <w:rPr>
          <w:rFonts w:cs="Arial"/>
        </w:rPr>
      </w:pPr>
    </w:p>
    <w:p w14:paraId="74238BE5" w14:textId="77777777" w:rsidR="00997278" w:rsidRDefault="00997278" w:rsidP="00904033">
      <w:pPr>
        <w:pStyle w:val="ogloszenie"/>
        <w:jc w:val="both"/>
        <w:rPr>
          <w:rFonts w:cs="Arial"/>
        </w:rPr>
      </w:pPr>
    </w:p>
    <w:p w14:paraId="248E9C5E" w14:textId="77777777" w:rsidR="00997278" w:rsidRDefault="00997278" w:rsidP="00904033">
      <w:pPr>
        <w:pStyle w:val="ogloszenie"/>
        <w:jc w:val="both"/>
        <w:rPr>
          <w:rFonts w:cs="Arial"/>
        </w:rPr>
      </w:pPr>
    </w:p>
    <w:p w14:paraId="5235C621" w14:textId="77777777" w:rsidR="00997278" w:rsidRDefault="00997278" w:rsidP="00904033">
      <w:pPr>
        <w:pStyle w:val="ogloszenie"/>
        <w:jc w:val="both"/>
        <w:rPr>
          <w:rFonts w:cs="Arial"/>
        </w:rPr>
      </w:pPr>
    </w:p>
    <w:p w14:paraId="67206C96" w14:textId="77777777" w:rsidR="00F42F1A" w:rsidRDefault="00F42F1A" w:rsidP="00904033">
      <w:pPr>
        <w:pStyle w:val="ogloszenie"/>
        <w:jc w:val="both"/>
        <w:rPr>
          <w:rFonts w:cs="Arial"/>
        </w:rPr>
      </w:pPr>
    </w:p>
    <w:p w14:paraId="3FF17EF4" w14:textId="1D0E640B" w:rsidR="00290634" w:rsidRDefault="00EA3E81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Wykonawcy:</w:t>
      </w:r>
    </w:p>
    <w:p w14:paraId="1CC2CB99" w14:textId="3D21E83F" w:rsidR="00EA3E81" w:rsidRPr="00EA3E81" w:rsidRDefault="00EA3E81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 w:rsidRPr="00EA3E81">
        <w:rPr>
          <w:rFonts w:ascii="Arial" w:eastAsia="Times New Roman" w:hAnsi="Arial" w:cs="Arial"/>
          <w:color w:val="00000A"/>
          <w:sz w:val="18"/>
          <w:szCs w:val="18"/>
          <w:lang w:eastAsia="pl-PL"/>
        </w:rPr>
        <w:t>- Platforma Zakupowa</w:t>
      </w:r>
    </w:p>
    <w:sectPr w:rsidR="00EA3E81" w:rsidRPr="00EA3E81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F74354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F74354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F74354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794C"/>
    <w:multiLevelType w:val="hybridMultilevel"/>
    <w:tmpl w:val="56AA2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3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6"/>
  </w:num>
  <w:num w:numId="4" w16cid:durableId="2115249581">
    <w:abstractNumId w:val="0"/>
  </w:num>
  <w:num w:numId="5" w16cid:durableId="1041444836">
    <w:abstractNumId w:val="3"/>
  </w:num>
  <w:num w:numId="6" w16cid:durableId="26374687">
    <w:abstractNumId w:val="8"/>
  </w:num>
  <w:num w:numId="7" w16cid:durableId="1619992380">
    <w:abstractNumId w:val="4"/>
  </w:num>
  <w:num w:numId="8" w16cid:durableId="592012458">
    <w:abstractNumId w:val="5"/>
  </w:num>
  <w:num w:numId="9" w16cid:durableId="1943798551">
    <w:abstractNumId w:val="9"/>
  </w:num>
  <w:num w:numId="10" w16cid:durableId="1516577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6923"/>
    <w:rsid w:val="00023C75"/>
    <w:rsid w:val="00031ECC"/>
    <w:rsid w:val="0004437B"/>
    <w:rsid w:val="0007304C"/>
    <w:rsid w:val="00073BED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36DB6"/>
    <w:rsid w:val="001670BF"/>
    <w:rsid w:val="00186C04"/>
    <w:rsid w:val="00196CF7"/>
    <w:rsid w:val="001975A1"/>
    <w:rsid w:val="001B39D7"/>
    <w:rsid w:val="001C754A"/>
    <w:rsid w:val="001D364F"/>
    <w:rsid w:val="0021723F"/>
    <w:rsid w:val="00217FC7"/>
    <w:rsid w:val="00220AEF"/>
    <w:rsid w:val="00223C24"/>
    <w:rsid w:val="00232F85"/>
    <w:rsid w:val="00240B6A"/>
    <w:rsid w:val="00247D9C"/>
    <w:rsid w:val="002675C6"/>
    <w:rsid w:val="00290634"/>
    <w:rsid w:val="002A48EB"/>
    <w:rsid w:val="002C498E"/>
    <w:rsid w:val="00315638"/>
    <w:rsid w:val="00334ABB"/>
    <w:rsid w:val="00344EA7"/>
    <w:rsid w:val="00361806"/>
    <w:rsid w:val="00363EF0"/>
    <w:rsid w:val="00375AB9"/>
    <w:rsid w:val="003904F6"/>
    <w:rsid w:val="003A112C"/>
    <w:rsid w:val="003A58A2"/>
    <w:rsid w:val="003C2FA8"/>
    <w:rsid w:val="003D1432"/>
    <w:rsid w:val="003D244E"/>
    <w:rsid w:val="003D73B8"/>
    <w:rsid w:val="00400251"/>
    <w:rsid w:val="00402D6B"/>
    <w:rsid w:val="00402D99"/>
    <w:rsid w:val="0041737D"/>
    <w:rsid w:val="00423CB0"/>
    <w:rsid w:val="00437C31"/>
    <w:rsid w:val="004442F2"/>
    <w:rsid w:val="00445C1D"/>
    <w:rsid w:val="0046085C"/>
    <w:rsid w:val="00483254"/>
    <w:rsid w:val="00483EE3"/>
    <w:rsid w:val="00485684"/>
    <w:rsid w:val="0049085A"/>
    <w:rsid w:val="004A6EDB"/>
    <w:rsid w:val="004B3E21"/>
    <w:rsid w:val="004C0A1C"/>
    <w:rsid w:val="004C1DDC"/>
    <w:rsid w:val="004C34D8"/>
    <w:rsid w:val="004E30BB"/>
    <w:rsid w:val="004F1AB3"/>
    <w:rsid w:val="004F1E27"/>
    <w:rsid w:val="004F28FE"/>
    <w:rsid w:val="005256FF"/>
    <w:rsid w:val="00532BB6"/>
    <w:rsid w:val="00532F80"/>
    <w:rsid w:val="00534FCF"/>
    <w:rsid w:val="005506A2"/>
    <w:rsid w:val="00560920"/>
    <w:rsid w:val="005711E1"/>
    <w:rsid w:val="00571DC9"/>
    <w:rsid w:val="00594DEF"/>
    <w:rsid w:val="005B4A44"/>
    <w:rsid w:val="005C1484"/>
    <w:rsid w:val="005C39AC"/>
    <w:rsid w:val="00606375"/>
    <w:rsid w:val="00606894"/>
    <w:rsid w:val="00613531"/>
    <w:rsid w:val="00637DF3"/>
    <w:rsid w:val="00644D6A"/>
    <w:rsid w:val="00651A85"/>
    <w:rsid w:val="00653EEC"/>
    <w:rsid w:val="00662E88"/>
    <w:rsid w:val="00663371"/>
    <w:rsid w:val="0067588A"/>
    <w:rsid w:val="00687995"/>
    <w:rsid w:val="00695C02"/>
    <w:rsid w:val="00697D9F"/>
    <w:rsid w:val="006C2FA9"/>
    <w:rsid w:val="006D441B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1653F"/>
    <w:rsid w:val="00832800"/>
    <w:rsid w:val="0084157F"/>
    <w:rsid w:val="00843DF8"/>
    <w:rsid w:val="00847E89"/>
    <w:rsid w:val="008659B5"/>
    <w:rsid w:val="008839B1"/>
    <w:rsid w:val="008879F8"/>
    <w:rsid w:val="0089418B"/>
    <w:rsid w:val="008A3C23"/>
    <w:rsid w:val="0090136C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97278"/>
    <w:rsid w:val="009C16B3"/>
    <w:rsid w:val="009C40DF"/>
    <w:rsid w:val="009C5CE5"/>
    <w:rsid w:val="009D3EC7"/>
    <w:rsid w:val="009D6154"/>
    <w:rsid w:val="009D6B06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54177"/>
    <w:rsid w:val="00A55857"/>
    <w:rsid w:val="00A62491"/>
    <w:rsid w:val="00A702C2"/>
    <w:rsid w:val="00A82860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B15C9C"/>
    <w:rsid w:val="00B205E2"/>
    <w:rsid w:val="00B46178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2C32"/>
    <w:rsid w:val="00C2034B"/>
    <w:rsid w:val="00C35819"/>
    <w:rsid w:val="00C37773"/>
    <w:rsid w:val="00C43F3F"/>
    <w:rsid w:val="00C509B2"/>
    <w:rsid w:val="00C61407"/>
    <w:rsid w:val="00C67634"/>
    <w:rsid w:val="00C84D80"/>
    <w:rsid w:val="00CC3F5D"/>
    <w:rsid w:val="00CE61FB"/>
    <w:rsid w:val="00CF5F61"/>
    <w:rsid w:val="00CF7384"/>
    <w:rsid w:val="00D20200"/>
    <w:rsid w:val="00D26FC2"/>
    <w:rsid w:val="00D30CC6"/>
    <w:rsid w:val="00D41F31"/>
    <w:rsid w:val="00D43AA3"/>
    <w:rsid w:val="00D645AA"/>
    <w:rsid w:val="00D72F84"/>
    <w:rsid w:val="00DA51FA"/>
    <w:rsid w:val="00DB0875"/>
    <w:rsid w:val="00DB3C98"/>
    <w:rsid w:val="00DE6FF3"/>
    <w:rsid w:val="00DF0495"/>
    <w:rsid w:val="00DF59C3"/>
    <w:rsid w:val="00DF708C"/>
    <w:rsid w:val="00E03D1C"/>
    <w:rsid w:val="00E040C0"/>
    <w:rsid w:val="00E21B91"/>
    <w:rsid w:val="00E23AD9"/>
    <w:rsid w:val="00E240A3"/>
    <w:rsid w:val="00E33D76"/>
    <w:rsid w:val="00E3469F"/>
    <w:rsid w:val="00E375B0"/>
    <w:rsid w:val="00E37D33"/>
    <w:rsid w:val="00E37EF2"/>
    <w:rsid w:val="00E51F85"/>
    <w:rsid w:val="00E60AF2"/>
    <w:rsid w:val="00E82D15"/>
    <w:rsid w:val="00EA32AC"/>
    <w:rsid w:val="00EA3E81"/>
    <w:rsid w:val="00EB0944"/>
    <w:rsid w:val="00EF2E78"/>
    <w:rsid w:val="00F0290F"/>
    <w:rsid w:val="00F214B3"/>
    <w:rsid w:val="00F23336"/>
    <w:rsid w:val="00F245B9"/>
    <w:rsid w:val="00F37EEF"/>
    <w:rsid w:val="00F42F1A"/>
    <w:rsid w:val="00F519A4"/>
    <w:rsid w:val="00F72F94"/>
    <w:rsid w:val="00F74354"/>
    <w:rsid w:val="00F96CA3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51</cp:revision>
  <cp:lastPrinted>2023-09-14T11:38:00Z</cp:lastPrinted>
  <dcterms:created xsi:type="dcterms:W3CDTF">2022-04-08T11:00:00Z</dcterms:created>
  <dcterms:modified xsi:type="dcterms:W3CDTF">2023-09-29T07:08:00Z</dcterms:modified>
</cp:coreProperties>
</file>