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="002B311B">
        <w:rPr>
          <w:b/>
          <w:bCs/>
          <w:i/>
          <w:iCs/>
          <w:sz w:val="24"/>
        </w:rPr>
        <w:t>Dostawa</w:t>
      </w:r>
      <w:r w:rsidR="00B00269">
        <w:rPr>
          <w:b/>
          <w:bCs/>
          <w:i/>
          <w:iCs/>
          <w:sz w:val="24"/>
        </w:rPr>
        <w:t xml:space="preserve"> </w:t>
      </w:r>
      <w:r w:rsidR="00B00269">
        <w:rPr>
          <w:b/>
          <w:bCs/>
          <w:i/>
          <w:iCs/>
          <w:sz w:val="24"/>
        </w:rPr>
        <w:br/>
        <w:t xml:space="preserve">i montaż paneli fotowoltaicznych </w:t>
      </w:r>
      <w:r w:rsidR="002B311B">
        <w:rPr>
          <w:b/>
          <w:bCs/>
          <w:i/>
          <w:iCs/>
          <w:sz w:val="24"/>
        </w:rPr>
        <w:t>na budynkach użyteczności publicznej</w:t>
      </w:r>
      <w:r w:rsidR="00B00269">
        <w:rPr>
          <w:b/>
          <w:bCs/>
          <w:i/>
          <w:iCs/>
          <w:sz w:val="24"/>
        </w:rPr>
        <w:t xml:space="preserve"> </w:t>
      </w:r>
      <w:r w:rsidRPr="00AA1B28">
        <w:rPr>
          <w:b/>
          <w:bCs/>
          <w:i/>
          <w:iCs/>
          <w:sz w:val="24"/>
          <w:szCs w:val="24"/>
        </w:rPr>
        <w:t xml:space="preserve">(znak sprawy: </w:t>
      </w:r>
      <w:r w:rsidR="002B311B">
        <w:rPr>
          <w:b/>
          <w:bCs/>
          <w:i/>
          <w:iCs/>
          <w:sz w:val="24"/>
          <w:szCs w:val="24"/>
        </w:rPr>
        <w:t>RIN.271.1.</w:t>
      </w:r>
      <w:r w:rsidR="000C3376">
        <w:rPr>
          <w:b/>
          <w:bCs/>
          <w:i/>
          <w:iCs/>
          <w:sz w:val="24"/>
          <w:szCs w:val="24"/>
        </w:rPr>
        <w:t>5</w:t>
      </w:r>
      <w:r w:rsidR="0008424D">
        <w:rPr>
          <w:b/>
          <w:bCs/>
          <w:i/>
          <w:iCs/>
          <w:sz w:val="24"/>
          <w:szCs w:val="24"/>
        </w:rPr>
        <w:t>.</w:t>
      </w:r>
      <w:r w:rsidR="002B311B">
        <w:rPr>
          <w:b/>
          <w:bCs/>
          <w:i/>
          <w:iCs/>
          <w:sz w:val="24"/>
          <w:szCs w:val="24"/>
        </w:rPr>
        <w:t>2022</w:t>
      </w:r>
      <w:r w:rsidRPr="00AA1B28">
        <w:rPr>
          <w:b/>
          <w:bCs/>
          <w:i/>
          <w:iCs/>
          <w:sz w:val="24"/>
          <w:szCs w:val="24"/>
        </w:rPr>
        <w:t>)</w:t>
      </w:r>
      <w:r w:rsidRPr="00AA1B28">
        <w:rPr>
          <w:sz w:val="24"/>
          <w:szCs w:val="24"/>
        </w:rPr>
        <w:t>, zgodnie 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2473"/>
        <w:gridCol w:w="1418"/>
        <w:gridCol w:w="3538"/>
      </w:tblGrid>
      <w:tr w:rsidR="00A616F4" w:rsidTr="00A616F4"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NR ZADANIA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A616F4" w:rsidRPr="00337718" w:rsidRDefault="00A616F4" w:rsidP="0033771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OFEROWANA CENA BRUTTO</w:t>
            </w:r>
          </w:p>
        </w:tc>
      </w:tr>
      <w:tr w:rsidR="00A616F4" w:rsidTr="00A616F4">
        <w:trPr>
          <w:trHeight w:val="677"/>
        </w:trPr>
        <w:tc>
          <w:tcPr>
            <w:tcW w:w="1633" w:type="dxa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 ZADANIE</w:t>
            </w:r>
          </w:p>
        </w:tc>
        <w:tc>
          <w:tcPr>
            <w:tcW w:w="2473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16F4" w:rsidTr="00A616F4">
        <w:trPr>
          <w:trHeight w:val="701"/>
        </w:trPr>
        <w:tc>
          <w:tcPr>
            <w:tcW w:w="1633" w:type="dxa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 ZADANIE</w:t>
            </w:r>
          </w:p>
        </w:tc>
        <w:tc>
          <w:tcPr>
            <w:tcW w:w="2473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16F4" w:rsidTr="00A616F4">
        <w:trPr>
          <w:trHeight w:val="697"/>
        </w:trPr>
        <w:tc>
          <w:tcPr>
            <w:tcW w:w="1633" w:type="dxa"/>
            <w:vAlign w:val="center"/>
          </w:tcPr>
          <w:p w:rsidR="00A616F4" w:rsidRPr="00337718" w:rsidRDefault="00A616F4" w:rsidP="008850A0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sz w:val="22"/>
                <w:szCs w:val="24"/>
              </w:rPr>
              <w:t>III ZADANIE</w:t>
            </w:r>
          </w:p>
        </w:tc>
        <w:tc>
          <w:tcPr>
            <w:tcW w:w="2473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A616F4" w:rsidRDefault="00A616F4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50A0" w:rsidTr="008850A0">
        <w:trPr>
          <w:trHeight w:val="699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:rsidR="00337718" w:rsidRPr="00337718" w:rsidRDefault="00337718" w:rsidP="0033771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</w:t>
            </w:r>
            <w:r w:rsidR="008850A0" w:rsidRPr="00337718">
              <w:rPr>
                <w:b/>
                <w:sz w:val="22"/>
                <w:szCs w:val="24"/>
              </w:rPr>
              <w:t xml:space="preserve"> RAZEM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:rsidR="008850A0" w:rsidRDefault="00337718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……….......……………………………………………………….. zł brutto</w:t>
            </w:r>
          </w:p>
        </w:tc>
      </w:tr>
      <w:tr w:rsidR="008850A0" w:rsidTr="008850A0">
        <w:trPr>
          <w:trHeight w:val="699"/>
        </w:trPr>
        <w:tc>
          <w:tcPr>
            <w:tcW w:w="1633" w:type="dxa"/>
            <w:shd w:val="clear" w:color="auto" w:fill="FFF2CC" w:themeFill="accent4" w:themeFillTint="33"/>
            <w:vAlign w:val="center"/>
          </w:tcPr>
          <w:p w:rsidR="008850A0" w:rsidRPr="00337718" w:rsidRDefault="00337718" w:rsidP="008850A0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</w:t>
            </w:r>
            <w:r w:rsidR="008850A0" w:rsidRPr="00337718">
              <w:rPr>
                <w:b/>
                <w:sz w:val="22"/>
                <w:szCs w:val="24"/>
              </w:rPr>
              <w:t xml:space="preserve"> RAZEM SŁOWNIE</w:t>
            </w:r>
          </w:p>
        </w:tc>
        <w:tc>
          <w:tcPr>
            <w:tcW w:w="7429" w:type="dxa"/>
            <w:gridSpan w:val="3"/>
            <w:shd w:val="clear" w:color="auto" w:fill="FFF2CC" w:themeFill="accent4" w:themeFillTint="33"/>
            <w:vAlign w:val="center"/>
          </w:tcPr>
          <w:p w:rsidR="008850A0" w:rsidRDefault="00337718" w:rsidP="008850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……………………………...…………………………………….. zł brutto</w:t>
            </w:r>
          </w:p>
        </w:tc>
      </w:tr>
    </w:tbl>
    <w:p w:rsidR="00506C81" w:rsidRDefault="00506C81" w:rsidP="008D152B">
      <w:pPr>
        <w:pStyle w:val="WW-Tekstpodstawowy2"/>
        <w:spacing w:line="360" w:lineRule="auto"/>
        <w:jc w:val="both"/>
        <w:rPr>
          <w:b/>
          <w:sz w:val="24"/>
          <w:szCs w:val="24"/>
        </w:rPr>
      </w:pPr>
    </w:p>
    <w:p w:rsidR="008D152B" w:rsidRDefault="00A616F4" w:rsidP="008D152B">
      <w:pPr>
        <w:pStyle w:val="WW-Tekstpodstawowy2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Oferowana cena uwzględnia wszystkie koszty niezbędne do realizacji przedmiotu umowy wynikającego z SWZ i załączników.</w:t>
      </w:r>
    </w:p>
    <w:p w:rsidR="00A616F4" w:rsidRPr="00AA1B28" w:rsidRDefault="00A616F4" w:rsidP="008D152B">
      <w:pPr>
        <w:pStyle w:val="WW-Tekstpodstawowy2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 xml:space="preserve">Wykonawca zobowiązany jest podać podstawę prawną zastosowania stawki podatku </w:t>
      </w:r>
      <w:r w:rsidR="0008424D">
        <w:rPr>
          <w:b/>
          <w:i/>
          <w:sz w:val="24"/>
          <w:szCs w:val="24"/>
          <w:lang w:eastAsia="pl-PL"/>
        </w:rPr>
        <w:t>VAT innej niż stawka podstawowa</w:t>
      </w:r>
      <w:r w:rsidRPr="00AA1B28">
        <w:rPr>
          <w:b/>
          <w:i/>
          <w:sz w:val="24"/>
          <w:szCs w:val="24"/>
          <w:lang w:eastAsia="pl-PL"/>
        </w:rPr>
        <w:t xml:space="preserve"> lub zwolnienia z ww. podatku.</w:t>
      </w:r>
    </w:p>
    <w:p w:rsidR="008D152B" w:rsidRDefault="008D152B" w:rsidP="008D152B">
      <w:pPr>
        <w:pStyle w:val="Akapitzlist"/>
        <w:spacing w:line="360" w:lineRule="auto"/>
        <w:rPr>
          <w:sz w:val="24"/>
        </w:rPr>
      </w:pPr>
    </w:p>
    <w:p w:rsidR="009009F9" w:rsidRDefault="008D152B" w:rsidP="009009F9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 xml:space="preserve">Długość okresu </w:t>
      </w:r>
      <w:r w:rsidR="00C612CE">
        <w:rPr>
          <w:b/>
          <w:sz w:val="24"/>
        </w:rPr>
        <w:t xml:space="preserve">gwarancji na </w:t>
      </w:r>
      <w:r w:rsidR="009009F9">
        <w:rPr>
          <w:b/>
          <w:sz w:val="24"/>
        </w:rPr>
        <w:t>prace instalacyjne</w:t>
      </w:r>
      <w:r w:rsidR="00C612CE">
        <w:rPr>
          <w:b/>
          <w:sz w:val="24"/>
        </w:rPr>
        <w:t xml:space="preserve"> w</w:t>
      </w:r>
      <w:r w:rsidRPr="008D152B">
        <w:rPr>
          <w:b/>
          <w:sz w:val="24"/>
        </w:rPr>
        <w:t>ynosi</w:t>
      </w:r>
      <w:r w:rsidR="000E44F8">
        <w:rPr>
          <w:b/>
          <w:sz w:val="24"/>
        </w:rPr>
        <w:t>*</w:t>
      </w:r>
      <w:r w:rsidRPr="008D152B">
        <w:rPr>
          <w:b/>
          <w:sz w:val="24"/>
        </w:rPr>
        <w:t xml:space="preserve">: </w:t>
      </w:r>
    </w:p>
    <w:p w:rsidR="009009F9" w:rsidRPr="009009F9" w:rsidRDefault="009009F9" w:rsidP="009009F9">
      <w:pPr>
        <w:pStyle w:val="Akapitzlist"/>
        <w:spacing w:after="240" w:line="360" w:lineRule="auto"/>
        <w:ind w:left="714"/>
        <w:rPr>
          <w:b/>
          <w:sz w:val="24"/>
        </w:rPr>
      </w:pPr>
    </w:p>
    <w:p w:rsidR="009009F9" w:rsidRDefault="009009F9" w:rsidP="009009F9">
      <w:pPr>
        <w:pStyle w:val="Akapitzlist"/>
        <w:numPr>
          <w:ilvl w:val="0"/>
          <w:numId w:val="6"/>
        </w:numPr>
        <w:spacing w:before="240" w:line="360" w:lineRule="auto"/>
        <w:ind w:left="714" w:hanging="357"/>
        <w:rPr>
          <w:b/>
          <w:sz w:val="24"/>
        </w:rPr>
      </w:pPr>
      <w:r>
        <w:rPr>
          <w:b/>
          <w:sz w:val="24"/>
        </w:rPr>
        <w:t>6 lat gwarancji</w:t>
      </w:r>
    </w:p>
    <w:p w:rsid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8 lat gwarancji</w:t>
      </w:r>
    </w:p>
    <w:p w:rsidR="009009F9" w:rsidRP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10 lat gwarancji lub więcej, tj. ……… lat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9009F9" w:rsidRDefault="009009F9" w:rsidP="009009F9">
      <w:pPr>
        <w:pStyle w:val="Akapitzlist"/>
        <w:numPr>
          <w:ilvl w:val="0"/>
          <w:numId w:val="1"/>
        </w:numPr>
        <w:suppressAutoHyphens w:val="0"/>
        <w:spacing w:after="240" w:line="259" w:lineRule="auto"/>
        <w:ind w:left="714" w:hanging="357"/>
        <w:rPr>
          <w:rFonts w:eastAsia="TTE1A3B780t00"/>
          <w:b/>
          <w:sz w:val="24"/>
          <w:szCs w:val="24"/>
        </w:rPr>
      </w:pPr>
      <w:r w:rsidRPr="009009F9">
        <w:rPr>
          <w:rFonts w:eastAsia="TTE1A3B780t00"/>
          <w:b/>
          <w:sz w:val="24"/>
          <w:szCs w:val="24"/>
        </w:rPr>
        <w:lastRenderedPageBreak/>
        <w:t>Długość okresu gwarancji na inwertery</w:t>
      </w:r>
      <w:r w:rsidR="000E44F8">
        <w:rPr>
          <w:rFonts w:eastAsia="TTE1A3B780t00"/>
          <w:b/>
          <w:sz w:val="24"/>
          <w:szCs w:val="24"/>
        </w:rPr>
        <w:t xml:space="preserve"> wynosi*</w:t>
      </w:r>
    </w:p>
    <w:p w:rsidR="009009F9" w:rsidRDefault="009009F9" w:rsidP="009009F9">
      <w:pPr>
        <w:pStyle w:val="Akapitzlist"/>
        <w:suppressAutoHyphens w:val="0"/>
        <w:spacing w:after="240" w:line="259" w:lineRule="auto"/>
        <w:ind w:left="714"/>
        <w:rPr>
          <w:rFonts w:eastAsia="TTE1A3B780t00"/>
          <w:b/>
          <w:sz w:val="24"/>
          <w:szCs w:val="24"/>
        </w:rPr>
      </w:pPr>
    </w:p>
    <w:p w:rsidR="009009F9" w:rsidRDefault="00967250" w:rsidP="009009F9">
      <w:pPr>
        <w:pStyle w:val="Akapitzlist"/>
        <w:numPr>
          <w:ilvl w:val="0"/>
          <w:numId w:val="6"/>
        </w:numPr>
        <w:spacing w:before="240" w:line="360" w:lineRule="auto"/>
        <w:ind w:left="714" w:hanging="357"/>
        <w:rPr>
          <w:b/>
          <w:sz w:val="24"/>
        </w:rPr>
      </w:pPr>
      <w:r>
        <w:rPr>
          <w:b/>
          <w:sz w:val="24"/>
        </w:rPr>
        <w:t>8</w:t>
      </w:r>
      <w:r w:rsidR="009009F9">
        <w:rPr>
          <w:b/>
          <w:sz w:val="24"/>
        </w:rPr>
        <w:t xml:space="preserve"> lat gwarancji</w:t>
      </w:r>
    </w:p>
    <w:p w:rsid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12 lat gwarancji</w:t>
      </w:r>
    </w:p>
    <w:p w:rsid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15 lat gwarancji lub więcej, tj. ……… lat</w:t>
      </w:r>
    </w:p>
    <w:p w:rsidR="009009F9" w:rsidRPr="009009F9" w:rsidRDefault="009009F9" w:rsidP="009009F9">
      <w:pPr>
        <w:pStyle w:val="Akapitzlist"/>
        <w:spacing w:line="360" w:lineRule="auto"/>
        <w:rPr>
          <w:b/>
          <w:sz w:val="24"/>
        </w:rPr>
      </w:pPr>
    </w:p>
    <w:p w:rsidR="009009F9" w:rsidRPr="009009F9" w:rsidRDefault="009009F9" w:rsidP="009009F9">
      <w:pPr>
        <w:pStyle w:val="Akapitzlist"/>
        <w:numPr>
          <w:ilvl w:val="0"/>
          <w:numId w:val="1"/>
        </w:numPr>
        <w:suppressAutoHyphens w:val="0"/>
        <w:spacing w:before="240" w:after="240" w:line="259" w:lineRule="auto"/>
        <w:ind w:left="714" w:hanging="357"/>
        <w:rPr>
          <w:rFonts w:eastAsia="TTE1A3B780t00"/>
          <w:b/>
          <w:sz w:val="24"/>
          <w:szCs w:val="24"/>
        </w:rPr>
      </w:pPr>
      <w:r w:rsidRPr="009009F9">
        <w:rPr>
          <w:rFonts w:eastAsia="TTE1A3B780t00"/>
          <w:b/>
          <w:sz w:val="24"/>
          <w:szCs w:val="24"/>
        </w:rPr>
        <w:t>Długość okresu gwarancji na moduły fotowoltaiczne</w:t>
      </w:r>
      <w:r w:rsidR="000E44F8">
        <w:rPr>
          <w:rFonts w:eastAsia="TTE1A3B780t00"/>
          <w:b/>
          <w:sz w:val="24"/>
          <w:szCs w:val="24"/>
        </w:rPr>
        <w:t xml:space="preserve"> wynosi*</w:t>
      </w:r>
    </w:p>
    <w:p w:rsidR="009009F9" w:rsidRDefault="009009F9" w:rsidP="009009F9">
      <w:pPr>
        <w:pStyle w:val="Akapitzlist"/>
        <w:spacing w:before="240" w:line="360" w:lineRule="auto"/>
        <w:ind w:left="714"/>
        <w:rPr>
          <w:b/>
          <w:sz w:val="24"/>
        </w:rPr>
      </w:pPr>
    </w:p>
    <w:p w:rsidR="009009F9" w:rsidRDefault="00967250" w:rsidP="009009F9">
      <w:pPr>
        <w:pStyle w:val="Akapitzlist"/>
        <w:numPr>
          <w:ilvl w:val="0"/>
          <w:numId w:val="6"/>
        </w:numPr>
        <w:spacing w:before="240" w:line="360" w:lineRule="auto"/>
        <w:ind w:left="714" w:hanging="357"/>
        <w:rPr>
          <w:b/>
          <w:sz w:val="24"/>
        </w:rPr>
      </w:pPr>
      <w:r>
        <w:rPr>
          <w:b/>
          <w:sz w:val="24"/>
        </w:rPr>
        <w:t>10</w:t>
      </w:r>
      <w:bookmarkStart w:id="1" w:name="_GoBack"/>
      <w:bookmarkEnd w:id="1"/>
      <w:r w:rsidR="009009F9">
        <w:rPr>
          <w:b/>
          <w:sz w:val="24"/>
        </w:rPr>
        <w:t xml:space="preserve"> lat gwarancji</w:t>
      </w:r>
    </w:p>
    <w:p w:rsid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12 lat gwarancji</w:t>
      </w:r>
    </w:p>
    <w:p w:rsidR="009009F9" w:rsidRPr="009009F9" w:rsidRDefault="009009F9" w:rsidP="009009F9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15 lat gwarancji lub więcej, tj. ……… lat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="002B311B">
        <w:rPr>
          <w:b/>
          <w:bCs/>
          <w:i/>
          <w:iCs/>
          <w:sz w:val="24"/>
        </w:rPr>
        <w:t xml:space="preserve">Dostawa </w:t>
      </w:r>
      <w:r w:rsidR="002B311B">
        <w:rPr>
          <w:b/>
          <w:bCs/>
          <w:i/>
          <w:iCs/>
          <w:sz w:val="24"/>
        </w:rPr>
        <w:br/>
        <w:t>i montaż paneli fotowoltaicznych na bu</w:t>
      </w:r>
      <w:r w:rsidR="000C3376">
        <w:rPr>
          <w:b/>
          <w:bCs/>
          <w:i/>
          <w:iCs/>
          <w:sz w:val="24"/>
        </w:rPr>
        <w:t>dynkach użyteczności publicznej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bCs/>
          <w:iCs/>
          <w:sz w:val="24"/>
          <w:szCs w:val="24"/>
        </w:rPr>
        <w:t xml:space="preserve">(znak sprawy: </w:t>
      </w:r>
      <w:r w:rsidR="002B311B">
        <w:rPr>
          <w:b/>
          <w:bCs/>
          <w:iCs/>
          <w:sz w:val="24"/>
          <w:szCs w:val="24"/>
        </w:rPr>
        <w:t>RIN.271.1.</w:t>
      </w:r>
      <w:r w:rsidR="000C3376">
        <w:rPr>
          <w:b/>
          <w:bCs/>
          <w:iCs/>
          <w:sz w:val="24"/>
          <w:szCs w:val="24"/>
        </w:rPr>
        <w:t>5.</w:t>
      </w:r>
      <w:r w:rsidR="002B311B">
        <w:rPr>
          <w:b/>
          <w:bCs/>
          <w:iCs/>
          <w:sz w:val="24"/>
          <w:szCs w:val="24"/>
        </w:rPr>
        <w:t>2022</w:t>
      </w:r>
      <w:r w:rsidRPr="00AA1B28">
        <w:rPr>
          <w:b/>
          <w:bCs/>
          <w:iCs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b/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8424D"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 wykonanie: </w:t>
      </w:r>
      <w:r w:rsidR="002B311B">
        <w:rPr>
          <w:b/>
          <w:bCs/>
          <w:i/>
          <w:iCs/>
          <w:sz w:val="24"/>
        </w:rPr>
        <w:t xml:space="preserve">Dostawa </w:t>
      </w:r>
      <w:r w:rsidR="002B311B">
        <w:rPr>
          <w:b/>
          <w:bCs/>
          <w:i/>
          <w:iCs/>
          <w:sz w:val="24"/>
        </w:rPr>
        <w:br/>
        <w:t xml:space="preserve">i montaż paneli fotowoltaicznych na budynkach użyteczności publicznej </w:t>
      </w:r>
      <w:r w:rsidRPr="00AA1B28">
        <w:rPr>
          <w:b/>
          <w:sz w:val="24"/>
          <w:szCs w:val="24"/>
        </w:rPr>
        <w:t>(znak sprawy</w:t>
      </w:r>
      <w:r w:rsidR="002B311B">
        <w:rPr>
          <w:b/>
          <w:sz w:val="24"/>
          <w:szCs w:val="24"/>
        </w:rPr>
        <w:t>:</w:t>
      </w:r>
      <w:r w:rsidRPr="00AA1B28">
        <w:rPr>
          <w:b/>
          <w:sz w:val="24"/>
          <w:szCs w:val="24"/>
        </w:rPr>
        <w:t xml:space="preserve"> </w:t>
      </w:r>
      <w:r w:rsidR="002B311B">
        <w:rPr>
          <w:b/>
          <w:sz w:val="24"/>
          <w:szCs w:val="24"/>
        </w:rPr>
        <w:t>RIN.271.1.</w:t>
      </w:r>
      <w:r w:rsidR="000C3376">
        <w:rPr>
          <w:b/>
          <w:sz w:val="24"/>
          <w:szCs w:val="24"/>
        </w:rPr>
        <w:t>5</w:t>
      </w:r>
      <w:r w:rsidR="0008424D">
        <w:rPr>
          <w:b/>
          <w:sz w:val="24"/>
          <w:szCs w:val="24"/>
        </w:rPr>
        <w:t>.</w:t>
      </w:r>
      <w:r w:rsidR="002B311B">
        <w:rPr>
          <w:b/>
          <w:sz w:val="24"/>
          <w:szCs w:val="24"/>
        </w:rPr>
        <w:t>2022)</w:t>
      </w:r>
      <w:r w:rsidRPr="00AA1B28">
        <w:rPr>
          <w:b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                  w Rozdziale 17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17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zobowiązuję się do oddania na potrzeby wykonania zamówienia pod nazwą. </w:t>
      </w:r>
      <w:r w:rsidR="002B311B">
        <w:rPr>
          <w:b/>
          <w:bCs/>
          <w:i/>
          <w:iCs/>
          <w:sz w:val="24"/>
        </w:rPr>
        <w:t xml:space="preserve">Dostawa </w:t>
      </w:r>
      <w:r w:rsidR="002B311B">
        <w:rPr>
          <w:b/>
          <w:bCs/>
          <w:i/>
          <w:iCs/>
          <w:sz w:val="24"/>
        </w:rPr>
        <w:br/>
        <w:t xml:space="preserve">i montaż paneli fotowoltaicznych na budynkach użyteczności publicznej </w:t>
      </w:r>
      <w:r w:rsidRPr="00AA1B28">
        <w:rPr>
          <w:b/>
          <w:sz w:val="24"/>
          <w:szCs w:val="24"/>
        </w:rPr>
        <w:t>(znak sprawy</w:t>
      </w:r>
      <w:r w:rsidR="002B311B">
        <w:rPr>
          <w:b/>
          <w:sz w:val="24"/>
          <w:szCs w:val="24"/>
        </w:rPr>
        <w:t>:</w:t>
      </w:r>
      <w:r w:rsidRPr="00AA1B28">
        <w:rPr>
          <w:b/>
          <w:sz w:val="24"/>
          <w:szCs w:val="24"/>
        </w:rPr>
        <w:t xml:space="preserve"> </w:t>
      </w:r>
      <w:r w:rsidR="002B311B">
        <w:rPr>
          <w:b/>
          <w:sz w:val="24"/>
          <w:szCs w:val="24"/>
        </w:rPr>
        <w:t>RIN.271.1.</w:t>
      </w:r>
      <w:r w:rsidR="000C3376">
        <w:rPr>
          <w:b/>
          <w:sz w:val="24"/>
          <w:szCs w:val="24"/>
        </w:rPr>
        <w:t>5</w:t>
      </w:r>
      <w:r w:rsidR="00D16C68">
        <w:rPr>
          <w:b/>
          <w:sz w:val="24"/>
          <w:szCs w:val="24"/>
        </w:rPr>
        <w:t>.</w:t>
      </w:r>
      <w:r w:rsidR="002B311B">
        <w:rPr>
          <w:b/>
          <w:sz w:val="24"/>
          <w:szCs w:val="24"/>
        </w:rPr>
        <w:t>2022</w:t>
      </w:r>
      <w:r w:rsidRPr="00AA1B2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następujących zasobów 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612CE" w:rsidRPr="00AA1B28" w:rsidRDefault="00C612CE" w:rsidP="00C612CE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>
        <w:rPr>
          <w:b/>
          <w:bCs/>
          <w:i/>
          <w:iCs/>
          <w:sz w:val="24"/>
        </w:rPr>
        <w:t xml:space="preserve">Dostawa </w:t>
      </w:r>
      <w:r>
        <w:rPr>
          <w:b/>
          <w:bCs/>
          <w:i/>
          <w:iCs/>
          <w:sz w:val="24"/>
        </w:rPr>
        <w:br/>
        <w:t>i montaż paneli fotowoltaicznych na budynkach użyteczności publicznej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bCs/>
          <w:iCs/>
          <w:sz w:val="24"/>
          <w:szCs w:val="24"/>
        </w:rPr>
        <w:t xml:space="preserve">(znak sprawy: </w:t>
      </w:r>
      <w:r>
        <w:rPr>
          <w:b/>
          <w:bCs/>
          <w:iCs/>
          <w:sz w:val="24"/>
          <w:szCs w:val="24"/>
        </w:rPr>
        <w:t>RIN.271.1.5.2022</w:t>
      </w:r>
      <w:r w:rsidRPr="00AA1B28">
        <w:rPr>
          <w:b/>
          <w:bCs/>
          <w:iCs/>
          <w:sz w:val="24"/>
          <w:szCs w:val="24"/>
        </w:rPr>
        <w:t>)</w:t>
      </w:r>
    </w:p>
    <w:p w:rsidR="00C612CE" w:rsidRPr="00AA1B28" w:rsidRDefault="00C612CE" w:rsidP="00C612CE">
      <w:pPr>
        <w:tabs>
          <w:tab w:val="left" w:pos="5070"/>
        </w:tabs>
        <w:spacing w:line="360" w:lineRule="auto"/>
        <w:rPr>
          <w:b/>
          <w:sz w:val="24"/>
          <w:szCs w:val="24"/>
        </w:rPr>
      </w:pPr>
    </w:p>
    <w:p w:rsidR="00C612CE" w:rsidRPr="00AA1B28" w:rsidRDefault="00C612CE" w:rsidP="00C612CE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Pr="00424B40">
        <w:rPr>
          <w:sz w:val="24"/>
          <w:szCs w:val="24"/>
        </w:rPr>
        <w:t>4, 5 i 7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>
        <w:rPr>
          <w:i/>
          <w:sz w:val="24"/>
          <w:szCs w:val="24"/>
        </w:rPr>
        <w:t xml:space="preserve"> pkt 4, 5 i 7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CE4229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 wykonanie: </w:t>
      </w:r>
      <w:r>
        <w:rPr>
          <w:b/>
          <w:bCs/>
          <w:i/>
          <w:iCs/>
          <w:sz w:val="24"/>
        </w:rPr>
        <w:t xml:space="preserve">Dostawa </w:t>
      </w:r>
      <w:r>
        <w:rPr>
          <w:b/>
          <w:bCs/>
          <w:i/>
          <w:iCs/>
          <w:sz w:val="24"/>
        </w:rPr>
        <w:br/>
        <w:t xml:space="preserve">i montaż paneli fotowoltaicznych na budynkach użyteczności publicznej </w:t>
      </w:r>
      <w:r w:rsidRPr="00AA1B28">
        <w:rPr>
          <w:b/>
          <w:sz w:val="24"/>
          <w:szCs w:val="24"/>
        </w:rPr>
        <w:t>(znak sprawy</w:t>
      </w:r>
      <w:r>
        <w:rPr>
          <w:b/>
          <w:sz w:val="24"/>
          <w:szCs w:val="24"/>
        </w:rPr>
        <w:t>:</w:t>
      </w:r>
      <w:r w:rsidRPr="00AA1B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RIN.271.1.5.2022)</w:t>
      </w:r>
      <w:r w:rsidRPr="00AA1B28">
        <w:rPr>
          <w:b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                  w Rozdziale 17 SWZ.</w:t>
      </w: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967250" w:rsidRPr="00967250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08424D" w:rsidRDefault="008D152B" w:rsidP="008D152B">
    <w:pPr>
      <w:pStyle w:val="Nagwek"/>
      <w:jc w:val="right"/>
      <w:rPr>
        <w:b/>
        <w:color w:val="C45911" w:themeColor="accent2" w:themeShade="BF"/>
        <w:sz w:val="22"/>
      </w:rPr>
    </w:pPr>
    <w:r w:rsidRPr="0008424D">
      <w:rPr>
        <w:b/>
        <w:color w:val="C45911" w:themeColor="accent2" w:themeShade="BF"/>
        <w:sz w:val="22"/>
      </w:rPr>
      <w:t>Znak sprawy: RIN</w:t>
    </w:r>
    <w:r w:rsidR="002B311B" w:rsidRPr="0008424D">
      <w:rPr>
        <w:b/>
        <w:color w:val="C45911" w:themeColor="accent2" w:themeShade="BF"/>
        <w:sz w:val="22"/>
      </w:rPr>
      <w:t>.271.1.</w:t>
    </w:r>
    <w:r w:rsidR="00606941">
      <w:rPr>
        <w:b/>
        <w:color w:val="C45911" w:themeColor="accent2" w:themeShade="BF"/>
        <w:sz w:val="22"/>
      </w:rPr>
      <w:t>5</w:t>
    </w:r>
    <w:r w:rsidR="0008424D" w:rsidRPr="0008424D">
      <w:rPr>
        <w:b/>
        <w:color w:val="C45911" w:themeColor="accent2" w:themeShade="BF"/>
        <w:sz w:val="22"/>
      </w:rPr>
      <w:t>.</w:t>
    </w:r>
    <w:r w:rsidR="002B311B" w:rsidRPr="0008424D">
      <w:rPr>
        <w:b/>
        <w:color w:val="C45911" w:themeColor="accent2" w:themeShade="BF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8424D"/>
    <w:rsid w:val="000C3376"/>
    <w:rsid w:val="000E44F8"/>
    <w:rsid w:val="0016073F"/>
    <w:rsid w:val="001D0625"/>
    <w:rsid w:val="002B311B"/>
    <w:rsid w:val="00337718"/>
    <w:rsid w:val="00424B40"/>
    <w:rsid w:val="00506C81"/>
    <w:rsid w:val="00606941"/>
    <w:rsid w:val="006651E3"/>
    <w:rsid w:val="008408FF"/>
    <w:rsid w:val="008850A0"/>
    <w:rsid w:val="008D152B"/>
    <w:rsid w:val="009009F9"/>
    <w:rsid w:val="00967250"/>
    <w:rsid w:val="009E0E67"/>
    <w:rsid w:val="00A616F4"/>
    <w:rsid w:val="00B00269"/>
    <w:rsid w:val="00B455F7"/>
    <w:rsid w:val="00BD3EA2"/>
    <w:rsid w:val="00C612CE"/>
    <w:rsid w:val="00CE4229"/>
    <w:rsid w:val="00D16C68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D8D-9235-41A3-B4A6-E75BB1F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13</cp:revision>
  <cp:lastPrinted>2022-05-20T08:41:00Z</cp:lastPrinted>
  <dcterms:created xsi:type="dcterms:W3CDTF">2021-12-27T14:19:00Z</dcterms:created>
  <dcterms:modified xsi:type="dcterms:W3CDTF">2022-05-20T10:33:00Z</dcterms:modified>
</cp:coreProperties>
</file>