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8A" w:rsidRDefault="004F718A" w:rsidP="004F718A">
      <w:pPr>
        <w:spacing w:line="288" w:lineRule="auto"/>
        <w:textAlignment w:val="top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………………………………                                             </w:t>
      </w:r>
    </w:p>
    <w:p w:rsidR="004F718A" w:rsidRDefault="004F718A" w:rsidP="004F718A">
      <w:pPr>
        <w:spacing w:line="288" w:lineRule="auto"/>
        <w:textAlignment w:val="top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    wykonawca</w:t>
      </w:r>
    </w:p>
    <w:p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:rsidR="004F718A" w:rsidRPr="00140D5D" w:rsidRDefault="004F718A" w:rsidP="004F718A">
      <w:pPr>
        <w:jc w:val="center"/>
        <w:rPr>
          <w:rFonts w:ascii="Bookman Old Style" w:hAnsi="Bookman Old Style"/>
          <w:b/>
          <w:sz w:val="24"/>
          <w:szCs w:val="24"/>
        </w:rPr>
      </w:pPr>
      <w:r w:rsidRPr="00140D5D">
        <w:rPr>
          <w:rFonts w:ascii="Bookman Old Style" w:hAnsi="Bookman Old Style" w:cs="Bookman Old Style"/>
          <w:b/>
          <w:sz w:val="24"/>
        </w:rPr>
        <w:t xml:space="preserve">Świadczenie usług w zakresie transportu pacjentów dializowanych </w:t>
      </w:r>
      <w:r w:rsidR="007A58E2">
        <w:rPr>
          <w:rFonts w:ascii="Bookman Old Style" w:hAnsi="Bookman Old Style" w:cs="Bookman Old Style"/>
          <w:b/>
          <w:sz w:val="24"/>
        </w:rPr>
        <w:t xml:space="preserve">             </w:t>
      </w:r>
      <w:r w:rsidRPr="00140D5D">
        <w:rPr>
          <w:rFonts w:ascii="Bookman Old Style" w:hAnsi="Bookman Old Style" w:cs="Bookman Old Style"/>
          <w:b/>
          <w:sz w:val="24"/>
        </w:rPr>
        <w:t>w Stacji Dializ dla Szpitala Powiatowego w Chrzanowie</w:t>
      </w:r>
      <w:r w:rsidR="007A58E2">
        <w:rPr>
          <w:rFonts w:ascii="Bookman Old Style" w:hAnsi="Bookman Old Style" w:cs="Bookman Old Style"/>
          <w:b/>
          <w:sz w:val="24"/>
        </w:rPr>
        <w:t xml:space="preserve"> (powtórka)</w:t>
      </w:r>
      <w:r w:rsidRPr="00140D5D">
        <w:rPr>
          <w:rFonts w:ascii="Bookman Old Style" w:hAnsi="Bookman Old Style" w:cs="Bookman Old Style"/>
          <w:b/>
          <w:sz w:val="24"/>
        </w:rPr>
        <w:t xml:space="preserve"> </w:t>
      </w:r>
      <w:r w:rsidRPr="00140D5D">
        <w:rPr>
          <w:rFonts w:ascii="Bookman Old Style" w:hAnsi="Bookman Old Style"/>
          <w:b/>
          <w:sz w:val="24"/>
          <w:szCs w:val="24"/>
        </w:rPr>
        <w:t xml:space="preserve">– sprawa </w:t>
      </w:r>
      <w:r w:rsidR="007A58E2">
        <w:rPr>
          <w:rFonts w:ascii="Bookman Old Style" w:hAnsi="Bookman Old Style"/>
          <w:b/>
          <w:sz w:val="24"/>
          <w:szCs w:val="24"/>
        </w:rPr>
        <w:t>8</w:t>
      </w:r>
      <w:bookmarkStart w:id="0" w:name="_GoBack"/>
      <w:bookmarkEnd w:id="0"/>
      <w:r w:rsidR="007A58E2">
        <w:rPr>
          <w:rFonts w:ascii="Bookman Old Style" w:hAnsi="Bookman Old Style"/>
          <w:b/>
          <w:sz w:val="24"/>
          <w:szCs w:val="24"/>
        </w:rPr>
        <w:t>5</w:t>
      </w:r>
      <w:r w:rsidRPr="00140D5D">
        <w:rPr>
          <w:rFonts w:ascii="Bookman Old Style" w:hAnsi="Bookman Old Style"/>
          <w:b/>
          <w:sz w:val="24"/>
          <w:szCs w:val="24"/>
        </w:rPr>
        <w:t>/2024</w:t>
      </w:r>
    </w:p>
    <w:p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  <w:r w:rsidRPr="00872269">
        <w:rPr>
          <w:rFonts w:ascii="Bookman Old Style" w:hAnsi="Bookman Old Style"/>
          <w:b/>
          <w:bCs/>
          <w:sz w:val="28"/>
          <w:szCs w:val="28"/>
        </w:rPr>
        <w:t>Kosztorys szczegółowy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</w:p>
    <w:p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51"/>
        <w:gridCol w:w="1151"/>
        <w:gridCol w:w="1151"/>
        <w:gridCol w:w="1152"/>
        <w:gridCol w:w="1152"/>
        <w:gridCol w:w="1472"/>
      </w:tblGrid>
      <w:tr w:rsidR="004F718A" w:rsidRPr="00434A87" w:rsidTr="00355FE2">
        <w:tc>
          <w:tcPr>
            <w:tcW w:w="2518" w:type="dxa"/>
            <w:shd w:val="clear" w:color="auto" w:fill="auto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 xml:space="preserve">Nazwa usługi </w:t>
            </w:r>
          </w:p>
        </w:tc>
        <w:tc>
          <w:tcPr>
            <w:tcW w:w="1151" w:type="dxa"/>
            <w:shd w:val="clear" w:color="auto" w:fill="auto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Ilość km</w:t>
            </w:r>
          </w:p>
        </w:tc>
        <w:tc>
          <w:tcPr>
            <w:tcW w:w="1151" w:type="dxa"/>
            <w:shd w:val="clear" w:color="auto" w:fill="auto"/>
          </w:tcPr>
          <w:p w:rsidR="004F718A" w:rsidRPr="00434A87" w:rsidRDefault="004F718A" w:rsidP="007A58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 xml:space="preserve">Cena jedn. </w:t>
            </w:r>
            <w:r w:rsidR="007A58E2">
              <w:rPr>
                <w:rFonts w:ascii="Bookman Old Style" w:hAnsi="Bookman Old Style"/>
                <w:bCs/>
                <w:sz w:val="22"/>
                <w:szCs w:val="22"/>
              </w:rPr>
              <w:t>n</w:t>
            </w: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etto za 1 km</w:t>
            </w:r>
          </w:p>
        </w:tc>
        <w:tc>
          <w:tcPr>
            <w:tcW w:w="1151" w:type="dxa"/>
            <w:shd w:val="clear" w:color="auto" w:fill="auto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Vat</w:t>
            </w:r>
            <w:proofErr w:type="spellEnd"/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Cena jedn. brutto za 1 km</w:t>
            </w:r>
          </w:p>
        </w:tc>
        <w:tc>
          <w:tcPr>
            <w:tcW w:w="1152" w:type="dxa"/>
            <w:shd w:val="clear" w:color="auto" w:fill="auto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Wartość netto</w:t>
            </w:r>
          </w:p>
        </w:tc>
        <w:tc>
          <w:tcPr>
            <w:tcW w:w="1472" w:type="dxa"/>
            <w:shd w:val="clear" w:color="auto" w:fill="auto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Wartość brutto</w:t>
            </w:r>
          </w:p>
        </w:tc>
      </w:tr>
      <w:tr w:rsidR="004F718A" w:rsidRPr="00434A87" w:rsidTr="00355FE2">
        <w:tc>
          <w:tcPr>
            <w:tcW w:w="2518" w:type="dxa"/>
            <w:shd w:val="clear" w:color="auto" w:fill="auto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Usługa transportowa dowozu i odwozu pacjentów stacji dializ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F718A" w:rsidRPr="00434A87" w:rsidRDefault="007A58E2" w:rsidP="007A58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215000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</w:tbl>
    <w:p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sz w:val="16"/>
          <w:szCs w:val="16"/>
        </w:rPr>
      </w:pPr>
    </w:p>
    <w:p w:rsidR="004F718A" w:rsidRDefault="004F718A" w:rsidP="004F718A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5A5431" w:rsidRDefault="005A5431"/>
    <w:sectPr w:rsidR="005A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A"/>
    <w:rsid w:val="004F718A"/>
    <w:rsid w:val="005A5431"/>
    <w:rsid w:val="007A58E2"/>
    <w:rsid w:val="009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F718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F718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Anna A.G. Gędoś</cp:lastModifiedBy>
  <cp:revision>3</cp:revision>
  <dcterms:created xsi:type="dcterms:W3CDTF">2024-01-29T11:54:00Z</dcterms:created>
  <dcterms:modified xsi:type="dcterms:W3CDTF">2024-07-16T07:53:00Z</dcterms:modified>
</cp:coreProperties>
</file>