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</w:t>
      </w:r>
      <w:r>
        <w:rPr>
          <w:rFonts w:cs="Arial" w:ascii="Arial" w:hAnsi="Arial"/>
          <w:sz w:val="18"/>
          <w:szCs w:val="18"/>
        </w:rPr>
        <w:t>Kz-II.2380.69.2024</w:t>
        <w:br/>
      </w:r>
    </w:p>
    <w:p>
      <w:pPr>
        <w:pStyle w:val="Normal"/>
        <w:spacing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FORMULARZ OFERTOWY </w:t>
      </w:r>
    </w:p>
    <w:p>
      <w:pPr>
        <w:pStyle w:val="Normal"/>
        <w:spacing w:lineRule="auto" w:line="240"/>
        <w:jc w:val="center"/>
        <w:rPr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DOSTAWA OPAKOWAŃ NA ŚLADY I DOWODY RZECZOWE </w:t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BodyText"/>
        <w:numPr>
          <w:ilvl w:val="0"/>
          <w:numId w:val="1"/>
        </w:numPr>
        <w:spacing w:lineRule="auto" w:line="276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Wartość netto - …………………………………….. zł </w:t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Wartość brutto - ……………………………………. zł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Oferowany termin dostawy /</w:t>
      </w:r>
      <w:r>
        <w:rPr>
          <w:rFonts w:cs="Arial" w:ascii="Arial" w:hAnsi="Arial"/>
          <w:b/>
          <w:sz w:val="18"/>
          <w:szCs w:val="18"/>
        </w:rPr>
        <w:t>proszę zaznaczyć wybrane/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hanging="0" w:left="624" w:right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dostawa do 5 dni roboczych 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hanging="0" w:left="624" w:right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>dostawa do 10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 xml:space="preserve"> dni roboczych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hanging="0" w:left="624" w:righ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dostawa do 15 dni roboczych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 i załączników, nie wnosimy do nich zastrzeżeń oraz zdobyliśmy konieczne informacje do przygotowania oferty i zobowiązujemy się wykonać przedmiot zamówienia   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>Osoba upoważniona do kontaktu z Zamawiającym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                   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                     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: </w:t>
      </w:r>
    </w:p>
    <w:p>
      <w:pPr>
        <w:pStyle w:val="Normal"/>
        <w:spacing w:before="0" w:after="0"/>
        <w:ind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eastAsia="Times New Roman" w:cs="Arial" w:ascii="Arial" w:hAnsi="Arial"/>
          <w:sz w:val="18"/>
          <w:szCs w:val="18"/>
          <w:lang w:eastAsia="pl-PL"/>
        </w:rPr>
        <w:t>..…………………………………….</w:t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eastAsia="" w:cs="Arial" w:eastAsiaTheme="majorEastAsia"/>
        <w:sz w:val="20"/>
        <w:szCs w:val="20"/>
      </w:rPr>
    </w:pPr>
    <w:r>
      <w:rPr>
        <w:rFonts w:eastAsia="" w:cs="Arial" w:eastAsiaTheme="majorEastAsia" w:ascii="Arial" w:hAnsi="Arial"/>
        <w:sz w:val="20"/>
        <w:szCs w:val="20"/>
      </w:rPr>
    </w:r>
  </w:p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7.5pt;height:7.5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LibreOffice/7.6.0.3$Windows_X86_64 LibreOffice_project/69edd8b8ebc41d00b4de3915dc82f8f0fc3b6265</Application>
  <AppVersion>15.0000</AppVersion>
  <Pages>1</Pages>
  <Words>239</Words>
  <Characters>1810</Characters>
  <CharactersWithSpaces>2299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2024-04-16T12:01:33Z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