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62F1" w14:textId="77777777" w:rsidR="00DE6C87" w:rsidRPr="00883DCC" w:rsidRDefault="00872C9E" w:rsidP="00872C9E">
      <w:pPr>
        <w:pStyle w:val="Tytu"/>
        <w:tabs>
          <w:tab w:val="left" w:pos="300"/>
          <w:tab w:val="center" w:pos="4536"/>
        </w:tabs>
        <w:jc w:val="left"/>
        <w:rPr>
          <w:sz w:val="25"/>
          <w:szCs w:val="25"/>
          <w:u w:val="single"/>
        </w:rPr>
      </w:pPr>
      <w:r w:rsidRPr="00883DCC">
        <w:rPr>
          <w:sz w:val="25"/>
          <w:szCs w:val="25"/>
        </w:rPr>
        <w:tab/>
      </w:r>
      <w:r w:rsidRPr="00883DCC">
        <w:rPr>
          <w:sz w:val="25"/>
          <w:szCs w:val="25"/>
        </w:rPr>
        <w:tab/>
      </w:r>
      <w:r w:rsidR="00AC2DC7" w:rsidRPr="00883DCC">
        <w:rPr>
          <w:sz w:val="25"/>
          <w:szCs w:val="25"/>
        </w:rPr>
        <w:t xml:space="preserve">                                  </w:t>
      </w:r>
      <w:r w:rsidR="00085E6B" w:rsidRPr="00883DCC">
        <w:rPr>
          <w:sz w:val="25"/>
          <w:szCs w:val="25"/>
        </w:rPr>
        <w:t xml:space="preserve">     </w:t>
      </w:r>
      <w:r w:rsidR="00860341" w:rsidRPr="00883DCC">
        <w:rPr>
          <w:sz w:val="25"/>
          <w:szCs w:val="25"/>
        </w:rPr>
        <w:t>UMOWA</w:t>
      </w:r>
      <w:r w:rsidR="00DE6C87" w:rsidRPr="00883DCC">
        <w:rPr>
          <w:sz w:val="25"/>
          <w:szCs w:val="25"/>
        </w:rPr>
        <w:t xml:space="preserve">   </w:t>
      </w:r>
      <w:r w:rsidR="005C374F" w:rsidRPr="00883DCC">
        <w:rPr>
          <w:sz w:val="25"/>
          <w:szCs w:val="25"/>
        </w:rPr>
        <w:t>………….</w:t>
      </w:r>
      <w:r w:rsidR="00662600" w:rsidRPr="00883DCC">
        <w:rPr>
          <w:sz w:val="25"/>
          <w:szCs w:val="25"/>
        </w:rPr>
        <w:t>/2021</w:t>
      </w:r>
      <w:r w:rsidR="00085E6B" w:rsidRPr="00883DCC">
        <w:rPr>
          <w:sz w:val="25"/>
          <w:szCs w:val="25"/>
        </w:rPr>
        <w:t xml:space="preserve">             </w:t>
      </w:r>
      <w:r w:rsidR="00AC2DC7" w:rsidRPr="00883DCC">
        <w:rPr>
          <w:sz w:val="25"/>
          <w:szCs w:val="25"/>
        </w:rPr>
        <w:t xml:space="preserve">     </w:t>
      </w:r>
      <w:r w:rsidR="00085E6B" w:rsidRPr="00883DCC">
        <w:rPr>
          <w:sz w:val="25"/>
          <w:szCs w:val="25"/>
        </w:rPr>
        <w:t xml:space="preserve">      </w:t>
      </w:r>
      <w:r w:rsidR="00AC2DC7" w:rsidRPr="00883DCC">
        <w:rPr>
          <w:sz w:val="25"/>
          <w:szCs w:val="25"/>
          <w:u w:val="single"/>
        </w:rPr>
        <w:t>Załącznik nr 5</w:t>
      </w:r>
    </w:p>
    <w:p w14:paraId="68E497AE" w14:textId="77777777" w:rsidR="00DE6C87" w:rsidRPr="00883DCC" w:rsidRDefault="00DE6C87">
      <w:pPr>
        <w:jc w:val="center"/>
        <w:rPr>
          <w:b/>
          <w:bCs/>
          <w:sz w:val="25"/>
          <w:szCs w:val="25"/>
        </w:rPr>
      </w:pPr>
    </w:p>
    <w:p w14:paraId="249BF023" w14:textId="77777777" w:rsidR="008206C4" w:rsidRPr="00883DCC" w:rsidRDefault="00A5422C">
      <w:pPr>
        <w:pStyle w:val="Tekstpodstawowy"/>
        <w:rPr>
          <w:sz w:val="25"/>
          <w:szCs w:val="25"/>
        </w:rPr>
      </w:pPr>
      <w:r w:rsidRPr="00883DCC">
        <w:rPr>
          <w:sz w:val="25"/>
          <w:szCs w:val="25"/>
        </w:rPr>
        <w:t>z</w:t>
      </w:r>
      <w:r w:rsidR="00DE6C87" w:rsidRPr="00883DCC">
        <w:rPr>
          <w:sz w:val="25"/>
          <w:szCs w:val="25"/>
        </w:rPr>
        <w:t xml:space="preserve">awarta w dniu  </w:t>
      </w:r>
      <w:r w:rsidR="005C374F" w:rsidRPr="00883DCC">
        <w:rPr>
          <w:sz w:val="25"/>
          <w:szCs w:val="25"/>
        </w:rPr>
        <w:t>………………</w:t>
      </w:r>
      <w:r w:rsidR="00D85394" w:rsidRPr="00883DCC">
        <w:rPr>
          <w:sz w:val="25"/>
          <w:szCs w:val="25"/>
        </w:rPr>
        <w:t xml:space="preserve"> </w:t>
      </w:r>
      <w:r w:rsidR="00B01D77" w:rsidRPr="00883DCC">
        <w:rPr>
          <w:sz w:val="25"/>
          <w:szCs w:val="25"/>
        </w:rPr>
        <w:t xml:space="preserve">r. </w:t>
      </w:r>
      <w:r w:rsidR="00860341" w:rsidRPr="00883DCC">
        <w:rPr>
          <w:sz w:val="25"/>
          <w:szCs w:val="25"/>
        </w:rPr>
        <w:t>w Opolu pomiędzy</w:t>
      </w:r>
      <w:r w:rsidR="008206C4" w:rsidRPr="00883DCC">
        <w:rPr>
          <w:sz w:val="25"/>
          <w:szCs w:val="25"/>
        </w:rPr>
        <w:t>:</w:t>
      </w:r>
    </w:p>
    <w:p w14:paraId="0D584735" w14:textId="77777777" w:rsidR="007B3457" w:rsidRPr="00883DCC" w:rsidRDefault="007B3457">
      <w:pPr>
        <w:pStyle w:val="Tekstpodstawowy"/>
        <w:rPr>
          <w:sz w:val="25"/>
          <w:szCs w:val="25"/>
        </w:rPr>
      </w:pPr>
    </w:p>
    <w:p w14:paraId="0EB08397" w14:textId="77777777" w:rsidR="003A1EFE" w:rsidRPr="00883DCC" w:rsidRDefault="003A1EFE" w:rsidP="003A1EFE">
      <w:pPr>
        <w:pStyle w:val="Default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3DCC">
        <w:rPr>
          <w:rFonts w:ascii="Times New Roman" w:hAnsi="Times New Roman" w:cs="Times New Roman"/>
          <w:b/>
          <w:sz w:val="25"/>
          <w:szCs w:val="25"/>
        </w:rPr>
        <w:t>Województwem Opolskim</w:t>
      </w:r>
      <w:r w:rsidRPr="00883DCC">
        <w:rPr>
          <w:rFonts w:ascii="Times New Roman" w:hAnsi="Times New Roman" w:cs="Times New Roman"/>
          <w:sz w:val="25"/>
          <w:szCs w:val="25"/>
        </w:rPr>
        <w:t xml:space="preserve"> ul. Piastowska  14, 45-082 Opole, </w:t>
      </w:r>
      <w:r w:rsidRPr="00883DCC">
        <w:rPr>
          <w:rFonts w:ascii="Times New Roman" w:hAnsi="Times New Roman" w:cs="Times New Roman"/>
          <w:b/>
          <w:sz w:val="25"/>
          <w:szCs w:val="25"/>
        </w:rPr>
        <w:t>NIP 7543077565</w:t>
      </w:r>
      <w:r w:rsidRPr="00883DCC">
        <w:rPr>
          <w:rFonts w:ascii="Times New Roman" w:hAnsi="Times New Roman" w:cs="Times New Roman"/>
          <w:sz w:val="25"/>
          <w:szCs w:val="25"/>
        </w:rPr>
        <w:t>, REGON 531412421 – Zarządem Dróg Wojewódzkich w Opolu z siedzibą przy ul. Oleskiej 127,</w:t>
      </w:r>
      <w:r w:rsidR="00BC5621" w:rsidRPr="00883DCC">
        <w:rPr>
          <w:rFonts w:ascii="Times New Roman" w:hAnsi="Times New Roman" w:cs="Times New Roman"/>
          <w:sz w:val="25"/>
          <w:szCs w:val="25"/>
        </w:rPr>
        <w:t xml:space="preserve"> </w:t>
      </w:r>
      <w:r w:rsidRPr="00883DCC">
        <w:rPr>
          <w:rFonts w:ascii="Times New Roman" w:hAnsi="Times New Roman" w:cs="Times New Roman"/>
          <w:sz w:val="25"/>
          <w:szCs w:val="25"/>
        </w:rPr>
        <w:t>45-231 Opole, REGON 000126528</w:t>
      </w:r>
      <w:r w:rsidR="007B3457" w:rsidRPr="00883DCC">
        <w:rPr>
          <w:rFonts w:ascii="Times New Roman" w:hAnsi="Times New Roman" w:cs="Times New Roman"/>
          <w:sz w:val="25"/>
          <w:szCs w:val="25"/>
        </w:rPr>
        <w:t>,</w:t>
      </w:r>
      <w:r w:rsidRPr="00883DCC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4B4E856" w14:textId="77777777" w:rsidR="003A1EFE" w:rsidRPr="00883DCC" w:rsidRDefault="003A1EFE" w:rsidP="003A1EFE">
      <w:pPr>
        <w:pStyle w:val="Default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3DCC">
        <w:rPr>
          <w:rFonts w:ascii="Times New Roman" w:hAnsi="Times New Roman" w:cs="Times New Roman"/>
          <w:sz w:val="25"/>
          <w:szCs w:val="25"/>
        </w:rPr>
        <w:t xml:space="preserve">reprezentowanym przez: </w:t>
      </w:r>
    </w:p>
    <w:p w14:paraId="4B41F2B9" w14:textId="77777777" w:rsidR="00836767" w:rsidRPr="00883DCC" w:rsidRDefault="00836767" w:rsidP="00B323AD">
      <w:pPr>
        <w:spacing w:before="60" w:line="360" w:lineRule="auto"/>
        <w:jc w:val="both"/>
        <w:rPr>
          <w:b/>
          <w:sz w:val="25"/>
          <w:szCs w:val="25"/>
        </w:rPr>
      </w:pPr>
      <w:r w:rsidRPr="00883DCC">
        <w:rPr>
          <w:b/>
          <w:sz w:val="25"/>
          <w:szCs w:val="25"/>
        </w:rPr>
        <w:t xml:space="preserve">Bartłomieja </w:t>
      </w:r>
      <w:proofErr w:type="spellStart"/>
      <w:r w:rsidRPr="00883DCC">
        <w:rPr>
          <w:b/>
          <w:sz w:val="25"/>
          <w:szCs w:val="25"/>
        </w:rPr>
        <w:t>Horaczuka</w:t>
      </w:r>
      <w:proofErr w:type="spellEnd"/>
      <w:r w:rsidRPr="00883DCC">
        <w:rPr>
          <w:b/>
          <w:sz w:val="25"/>
          <w:szCs w:val="25"/>
        </w:rPr>
        <w:t xml:space="preserve"> - Dyrektora</w:t>
      </w:r>
      <w:r w:rsidR="007B3457" w:rsidRPr="00883DCC">
        <w:rPr>
          <w:sz w:val="25"/>
          <w:szCs w:val="25"/>
        </w:rPr>
        <w:t>,</w:t>
      </w:r>
      <w:r w:rsidRPr="00883DCC">
        <w:rPr>
          <w:b/>
          <w:sz w:val="25"/>
          <w:szCs w:val="25"/>
        </w:rPr>
        <w:t xml:space="preserve"> </w:t>
      </w:r>
    </w:p>
    <w:p w14:paraId="3C0987FC" w14:textId="77777777" w:rsidR="007B3457" w:rsidRPr="00883DCC" w:rsidRDefault="00836767" w:rsidP="00B323AD">
      <w:pPr>
        <w:pStyle w:val="Default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3DCC">
        <w:rPr>
          <w:rFonts w:ascii="Times New Roman" w:hAnsi="Times New Roman" w:cs="Times New Roman"/>
          <w:sz w:val="25"/>
          <w:szCs w:val="25"/>
        </w:rPr>
        <w:t>na podstawie Uchwały Nr 3173/2017 Zarządu Województwa Opolskiego z dnia 16 stycznia 2017 r. w sprawie udzielenia pełnomocnictwa Dyrektorowi Zarządu Dróg Wojewódzkich w Opolu</w:t>
      </w:r>
      <w:r w:rsidR="007B3457" w:rsidRPr="00883DCC">
        <w:rPr>
          <w:rFonts w:ascii="Times New Roman" w:hAnsi="Times New Roman" w:cs="Times New Roman"/>
          <w:sz w:val="25"/>
          <w:szCs w:val="25"/>
        </w:rPr>
        <w:t>,</w:t>
      </w:r>
    </w:p>
    <w:p w14:paraId="54B2B426" w14:textId="77777777" w:rsidR="00836767" w:rsidRPr="00883DCC" w:rsidRDefault="00836767" w:rsidP="00B323AD">
      <w:pPr>
        <w:pStyle w:val="Default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3DCC">
        <w:rPr>
          <w:rFonts w:ascii="Times New Roman" w:hAnsi="Times New Roman" w:cs="Times New Roman"/>
          <w:sz w:val="25"/>
          <w:szCs w:val="25"/>
        </w:rPr>
        <w:t xml:space="preserve"> zwanym w dalszej części umowy </w:t>
      </w:r>
      <w:r w:rsidRPr="00883DCC">
        <w:rPr>
          <w:rFonts w:ascii="Times New Roman" w:hAnsi="Times New Roman" w:cs="Times New Roman"/>
          <w:b/>
          <w:sz w:val="25"/>
          <w:szCs w:val="25"/>
        </w:rPr>
        <w:t>Zamawiającym</w:t>
      </w:r>
      <w:r w:rsidR="007B3457" w:rsidRPr="00883DCC">
        <w:rPr>
          <w:rFonts w:ascii="Times New Roman" w:hAnsi="Times New Roman" w:cs="Times New Roman"/>
          <w:sz w:val="25"/>
          <w:szCs w:val="25"/>
        </w:rPr>
        <w:t>,</w:t>
      </w:r>
    </w:p>
    <w:p w14:paraId="66B5FB55" w14:textId="77777777" w:rsidR="00DE6C87" w:rsidRPr="00883DCC" w:rsidRDefault="00DE6C87" w:rsidP="00B323AD">
      <w:pPr>
        <w:spacing w:line="360" w:lineRule="auto"/>
        <w:jc w:val="both"/>
        <w:rPr>
          <w:sz w:val="25"/>
          <w:szCs w:val="25"/>
        </w:rPr>
      </w:pPr>
      <w:r w:rsidRPr="00883DCC">
        <w:rPr>
          <w:sz w:val="25"/>
          <w:szCs w:val="25"/>
        </w:rPr>
        <w:t>a</w:t>
      </w:r>
    </w:p>
    <w:p w14:paraId="6E77CA70" w14:textId="77777777" w:rsidR="00C41BC3" w:rsidRPr="00883DCC" w:rsidRDefault="006A347F" w:rsidP="00D85394">
      <w:pPr>
        <w:overflowPunct w:val="0"/>
        <w:autoSpaceDE w:val="0"/>
        <w:autoSpaceDN w:val="0"/>
        <w:adjustRightInd w:val="0"/>
        <w:ind w:right="260"/>
        <w:jc w:val="both"/>
        <w:textAlignment w:val="baseline"/>
        <w:rPr>
          <w:b/>
          <w:caps/>
          <w:color w:val="000000"/>
          <w:sz w:val="25"/>
          <w:szCs w:val="25"/>
        </w:rPr>
      </w:pPr>
      <w:r w:rsidRPr="00883DCC">
        <w:rPr>
          <w:b/>
          <w:caps/>
          <w:color w:val="000000"/>
          <w:sz w:val="25"/>
          <w:szCs w:val="25"/>
        </w:rPr>
        <w:t>……………………………………………………………………………………………</w:t>
      </w:r>
    </w:p>
    <w:p w14:paraId="049E0D5F" w14:textId="77777777" w:rsidR="00D85394" w:rsidRPr="00883DCC" w:rsidRDefault="00D85394" w:rsidP="00B323AD">
      <w:pPr>
        <w:spacing w:line="360" w:lineRule="auto"/>
        <w:jc w:val="both"/>
        <w:rPr>
          <w:sz w:val="25"/>
          <w:szCs w:val="25"/>
        </w:rPr>
      </w:pPr>
    </w:p>
    <w:p w14:paraId="3E73B188" w14:textId="77777777" w:rsidR="00DE6C87" w:rsidRPr="00883DCC" w:rsidRDefault="00C41BC3" w:rsidP="00B323AD">
      <w:pPr>
        <w:spacing w:line="360" w:lineRule="auto"/>
        <w:jc w:val="both"/>
        <w:rPr>
          <w:b/>
          <w:sz w:val="25"/>
          <w:szCs w:val="25"/>
        </w:rPr>
      </w:pPr>
      <w:r w:rsidRPr="00883DCC">
        <w:rPr>
          <w:sz w:val="25"/>
          <w:szCs w:val="25"/>
        </w:rPr>
        <w:t>zwanej</w:t>
      </w:r>
      <w:r w:rsidR="00DE6C87" w:rsidRPr="00883DCC">
        <w:rPr>
          <w:sz w:val="25"/>
          <w:szCs w:val="25"/>
        </w:rPr>
        <w:t xml:space="preserve"> dalej </w:t>
      </w:r>
      <w:r w:rsidR="00DE6C87" w:rsidRPr="00883DCC">
        <w:rPr>
          <w:b/>
          <w:sz w:val="25"/>
          <w:szCs w:val="25"/>
        </w:rPr>
        <w:t>Wykonawcą</w:t>
      </w:r>
    </w:p>
    <w:p w14:paraId="776E74D6" w14:textId="77777777" w:rsidR="003A1EFE" w:rsidRPr="00883DCC" w:rsidRDefault="003A1EFE">
      <w:pPr>
        <w:jc w:val="both"/>
        <w:rPr>
          <w:sz w:val="25"/>
          <w:szCs w:val="25"/>
        </w:rPr>
      </w:pPr>
    </w:p>
    <w:p w14:paraId="63852C0D" w14:textId="77777777" w:rsidR="003A1EFE" w:rsidRPr="00883DCC" w:rsidRDefault="003A1EFE">
      <w:pPr>
        <w:jc w:val="both"/>
        <w:rPr>
          <w:sz w:val="25"/>
          <w:szCs w:val="25"/>
        </w:rPr>
      </w:pPr>
      <w:r w:rsidRPr="00883DCC">
        <w:rPr>
          <w:sz w:val="25"/>
          <w:szCs w:val="25"/>
        </w:rPr>
        <w:t>zwanymi w dalszej części umowy „Stroną” lub „Stronami”</w:t>
      </w:r>
      <w:r w:rsidR="007B3457" w:rsidRPr="00883DCC">
        <w:rPr>
          <w:sz w:val="25"/>
          <w:szCs w:val="25"/>
        </w:rPr>
        <w:t>.</w:t>
      </w:r>
    </w:p>
    <w:p w14:paraId="06F7E7BC" w14:textId="77777777" w:rsidR="00144461" w:rsidRPr="00883DCC" w:rsidRDefault="00144461">
      <w:pPr>
        <w:jc w:val="both"/>
        <w:rPr>
          <w:sz w:val="25"/>
          <w:szCs w:val="25"/>
        </w:rPr>
      </w:pPr>
    </w:p>
    <w:p w14:paraId="6F81D82F" w14:textId="1786E611" w:rsidR="00AD6BF0" w:rsidRPr="00883DCC" w:rsidRDefault="007B3457">
      <w:pPr>
        <w:jc w:val="both"/>
        <w:rPr>
          <w:sz w:val="25"/>
          <w:szCs w:val="25"/>
        </w:rPr>
      </w:pPr>
      <w:r w:rsidRPr="00883DCC">
        <w:rPr>
          <w:sz w:val="25"/>
          <w:szCs w:val="25"/>
        </w:rPr>
        <w:t>W</w:t>
      </w:r>
      <w:r w:rsidR="00144461" w:rsidRPr="00883DCC">
        <w:rPr>
          <w:sz w:val="25"/>
          <w:szCs w:val="25"/>
        </w:rPr>
        <w:t xml:space="preserve"> wyniku </w:t>
      </w:r>
      <w:r w:rsidRPr="00883DCC">
        <w:rPr>
          <w:sz w:val="25"/>
          <w:szCs w:val="25"/>
        </w:rPr>
        <w:t>przeprowadzenia postępowania o udzielenie zamówienia publicznego, prowadzonego w trybie podstawowym bez negocjacji na podstawie art. 275 pkt 1 U</w:t>
      </w:r>
      <w:r w:rsidR="00144461" w:rsidRPr="00883DCC">
        <w:rPr>
          <w:sz w:val="25"/>
          <w:szCs w:val="25"/>
        </w:rPr>
        <w:t xml:space="preserve">stawy z dnia 11 września 2019 roku </w:t>
      </w:r>
      <w:r w:rsidRPr="00883DCC">
        <w:rPr>
          <w:sz w:val="25"/>
          <w:szCs w:val="25"/>
        </w:rPr>
        <w:t xml:space="preserve">- </w:t>
      </w:r>
      <w:r w:rsidR="00144461" w:rsidRPr="00883DCC">
        <w:rPr>
          <w:sz w:val="25"/>
          <w:szCs w:val="25"/>
        </w:rPr>
        <w:t xml:space="preserve">Prawo zamówień publicznych ( Dz. U. z 2019 roku poz. 2019 ze zm. ), strony </w:t>
      </w:r>
      <w:r w:rsidRPr="00883DCC">
        <w:rPr>
          <w:sz w:val="25"/>
          <w:szCs w:val="25"/>
        </w:rPr>
        <w:t xml:space="preserve">zawierają </w:t>
      </w:r>
      <w:r w:rsidR="00144461" w:rsidRPr="00883DCC">
        <w:rPr>
          <w:sz w:val="25"/>
          <w:szCs w:val="25"/>
        </w:rPr>
        <w:t>umowę o następującej treści</w:t>
      </w:r>
      <w:r w:rsidRPr="00883DCC">
        <w:rPr>
          <w:sz w:val="25"/>
          <w:szCs w:val="25"/>
        </w:rPr>
        <w:t xml:space="preserve"> (dalej: Umowa)</w:t>
      </w:r>
      <w:r w:rsidR="00144461" w:rsidRPr="00883DCC">
        <w:rPr>
          <w:sz w:val="25"/>
          <w:szCs w:val="25"/>
        </w:rPr>
        <w:t>:</w:t>
      </w:r>
    </w:p>
    <w:p w14:paraId="634F6873" w14:textId="77777777" w:rsidR="00DE6C87" w:rsidRPr="00883DCC" w:rsidRDefault="00DE6C87">
      <w:pPr>
        <w:jc w:val="both"/>
        <w:rPr>
          <w:sz w:val="25"/>
          <w:szCs w:val="25"/>
        </w:rPr>
      </w:pPr>
    </w:p>
    <w:p w14:paraId="7866FAD6" w14:textId="77777777" w:rsidR="00DE6C87" w:rsidRPr="00883DCC" w:rsidRDefault="00DE6C87" w:rsidP="009F676E">
      <w:pPr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1</w:t>
      </w:r>
    </w:p>
    <w:p w14:paraId="21B1D5A3" w14:textId="77777777" w:rsidR="007B3457" w:rsidRPr="00883DCC" w:rsidRDefault="00DE6C87" w:rsidP="00C54C01">
      <w:pPr>
        <w:spacing w:line="276" w:lineRule="auto"/>
        <w:jc w:val="both"/>
        <w:rPr>
          <w:sz w:val="25"/>
          <w:szCs w:val="25"/>
        </w:rPr>
      </w:pPr>
      <w:r w:rsidRPr="00883DCC">
        <w:rPr>
          <w:sz w:val="25"/>
          <w:szCs w:val="25"/>
        </w:rPr>
        <w:t xml:space="preserve">Wykonawca sprzedaje, a </w:t>
      </w:r>
      <w:r w:rsidR="00532B93" w:rsidRPr="00883DCC">
        <w:rPr>
          <w:sz w:val="25"/>
          <w:szCs w:val="25"/>
        </w:rPr>
        <w:t>Z</w:t>
      </w:r>
      <w:r w:rsidRPr="00883DCC">
        <w:rPr>
          <w:sz w:val="25"/>
          <w:szCs w:val="25"/>
        </w:rPr>
        <w:t>amawiający nabywa</w:t>
      </w:r>
      <w:r w:rsidR="00B01D77" w:rsidRPr="00883DCC">
        <w:rPr>
          <w:sz w:val="25"/>
          <w:szCs w:val="25"/>
        </w:rPr>
        <w:t xml:space="preserve"> </w:t>
      </w:r>
      <w:r w:rsidR="00144461" w:rsidRPr="00883DCC">
        <w:rPr>
          <w:sz w:val="25"/>
          <w:szCs w:val="25"/>
        </w:rPr>
        <w:t xml:space="preserve">fabrycznie nowy </w:t>
      </w:r>
      <w:r w:rsidR="00C41BC3" w:rsidRPr="00883DCC">
        <w:rPr>
          <w:sz w:val="25"/>
          <w:szCs w:val="25"/>
        </w:rPr>
        <w:t>samochód</w:t>
      </w:r>
      <w:r w:rsidR="00C54C01" w:rsidRPr="00883DCC">
        <w:rPr>
          <w:sz w:val="25"/>
          <w:szCs w:val="25"/>
        </w:rPr>
        <w:t xml:space="preserve"> </w:t>
      </w:r>
      <w:r w:rsidR="0051256B" w:rsidRPr="00883DCC">
        <w:rPr>
          <w:sz w:val="25"/>
          <w:szCs w:val="25"/>
        </w:rPr>
        <w:t xml:space="preserve">marki </w:t>
      </w:r>
      <w:r w:rsidR="006A347F" w:rsidRPr="00883DCC">
        <w:rPr>
          <w:sz w:val="25"/>
          <w:szCs w:val="25"/>
        </w:rPr>
        <w:t>……………..</w:t>
      </w:r>
      <w:r w:rsidR="00F9408B" w:rsidRPr="00883DCC">
        <w:rPr>
          <w:sz w:val="25"/>
          <w:szCs w:val="25"/>
        </w:rPr>
        <w:t xml:space="preserve"> </w:t>
      </w:r>
      <w:r w:rsidR="0051256B" w:rsidRPr="00883DCC">
        <w:rPr>
          <w:sz w:val="25"/>
          <w:szCs w:val="25"/>
        </w:rPr>
        <w:t xml:space="preserve">model </w:t>
      </w:r>
      <w:r w:rsidR="006A347F" w:rsidRPr="00883DCC">
        <w:rPr>
          <w:sz w:val="25"/>
          <w:szCs w:val="25"/>
        </w:rPr>
        <w:t>……………………..</w:t>
      </w:r>
      <w:r w:rsidR="00F9408B" w:rsidRPr="00883DCC">
        <w:rPr>
          <w:sz w:val="25"/>
          <w:szCs w:val="25"/>
        </w:rPr>
        <w:t xml:space="preserve"> </w:t>
      </w:r>
      <w:r w:rsidR="00C54C01" w:rsidRPr="00883DCC">
        <w:rPr>
          <w:sz w:val="25"/>
          <w:szCs w:val="25"/>
        </w:rPr>
        <w:t xml:space="preserve"> </w:t>
      </w:r>
      <w:r w:rsidR="00C00C9A" w:rsidRPr="00883DCC">
        <w:rPr>
          <w:sz w:val="25"/>
          <w:szCs w:val="25"/>
        </w:rPr>
        <w:t>o parametrach</w:t>
      </w:r>
      <w:r w:rsidR="007B3457" w:rsidRPr="00883DCC">
        <w:rPr>
          <w:sz w:val="25"/>
          <w:szCs w:val="25"/>
        </w:rPr>
        <w:t>:</w:t>
      </w:r>
    </w:p>
    <w:p w14:paraId="3E5D854A" w14:textId="2D34E375" w:rsidR="007B3457" w:rsidRPr="00883DCC" w:rsidRDefault="00C00C9A" w:rsidP="00883DCC">
      <w:pPr>
        <w:numPr>
          <w:ilvl w:val="0"/>
          <w:numId w:val="20"/>
        </w:numPr>
        <w:spacing w:line="276" w:lineRule="auto"/>
        <w:jc w:val="both"/>
        <w:rPr>
          <w:sz w:val="25"/>
          <w:szCs w:val="25"/>
        </w:rPr>
      </w:pPr>
      <w:r w:rsidRPr="00883DCC">
        <w:rPr>
          <w:sz w:val="25"/>
          <w:szCs w:val="25"/>
        </w:rPr>
        <w:t xml:space="preserve">zgodnych ze </w:t>
      </w:r>
      <w:r w:rsidR="00022955" w:rsidRPr="00883DCC">
        <w:rPr>
          <w:sz w:val="25"/>
          <w:szCs w:val="25"/>
        </w:rPr>
        <w:t>złożoną</w:t>
      </w:r>
      <w:r w:rsidR="007B3457" w:rsidRPr="00883DCC">
        <w:rPr>
          <w:sz w:val="25"/>
          <w:szCs w:val="25"/>
        </w:rPr>
        <w:t xml:space="preserve"> przez Wykonawcę</w:t>
      </w:r>
      <w:r w:rsidR="00022955" w:rsidRPr="00883DCC">
        <w:rPr>
          <w:sz w:val="25"/>
          <w:szCs w:val="25"/>
        </w:rPr>
        <w:t xml:space="preserve"> ofertą</w:t>
      </w:r>
      <w:r w:rsidR="000F75ED" w:rsidRPr="00883DCC">
        <w:rPr>
          <w:sz w:val="25"/>
          <w:szCs w:val="25"/>
        </w:rPr>
        <w:t xml:space="preserve"> </w:t>
      </w:r>
      <w:r w:rsidR="00D77707" w:rsidRPr="00883DCC">
        <w:rPr>
          <w:sz w:val="25"/>
          <w:szCs w:val="25"/>
        </w:rPr>
        <w:t xml:space="preserve">z dnia </w:t>
      </w:r>
      <w:r w:rsidR="006A347F" w:rsidRPr="00883DCC">
        <w:rPr>
          <w:sz w:val="25"/>
          <w:szCs w:val="25"/>
        </w:rPr>
        <w:t>…………….</w:t>
      </w:r>
      <w:r w:rsidR="00EB4DE0" w:rsidRPr="00883DCC">
        <w:rPr>
          <w:sz w:val="25"/>
          <w:szCs w:val="25"/>
        </w:rPr>
        <w:t xml:space="preserve"> </w:t>
      </w:r>
      <w:r w:rsidR="000F75ED" w:rsidRPr="00883DCC">
        <w:rPr>
          <w:sz w:val="25"/>
          <w:szCs w:val="25"/>
        </w:rPr>
        <w:t xml:space="preserve">– Zadanie nr </w:t>
      </w:r>
      <w:r w:rsidR="006A347F" w:rsidRPr="00883DCC">
        <w:rPr>
          <w:sz w:val="25"/>
          <w:szCs w:val="25"/>
        </w:rPr>
        <w:t>……</w:t>
      </w:r>
      <w:r w:rsidR="007B3457" w:rsidRPr="00883DCC">
        <w:rPr>
          <w:sz w:val="25"/>
          <w:szCs w:val="25"/>
        </w:rPr>
        <w:t>, stanowiącą załącznik nr __ do Umowy,</w:t>
      </w:r>
    </w:p>
    <w:p w14:paraId="24CF2EC4" w14:textId="6106CBB4" w:rsidR="00DE6C87" w:rsidRPr="00883DCC" w:rsidRDefault="007B3457" w:rsidP="00883DCC">
      <w:pPr>
        <w:numPr>
          <w:ilvl w:val="0"/>
          <w:numId w:val="20"/>
        </w:numPr>
        <w:spacing w:line="276" w:lineRule="auto"/>
        <w:jc w:val="both"/>
        <w:rPr>
          <w:sz w:val="25"/>
          <w:szCs w:val="25"/>
        </w:rPr>
      </w:pPr>
      <w:r w:rsidRPr="00883DCC">
        <w:rPr>
          <w:sz w:val="25"/>
          <w:szCs w:val="25"/>
        </w:rPr>
        <w:t>zgodnych ze Specyfikacją Warunków Zamówienia</w:t>
      </w:r>
      <w:r w:rsidR="0069474A" w:rsidRPr="00883DCC">
        <w:rPr>
          <w:sz w:val="25"/>
          <w:szCs w:val="25"/>
        </w:rPr>
        <w:t>/Opisem Przedmiotu Zamówienia</w:t>
      </w:r>
      <w:r w:rsidRPr="00883DCC">
        <w:rPr>
          <w:sz w:val="25"/>
          <w:szCs w:val="25"/>
        </w:rPr>
        <w:t xml:space="preserve">, stanowiącą załącznik nr __ do Umowy. </w:t>
      </w:r>
    </w:p>
    <w:p w14:paraId="3B41E899" w14:textId="77777777" w:rsidR="0051256B" w:rsidRPr="00883DCC" w:rsidRDefault="0051256B" w:rsidP="009F676E">
      <w:pPr>
        <w:spacing w:line="276" w:lineRule="auto"/>
        <w:jc w:val="center"/>
        <w:rPr>
          <w:sz w:val="25"/>
          <w:szCs w:val="25"/>
        </w:rPr>
      </w:pPr>
    </w:p>
    <w:p w14:paraId="6A8515CA" w14:textId="77777777" w:rsidR="00DE6C87" w:rsidRPr="00883DCC" w:rsidRDefault="00DE6C87" w:rsidP="009F676E">
      <w:pPr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2</w:t>
      </w:r>
    </w:p>
    <w:p w14:paraId="0EA1C8EB" w14:textId="79050A62" w:rsidR="00DE6C87" w:rsidRPr="00883DCC" w:rsidRDefault="0069474A" w:rsidP="009F676E">
      <w:pPr>
        <w:spacing w:line="276" w:lineRule="auto"/>
        <w:jc w:val="both"/>
        <w:rPr>
          <w:sz w:val="25"/>
          <w:szCs w:val="25"/>
        </w:rPr>
      </w:pPr>
      <w:r w:rsidRPr="00883DCC">
        <w:rPr>
          <w:sz w:val="25"/>
          <w:szCs w:val="25"/>
        </w:rPr>
        <w:t>Wynagrodzenie Wykonawcy z tytułu realizacji</w:t>
      </w:r>
      <w:r w:rsidR="00DD4886">
        <w:rPr>
          <w:sz w:val="25"/>
          <w:szCs w:val="25"/>
        </w:rPr>
        <w:t xml:space="preserve"> przedmiotu</w:t>
      </w:r>
      <w:r w:rsidRPr="00883DCC">
        <w:rPr>
          <w:sz w:val="25"/>
          <w:szCs w:val="25"/>
        </w:rPr>
        <w:t xml:space="preserve"> Umowy</w:t>
      </w:r>
      <w:r w:rsidR="00DD4886">
        <w:rPr>
          <w:sz w:val="25"/>
          <w:szCs w:val="25"/>
        </w:rPr>
        <w:t xml:space="preserve">, o którym mowa w </w:t>
      </w:r>
      <w:r w:rsidRPr="00883DCC">
        <w:rPr>
          <w:sz w:val="25"/>
          <w:szCs w:val="25"/>
        </w:rPr>
        <w:t xml:space="preserve"> </w:t>
      </w:r>
      <w:r w:rsidR="00DD4886" w:rsidRPr="00673DAB">
        <w:rPr>
          <w:sz w:val="25"/>
          <w:szCs w:val="25"/>
        </w:rPr>
        <w:t>§</w:t>
      </w:r>
      <w:r w:rsidR="00DD4886">
        <w:rPr>
          <w:sz w:val="25"/>
          <w:szCs w:val="25"/>
        </w:rPr>
        <w:t xml:space="preserve"> 1 Umowy, </w:t>
      </w:r>
      <w:r w:rsidRPr="00883DCC">
        <w:rPr>
          <w:sz w:val="25"/>
          <w:szCs w:val="25"/>
        </w:rPr>
        <w:t xml:space="preserve">ustala się na kwotę: </w:t>
      </w:r>
    </w:p>
    <w:p w14:paraId="6FA58D60" w14:textId="77777777" w:rsidR="00673DAB" w:rsidRPr="00883DCC" w:rsidRDefault="00673DAB" w:rsidP="00883DCC">
      <w:pPr>
        <w:spacing w:line="360" w:lineRule="auto"/>
        <w:jc w:val="both"/>
        <w:rPr>
          <w:rFonts w:eastAsia="Calibri"/>
          <w:sz w:val="25"/>
          <w:szCs w:val="25"/>
        </w:rPr>
      </w:pPr>
      <w:r w:rsidRPr="00883DCC">
        <w:rPr>
          <w:rFonts w:eastAsia="Calibri"/>
          <w:b/>
          <w:bCs/>
          <w:sz w:val="25"/>
          <w:szCs w:val="25"/>
        </w:rPr>
        <w:t>Netto</w:t>
      </w:r>
      <w:r w:rsidRPr="00883DCC">
        <w:rPr>
          <w:rFonts w:eastAsia="Calibri"/>
          <w:sz w:val="25"/>
          <w:szCs w:val="25"/>
        </w:rPr>
        <w:t xml:space="preserve">  :…………………………PLN             (słownie………………………………   )</w:t>
      </w:r>
    </w:p>
    <w:p w14:paraId="3D2D89F2" w14:textId="77777777" w:rsidR="00673DAB" w:rsidRPr="00883DCC" w:rsidRDefault="00673DAB" w:rsidP="00883DCC">
      <w:pPr>
        <w:spacing w:line="360" w:lineRule="auto"/>
        <w:jc w:val="both"/>
        <w:rPr>
          <w:rFonts w:eastAsia="Calibri"/>
          <w:sz w:val="25"/>
          <w:szCs w:val="25"/>
        </w:rPr>
      </w:pPr>
      <w:r w:rsidRPr="00883DCC">
        <w:rPr>
          <w:rFonts w:eastAsia="Calibri"/>
          <w:b/>
          <w:bCs/>
          <w:sz w:val="25"/>
          <w:szCs w:val="25"/>
        </w:rPr>
        <w:t>Podatek VAT</w:t>
      </w:r>
      <w:r w:rsidRPr="00883DCC">
        <w:rPr>
          <w:rFonts w:eastAsia="Calibri"/>
          <w:sz w:val="25"/>
          <w:szCs w:val="25"/>
        </w:rPr>
        <w:t xml:space="preserve"> (23%)………………PLN       (słownie………………………………  )</w:t>
      </w:r>
    </w:p>
    <w:p w14:paraId="1711DC50" w14:textId="77777777" w:rsidR="00673DAB" w:rsidRPr="00883DCC" w:rsidRDefault="00673DAB" w:rsidP="00883DCC">
      <w:pPr>
        <w:spacing w:line="360" w:lineRule="auto"/>
        <w:jc w:val="both"/>
        <w:rPr>
          <w:rFonts w:eastAsia="Calibri"/>
          <w:sz w:val="25"/>
          <w:szCs w:val="25"/>
        </w:rPr>
      </w:pPr>
      <w:r w:rsidRPr="00883DCC">
        <w:rPr>
          <w:rFonts w:eastAsia="Calibri"/>
          <w:b/>
          <w:bCs/>
          <w:sz w:val="25"/>
          <w:szCs w:val="25"/>
        </w:rPr>
        <w:t>Wartość brutto</w:t>
      </w:r>
      <w:r w:rsidRPr="00883DCC">
        <w:rPr>
          <w:rFonts w:eastAsia="Calibri"/>
          <w:sz w:val="25"/>
          <w:szCs w:val="25"/>
        </w:rPr>
        <w:t xml:space="preserve"> (ogółem)…………..PLN       (słownie………………………………..)</w:t>
      </w:r>
    </w:p>
    <w:p w14:paraId="181D7FEF" w14:textId="77777777" w:rsidR="00DE6C87" w:rsidRPr="00883DCC" w:rsidRDefault="00DE6C87" w:rsidP="00F9408B">
      <w:pPr>
        <w:tabs>
          <w:tab w:val="left" w:pos="2010"/>
        </w:tabs>
        <w:spacing w:line="276" w:lineRule="auto"/>
        <w:rPr>
          <w:sz w:val="25"/>
          <w:szCs w:val="25"/>
        </w:rPr>
      </w:pPr>
      <w:r w:rsidRPr="00883DCC">
        <w:rPr>
          <w:sz w:val="25"/>
          <w:szCs w:val="25"/>
        </w:rPr>
        <w:lastRenderedPageBreak/>
        <w:t xml:space="preserve">            </w:t>
      </w:r>
      <w:r w:rsidR="00F9408B" w:rsidRPr="00883DCC">
        <w:rPr>
          <w:sz w:val="25"/>
          <w:szCs w:val="25"/>
        </w:rPr>
        <w:tab/>
      </w:r>
    </w:p>
    <w:p w14:paraId="3EC1BB88" w14:textId="77777777" w:rsidR="00DE6C87" w:rsidRPr="00883DCC" w:rsidRDefault="00DE6C87" w:rsidP="009F676E">
      <w:pPr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§3</w:t>
      </w:r>
    </w:p>
    <w:p w14:paraId="294423BA" w14:textId="32958798" w:rsidR="008A7BAF" w:rsidRPr="00883DCC" w:rsidRDefault="00AD6BF0" w:rsidP="009F676E">
      <w:pPr>
        <w:spacing w:line="276" w:lineRule="auto"/>
        <w:ind w:left="360" w:hanging="360"/>
        <w:jc w:val="both"/>
        <w:rPr>
          <w:b/>
          <w:bCs/>
          <w:sz w:val="25"/>
          <w:szCs w:val="25"/>
        </w:rPr>
      </w:pPr>
      <w:r w:rsidRPr="00883DCC">
        <w:rPr>
          <w:sz w:val="25"/>
          <w:szCs w:val="25"/>
        </w:rPr>
        <w:t xml:space="preserve">1. </w:t>
      </w:r>
      <w:r w:rsidR="00DE6C87" w:rsidRPr="00883DCC">
        <w:rPr>
          <w:sz w:val="25"/>
          <w:szCs w:val="25"/>
        </w:rPr>
        <w:t>Wykonawca dostarczy</w:t>
      </w:r>
      <w:r w:rsidR="00230CF9" w:rsidRPr="00883DCC">
        <w:rPr>
          <w:sz w:val="25"/>
          <w:szCs w:val="25"/>
        </w:rPr>
        <w:t xml:space="preserve"> przedmiot </w:t>
      </w:r>
      <w:r w:rsidR="00397A09">
        <w:rPr>
          <w:sz w:val="25"/>
          <w:szCs w:val="25"/>
        </w:rPr>
        <w:t>U</w:t>
      </w:r>
      <w:r w:rsidR="00230CF9" w:rsidRPr="00883DCC">
        <w:rPr>
          <w:sz w:val="25"/>
          <w:szCs w:val="25"/>
        </w:rPr>
        <w:t xml:space="preserve">mowy </w:t>
      </w:r>
      <w:r w:rsidR="008A7BAF" w:rsidRPr="00883DCC">
        <w:rPr>
          <w:b/>
          <w:bCs/>
          <w:sz w:val="25"/>
          <w:szCs w:val="25"/>
        </w:rPr>
        <w:t>w terminie</w:t>
      </w:r>
      <w:r w:rsidR="009A22B9" w:rsidRPr="00883DCC">
        <w:rPr>
          <w:b/>
          <w:bCs/>
          <w:sz w:val="25"/>
          <w:szCs w:val="25"/>
        </w:rPr>
        <w:t xml:space="preserve"> do </w:t>
      </w:r>
      <w:r w:rsidR="0013669B" w:rsidRPr="00883DCC">
        <w:rPr>
          <w:b/>
          <w:bCs/>
          <w:sz w:val="25"/>
          <w:szCs w:val="25"/>
        </w:rPr>
        <w:t xml:space="preserve">5 miesięcy od daty podpisania </w:t>
      </w:r>
      <w:r w:rsidR="00C53303">
        <w:rPr>
          <w:b/>
          <w:bCs/>
          <w:sz w:val="25"/>
          <w:szCs w:val="25"/>
        </w:rPr>
        <w:t>U</w:t>
      </w:r>
      <w:r w:rsidR="0013669B" w:rsidRPr="00883DCC">
        <w:rPr>
          <w:b/>
          <w:bCs/>
          <w:sz w:val="25"/>
          <w:szCs w:val="25"/>
        </w:rPr>
        <w:t>mowy</w:t>
      </w:r>
      <w:r w:rsidR="001477EC" w:rsidRPr="00883DCC">
        <w:rPr>
          <w:b/>
          <w:bCs/>
          <w:sz w:val="25"/>
          <w:szCs w:val="25"/>
        </w:rPr>
        <w:t xml:space="preserve"> tj. do dnia ………</w:t>
      </w:r>
      <w:r w:rsidR="005A45B0" w:rsidRPr="00883DCC">
        <w:rPr>
          <w:b/>
          <w:bCs/>
          <w:sz w:val="25"/>
          <w:szCs w:val="25"/>
        </w:rPr>
        <w:t>………</w:t>
      </w:r>
      <w:r w:rsidR="000D48FB" w:rsidRPr="00883DCC">
        <w:rPr>
          <w:b/>
          <w:bCs/>
          <w:sz w:val="25"/>
          <w:szCs w:val="25"/>
        </w:rPr>
        <w:t>2021 r</w:t>
      </w:r>
      <w:r w:rsidR="005A45B0" w:rsidRPr="00883DCC">
        <w:rPr>
          <w:b/>
          <w:bCs/>
          <w:sz w:val="25"/>
          <w:szCs w:val="25"/>
        </w:rPr>
        <w:t>.</w:t>
      </w:r>
    </w:p>
    <w:p w14:paraId="361B6FD0" w14:textId="2D7F9CB3" w:rsidR="00F20604" w:rsidRPr="00883DCC" w:rsidRDefault="00AD6BF0" w:rsidP="00BC5621">
      <w:pPr>
        <w:spacing w:line="276" w:lineRule="auto"/>
        <w:ind w:left="360" w:hanging="360"/>
        <w:jc w:val="both"/>
        <w:rPr>
          <w:bCs/>
          <w:sz w:val="25"/>
          <w:szCs w:val="25"/>
        </w:rPr>
      </w:pPr>
      <w:r w:rsidRPr="00883DCC">
        <w:rPr>
          <w:bCs/>
          <w:sz w:val="25"/>
          <w:szCs w:val="25"/>
        </w:rPr>
        <w:t xml:space="preserve">2. Odbioru </w:t>
      </w:r>
      <w:r w:rsidR="00A06EF8" w:rsidRPr="00883DCC">
        <w:rPr>
          <w:bCs/>
          <w:sz w:val="25"/>
          <w:szCs w:val="25"/>
        </w:rPr>
        <w:t xml:space="preserve">przedmiotu </w:t>
      </w:r>
      <w:r w:rsidR="00397A09">
        <w:rPr>
          <w:bCs/>
          <w:sz w:val="25"/>
          <w:szCs w:val="25"/>
        </w:rPr>
        <w:t>U</w:t>
      </w:r>
      <w:r w:rsidR="00A06EF8" w:rsidRPr="00883DCC">
        <w:rPr>
          <w:bCs/>
          <w:sz w:val="25"/>
          <w:szCs w:val="25"/>
        </w:rPr>
        <w:t>mowy</w:t>
      </w:r>
      <w:r w:rsidRPr="00883DCC">
        <w:rPr>
          <w:bCs/>
          <w:sz w:val="25"/>
          <w:szCs w:val="25"/>
        </w:rPr>
        <w:t xml:space="preserve"> Zamawiający doko</w:t>
      </w:r>
      <w:r w:rsidR="008A7BAF" w:rsidRPr="00883DCC">
        <w:rPr>
          <w:bCs/>
          <w:sz w:val="25"/>
          <w:szCs w:val="25"/>
        </w:rPr>
        <w:t>na w punkcie sprzedaży Wykonawcy</w:t>
      </w:r>
      <w:r w:rsidR="001A2DE1">
        <w:rPr>
          <w:bCs/>
          <w:sz w:val="25"/>
          <w:szCs w:val="25"/>
        </w:rPr>
        <w:t xml:space="preserve"> tj. pod adresem ………………………………………………………………………..</w:t>
      </w:r>
      <w:r w:rsidR="0067101D" w:rsidRPr="00883DCC">
        <w:rPr>
          <w:bCs/>
          <w:sz w:val="25"/>
          <w:szCs w:val="25"/>
        </w:rPr>
        <w:t>.</w:t>
      </w:r>
    </w:p>
    <w:p w14:paraId="559D3EDA" w14:textId="13AB47A3" w:rsidR="00DE6C87" w:rsidRPr="00883DCC" w:rsidRDefault="00AD6BF0" w:rsidP="009F676E">
      <w:pPr>
        <w:spacing w:line="276" w:lineRule="auto"/>
        <w:ind w:left="360" w:hanging="360"/>
        <w:jc w:val="both"/>
        <w:rPr>
          <w:sz w:val="25"/>
          <w:szCs w:val="25"/>
        </w:rPr>
      </w:pPr>
      <w:r w:rsidRPr="00883DCC">
        <w:rPr>
          <w:sz w:val="25"/>
          <w:szCs w:val="25"/>
        </w:rPr>
        <w:t>3. O</w:t>
      </w:r>
      <w:r w:rsidR="00DE6C87" w:rsidRPr="00883DCC">
        <w:rPr>
          <w:sz w:val="25"/>
          <w:szCs w:val="25"/>
        </w:rPr>
        <w:t xml:space="preserve"> </w:t>
      </w:r>
      <w:r w:rsidR="00532B93" w:rsidRPr="00883DCC">
        <w:rPr>
          <w:sz w:val="25"/>
          <w:szCs w:val="25"/>
        </w:rPr>
        <w:t>terminie odbioru</w:t>
      </w:r>
      <w:r w:rsidR="00DE6C87" w:rsidRPr="00883DCC">
        <w:rPr>
          <w:sz w:val="25"/>
          <w:szCs w:val="25"/>
        </w:rPr>
        <w:t xml:space="preserve"> Wykonawca zobowiązuje się zawiadomić Zamawiające</w:t>
      </w:r>
      <w:r w:rsidRPr="00883DCC">
        <w:rPr>
          <w:sz w:val="25"/>
          <w:szCs w:val="25"/>
        </w:rPr>
        <w:t xml:space="preserve">go </w:t>
      </w:r>
      <w:r w:rsidR="001A2DE1">
        <w:rPr>
          <w:sz w:val="25"/>
          <w:szCs w:val="25"/>
        </w:rPr>
        <w:t xml:space="preserve">z co najmniej 3 dniowym wyprzedzeniem. </w:t>
      </w:r>
    </w:p>
    <w:p w14:paraId="0C810532" w14:textId="77777777" w:rsidR="004F64D3" w:rsidRPr="00883DCC" w:rsidRDefault="004F64D3" w:rsidP="009F676E">
      <w:pPr>
        <w:spacing w:line="276" w:lineRule="auto"/>
        <w:ind w:left="360" w:hanging="360"/>
        <w:jc w:val="both"/>
        <w:rPr>
          <w:sz w:val="25"/>
          <w:szCs w:val="25"/>
        </w:rPr>
      </w:pPr>
    </w:p>
    <w:p w14:paraId="4CB0F407" w14:textId="77777777" w:rsidR="00C937E9" w:rsidRPr="00883DCC" w:rsidRDefault="00C937E9" w:rsidP="009F676E">
      <w:pPr>
        <w:spacing w:line="276" w:lineRule="auto"/>
        <w:jc w:val="center"/>
        <w:rPr>
          <w:sz w:val="25"/>
          <w:szCs w:val="25"/>
        </w:rPr>
      </w:pPr>
    </w:p>
    <w:p w14:paraId="3B8E9878" w14:textId="77777777" w:rsidR="00F20604" w:rsidRPr="00883DCC" w:rsidRDefault="00AD6BF0" w:rsidP="009F676E">
      <w:pPr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4</w:t>
      </w:r>
    </w:p>
    <w:p w14:paraId="687C0AF5" w14:textId="58581653" w:rsidR="00532B93" w:rsidRPr="00883DCC" w:rsidRDefault="00532B93" w:rsidP="009F676E">
      <w:pPr>
        <w:spacing w:line="276" w:lineRule="auto"/>
        <w:ind w:left="357" w:hanging="357"/>
        <w:jc w:val="both"/>
        <w:rPr>
          <w:sz w:val="25"/>
          <w:szCs w:val="25"/>
        </w:rPr>
      </w:pPr>
      <w:r w:rsidRPr="00883DCC">
        <w:rPr>
          <w:sz w:val="25"/>
          <w:szCs w:val="25"/>
        </w:rPr>
        <w:t xml:space="preserve">1. Zamawiający zobowiązuje się do zapłaty ustalonej </w:t>
      </w:r>
      <w:r w:rsidR="00397A09">
        <w:rPr>
          <w:sz w:val="25"/>
          <w:szCs w:val="25"/>
        </w:rPr>
        <w:t xml:space="preserve">w </w:t>
      </w:r>
      <w:r w:rsidR="00397A09" w:rsidRPr="00397A09">
        <w:rPr>
          <w:sz w:val="25"/>
          <w:szCs w:val="25"/>
        </w:rPr>
        <w:t>§</w:t>
      </w:r>
      <w:r w:rsidR="00397A09">
        <w:rPr>
          <w:sz w:val="25"/>
          <w:szCs w:val="25"/>
        </w:rPr>
        <w:t xml:space="preserve"> </w:t>
      </w:r>
      <w:r w:rsidR="00DD4886">
        <w:rPr>
          <w:sz w:val="25"/>
          <w:szCs w:val="25"/>
        </w:rPr>
        <w:t>2</w:t>
      </w:r>
      <w:r w:rsidR="00397A09">
        <w:rPr>
          <w:sz w:val="25"/>
          <w:szCs w:val="25"/>
        </w:rPr>
        <w:t xml:space="preserve"> Umowy </w:t>
      </w:r>
      <w:r w:rsidRPr="00883DCC">
        <w:rPr>
          <w:sz w:val="25"/>
          <w:szCs w:val="25"/>
        </w:rPr>
        <w:t xml:space="preserve">ceny za dostarczony </w:t>
      </w:r>
      <w:r w:rsidR="00A06EF8" w:rsidRPr="00883DCC">
        <w:rPr>
          <w:sz w:val="25"/>
          <w:szCs w:val="25"/>
        </w:rPr>
        <w:t xml:space="preserve">przedmiot </w:t>
      </w:r>
      <w:r w:rsidR="00397A09">
        <w:rPr>
          <w:sz w:val="25"/>
          <w:szCs w:val="25"/>
        </w:rPr>
        <w:t>U</w:t>
      </w:r>
      <w:r w:rsidR="00A06EF8" w:rsidRPr="00883DCC">
        <w:rPr>
          <w:sz w:val="25"/>
          <w:szCs w:val="25"/>
        </w:rPr>
        <w:t>mowy</w:t>
      </w:r>
      <w:r w:rsidRPr="00883DCC">
        <w:rPr>
          <w:sz w:val="25"/>
          <w:szCs w:val="25"/>
        </w:rPr>
        <w:t xml:space="preserve">,  w terminie do </w:t>
      </w:r>
      <w:r w:rsidR="00AF6A75" w:rsidRPr="00883DCC">
        <w:rPr>
          <w:sz w:val="25"/>
          <w:szCs w:val="25"/>
        </w:rPr>
        <w:t>14</w:t>
      </w:r>
      <w:r w:rsidRPr="00883DCC">
        <w:rPr>
          <w:sz w:val="25"/>
          <w:szCs w:val="25"/>
        </w:rPr>
        <w:t xml:space="preserve"> dni, licząc od daty </w:t>
      </w:r>
      <w:r w:rsidR="00397A09">
        <w:rPr>
          <w:sz w:val="25"/>
          <w:szCs w:val="25"/>
        </w:rPr>
        <w:t>wpływu</w:t>
      </w:r>
      <w:r w:rsidR="00397A09" w:rsidRPr="00883DCC">
        <w:rPr>
          <w:sz w:val="25"/>
          <w:szCs w:val="25"/>
        </w:rPr>
        <w:t xml:space="preserve"> </w:t>
      </w:r>
      <w:r w:rsidRPr="00883DCC">
        <w:rPr>
          <w:sz w:val="25"/>
          <w:szCs w:val="25"/>
        </w:rPr>
        <w:t>prawidłowo wystawionej faktury</w:t>
      </w:r>
      <w:r w:rsidR="00397A09">
        <w:rPr>
          <w:sz w:val="25"/>
          <w:szCs w:val="25"/>
        </w:rPr>
        <w:t xml:space="preserve"> do siedziby Zamawiającego</w:t>
      </w:r>
      <w:r w:rsidRPr="00883DCC">
        <w:rPr>
          <w:sz w:val="25"/>
          <w:szCs w:val="25"/>
        </w:rPr>
        <w:t>.</w:t>
      </w:r>
    </w:p>
    <w:p w14:paraId="79BD5143" w14:textId="77777777" w:rsidR="00532B93" w:rsidRPr="00883DCC" w:rsidRDefault="00532B93" w:rsidP="009F676E">
      <w:pPr>
        <w:pStyle w:val="Tekstpodstawowy"/>
        <w:spacing w:line="276" w:lineRule="auto"/>
        <w:ind w:left="357" w:hanging="357"/>
        <w:outlineLvl w:val="0"/>
        <w:rPr>
          <w:kern w:val="24"/>
          <w:sz w:val="25"/>
          <w:szCs w:val="25"/>
        </w:rPr>
      </w:pPr>
      <w:r w:rsidRPr="00883DCC">
        <w:rPr>
          <w:kern w:val="24"/>
          <w:sz w:val="25"/>
          <w:szCs w:val="25"/>
        </w:rPr>
        <w:t>2. Podstawą wystawienia faktury przez Wykonawcę jest protokół zdawczo - odbiorczy pojazdu.</w:t>
      </w:r>
      <w:r w:rsidR="00397A09">
        <w:rPr>
          <w:kern w:val="24"/>
          <w:sz w:val="25"/>
          <w:szCs w:val="25"/>
        </w:rPr>
        <w:t xml:space="preserve"> Wzór protokołu zdawczo-odbiorczego stanowi załącznik nr __ do Umowy.</w:t>
      </w:r>
    </w:p>
    <w:p w14:paraId="6EE365A2" w14:textId="77777777" w:rsidR="00532B93" w:rsidRPr="00883DCC" w:rsidRDefault="00532B93" w:rsidP="009F676E">
      <w:pPr>
        <w:pStyle w:val="Tekstpodstawowy"/>
        <w:spacing w:line="276" w:lineRule="auto"/>
        <w:ind w:left="357" w:hanging="357"/>
        <w:outlineLvl w:val="0"/>
        <w:rPr>
          <w:kern w:val="24"/>
          <w:sz w:val="25"/>
          <w:szCs w:val="25"/>
        </w:rPr>
      </w:pPr>
      <w:r w:rsidRPr="00883DCC">
        <w:rPr>
          <w:kern w:val="24"/>
          <w:sz w:val="25"/>
          <w:szCs w:val="25"/>
        </w:rPr>
        <w:t>3. Zamawiający upoważnia Wykonawcę do wystawienia faktury VAT bez podpisu Zamawiającego.</w:t>
      </w:r>
    </w:p>
    <w:p w14:paraId="24BEE014" w14:textId="77777777" w:rsidR="00532B93" w:rsidRPr="00883DCC" w:rsidRDefault="00532B93" w:rsidP="009F676E">
      <w:pPr>
        <w:spacing w:line="276" w:lineRule="auto"/>
        <w:ind w:left="357" w:hanging="357"/>
        <w:jc w:val="both"/>
        <w:rPr>
          <w:sz w:val="25"/>
          <w:szCs w:val="25"/>
        </w:rPr>
      </w:pPr>
      <w:r w:rsidRPr="00883DCC">
        <w:rPr>
          <w:sz w:val="25"/>
          <w:szCs w:val="25"/>
        </w:rPr>
        <w:t>4. Płatność zostanie dokonana przelewem na rzecz Wykonawcy na konto wskazane na fakturze.</w:t>
      </w:r>
    </w:p>
    <w:p w14:paraId="49A72C37" w14:textId="64559D4D" w:rsidR="00532B93" w:rsidRPr="00883DCC" w:rsidRDefault="00532B93" w:rsidP="009F676E">
      <w:pPr>
        <w:spacing w:line="276" w:lineRule="auto"/>
        <w:ind w:left="357" w:hanging="357"/>
        <w:jc w:val="both"/>
        <w:rPr>
          <w:sz w:val="25"/>
          <w:szCs w:val="25"/>
        </w:rPr>
      </w:pPr>
      <w:r w:rsidRPr="00883DCC">
        <w:rPr>
          <w:sz w:val="25"/>
          <w:szCs w:val="25"/>
        </w:rPr>
        <w:t xml:space="preserve">5. Za termin zapłaty uznaje się </w:t>
      </w:r>
      <w:r w:rsidR="00397A09">
        <w:rPr>
          <w:sz w:val="25"/>
          <w:szCs w:val="25"/>
        </w:rPr>
        <w:t>dat</w:t>
      </w:r>
      <w:r w:rsidR="00D40E19">
        <w:rPr>
          <w:sz w:val="25"/>
          <w:szCs w:val="25"/>
        </w:rPr>
        <w:t>ę</w:t>
      </w:r>
      <w:r w:rsidR="00397A09">
        <w:rPr>
          <w:sz w:val="25"/>
          <w:szCs w:val="25"/>
        </w:rPr>
        <w:t xml:space="preserve"> obciążenia rachunku</w:t>
      </w:r>
      <w:r w:rsidRPr="00883DCC">
        <w:rPr>
          <w:sz w:val="25"/>
          <w:szCs w:val="25"/>
        </w:rPr>
        <w:t xml:space="preserve"> Zamawiając</w:t>
      </w:r>
      <w:r w:rsidR="00B60A61">
        <w:rPr>
          <w:sz w:val="25"/>
          <w:szCs w:val="25"/>
        </w:rPr>
        <w:t>ego</w:t>
      </w:r>
      <w:r w:rsidRPr="00883DCC">
        <w:rPr>
          <w:sz w:val="25"/>
          <w:szCs w:val="25"/>
        </w:rPr>
        <w:t xml:space="preserve"> </w:t>
      </w:r>
      <w:r w:rsidR="00B60A61">
        <w:rPr>
          <w:sz w:val="25"/>
          <w:szCs w:val="25"/>
        </w:rPr>
        <w:t>kwotą płatności</w:t>
      </w:r>
      <w:r w:rsidRPr="00883DCC">
        <w:rPr>
          <w:sz w:val="25"/>
          <w:szCs w:val="25"/>
        </w:rPr>
        <w:t>.</w:t>
      </w:r>
    </w:p>
    <w:p w14:paraId="2D5828BA" w14:textId="77777777" w:rsidR="00532B93" w:rsidRPr="00883DCC" w:rsidRDefault="00DB6745" w:rsidP="009F676E">
      <w:pPr>
        <w:spacing w:line="276" w:lineRule="auto"/>
        <w:ind w:left="357" w:hanging="357"/>
        <w:jc w:val="both"/>
        <w:rPr>
          <w:sz w:val="25"/>
          <w:szCs w:val="25"/>
        </w:rPr>
      </w:pPr>
      <w:r w:rsidRPr="00883DCC">
        <w:rPr>
          <w:sz w:val="25"/>
          <w:szCs w:val="25"/>
        </w:rPr>
        <w:t xml:space="preserve">6. </w:t>
      </w:r>
      <w:r w:rsidR="00532B93" w:rsidRPr="00883DCC">
        <w:rPr>
          <w:sz w:val="25"/>
          <w:szCs w:val="25"/>
        </w:rPr>
        <w:t>Wykonawcy od faktur</w:t>
      </w:r>
      <w:r w:rsidR="00C15E98" w:rsidRPr="00883DCC">
        <w:rPr>
          <w:sz w:val="25"/>
          <w:szCs w:val="25"/>
        </w:rPr>
        <w:t>y</w:t>
      </w:r>
      <w:r w:rsidR="00532B93" w:rsidRPr="00883DCC">
        <w:rPr>
          <w:sz w:val="25"/>
          <w:szCs w:val="25"/>
        </w:rPr>
        <w:t xml:space="preserve"> </w:t>
      </w:r>
      <w:r w:rsidR="000E1903" w:rsidRPr="00883DCC">
        <w:rPr>
          <w:sz w:val="25"/>
          <w:szCs w:val="25"/>
        </w:rPr>
        <w:t xml:space="preserve">niezapłaconej </w:t>
      </w:r>
      <w:r w:rsidR="00532B93" w:rsidRPr="00883DCC">
        <w:rPr>
          <w:sz w:val="25"/>
          <w:szCs w:val="25"/>
        </w:rPr>
        <w:t xml:space="preserve">w terminie określonym </w:t>
      </w:r>
      <w:r w:rsidRPr="00883DCC">
        <w:rPr>
          <w:sz w:val="25"/>
          <w:szCs w:val="25"/>
        </w:rPr>
        <w:t>w</w:t>
      </w:r>
      <w:r w:rsidR="00532B93" w:rsidRPr="00883DCC">
        <w:rPr>
          <w:sz w:val="25"/>
          <w:szCs w:val="25"/>
        </w:rPr>
        <w:t xml:space="preserve"> ust. </w:t>
      </w:r>
      <w:r w:rsidRPr="00883DCC">
        <w:rPr>
          <w:sz w:val="25"/>
          <w:szCs w:val="25"/>
        </w:rPr>
        <w:t>1</w:t>
      </w:r>
      <w:r w:rsidR="00532B93" w:rsidRPr="00883DCC">
        <w:rPr>
          <w:sz w:val="25"/>
          <w:szCs w:val="25"/>
        </w:rPr>
        <w:t xml:space="preserve"> przysługują odsetki ustawowe</w:t>
      </w:r>
      <w:r w:rsidR="000E1903" w:rsidRPr="00883DCC">
        <w:rPr>
          <w:sz w:val="25"/>
          <w:szCs w:val="25"/>
        </w:rPr>
        <w:t xml:space="preserve"> za opóźnienie</w:t>
      </w:r>
      <w:r w:rsidR="00532B93" w:rsidRPr="00883DCC">
        <w:rPr>
          <w:sz w:val="25"/>
          <w:szCs w:val="25"/>
        </w:rPr>
        <w:t>.</w:t>
      </w:r>
    </w:p>
    <w:p w14:paraId="2A1F2CE1" w14:textId="77777777" w:rsidR="008E35BE" w:rsidRDefault="00A8196E" w:rsidP="009F676E">
      <w:pPr>
        <w:spacing w:line="276" w:lineRule="auto"/>
        <w:ind w:left="357" w:hanging="357"/>
        <w:jc w:val="both"/>
        <w:rPr>
          <w:sz w:val="25"/>
          <w:szCs w:val="25"/>
        </w:rPr>
      </w:pPr>
      <w:r w:rsidRPr="00883DCC">
        <w:rPr>
          <w:sz w:val="25"/>
          <w:szCs w:val="25"/>
        </w:rPr>
        <w:t xml:space="preserve">7. </w:t>
      </w:r>
      <w:r w:rsidR="008E35BE">
        <w:rPr>
          <w:sz w:val="25"/>
          <w:szCs w:val="25"/>
        </w:rPr>
        <w:t xml:space="preserve">Prawidłowo wystawiona faktura powinna zawierać następujące dane: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332"/>
      </w:tblGrid>
      <w:tr w:rsidR="00883DCC" w:rsidRPr="00B37ED6" w14:paraId="61C0B317" w14:textId="77777777" w:rsidTr="00883DCC">
        <w:tc>
          <w:tcPr>
            <w:tcW w:w="4373" w:type="dxa"/>
          </w:tcPr>
          <w:p w14:paraId="3522EDBB" w14:textId="77777777" w:rsidR="00883DCC" w:rsidRPr="0093543C" w:rsidRDefault="00883DCC" w:rsidP="00883DCC">
            <w:pPr>
              <w:jc w:val="both"/>
              <w:rPr>
                <w:b/>
                <w:bCs/>
              </w:rPr>
            </w:pPr>
            <w:r w:rsidRPr="0093543C">
              <w:rPr>
                <w:b/>
                <w:bCs/>
              </w:rPr>
              <w:t>Nabywca</w:t>
            </w:r>
          </w:p>
          <w:p w14:paraId="1806E764" w14:textId="77777777" w:rsidR="00883DCC" w:rsidRPr="0093543C" w:rsidRDefault="00883DCC" w:rsidP="00883DCC">
            <w:pPr>
              <w:jc w:val="both"/>
            </w:pPr>
            <w:r w:rsidRPr="0093543C">
              <w:t>Województwo Opolskie</w:t>
            </w:r>
          </w:p>
          <w:p w14:paraId="5BE7B39B" w14:textId="77777777" w:rsidR="00883DCC" w:rsidRPr="0093543C" w:rsidRDefault="00883DCC" w:rsidP="00883DCC">
            <w:pPr>
              <w:jc w:val="both"/>
            </w:pPr>
            <w:r w:rsidRPr="0093543C">
              <w:t>ul. Piastowska 14</w:t>
            </w:r>
          </w:p>
          <w:p w14:paraId="62E217B3" w14:textId="77777777" w:rsidR="00883DCC" w:rsidRPr="0093543C" w:rsidRDefault="00883DCC" w:rsidP="00883DCC">
            <w:pPr>
              <w:jc w:val="both"/>
            </w:pPr>
            <w:r w:rsidRPr="0093543C">
              <w:t>45-082 Opole</w:t>
            </w:r>
          </w:p>
          <w:p w14:paraId="09098E41" w14:textId="16B4186E" w:rsidR="00883DCC" w:rsidRPr="00B37ED6" w:rsidRDefault="00883DCC" w:rsidP="00883DCC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93543C">
              <w:rPr>
                <w:b/>
              </w:rPr>
              <w:t>NIP 7543077565</w:t>
            </w:r>
          </w:p>
        </w:tc>
        <w:tc>
          <w:tcPr>
            <w:tcW w:w="4332" w:type="dxa"/>
          </w:tcPr>
          <w:p w14:paraId="7A690A03" w14:textId="77777777" w:rsidR="00883DCC" w:rsidRPr="0093543C" w:rsidRDefault="00883DCC" w:rsidP="00883DCC">
            <w:pPr>
              <w:jc w:val="both"/>
              <w:rPr>
                <w:b/>
                <w:bCs/>
              </w:rPr>
            </w:pPr>
            <w:r w:rsidRPr="0093543C">
              <w:rPr>
                <w:b/>
                <w:bCs/>
              </w:rPr>
              <w:t xml:space="preserve">Odbiorca </w:t>
            </w:r>
          </w:p>
          <w:p w14:paraId="2AB20FC0" w14:textId="77777777" w:rsidR="00883DCC" w:rsidRPr="0093543C" w:rsidRDefault="00883DCC" w:rsidP="00883DCC">
            <w:pPr>
              <w:jc w:val="both"/>
            </w:pPr>
            <w:r w:rsidRPr="0093543C">
              <w:t>Zarząd Dróg Wojewódzkich w Opolu</w:t>
            </w:r>
          </w:p>
          <w:p w14:paraId="0C12F991" w14:textId="77777777" w:rsidR="00883DCC" w:rsidRPr="0093543C" w:rsidRDefault="00883DCC" w:rsidP="00883DCC">
            <w:pPr>
              <w:jc w:val="both"/>
              <w:rPr>
                <w:color w:val="000000"/>
              </w:rPr>
            </w:pPr>
            <w:r w:rsidRPr="0093543C">
              <w:rPr>
                <w:color w:val="000000"/>
              </w:rPr>
              <w:t>ul. Oleska 127</w:t>
            </w:r>
          </w:p>
          <w:p w14:paraId="4EA31746" w14:textId="4EFCE7B9" w:rsidR="00883DCC" w:rsidRPr="00B37ED6" w:rsidRDefault="00883DCC" w:rsidP="00883DCC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93543C">
              <w:rPr>
                <w:color w:val="000000"/>
              </w:rPr>
              <w:t>45-231 Opole</w:t>
            </w:r>
          </w:p>
        </w:tc>
      </w:tr>
    </w:tbl>
    <w:p w14:paraId="38A37151" w14:textId="6C28CD84" w:rsidR="00A8196E" w:rsidRPr="00883DCC" w:rsidRDefault="00A8196E" w:rsidP="009F676E">
      <w:pPr>
        <w:spacing w:line="276" w:lineRule="auto"/>
        <w:ind w:left="357" w:hanging="357"/>
        <w:jc w:val="both"/>
        <w:rPr>
          <w:sz w:val="25"/>
          <w:szCs w:val="25"/>
        </w:rPr>
      </w:pPr>
    </w:p>
    <w:p w14:paraId="195D112E" w14:textId="77777777" w:rsidR="00DE6C87" w:rsidRPr="00883DCC" w:rsidRDefault="00DE6C87" w:rsidP="009F676E">
      <w:pPr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5</w:t>
      </w:r>
    </w:p>
    <w:p w14:paraId="2268DD2A" w14:textId="74613C6F" w:rsidR="00DE6C87" w:rsidRPr="00883DCC" w:rsidRDefault="00DE6C87" w:rsidP="009F676E">
      <w:pPr>
        <w:spacing w:line="276" w:lineRule="auto"/>
        <w:jc w:val="both"/>
        <w:rPr>
          <w:sz w:val="25"/>
          <w:szCs w:val="25"/>
        </w:rPr>
      </w:pPr>
      <w:r w:rsidRPr="00883DCC">
        <w:rPr>
          <w:sz w:val="25"/>
          <w:szCs w:val="25"/>
        </w:rPr>
        <w:t>Wykonawca udzieli Zamawiającemu wszystkich niezbędnych wyjaśnień o stosunkach</w:t>
      </w:r>
      <w:r w:rsidR="00DB6745" w:rsidRPr="00883DCC">
        <w:rPr>
          <w:sz w:val="25"/>
          <w:szCs w:val="25"/>
        </w:rPr>
        <w:t xml:space="preserve"> </w:t>
      </w:r>
      <w:r w:rsidRPr="00883DCC">
        <w:rPr>
          <w:sz w:val="25"/>
          <w:szCs w:val="25"/>
        </w:rPr>
        <w:t xml:space="preserve">prawnych i faktycznych dotyczących przedmiotu </w:t>
      </w:r>
      <w:r w:rsidR="00B60A61">
        <w:rPr>
          <w:sz w:val="25"/>
          <w:szCs w:val="25"/>
        </w:rPr>
        <w:t>U</w:t>
      </w:r>
      <w:r w:rsidRPr="00883DCC">
        <w:rPr>
          <w:sz w:val="25"/>
          <w:szCs w:val="25"/>
        </w:rPr>
        <w:t>mowy i wyda Zamawiającemu wszystkie niezbędne dokumenty.</w:t>
      </w:r>
    </w:p>
    <w:p w14:paraId="2BF96ABA" w14:textId="77777777" w:rsidR="00DE6C87" w:rsidRPr="00883DCC" w:rsidRDefault="00DE6C87" w:rsidP="009F676E">
      <w:pPr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6</w:t>
      </w:r>
    </w:p>
    <w:p w14:paraId="1A802C93" w14:textId="0E55131D" w:rsidR="005939C7" w:rsidRPr="00883DCC" w:rsidRDefault="00DF5D9D" w:rsidP="009F676E">
      <w:pPr>
        <w:pStyle w:val="Tekstpodstawowywcity2"/>
        <w:numPr>
          <w:ilvl w:val="0"/>
          <w:numId w:val="13"/>
        </w:numPr>
        <w:tabs>
          <w:tab w:val="clear" w:pos="360"/>
          <w:tab w:val="left" w:pos="0"/>
        </w:tabs>
        <w:spacing w:line="276" w:lineRule="auto"/>
        <w:ind w:left="426" w:hanging="426"/>
        <w:rPr>
          <w:sz w:val="25"/>
          <w:szCs w:val="25"/>
        </w:rPr>
      </w:pPr>
      <w:r w:rsidRPr="00DF5D9D">
        <w:rPr>
          <w:sz w:val="25"/>
          <w:szCs w:val="25"/>
        </w:rPr>
        <w:t xml:space="preserve">1. Wykonawca udziela Zamawiającemu gwarancji na okres ………. miesięcy – bez </w:t>
      </w:r>
      <w:proofErr w:type="spellStart"/>
      <w:r w:rsidRPr="00DF5D9D">
        <w:rPr>
          <w:sz w:val="25"/>
          <w:szCs w:val="25"/>
        </w:rPr>
        <w:t>wyłączeń</w:t>
      </w:r>
      <w:proofErr w:type="spellEnd"/>
      <w:r w:rsidRPr="00DF5D9D">
        <w:rPr>
          <w:sz w:val="25"/>
          <w:szCs w:val="25"/>
        </w:rPr>
        <w:t xml:space="preserve"> / ………. miesięcy z limitem .................... km na wszystkie zespoły i podzespoły przedmiotu Umowy odpowiadające za prawidłowe działanie pojazdu, wady materiałowe i fabryczne, …………. miesiące na powłokę lakierniczą, …………. miesiące na perforację nadwozia i podwozia, licząc od daty podpisania protokołu zdawczo – odbiorczego samochodu.</w:t>
      </w:r>
      <w:r w:rsidR="00DE6C87" w:rsidRPr="00883DCC">
        <w:rPr>
          <w:sz w:val="25"/>
          <w:szCs w:val="25"/>
        </w:rPr>
        <w:t>.</w:t>
      </w:r>
    </w:p>
    <w:p w14:paraId="423AD66C" w14:textId="44CF2E3E" w:rsidR="0004719F" w:rsidRPr="00883DCC" w:rsidRDefault="00DE6C87" w:rsidP="009F676E">
      <w:pPr>
        <w:pStyle w:val="Tekstpodstawowywcity2"/>
        <w:numPr>
          <w:ilvl w:val="0"/>
          <w:numId w:val="13"/>
        </w:numPr>
        <w:spacing w:line="276" w:lineRule="auto"/>
        <w:ind w:left="360"/>
        <w:rPr>
          <w:sz w:val="25"/>
          <w:szCs w:val="25"/>
        </w:rPr>
      </w:pPr>
      <w:r w:rsidRPr="00883DCC">
        <w:rPr>
          <w:sz w:val="25"/>
          <w:szCs w:val="25"/>
        </w:rPr>
        <w:t xml:space="preserve">Jeżeli w okresie gwarancji ujawnią się wady przedmiotu </w:t>
      </w:r>
      <w:r w:rsidR="00C53303">
        <w:rPr>
          <w:sz w:val="25"/>
          <w:szCs w:val="25"/>
        </w:rPr>
        <w:t>U</w:t>
      </w:r>
      <w:r w:rsidRPr="00883DCC">
        <w:rPr>
          <w:sz w:val="25"/>
          <w:szCs w:val="25"/>
        </w:rPr>
        <w:t>mowy</w:t>
      </w:r>
      <w:r w:rsidR="000E1903" w:rsidRPr="00883DCC">
        <w:rPr>
          <w:sz w:val="25"/>
          <w:szCs w:val="25"/>
        </w:rPr>
        <w:t>,</w:t>
      </w:r>
      <w:r w:rsidRPr="00883DCC">
        <w:rPr>
          <w:sz w:val="25"/>
          <w:szCs w:val="25"/>
        </w:rPr>
        <w:t xml:space="preserve"> Wykonawca jest obowiązany do usunięcia tych wad lub do dostarczenia rzeczy wolnej od wad.</w:t>
      </w:r>
    </w:p>
    <w:p w14:paraId="6640D0F6" w14:textId="77777777" w:rsidR="0004719F" w:rsidRPr="00883DCC" w:rsidRDefault="00DE6C87" w:rsidP="009F676E">
      <w:pPr>
        <w:pStyle w:val="Tekstpodstawowywcity2"/>
        <w:numPr>
          <w:ilvl w:val="0"/>
          <w:numId w:val="13"/>
        </w:numPr>
        <w:spacing w:line="276" w:lineRule="auto"/>
        <w:ind w:left="360"/>
        <w:rPr>
          <w:sz w:val="25"/>
          <w:szCs w:val="25"/>
        </w:rPr>
      </w:pPr>
      <w:r w:rsidRPr="00883DCC">
        <w:rPr>
          <w:sz w:val="25"/>
          <w:szCs w:val="25"/>
        </w:rPr>
        <w:lastRenderedPageBreak/>
        <w:t>Zamawiający może wykonywać uprawnienia z tytułu rękojmi za wady fizyczne rzeczy   niezależnie od uprawnień wynikających z gwarancji.</w:t>
      </w:r>
    </w:p>
    <w:p w14:paraId="5F9D6480" w14:textId="77777777" w:rsidR="00E457F7" w:rsidRDefault="00E457F7" w:rsidP="00E457F7">
      <w:pPr>
        <w:pStyle w:val="Tekstpodstawowywcity2"/>
        <w:numPr>
          <w:ilvl w:val="0"/>
          <w:numId w:val="13"/>
        </w:numPr>
        <w:spacing w:line="276" w:lineRule="auto"/>
        <w:ind w:left="360"/>
        <w:rPr>
          <w:sz w:val="25"/>
          <w:szCs w:val="25"/>
        </w:rPr>
      </w:pPr>
      <w:r w:rsidRPr="00883DCC">
        <w:rPr>
          <w:sz w:val="25"/>
          <w:szCs w:val="25"/>
        </w:rPr>
        <w:t xml:space="preserve">Wykonawca jest obowiązany wykonać obowiązki wynikające z gwarancji </w:t>
      </w:r>
      <w:r w:rsidR="00031A23">
        <w:rPr>
          <w:sz w:val="25"/>
          <w:szCs w:val="25"/>
        </w:rPr>
        <w:t>oraz obowiązki wynikające z ust. 2,</w:t>
      </w:r>
      <w:r w:rsidRPr="00883DCC">
        <w:rPr>
          <w:sz w:val="25"/>
          <w:szCs w:val="25"/>
        </w:rPr>
        <w:t>w terminie 30 dni od daty zgłoszenia wady. Ponosi on niebezpieczeństwo przypadkowej utraty lub uszkodzenia rzeczy w czasie od wydania jej Wykonawcy do  jej odebrania</w:t>
      </w:r>
      <w:r w:rsidR="006A347F" w:rsidRPr="00883DCC">
        <w:rPr>
          <w:sz w:val="25"/>
          <w:szCs w:val="25"/>
        </w:rPr>
        <w:t>.</w:t>
      </w:r>
    </w:p>
    <w:p w14:paraId="34257B5C" w14:textId="77777777" w:rsidR="00DA4086" w:rsidRPr="00883DCC" w:rsidRDefault="00DA4086" w:rsidP="00E457F7">
      <w:pPr>
        <w:pStyle w:val="Tekstpodstawowywcity2"/>
        <w:numPr>
          <w:ilvl w:val="0"/>
          <w:numId w:val="13"/>
        </w:numPr>
        <w:spacing w:line="276" w:lineRule="auto"/>
        <w:ind w:left="360"/>
        <w:rPr>
          <w:sz w:val="25"/>
          <w:szCs w:val="25"/>
        </w:rPr>
      </w:pPr>
      <w:r>
        <w:rPr>
          <w:sz w:val="25"/>
          <w:szCs w:val="25"/>
        </w:rPr>
        <w:t xml:space="preserve">Zgłoszenia, o którym mowa w ust. 4, Zamawiający będzie dokonywał drogą </w:t>
      </w:r>
      <w:r w:rsidR="008E35BE" w:rsidRPr="00883DCC">
        <w:rPr>
          <w:sz w:val="25"/>
          <w:szCs w:val="25"/>
        </w:rPr>
        <w:t>elektroniczną/pocztową</w:t>
      </w:r>
      <w:r w:rsidR="00545CBB" w:rsidRPr="00883DCC">
        <w:rPr>
          <w:sz w:val="25"/>
          <w:szCs w:val="25"/>
        </w:rPr>
        <w:t xml:space="preserve">/telefoniczną </w:t>
      </w:r>
      <w:r w:rsidR="008E35BE" w:rsidRPr="00883DCC">
        <w:rPr>
          <w:sz w:val="25"/>
          <w:szCs w:val="25"/>
        </w:rPr>
        <w:t>na adres</w:t>
      </w:r>
      <w:r w:rsidR="00545CBB" w:rsidRPr="00883DCC">
        <w:rPr>
          <w:sz w:val="25"/>
          <w:szCs w:val="25"/>
        </w:rPr>
        <w:t>/pod nr telefonu ________</w:t>
      </w:r>
      <w:r w:rsidRPr="00883DCC">
        <w:rPr>
          <w:sz w:val="25"/>
          <w:szCs w:val="25"/>
        </w:rPr>
        <w:t>____.</w:t>
      </w:r>
      <w:r>
        <w:rPr>
          <w:sz w:val="25"/>
          <w:szCs w:val="25"/>
        </w:rPr>
        <w:t xml:space="preserve"> Wykonawca potwierdzi najpóźniej w następnym dniu roboczym przyjęcie zgłoszenia. </w:t>
      </w:r>
    </w:p>
    <w:p w14:paraId="1CFA51BD" w14:textId="77777777" w:rsidR="00DE6C87" w:rsidRPr="00883DCC" w:rsidRDefault="00DE6C87" w:rsidP="009F676E">
      <w:pPr>
        <w:tabs>
          <w:tab w:val="left" w:pos="360"/>
        </w:tabs>
        <w:spacing w:line="276" w:lineRule="auto"/>
        <w:ind w:left="360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7</w:t>
      </w:r>
    </w:p>
    <w:p w14:paraId="4A1E86EB" w14:textId="5B2DE47A" w:rsidR="00DA4086" w:rsidRDefault="0059649A" w:rsidP="009F676E">
      <w:pPr>
        <w:tabs>
          <w:tab w:val="left" w:pos="360"/>
        </w:tabs>
        <w:spacing w:line="276" w:lineRule="auto"/>
        <w:ind w:left="360" w:hanging="360"/>
        <w:jc w:val="both"/>
        <w:rPr>
          <w:sz w:val="25"/>
          <w:szCs w:val="25"/>
        </w:rPr>
      </w:pPr>
      <w:r w:rsidRPr="00883DCC">
        <w:rPr>
          <w:sz w:val="25"/>
          <w:szCs w:val="25"/>
        </w:rPr>
        <w:t>1.</w:t>
      </w:r>
      <w:r w:rsidR="00DA4086">
        <w:rPr>
          <w:sz w:val="25"/>
          <w:szCs w:val="25"/>
        </w:rPr>
        <w:t>Strony ustalają, że Wykonawca zapłaci Zamawiające</w:t>
      </w:r>
      <w:r w:rsidR="00D40E19">
        <w:rPr>
          <w:sz w:val="25"/>
          <w:szCs w:val="25"/>
        </w:rPr>
        <w:t>mu</w:t>
      </w:r>
      <w:r w:rsidR="00DA4086">
        <w:rPr>
          <w:sz w:val="25"/>
          <w:szCs w:val="25"/>
        </w:rPr>
        <w:t xml:space="preserve"> kary umowne z następujących tytułów: </w:t>
      </w:r>
    </w:p>
    <w:p w14:paraId="102AB53F" w14:textId="3ECEEB96" w:rsidR="00031A23" w:rsidRDefault="00DA4086" w:rsidP="00883DCC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w</w:t>
      </w:r>
      <w:r w:rsidR="00DB6745" w:rsidRPr="00883DCC">
        <w:rPr>
          <w:sz w:val="25"/>
          <w:szCs w:val="25"/>
        </w:rPr>
        <w:t xml:space="preserve"> razie</w:t>
      </w:r>
      <w:r w:rsidR="00DE6C87" w:rsidRPr="00883DCC">
        <w:rPr>
          <w:sz w:val="25"/>
          <w:szCs w:val="25"/>
        </w:rPr>
        <w:t xml:space="preserve"> </w:t>
      </w:r>
      <w:r w:rsidR="0059649A" w:rsidRPr="00883DCC">
        <w:rPr>
          <w:sz w:val="25"/>
          <w:szCs w:val="25"/>
        </w:rPr>
        <w:t>przekroczeniu terminu wskazanego w §</w:t>
      </w:r>
      <w:r w:rsidR="002E53B4" w:rsidRPr="00883DCC">
        <w:rPr>
          <w:sz w:val="25"/>
          <w:szCs w:val="25"/>
        </w:rPr>
        <w:t xml:space="preserve"> </w:t>
      </w:r>
      <w:r w:rsidR="0059649A" w:rsidRPr="00883DCC">
        <w:rPr>
          <w:sz w:val="25"/>
          <w:szCs w:val="25"/>
        </w:rPr>
        <w:t>3</w:t>
      </w:r>
      <w:r>
        <w:rPr>
          <w:sz w:val="25"/>
          <w:szCs w:val="25"/>
        </w:rPr>
        <w:t xml:space="preserve"> ust. 1 Umowy</w:t>
      </w:r>
      <w:r w:rsidR="00DE6C87" w:rsidRPr="00883DCC">
        <w:rPr>
          <w:sz w:val="25"/>
          <w:szCs w:val="25"/>
        </w:rPr>
        <w:t>, Wykonawca zobowiązuje</w:t>
      </w:r>
      <w:r w:rsidR="00DB6745" w:rsidRPr="00883DCC">
        <w:rPr>
          <w:sz w:val="25"/>
          <w:szCs w:val="25"/>
        </w:rPr>
        <w:t xml:space="preserve"> </w:t>
      </w:r>
      <w:r w:rsidR="00DE6C87" w:rsidRPr="00883DCC">
        <w:rPr>
          <w:sz w:val="25"/>
          <w:szCs w:val="25"/>
        </w:rPr>
        <w:t xml:space="preserve">się zapłacić Zamawiającemu karę umowną w wysokości </w:t>
      </w:r>
      <w:r w:rsidR="00883DCC">
        <w:rPr>
          <w:sz w:val="25"/>
          <w:szCs w:val="25"/>
        </w:rPr>
        <w:t>0,2</w:t>
      </w:r>
      <w:r w:rsidR="00DE6C87" w:rsidRPr="00883DCC">
        <w:rPr>
          <w:sz w:val="25"/>
          <w:szCs w:val="25"/>
        </w:rPr>
        <w:t xml:space="preserve"> % ceny brutto</w:t>
      </w:r>
      <w:r w:rsidR="008A7BAF" w:rsidRPr="00883DCC">
        <w:rPr>
          <w:sz w:val="25"/>
          <w:szCs w:val="25"/>
        </w:rPr>
        <w:t xml:space="preserve">, </w:t>
      </w:r>
      <w:r w:rsidR="0059649A" w:rsidRPr="00883DCC">
        <w:rPr>
          <w:sz w:val="25"/>
          <w:szCs w:val="25"/>
        </w:rPr>
        <w:t>wskazanej w § 2</w:t>
      </w:r>
      <w:r w:rsidR="00031A23">
        <w:rPr>
          <w:sz w:val="25"/>
          <w:szCs w:val="25"/>
        </w:rPr>
        <w:t xml:space="preserve"> Umowy</w:t>
      </w:r>
      <w:r w:rsidR="0059649A" w:rsidRPr="00883DCC">
        <w:rPr>
          <w:sz w:val="25"/>
          <w:szCs w:val="25"/>
        </w:rPr>
        <w:t xml:space="preserve"> </w:t>
      </w:r>
      <w:r w:rsidR="00DE6C87" w:rsidRPr="00883DCC">
        <w:rPr>
          <w:sz w:val="25"/>
          <w:szCs w:val="25"/>
        </w:rPr>
        <w:t>za każdy</w:t>
      </w:r>
      <w:r w:rsidR="00DB6745" w:rsidRPr="00883DCC">
        <w:rPr>
          <w:sz w:val="25"/>
          <w:szCs w:val="25"/>
        </w:rPr>
        <w:t xml:space="preserve"> </w:t>
      </w:r>
      <w:r w:rsidR="00DE6C87" w:rsidRPr="00883DCC">
        <w:rPr>
          <w:sz w:val="25"/>
          <w:szCs w:val="25"/>
        </w:rPr>
        <w:t xml:space="preserve">dzień </w:t>
      </w:r>
      <w:r w:rsidR="00031A23">
        <w:rPr>
          <w:sz w:val="25"/>
          <w:szCs w:val="25"/>
        </w:rPr>
        <w:t>zwłoki,</w:t>
      </w:r>
    </w:p>
    <w:p w14:paraId="5177FD7D" w14:textId="25D908B9" w:rsidR="00031A23" w:rsidRDefault="00031A23" w:rsidP="00883DCC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w razie przekroczenia terminu wskazanego</w:t>
      </w:r>
      <w:r w:rsidRPr="00031A23">
        <w:rPr>
          <w:sz w:val="25"/>
          <w:szCs w:val="25"/>
        </w:rPr>
        <w:t xml:space="preserve"> </w:t>
      </w:r>
      <w:r w:rsidRPr="00673DAB">
        <w:rPr>
          <w:sz w:val="25"/>
          <w:szCs w:val="25"/>
        </w:rPr>
        <w:t xml:space="preserve">w § </w:t>
      </w:r>
      <w:r>
        <w:rPr>
          <w:sz w:val="25"/>
          <w:szCs w:val="25"/>
        </w:rPr>
        <w:t xml:space="preserve">6 ust. 4 Umowy do usunięciu usterek, uszkodzeń i wad przedmiotu Umowy, zgłoszonych w okresie obowiązywania gwarancji, o której mowa </w:t>
      </w:r>
      <w:r w:rsidRPr="00673DAB">
        <w:rPr>
          <w:sz w:val="25"/>
          <w:szCs w:val="25"/>
        </w:rPr>
        <w:t>§</w:t>
      </w:r>
      <w:r>
        <w:rPr>
          <w:sz w:val="25"/>
          <w:szCs w:val="25"/>
        </w:rPr>
        <w:t xml:space="preserve"> 6 ust. 1 Umowy – w wysokości </w:t>
      </w:r>
      <w:r w:rsidR="00883DCC">
        <w:rPr>
          <w:sz w:val="25"/>
          <w:szCs w:val="25"/>
        </w:rPr>
        <w:t>0,1</w:t>
      </w:r>
      <w:r>
        <w:rPr>
          <w:sz w:val="25"/>
          <w:szCs w:val="25"/>
        </w:rPr>
        <w:t xml:space="preserve"> % ceny brutto wskazanej w </w:t>
      </w:r>
      <w:r w:rsidRPr="00673DAB">
        <w:rPr>
          <w:sz w:val="25"/>
          <w:szCs w:val="25"/>
        </w:rPr>
        <w:t>§ 2</w:t>
      </w:r>
      <w:r>
        <w:rPr>
          <w:sz w:val="25"/>
          <w:szCs w:val="25"/>
        </w:rPr>
        <w:t xml:space="preserve"> Umowy, za każdy dzień zwłoki,</w:t>
      </w:r>
    </w:p>
    <w:p w14:paraId="034488D1" w14:textId="283B1EF2" w:rsidR="00DA4086" w:rsidRPr="00D40E19" w:rsidRDefault="00031A23" w:rsidP="00883DCC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C95D24" w:rsidRPr="00C95D24">
        <w:rPr>
          <w:sz w:val="25"/>
          <w:szCs w:val="25"/>
        </w:rPr>
        <w:t xml:space="preserve">w razie odstąpienia przez </w:t>
      </w:r>
      <w:r w:rsidR="00C95D24">
        <w:rPr>
          <w:sz w:val="25"/>
          <w:szCs w:val="25"/>
        </w:rPr>
        <w:t>Zamawiającego lub Wykonawcę od U</w:t>
      </w:r>
      <w:r w:rsidR="00C95D24" w:rsidRPr="00C95D24">
        <w:rPr>
          <w:sz w:val="25"/>
          <w:szCs w:val="25"/>
        </w:rPr>
        <w:t>mowy</w:t>
      </w:r>
      <w:r w:rsidR="00C95D24">
        <w:rPr>
          <w:sz w:val="25"/>
          <w:szCs w:val="25"/>
        </w:rPr>
        <w:t xml:space="preserve"> </w:t>
      </w:r>
      <w:r w:rsidR="00C95D24" w:rsidRPr="00D40E19">
        <w:rPr>
          <w:sz w:val="25"/>
          <w:szCs w:val="25"/>
        </w:rPr>
        <w:t xml:space="preserve">z przyczyn dotyczących Wykonawcy - w wysokości </w:t>
      </w:r>
      <w:r w:rsidR="00883DCC">
        <w:rPr>
          <w:sz w:val="25"/>
          <w:szCs w:val="25"/>
        </w:rPr>
        <w:t>10</w:t>
      </w:r>
      <w:r w:rsidR="00C95D24" w:rsidRPr="00D40E19">
        <w:rPr>
          <w:sz w:val="25"/>
          <w:szCs w:val="25"/>
        </w:rPr>
        <w:t xml:space="preserve"> </w:t>
      </w:r>
      <w:r w:rsidR="008E35BE">
        <w:rPr>
          <w:sz w:val="25"/>
          <w:szCs w:val="25"/>
        </w:rPr>
        <w:t xml:space="preserve">% </w:t>
      </w:r>
      <w:r w:rsidR="00C95D24" w:rsidRPr="00D40E19">
        <w:rPr>
          <w:sz w:val="25"/>
          <w:szCs w:val="25"/>
        </w:rPr>
        <w:t>kwoty brutto wskazanej</w:t>
      </w:r>
      <w:r w:rsidR="00C95D24">
        <w:rPr>
          <w:sz w:val="25"/>
          <w:szCs w:val="25"/>
        </w:rPr>
        <w:t xml:space="preserve"> </w:t>
      </w:r>
      <w:r w:rsidR="00C95D24" w:rsidRPr="00D40E19">
        <w:rPr>
          <w:sz w:val="25"/>
          <w:szCs w:val="25"/>
        </w:rPr>
        <w:t xml:space="preserve">w § </w:t>
      </w:r>
      <w:r w:rsidR="00C95D24">
        <w:rPr>
          <w:sz w:val="25"/>
          <w:szCs w:val="25"/>
        </w:rPr>
        <w:t>2 Umowy</w:t>
      </w:r>
    </w:p>
    <w:p w14:paraId="26593FB6" w14:textId="61FE3AC5" w:rsidR="004C3942" w:rsidRDefault="00FF5C83" w:rsidP="00D40E19">
      <w:pPr>
        <w:tabs>
          <w:tab w:val="left" w:pos="360"/>
        </w:tabs>
        <w:spacing w:line="276" w:lineRule="auto"/>
        <w:ind w:left="360" w:hanging="360"/>
        <w:jc w:val="both"/>
        <w:rPr>
          <w:kern w:val="24"/>
          <w:sz w:val="25"/>
          <w:szCs w:val="25"/>
        </w:rPr>
      </w:pPr>
      <w:r w:rsidRPr="00883DCC">
        <w:rPr>
          <w:sz w:val="25"/>
          <w:szCs w:val="25"/>
        </w:rPr>
        <w:t xml:space="preserve">2. </w:t>
      </w:r>
      <w:r w:rsidR="004C3942" w:rsidRPr="00883DCC">
        <w:rPr>
          <w:kern w:val="24"/>
          <w:sz w:val="25"/>
          <w:szCs w:val="25"/>
        </w:rPr>
        <w:t>Zamawiający ma prawo potrącać kary umown</w:t>
      </w:r>
      <w:r w:rsidR="00DA4086">
        <w:rPr>
          <w:kern w:val="24"/>
          <w:sz w:val="25"/>
          <w:szCs w:val="25"/>
        </w:rPr>
        <w:t>e z wynagrodzenia należnego Wykonawcy, a Wykonawca wyraża na to zgodę.</w:t>
      </w:r>
    </w:p>
    <w:p w14:paraId="48EDF685" w14:textId="21BB0DB5" w:rsidR="00DA4086" w:rsidRDefault="008E35BE" w:rsidP="00883DCC">
      <w:pPr>
        <w:numPr>
          <w:ilvl w:val="0"/>
          <w:numId w:val="23"/>
        </w:numPr>
        <w:tabs>
          <w:tab w:val="left" w:pos="360"/>
        </w:tabs>
        <w:spacing w:line="276" w:lineRule="auto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Łączna maksymalna w</w:t>
      </w:r>
      <w:r w:rsidR="00DA4086" w:rsidRPr="00DA4086">
        <w:rPr>
          <w:sz w:val="25"/>
          <w:szCs w:val="25"/>
        </w:rPr>
        <w:t xml:space="preserve">ysokość kar umownych nie może przekroczyć </w:t>
      </w:r>
      <w:r w:rsidR="00883DCC">
        <w:rPr>
          <w:sz w:val="25"/>
          <w:szCs w:val="25"/>
        </w:rPr>
        <w:t xml:space="preserve">20 </w:t>
      </w:r>
      <w:r w:rsidR="00DA4086" w:rsidRPr="00DA4086">
        <w:rPr>
          <w:sz w:val="25"/>
          <w:szCs w:val="25"/>
        </w:rPr>
        <w:t>% ceny brutto określonej w § 2</w:t>
      </w:r>
      <w:r w:rsidR="00031A23">
        <w:rPr>
          <w:sz w:val="25"/>
          <w:szCs w:val="25"/>
        </w:rPr>
        <w:t xml:space="preserve"> Umowy</w:t>
      </w:r>
      <w:r w:rsidR="00DA4086" w:rsidRPr="00DA4086">
        <w:rPr>
          <w:sz w:val="25"/>
          <w:szCs w:val="25"/>
        </w:rPr>
        <w:t xml:space="preserve">. </w:t>
      </w:r>
    </w:p>
    <w:p w14:paraId="6C171824" w14:textId="77777777" w:rsidR="003260B9" w:rsidRPr="00D40E19" w:rsidRDefault="003260B9" w:rsidP="00883DCC">
      <w:pPr>
        <w:numPr>
          <w:ilvl w:val="0"/>
          <w:numId w:val="23"/>
        </w:numPr>
        <w:tabs>
          <w:tab w:val="left" w:pos="360"/>
        </w:tabs>
        <w:spacing w:line="276" w:lineRule="auto"/>
        <w:ind w:left="426" w:hanging="426"/>
        <w:jc w:val="both"/>
        <w:rPr>
          <w:sz w:val="25"/>
          <w:szCs w:val="25"/>
        </w:rPr>
      </w:pPr>
      <w:r w:rsidRPr="003260B9">
        <w:rPr>
          <w:sz w:val="25"/>
          <w:szCs w:val="25"/>
        </w:rPr>
        <w:t>Zamawiający może dochodzić na zasadach ogólnych odszkodowania</w:t>
      </w:r>
      <w:r>
        <w:rPr>
          <w:sz w:val="25"/>
          <w:szCs w:val="25"/>
        </w:rPr>
        <w:t xml:space="preserve"> </w:t>
      </w:r>
      <w:r w:rsidRPr="00D40E19">
        <w:rPr>
          <w:sz w:val="25"/>
          <w:szCs w:val="25"/>
        </w:rPr>
        <w:t>uzupełniającego, przewyższającego wysokość zastrzeżonych kar umownych.</w:t>
      </w:r>
    </w:p>
    <w:p w14:paraId="4D061663" w14:textId="77777777" w:rsidR="00DA4086" w:rsidRPr="00883DCC" w:rsidRDefault="00DA4086" w:rsidP="00883DCC">
      <w:pPr>
        <w:spacing w:line="276" w:lineRule="auto"/>
        <w:ind w:left="426"/>
        <w:jc w:val="both"/>
        <w:rPr>
          <w:sz w:val="25"/>
          <w:szCs w:val="25"/>
        </w:rPr>
      </w:pPr>
    </w:p>
    <w:p w14:paraId="7D95B0CC" w14:textId="77777777" w:rsidR="00DE6C87" w:rsidRPr="00883DCC" w:rsidRDefault="00DE6C87" w:rsidP="009F676E">
      <w:pPr>
        <w:pStyle w:val="Tekstpodstawowywcity"/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8</w:t>
      </w:r>
    </w:p>
    <w:p w14:paraId="72AC8455" w14:textId="6C245523" w:rsidR="00514BAE" w:rsidRDefault="00D8474D" w:rsidP="00883DCC">
      <w:pPr>
        <w:pStyle w:val="Tekstpodstawowywcity"/>
        <w:numPr>
          <w:ilvl w:val="0"/>
          <w:numId w:val="27"/>
        </w:numPr>
        <w:tabs>
          <w:tab w:val="clear" w:pos="360"/>
          <w:tab w:val="left" w:pos="0"/>
        </w:tabs>
        <w:spacing w:line="276" w:lineRule="auto"/>
        <w:ind w:left="426"/>
        <w:rPr>
          <w:sz w:val="25"/>
          <w:szCs w:val="25"/>
        </w:rPr>
      </w:pPr>
      <w:r>
        <w:rPr>
          <w:sz w:val="25"/>
          <w:szCs w:val="25"/>
        </w:rPr>
        <w:t>Z zastrzeżeniem sytuacji wskazanych w art. 455 Prawa zamówień publicznych, jak również okoliczności wskazanych w ust. 2 poniżej,  n</w:t>
      </w:r>
      <w:r w:rsidR="00DE6C87" w:rsidRPr="00883DCC">
        <w:rPr>
          <w:sz w:val="25"/>
          <w:szCs w:val="25"/>
        </w:rPr>
        <w:t xml:space="preserve">iedopuszczalne są takie zmiany postanowień zawartej </w:t>
      </w:r>
      <w:r w:rsidR="00514BAE">
        <w:rPr>
          <w:sz w:val="25"/>
          <w:szCs w:val="25"/>
        </w:rPr>
        <w:t>U</w:t>
      </w:r>
      <w:r w:rsidR="00DE6C87" w:rsidRPr="00883DCC">
        <w:rPr>
          <w:sz w:val="25"/>
          <w:szCs w:val="25"/>
        </w:rPr>
        <w:t>mowy oraz wprowadzenie  do niej</w:t>
      </w:r>
      <w:r w:rsidR="00DB6745" w:rsidRPr="00883DCC">
        <w:rPr>
          <w:sz w:val="25"/>
          <w:szCs w:val="25"/>
        </w:rPr>
        <w:t xml:space="preserve"> </w:t>
      </w:r>
      <w:r w:rsidR="00DE6C87" w:rsidRPr="00883DCC">
        <w:rPr>
          <w:sz w:val="25"/>
          <w:szCs w:val="25"/>
        </w:rPr>
        <w:t>postanowień,</w:t>
      </w:r>
      <w:r w:rsidR="0059649A" w:rsidRPr="00883DCC">
        <w:rPr>
          <w:sz w:val="25"/>
          <w:szCs w:val="25"/>
        </w:rPr>
        <w:t xml:space="preserve"> </w:t>
      </w:r>
      <w:r w:rsidR="00DE6C87" w:rsidRPr="00883DCC">
        <w:rPr>
          <w:sz w:val="25"/>
          <w:szCs w:val="25"/>
        </w:rPr>
        <w:t>niekorzystnych dla Zamawiającego, jeżeli przy ich uwzględnieniu należałoby</w:t>
      </w:r>
      <w:r w:rsidR="00DB6745" w:rsidRPr="00883DCC">
        <w:rPr>
          <w:sz w:val="25"/>
          <w:szCs w:val="25"/>
        </w:rPr>
        <w:t xml:space="preserve"> </w:t>
      </w:r>
      <w:r w:rsidR="00DE6C87" w:rsidRPr="00883DCC">
        <w:rPr>
          <w:sz w:val="25"/>
          <w:szCs w:val="25"/>
        </w:rPr>
        <w:t>zmienić treść oferty, na podstawie której dokonano wyboru oferenta,</w:t>
      </w:r>
      <w:r w:rsidR="0059649A" w:rsidRPr="00883DCC">
        <w:rPr>
          <w:sz w:val="25"/>
          <w:szCs w:val="25"/>
        </w:rPr>
        <w:t xml:space="preserve"> </w:t>
      </w:r>
      <w:r w:rsidR="00DE6C87" w:rsidRPr="00883DCC">
        <w:rPr>
          <w:sz w:val="25"/>
          <w:szCs w:val="25"/>
        </w:rPr>
        <w:t>a zwłaszcza jej cen</w:t>
      </w:r>
      <w:r w:rsidR="005E04C8" w:rsidRPr="00883DCC">
        <w:rPr>
          <w:sz w:val="25"/>
          <w:szCs w:val="25"/>
        </w:rPr>
        <w:t>ę</w:t>
      </w:r>
      <w:r w:rsidR="00514BAE">
        <w:rPr>
          <w:sz w:val="25"/>
          <w:szCs w:val="25"/>
        </w:rPr>
        <w:t xml:space="preserve"> (zmiany istotne)</w:t>
      </w:r>
      <w:r w:rsidR="005E04C8" w:rsidRPr="00883DCC">
        <w:rPr>
          <w:sz w:val="25"/>
          <w:szCs w:val="25"/>
        </w:rPr>
        <w:t>.</w:t>
      </w:r>
    </w:p>
    <w:p w14:paraId="5F5DA564" w14:textId="77777777" w:rsidR="00DE6C87" w:rsidRDefault="00DE6C87" w:rsidP="00883DCC">
      <w:pPr>
        <w:pStyle w:val="Tekstpodstawowywcity"/>
        <w:numPr>
          <w:ilvl w:val="0"/>
          <w:numId w:val="27"/>
        </w:numPr>
        <w:tabs>
          <w:tab w:val="clear" w:pos="360"/>
          <w:tab w:val="left" w:pos="0"/>
        </w:tabs>
        <w:spacing w:line="276" w:lineRule="auto"/>
        <w:ind w:left="426"/>
        <w:rPr>
          <w:sz w:val="25"/>
          <w:szCs w:val="25"/>
        </w:rPr>
      </w:pPr>
      <w:r w:rsidRPr="00883DCC">
        <w:rPr>
          <w:sz w:val="25"/>
          <w:szCs w:val="25"/>
        </w:rPr>
        <w:t xml:space="preserve"> </w:t>
      </w:r>
      <w:r w:rsidR="00D8474D">
        <w:rPr>
          <w:sz w:val="25"/>
          <w:szCs w:val="25"/>
        </w:rPr>
        <w:t>Zamawiający, stosownie do art. 455</w:t>
      </w:r>
      <w:r w:rsidR="00FB62C8">
        <w:rPr>
          <w:sz w:val="25"/>
          <w:szCs w:val="25"/>
        </w:rPr>
        <w:t xml:space="preserve"> ust. 1 pkt 1</w:t>
      </w:r>
      <w:r w:rsidR="00D8474D">
        <w:rPr>
          <w:sz w:val="25"/>
          <w:szCs w:val="25"/>
        </w:rPr>
        <w:t xml:space="preserve"> Prawa zamówień publicznych, dopuszcza możliwość zmiany zawartej Umowy w stosunku do treści oferty Wykonawcy, w następujący</w:t>
      </w:r>
      <w:r w:rsidR="00FB62C8">
        <w:rPr>
          <w:sz w:val="25"/>
          <w:szCs w:val="25"/>
        </w:rPr>
        <w:t>m zakresie</w:t>
      </w:r>
      <w:r w:rsidR="00D8474D">
        <w:rPr>
          <w:sz w:val="25"/>
          <w:szCs w:val="25"/>
        </w:rPr>
        <w:t xml:space="preserve">:  </w:t>
      </w:r>
    </w:p>
    <w:p w14:paraId="269ED88D" w14:textId="77777777" w:rsidR="00FB62C8" w:rsidRDefault="00FB62C8" w:rsidP="00883DCC">
      <w:pPr>
        <w:pStyle w:val="Tekstpodstawowywcity"/>
        <w:numPr>
          <w:ilvl w:val="0"/>
          <w:numId w:val="28"/>
        </w:numPr>
        <w:tabs>
          <w:tab w:val="clear" w:pos="360"/>
          <w:tab w:val="left" w:pos="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w przypadku zaistnienia okoliczności niezależnych od Wykonawcy, których nie mógł on przewidzieć w chwili składania oferty, skutkujących niemożliwością dotrzymania terminu </w:t>
      </w:r>
      <w:r w:rsidR="00343683">
        <w:rPr>
          <w:sz w:val="25"/>
          <w:szCs w:val="25"/>
        </w:rPr>
        <w:t>określonego</w:t>
      </w:r>
      <w:r>
        <w:rPr>
          <w:sz w:val="25"/>
          <w:szCs w:val="25"/>
        </w:rPr>
        <w:t xml:space="preserve"> w </w:t>
      </w:r>
      <w:r w:rsidRPr="00673DAB">
        <w:rPr>
          <w:sz w:val="25"/>
          <w:szCs w:val="25"/>
        </w:rPr>
        <w:t>§ 3</w:t>
      </w:r>
      <w:r>
        <w:rPr>
          <w:sz w:val="25"/>
          <w:szCs w:val="25"/>
        </w:rPr>
        <w:t xml:space="preserve"> ust. 1 Umowy</w:t>
      </w:r>
      <w:r w:rsidR="00343683">
        <w:rPr>
          <w:sz w:val="25"/>
          <w:szCs w:val="25"/>
        </w:rPr>
        <w:t xml:space="preserve">, termin ten może ulec </w:t>
      </w:r>
      <w:r w:rsidR="00343683">
        <w:rPr>
          <w:sz w:val="25"/>
          <w:szCs w:val="25"/>
        </w:rPr>
        <w:lastRenderedPageBreak/>
        <w:t>przedłużeniu, nie więcej jednak niż o udokumentowany przez Wykonawcę czas trwania przedmiotowych okoliczności,</w:t>
      </w:r>
    </w:p>
    <w:p w14:paraId="36E6704A" w14:textId="77777777" w:rsidR="00343683" w:rsidRDefault="0055415F" w:rsidP="00883DCC">
      <w:pPr>
        <w:pStyle w:val="Tekstpodstawowywcity"/>
        <w:numPr>
          <w:ilvl w:val="0"/>
          <w:numId w:val="28"/>
        </w:numPr>
        <w:tabs>
          <w:tab w:val="clear" w:pos="360"/>
          <w:tab w:val="left" w:pos="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wystąpienie zmiany powszechnie obowiązujących przepisów prawa, jeżeli zgodnie z nimi konieczne będzie dostosowanie treści Umowy do aktualnego stanu prawnego,</w:t>
      </w:r>
    </w:p>
    <w:p w14:paraId="416EA345" w14:textId="77777777" w:rsidR="0055415F" w:rsidRDefault="0055415F" w:rsidP="00883DCC">
      <w:pPr>
        <w:pStyle w:val="Tekstpodstawowywcity"/>
        <w:numPr>
          <w:ilvl w:val="0"/>
          <w:numId w:val="28"/>
        </w:numPr>
        <w:tabs>
          <w:tab w:val="clear" w:pos="360"/>
          <w:tab w:val="left" w:pos="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uzupełnienia lub zmiany załączników do Umowy, </w:t>
      </w:r>
    </w:p>
    <w:p w14:paraId="4C7A667B" w14:textId="77777777" w:rsidR="0055415F" w:rsidRDefault="0055415F" w:rsidP="00883DCC">
      <w:pPr>
        <w:pStyle w:val="Tekstpodstawowywcity"/>
        <w:numPr>
          <w:ilvl w:val="0"/>
          <w:numId w:val="28"/>
        </w:numPr>
        <w:tabs>
          <w:tab w:val="clear" w:pos="360"/>
          <w:tab w:val="left" w:pos="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w przypadku zaistnienia konieczności wprowadzenia do Umowy zmiany o charakterze </w:t>
      </w:r>
      <w:r w:rsidR="00CC043E">
        <w:rPr>
          <w:sz w:val="25"/>
          <w:szCs w:val="25"/>
        </w:rPr>
        <w:t>informacyjnym lub</w:t>
      </w:r>
      <w:r>
        <w:rPr>
          <w:sz w:val="25"/>
          <w:szCs w:val="25"/>
        </w:rPr>
        <w:t xml:space="preserve"> </w:t>
      </w:r>
      <w:r w:rsidR="00CC043E">
        <w:rPr>
          <w:sz w:val="25"/>
          <w:szCs w:val="25"/>
        </w:rPr>
        <w:t>instrukcyjnym, niezbędnej do realizacji Umowy, w szczególności dotyczącej danych do wystawienia faktury, adresów korespondencyjnych, adresów poczty elektronicznej,</w:t>
      </w:r>
    </w:p>
    <w:p w14:paraId="0EBA636A" w14:textId="77777777" w:rsidR="00CC043E" w:rsidRDefault="001265F7" w:rsidP="00883DCC">
      <w:pPr>
        <w:pStyle w:val="Tekstpodstawowywcity"/>
        <w:numPr>
          <w:ilvl w:val="0"/>
          <w:numId w:val="27"/>
        </w:numPr>
        <w:tabs>
          <w:tab w:val="clear" w:pos="360"/>
          <w:tab w:val="left" w:pos="0"/>
        </w:tabs>
        <w:spacing w:line="276" w:lineRule="auto"/>
        <w:ind w:left="426"/>
        <w:rPr>
          <w:sz w:val="25"/>
          <w:szCs w:val="25"/>
        </w:rPr>
      </w:pPr>
      <w:r>
        <w:rPr>
          <w:sz w:val="25"/>
          <w:szCs w:val="25"/>
        </w:rPr>
        <w:t xml:space="preserve">Wszelkie zmiany Umowy wymagają zachowania formy pisemnej pod rygorem nieważności. </w:t>
      </w:r>
    </w:p>
    <w:p w14:paraId="1F848E1C" w14:textId="77777777" w:rsidR="001265F7" w:rsidRDefault="001265F7" w:rsidP="00883DCC">
      <w:pPr>
        <w:pStyle w:val="Tekstpodstawowywcity"/>
        <w:numPr>
          <w:ilvl w:val="0"/>
          <w:numId w:val="27"/>
        </w:numPr>
        <w:tabs>
          <w:tab w:val="clear" w:pos="360"/>
          <w:tab w:val="left" w:pos="0"/>
        </w:tabs>
        <w:spacing w:line="276" w:lineRule="auto"/>
        <w:ind w:left="426"/>
        <w:rPr>
          <w:sz w:val="25"/>
          <w:szCs w:val="25"/>
        </w:rPr>
      </w:pPr>
      <w:r>
        <w:rPr>
          <w:sz w:val="25"/>
          <w:szCs w:val="25"/>
        </w:rPr>
        <w:t xml:space="preserve">Każda ze Stron może wystąpić z wnioskiem o zmianę Umowy. Wniosek powinien zawierać opis wydarzenia lub okoliczności, oraz wskazywać postanowienia Umowy stanowiące podstawę dokonania wnioskowanej zmiany. </w:t>
      </w:r>
    </w:p>
    <w:p w14:paraId="3B4C8F48" w14:textId="48E3217E" w:rsidR="001265F7" w:rsidRDefault="001265F7" w:rsidP="00883DCC">
      <w:pPr>
        <w:pStyle w:val="Tekstpodstawowywcity"/>
        <w:numPr>
          <w:ilvl w:val="0"/>
          <w:numId w:val="27"/>
        </w:numPr>
        <w:tabs>
          <w:tab w:val="clear" w:pos="360"/>
          <w:tab w:val="left" w:pos="0"/>
        </w:tabs>
        <w:spacing w:line="276" w:lineRule="auto"/>
        <w:ind w:left="426"/>
        <w:rPr>
          <w:sz w:val="25"/>
          <w:szCs w:val="25"/>
        </w:rPr>
      </w:pPr>
      <w:r>
        <w:rPr>
          <w:sz w:val="25"/>
          <w:szCs w:val="25"/>
        </w:rPr>
        <w:t xml:space="preserve">Strony dopuszczają również możliwość wprowadzenia zmian do Umowy również w przypadkach i na zasadach określonych w przepisach powszechnie obowiązującego prawa, w tym w szczególności w </w:t>
      </w:r>
      <w:r w:rsidR="00D40E19">
        <w:rPr>
          <w:sz w:val="25"/>
          <w:szCs w:val="25"/>
        </w:rPr>
        <w:t>u</w:t>
      </w:r>
      <w:r>
        <w:rPr>
          <w:sz w:val="25"/>
          <w:szCs w:val="25"/>
        </w:rPr>
        <w:t xml:space="preserve">stawie z dnia 2 marca 2020 r. o </w:t>
      </w:r>
      <w:r w:rsidRPr="001265F7">
        <w:rPr>
          <w:sz w:val="25"/>
          <w:szCs w:val="25"/>
        </w:rPr>
        <w:t>szczególnych rozwiązaniach związanych z zapobieganiem, przeciwdziałaniem i zwalczaniem COVID-19, innych chorób zakaźnych oraz wywołanych nimi sytuacji kryzysowych</w:t>
      </w:r>
      <w:r>
        <w:rPr>
          <w:sz w:val="25"/>
          <w:szCs w:val="25"/>
        </w:rPr>
        <w:t xml:space="preserve"> (t.j. Dz. U. z 2020 r., poz. 1842 ze zm.).</w:t>
      </w:r>
    </w:p>
    <w:p w14:paraId="03217F19" w14:textId="77777777" w:rsidR="008E35BE" w:rsidRPr="00883DCC" w:rsidRDefault="008E35BE" w:rsidP="00883DCC">
      <w:pPr>
        <w:pStyle w:val="Tekstpodstawowywcity"/>
        <w:numPr>
          <w:ilvl w:val="0"/>
          <w:numId w:val="27"/>
        </w:numPr>
        <w:tabs>
          <w:tab w:val="clear" w:pos="360"/>
          <w:tab w:val="left" w:pos="0"/>
        </w:tabs>
        <w:spacing w:line="276" w:lineRule="auto"/>
        <w:ind w:left="426"/>
        <w:rPr>
          <w:sz w:val="25"/>
          <w:szCs w:val="25"/>
        </w:rPr>
      </w:pPr>
      <w:r w:rsidRPr="00673DAB">
        <w:rPr>
          <w:sz w:val="25"/>
          <w:szCs w:val="25"/>
        </w:rPr>
        <w:t xml:space="preserve">Przelew praw (cesja), w tym wierzytelności lub przeniesienie obowiązków Wykonawcy, wynikających z niniejszej </w:t>
      </w:r>
      <w:r>
        <w:rPr>
          <w:sz w:val="25"/>
          <w:szCs w:val="25"/>
        </w:rPr>
        <w:t>U</w:t>
      </w:r>
      <w:r w:rsidRPr="00673DAB">
        <w:rPr>
          <w:sz w:val="25"/>
          <w:szCs w:val="25"/>
        </w:rPr>
        <w:t>mowy wymaga pod rygorem nieważności uprzedniej pisemnej zgody Zamawiającego (art. 509 KC).</w:t>
      </w:r>
    </w:p>
    <w:p w14:paraId="37158F90" w14:textId="77777777" w:rsidR="00DE6C87" w:rsidRPr="00883DCC" w:rsidRDefault="00DE6C87" w:rsidP="009F676E">
      <w:pPr>
        <w:pStyle w:val="Tekstpodstawowywcity"/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9</w:t>
      </w:r>
    </w:p>
    <w:p w14:paraId="51316AF8" w14:textId="45BAD970" w:rsidR="00DE6C87" w:rsidRDefault="00DE6C87" w:rsidP="00883DCC">
      <w:pPr>
        <w:pStyle w:val="Tekstpodstawowywcity"/>
        <w:numPr>
          <w:ilvl w:val="0"/>
          <w:numId w:val="24"/>
        </w:numPr>
        <w:spacing w:line="276" w:lineRule="auto"/>
        <w:ind w:left="426"/>
        <w:rPr>
          <w:sz w:val="25"/>
          <w:szCs w:val="25"/>
        </w:rPr>
      </w:pPr>
      <w:r w:rsidRPr="00883DCC">
        <w:rPr>
          <w:sz w:val="25"/>
          <w:szCs w:val="25"/>
        </w:rPr>
        <w:t>Strony postanawiają,</w:t>
      </w:r>
      <w:r w:rsidR="00CE7350" w:rsidRPr="00883DCC">
        <w:rPr>
          <w:sz w:val="25"/>
          <w:szCs w:val="25"/>
        </w:rPr>
        <w:t xml:space="preserve"> </w:t>
      </w:r>
      <w:r w:rsidRPr="00883DCC">
        <w:rPr>
          <w:sz w:val="25"/>
          <w:szCs w:val="25"/>
        </w:rPr>
        <w:t>że w razie zaistnienia istotnej zmiany okoliczności powodującej,</w:t>
      </w:r>
      <w:r w:rsidR="00DB6745" w:rsidRPr="00883DCC">
        <w:rPr>
          <w:sz w:val="25"/>
          <w:szCs w:val="25"/>
        </w:rPr>
        <w:t xml:space="preserve"> </w:t>
      </w:r>
      <w:r w:rsidRPr="00883DCC">
        <w:rPr>
          <w:sz w:val="25"/>
          <w:szCs w:val="25"/>
        </w:rPr>
        <w:t xml:space="preserve">że wykonanie </w:t>
      </w:r>
      <w:r w:rsidR="00FA4ACB">
        <w:rPr>
          <w:sz w:val="25"/>
          <w:szCs w:val="25"/>
        </w:rPr>
        <w:t>U</w:t>
      </w:r>
      <w:r w:rsidRPr="00883DCC">
        <w:rPr>
          <w:sz w:val="25"/>
          <w:szCs w:val="25"/>
        </w:rPr>
        <w:t xml:space="preserve">mowy nie leży w interesie publicznym, czego nie można było przewidzieć w chwili zawarcia </w:t>
      </w:r>
      <w:r w:rsidR="00FA4ACB">
        <w:rPr>
          <w:sz w:val="25"/>
          <w:szCs w:val="25"/>
        </w:rPr>
        <w:t>U</w:t>
      </w:r>
      <w:r w:rsidRPr="00883DCC">
        <w:rPr>
          <w:sz w:val="25"/>
          <w:szCs w:val="25"/>
        </w:rPr>
        <w:t xml:space="preserve">mowy, Zamawiającemu przysługuje prawo odstąpienia od </w:t>
      </w:r>
      <w:r w:rsidR="00C53303">
        <w:rPr>
          <w:sz w:val="25"/>
          <w:szCs w:val="25"/>
        </w:rPr>
        <w:t>U</w:t>
      </w:r>
      <w:r w:rsidRPr="00883DCC">
        <w:rPr>
          <w:sz w:val="25"/>
          <w:szCs w:val="25"/>
        </w:rPr>
        <w:t>mowy w terminie 30 dni od powzięcia wiadomości o powyższych okolicznościach</w:t>
      </w:r>
      <w:r w:rsidR="00FA4ACB">
        <w:rPr>
          <w:sz w:val="25"/>
          <w:szCs w:val="25"/>
        </w:rPr>
        <w:t>.</w:t>
      </w:r>
    </w:p>
    <w:p w14:paraId="3AE74778" w14:textId="77777777" w:rsidR="00C95D24" w:rsidRPr="00D40E19" w:rsidRDefault="00FA4ACB" w:rsidP="00883DCC">
      <w:pPr>
        <w:pStyle w:val="Tekstpodstawowywcity"/>
        <w:numPr>
          <w:ilvl w:val="0"/>
          <w:numId w:val="24"/>
        </w:numPr>
        <w:spacing w:line="276" w:lineRule="auto"/>
        <w:ind w:left="426"/>
        <w:rPr>
          <w:sz w:val="25"/>
          <w:szCs w:val="25"/>
        </w:rPr>
      </w:pPr>
      <w:r>
        <w:rPr>
          <w:sz w:val="25"/>
          <w:szCs w:val="25"/>
        </w:rPr>
        <w:t>Zamawiający może odstąpić od U</w:t>
      </w:r>
      <w:r w:rsidR="00C95D24" w:rsidRPr="00C95D24">
        <w:rPr>
          <w:sz w:val="25"/>
          <w:szCs w:val="25"/>
        </w:rPr>
        <w:t>mowy w całości lub w części w przypadku,</w:t>
      </w:r>
      <w:r w:rsidR="00C95D24">
        <w:rPr>
          <w:sz w:val="25"/>
          <w:szCs w:val="25"/>
        </w:rPr>
        <w:t xml:space="preserve"> </w:t>
      </w:r>
      <w:r w:rsidR="00C95D24" w:rsidRPr="00D40E19">
        <w:rPr>
          <w:sz w:val="25"/>
          <w:szCs w:val="25"/>
        </w:rPr>
        <w:t>gdy:</w:t>
      </w:r>
    </w:p>
    <w:p w14:paraId="55ADA06F" w14:textId="77777777" w:rsidR="00C95D24" w:rsidRPr="00C95D24" w:rsidRDefault="00C95D24" w:rsidP="00883DCC">
      <w:pPr>
        <w:pStyle w:val="Tekstpodstawowywcity"/>
        <w:numPr>
          <w:ilvl w:val="0"/>
          <w:numId w:val="25"/>
        </w:numPr>
        <w:spacing w:line="276" w:lineRule="auto"/>
        <w:rPr>
          <w:sz w:val="25"/>
          <w:szCs w:val="25"/>
        </w:rPr>
      </w:pPr>
      <w:r w:rsidRPr="00C95D24">
        <w:rPr>
          <w:sz w:val="25"/>
          <w:szCs w:val="25"/>
        </w:rPr>
        <w:t>zostanie otwarta likwidacja działalności Wykonawcy,</w:t>
      </w:r>
    </w:p>
    <w:p w14:paraId="00F09400" w14:textId="77777777" w:rsidR="00C95D24" w:rsidRPr="00D40E19" w:rsidRDefault="00C53303" w:rsidP="00883DCC">
      <w:pPr>
        <w:pStyle w:val="Tekstpodstawowywcity"/>
        <w:numPr>
          <w:ilvl w:val="0"/>
          <w:numId w:val="25"/>
        </w:num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Wykonawca nie wykonuje U</w:t>
      </w:r>
      <w:r w:rsidR="00C95D24" w:rsidRPr="00C95D24">
        <w:rPr>
          <w:sz w:val="25"/>
          <w:szCs w:val="25"/>
        </w:rPr>
        <w:t>mowy lub wykonuje umowę nienależycie,</w:t>
      </w:r>
      <w:r w:rsidR="00C95D24">
        <w:rPr>
          <w:sz w:val="25"/>
          <w:szCs w:val="25"/>
        </w:rPr>
        <w:t xml:space="preserve"> </w:t>
      </w:r>
      <w:r w:rsidR="00C95D24" w:rsidRPr="00D40E19">
        <w:rPr>
          <w:sz w:val="25"/>
          <w:szCs w:val="25"/>
        </w:rPr>
        <w:t>w szczególności w przypadku:</w:t>
      </w:r>
    </w:p>
    <w:p w14:paraId="286A7707" w14:textId="77777777" w:rsidR="00C95D24" w:rsidRPr="00D40E19" w:rsidRDefault="00C95D24" w:rsidP="00883DCC">
      <w:pPr>
        <w:pStyle w:val="Tekstpodstawowywcity"/>
        <w:numPr>
          <w:ilvl w:val="0"/>
          <w:numId w:val="26"/>
        </w:numPr>
        <w:spacing w:line="276" w:lineRule="auto"/>
        <w:ind w:left="993"/>
        <w:rPr>
          <w:sz w:val="25"/>
          <w:szCs w:val="25"/>
        </w:rPr>
      </w:pPr>
      <w:r w:rsidRPr="00C95D24">
        <w:rPr>
          <w:sz w:val="25"/>
          <w:szCs w:val="25"/>
        </w:rPr>
        <w:t>zwłoki w dostarczeniu sprzętu lub dostarczeniu sprzętu wadliwego</w:t>
      </w:r>
      <w:r>
        <w:rPr>
          <w:sz w:val="25"/>
          <w:szCs w:val="25"/>
        </w:rPr>
        <w:t xml:space="preserve"> </w:t>
      </w:r>
      <w:r w:rsidRPr="00D40E19">
        <w:rPr>
          <w:sz w:val="25"/>
          <w:szCs w:val="25"/>
        </w:rPr>
        <w:t xml:space="preserve">w terminie określonym </w:t>
      </w:r>
      <w:r>
        <w:rPr>
          <w:sz w:val="25"/>
          <w:szCs w:val="25"/>
        </w:rPr>
        <w:t xml:space="preserve">w </w:t>
      </w:r>
      <w:r w:rsidRPr="00673DAB">
        <w:rPr>
          <w:sz w:val="25"/>
          <w:szCs w:val="25"/>
        </w:rPr>
        <w:t>§ 3</w:t>
      </w:r>
      <w:r>
        <w:rPr>
          <w:sz w:val="25"/>
          <w:szCs w:val="25"/>
        </w:rPr>
        <w:t xml:space="preserve"> ust. 1 Umowy</w:t>
      </w:r>
      <w:r w:rsidRPr="00D40E19">
        <w:rPr>
          <w:sz w:val="25"/>
          <w:szCs w:val="25"/>
        </w:rPr>
        <w:t>,</w:t>
      </w:r>
    </w:p>
    <w:p w14:paraId="176515C6" w14:textId="77777777" w:rsidR="00C95D24" w:rsidRPr="00D40E19" w:rsidRDefault="00C95D24" w:rsidP="00883DCC">
      <w:pPr>
        <w:pStyle w:val="Tekstpodstawowywcity"/>
        <w:numPr>
          <w:ilvl w:val="0"/>
          <w:numId w:val="26"/>
        </w:numPr>
        <w:spacing w:line="276" w:lineRule="auto"/>
        <w:ind w:left="993"/>
        <w:rPr>
          <w:sz w:val="25"/>
          <w:szCs w:val="25"/>
        </w:rPr>
      </w:pPr>
      <w:r w:rsidRPr="00C95D24">
        <w:rPr>
          <w:sz w:val="25"/>
          <w:szCs w:val="25"/>
        </w:rPr>
        <w:t xml:space="preserve">zwłoki w usunięciu usterek, uszkodzeń i wad sprzętu, </w:t>
      </w:r>
      <w:r>
        <w:rPr>
          <w:sz w:val="25"/>
          <w:szCs w:val="25"/>
        </w:rPr>
        <w:t>w terminie</w:t>
      </w:r>
      <w:r w:rsidR="003260B9">
        <w:rPr>
          <w:sz w:val="25"/>
          <w:szCs w:val="25"/>
        </w:rPr>
        <w:t xml:space="preserve"> określonym w </w:t>
      </w:r>
      <w:r w:rsidR="003260B9" w:rsidRPr="00673DAB">
        <w:rPr>
          <w:sz w:val="25"/>
          <w:szCs w:val="25"/>
        </w:rPr>
        <w:t xml:space="preserve">§ </w:t>
      </w:r>
      <w:r w:rsidR="003260B9">
        <w:rPr>
          <w:sz w:val="25"/>
          <w:szCs w:val="25"/>
        </w:rPr>
        <w:t xml:space="preserve">6 ust. 4 Umowy, </w:t>
      </w:r>
    </w:p>
    <w:p w14:paraId="1C00FDD3" w14:textId="77777777" w:rsidR="00C95D24" w:rsidRPr="00C95D24" w:rsidRDefault="00C95D24" w:rsidP="00883DCC">
      <w:pPr>
        <w:pStyle w:val="Tekstpodstawowywcity"/>
        <w:spacing w:line="276" w:lineRule="auto"/>
        <w:ind w:left="993"/>
        <w:rPr>
          <w:sz w:val="25"/>
          <w:szCs w:val="25"/>
        </w:rPr>
      </w:pPr>
      <w:r w:rsidRPr="00C95D24">
        <w:rPr>
          <w:sz w:val="25"/>
          <w:szCs w:val="25"/>
        </w:rPr>
        <w:t>- w terminie 30 dni kalendarzowych od pierwszego zawiadomienia, ale nie później</w:t>
      </w:r>
      <w:r>
        <w:rPr>
          <w:sz w:val="25"/>
          <w:szCs w:val="25"/>
        </w:rPr>
        <w:t xml:space="preserve"> </w:t>
      </w:r>
      <w:r w:rsidRPr="00C95D24">
        <w:rPr>
          <w:sz w:val="25"/>
          <w:szCs w:val="25"/>
        </w:rPr>
        <w:t>niż do dnia upływu terminu gwarancji.</w:t>
      </w:r>
    </w:p>
    <w:p w14:paraId="6D163BEA" w14:textId="175BD6EF" w:rsidR="00C95D24" w:rsidRPr="00D40E19" w:rsidRDefault="00C95D24" w:rsidP="00883DCC">
      <w:pPr>
        <w:pStyle w:val="Tekstpodstawowywcity"/>
        <w:numPr>
          <w:ilvl w:val="0"/>
          <w:numId w:val="24"/>
        </w:numPr>
        <w:spacing w:line="276" w:lineRule="auto"/>
        <w:ind w:left="426"/>
        <w:rPr>
          <w:sz w:val="25"/>
          <w:szCs w:val="25"/>
        </w:rPr>
      </w:pPr>
      <w:r w:rsidRPr="00C95D24">
        <w:rPr>
          <w:sz w:val="25"/>
          <w:szCs w:val="25"/>
        </w:rPr>
        <w:t>Oświadczenie o odstąpieniu o</w:t>
      </w:r>
      <w:r w:rsidR="00FA4ACB">
        <w:rPr>
          <w:sz w:val="25"/>
          <w:szCs w:val="25"/>
        </w:rPr>
        <w:t>d U</w:t>
      </w:r>
      <w:r w:rsidRPr="00C95D24">
        <w:rPr>
          <w:sz w:val="25"/>
          <w:szCs w:val="25"/>
        </w:rPr>
        <w:t>mowy wymaga formy pisemnej pod rygorem</w:t>
      </w:r>
      <w:r w:rsidR="003260B9">
        <w:rPr>
          <w:sz w:val="25"/>
          <w:szCs w:val="25"/>
        </w:rPr>
        <w:t xml:space="preserve"> </w:t>
      </w:r>
      <w:r w:rsidRPr="00D40E19">
        <w:rPr>
          <w:sz w:val="25"/>
          <w:szCs w:val="25"/>
        </w:rPr>
        <w:t>nieważności</w:t>
      </w:r>
      <w:r w:rsidR="00D40E19">
        <w:rPr>
          <w:sz w:val="25"/>
          <w:szCs w:val="25"/>
        </w:rPr>
        <w:t xml:space="preserve"> i może zostać złożone w terminie 14 dni od dnia, w którym Zamawiający powziął wiadomość o zaistnieniu okoliczności uzasadniającej jego złożenie. </w:t>
      </w:r>
    </w:p>
    <w:p w14:paraId="0905614E" w14:textId="77777777" w:rsidR="00C95D24" w:rsidRPr="00C95D24" w:rsidRDefault="00C95D24" w:rsidP="00C95D24">
      <w:pPr>
        <w:pStyle w:val="Tekstpodstawowywcity"/>
        <w:numPr>
          <w:ilvl w:val="0"/>
          <w:numId w:val="24"/>
        </w:numPr>
        <w:spacing w:line="276" w:lineRule="auto"/>
        <w:ind w:left="426"/>
        <w:rPr>
          <w:sz w:val="25"/>
          <w:szCs w:val="25"/>
        </w:rPr>
      </w:pPr>
      <w:r w:rsidRPr="00C95D24">
        <w:rPr>
          <w:sz w:val="25"/>
          <w:szCs w:val="25"/>
        </w:rPr>
        <w:lastRenderedPageBreak/>
        <w:t>Wykonanie prawa odstąpienia będzie wywoływało skutek na przyszłość.</w:t>
      </w:r>
    </w:p>
    <w:p w14:paraId="2E72AEC0" w14:textId="77777777" w:rsidR="00C95D24" w:rsidRPr="00883DCC" w:rsidRDefault="00C95D24" w:rsidP="00883DCC">
      <w:pPr>
        <w:pStyle w:val="Tekstpodstawowywcity"/>
        <w:numPr>
          <w:ilvl w:val="0"/>
          <w:numId w:val="24"/>
        </w:numPr>
        <w:spacing w:line="276" w:lineRule="auto"/>
        <w:ind w:left="426"/>
        <w:rPr>
          <w:sz w:val="25"/>
          <w:szCs w:val="25"/>
        </w:rPr>
      </w:pPr>
      <w:r w:rsidRPr="00C95D24">
        <w:rPr>
          <w:sz w:val="25"/>
          <w:szCs w:val="25"/>
        </w:rPr>
        <w:t>W przypadku wykonania prawa odstąpienia pozostają w mocy postanowienia</w:t>
      </w:r>
      <w:r w:rsidR="003260B9">
        <w:rPr>
          <w:sz w:val="25"/>
          <w:szCs w:val="25"/>
        </w:rPr>
        <w:t xml:space="preserve"> </w:t>
      </w:r>
      <w:r w:rsidRPr="00D40E19">
        <w:rPr>
          <w:sz w:val="25"/>
          <w:szCs w:val="25"/>
        </w:rPr>
        <w:t>umowne dotyczące gwarancji, kar umownych, prawa żądania odszkodowania</w:t>
      </w:r>
      <w:r w:rsidR="003260B9">
        <w:rPr>
          <w:sz w:val="25"/>
          <w:szCs w:val="25"/>
        </w:rPr>
        <w:t xml:space="preserve"> </w:t>
      </w:r>
      <w:r w:rsidRPr="00D40E19">
        <w:rPr>
          <w:sz w:val="25"/>
          <w:szCs w:val="25"/>
        </w:rPr>
        <w:t>za niewykon</w:t>
      </w:r>
      <w:r w:rsidR="003260B9" w:rsidRPr="00D40E19">
        <w:rPr>
          <w:sz w:val="25"/>
          <w:szCs w:val="25"/>
        </w:rPr>
        <w:t xml:space="preserve">anie lub nienależyte wykonanie </w:t>
      </w:r>
      <w:r w:rsidR="003260B9">
        <w:rPr>
          <w:sz w:val="25"/>
          <w:szCs w:val="25"/>
        </w:rPr>
        <w:t>U</w:t>
      </w:r>
      <w:r w:rsidRPr="00D40E19">
        <w:rPr>
          <w:sz w:val="25"/>
          <w:szCs w:val="25"/>
        </w:rPr>
        <w:t>mowy przewyższającego kary</w:t>
      </w:r>
      <w:r w:rsidR="003260B9">
        <w:rPr>
          <w:sz w:val="25"/>
          <w:szCs w:val="25"/>
        </w:rPr>
        <w:t xml:space="preserve"> </w:t>
      </w:r>
      <w:r w:rsidRPr="00D40E19">
        <w:rPr>
          <w:sz w:val="25"/>
          <w:szCs w:val="25"/>
        </w:rPr>
        <w:t>umowne o</w:t>
      </w:r>
      <w:r w:rsidR="003260B9" w:rsidRPr="00D40E19">
        <w:rPr>
          <w:sz w:val="25"/>
          <w:szCs w:val="25"/>
        </w:rPr>
        <w:t xml:space="preserve">raz wzajemnych rozliczeń Stron </w:t>
      </w:r>
      <w:r w:rsidR="003260B9">
        <w:rPr>
          <w:sz w:val="25"/>
          <w:szCs w:val="25"/>
        </w:rPr>
        <w:t>U</w:t>
      </w:r>
      <w:r w:rsidRPr="00D40E19">
        <w:rPr>
          <w:sz w:val="25"/>
          <w:szCs w:val="25"/>
        </w:rPr>
        <w:t>mowy</w:t>
      </w:r>
      <w:r w:rsidR="003260B9">
        <w:rPr>
          <w:sz w:val="25"/>
          <w:szCs w:val="25"/>
        </w:rPr>
        <w:t>.</w:t>
      </w:r>
    </w:p>
    <w:p w14:paraId="00A6C52F" w14:textId="77777777" w:rsidR="005E04C8" w:rsidRPr="00883DCC" w:rsidRDefault="005E04C8" w:rsidP="009F676E">
      <w:pPr>
        <w:pStyle w:val="Tekstpodstawowywcity"/>
        <w:spacing w:line="276" w:lineRule="auto"/>
        <w:jc w:val="center"/>
        <w:rPr>
          <w:sz w:val="25"/>
          <w:szCs w:val="25"/>
        </w:rPr>
      </w:pPr>
    </w:p>
    <w:p w14:paraId="18E74FDA" w14:textId="77777777" w:rsidR="00DE6C87" w:rsidRPr="00883DCC" w:rsidRDefault="00DE6C87" w:rsidP="009F676E">
      <w:pPr>
        <w:pStyle w:val="Tekstpodstawowywcity"/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10</w:t>
      </w:r>
    </w:p>
    <w:p w14:paraId="7CEF2560" w14:textId="77777777" w:rsidR="008A7BAF" w:rsidRPr="00883DCC" w:rsidRDefault="008A7BAF" w:rsidP="008A7BAF">
      <w:pPr>
        <w:widowControl w:val="0"/>
        <w:numPr>
          <w:ilvl w:val="0"/>
          <w:numId w:val="16"/>
        </w:numPr>
        <w:suppressAutoHyphens/>
        <w:autoSpaceDN w:val="0"/>
        <w:spacing w:after="100" w:afterAutospacing="1"/>
        <w:jc w:val="both"/>
        <w:textAlignment w:val="baseline"/>
        <w:rPr>
          <w:kern w:val="3"/>
          <w:sz w:val="25"/>
          <w:szCs w:val="25"/>
          <w:lang w:eastAsia="ja-JP" w:bidi="fa-IR"/>
        </w:rPr>
      </w:pPr>
      <w:r w:rsidRPr="00883DCC">
        <w:rPr>
          <w:kern w:val="3"/>
          <w:sz w:val="25"/>
          <w:szCs w:val="25"/>
          <w:lang w:eastAsia="ja-JP" w:bidi="fa-IR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1, określanego dalej również jako RODO), Zamawiający informuje, że:</w:t>
      </w:r>
    </w:p>
    <w:p w14:paraId="7D79CEA4" w14:textId="39513BC8" w:rsidR="008A7BAF" w:rsidRPr="00883DCC" w:rsidRDefault="008A7BAF" w:rsidP="008A7BAF">
      <w:pPr>
        <w:pStyle w:val="Standard"/>
        <w:numPr>
          <w:ilvl w:val="7"/>
          <w:numId w:val="17"/>
        </w:numPr>
        <w:spacing w:before="120" w:after="100" w:afterAutospacing="1"/>
        <w:ind w:left="641" w:hanging="357"/>
        <w:jc w:val="both"/>
        <w:rPr>
          <w:rFonts w:cs="Times New Roman"/>
          <w:sz w:val="25"/>
          <w:szCs w:val="25"/>
          <w:shd w:val="clear" w:color="auto" w:fill="F5F5F5"/>
          <w:lang w:val="pl-PL"/>
        </w:rPr>
      </w:pPr>
      <w:r w:rsidRPr="00883DCC">
        <w:rPr>
          <w:rFonts w:cs="Times New Roman"/>
          <w:sz w:val="25"/>
          <w:szCs w:val="25"/>
          <w:lang w:val="pl-PL"/>
        </w:rPr>
        <w:t xml:space="preserve">Administratorem danych pozyskanych w związku z zawarciem i wykonaniem </w:t>
      </w:r>
      <w:r w:rsidR="00C53303">
        <w:rPr>
          <w:rFonts w:cs="Times New Roman"/>
          <w:sz w:val="25"/>
          <w:szCs w:val="25"/>
          <w:lang w:val="pl-PL"/>
        </w:rPr>
        <w:t>U</w:t>
      </w:r>
      <w:r w:rsidRPr="00883DCC">
        <w:rPr>
          <w:rFonts w:cs="Times New Roman"/>
          <w:sz w:val="25"/>
          <w:szCs w:val="25"/>
          <w:lang w:val="pl-PL"/>
        </w:rPr>
        <w:t xml:space="preserve">mowy jest </w:t>
      </w:r>
      <w:proofErr w:type="spellStart"/>
      <w:r w:rsidRPr="00883DCC">
        <w:rPr>
          <w:rStyle w:val="Pogrubienie"/>
          <w:rFonts w:cs="Times New Roman"/>
          <w:sz w:val="25"/>
          <w:szCs w:val="25"/>
        </w:rPr>
        <w:t>Zarząd</w:t>
      </w:r>
      <w:proofErr w:type="spellEnd"/>
      <w:r w:rsidRPr="00883DCC">
        <w:rPr>
          <w:rStyle w:val="Pogrubienie"/>
          <w:rFonts w:cs="Times New Roman"/>
          <w:sz w:val="25"/>
          <w:szCs w:val="25"/>
        </w:rPr>
        <w:t xml:space="preserve"> </w:t>
      </w:r>
      <w:proofErr w:type="spellStart"/>
      <w:r w:rsidRPr="00883DCC">
        <w:rPr>
          <w:rStyle w:val="Pogrubienie"/>
          <w:rFonts w:cs="Times New Roman"/>
          <w:sz w:val="25"/>
          <w:szCs w:val="25"/>
        </w:rPr>
        <w:t>Dróg</w:t>
      </w:r>
      <w:proofErr w:type="spellEnd"/>
      <w:r w:rsidRPr="00883DCC">
        <w:rPr>
          <w:rStyle w:val="Pogrubienie"/>
          <w:rFonts w:cs="Times New Roman"/>
          <w:sz w:val="25"/>
          <w:szCs w:val="25"/>
        </w:rPr>
        <w:t xml:space="preserve"> </w:t>
      </w:r>
      <w:proofErr w:type="spellStart"/>
      <w:r w:rsidRPr="00883DCC">
        <w:rPr>
          <w:rStyle w:val="Pogrubienie"/>
          <w:rFonts w:cs="Times New Roman"/>
          <w:sz w:val="25"/>
          <w:szCs w:val="25"/>
        </w:rPr>
        <w:t>Wojewódzkich</w:t>
      </w:r>
      <w:proofErr w:type="spellEnd"/>
      <w:r w:rsidRPr="00883DCC">
        <w:rPr>
          <w:rStyle w:val="Pogrubienie"/>
          <w:rFonts w:cs="Times New Roman"/>
          <w:sz w:val="25"/>
          <w:szCs w:val="25"/>
        </w:rPr>
        <w:t xml:space="preserve"> w </w:t>
      </w:r>
      <w:proofErr w:type="spellStart"/>
      <w:r w:rsidRPr="00883DCC">
        <w:rPr>
          <w:rStyle w:val="Pogrubienie"/>
          <w:rFonts w:cs="Times New Roman"/>
          <w:sz w:val="25"/>
          <w:szCs w:val="25"/>
        </w:rPr>
        <w:t>Opolu</w:t>
      </w:r>
      <w:proofErr w:type="spellEnd"/>
      <w:r w:rsidRPr="00883DCC">
        <w:rPr>
          <w:rStyle w:val="Pogrubienie"/>
          <w:rFonts w:cs="Times New Roman"/>
          <w:sz w:val="25"/>
          <w:szCs w:val="25"/>
        </w:rPr>
        <w:t xml:space="preserve">, 45-231 Opole, </w:t>
      </w:r>
      <w:proofErr w:type="spellStart"/>
      <w:r w:rsidRPr="00883DCC">
        <w:rPr>
          <w:rStyle w:val="Pogrubienie"/>
          <w:rFonts w:cs="Times New Roman"/>
          <w:sz w:val="25"/>
          <w:szCs w:val="25"/>
        </w:rPr>
        <w:t>ul</w:t>
      </w:r>
      <w:proofErr w:type="spellEnd"/>
      <w:r w:rsidRPr="00883DCC">
        <w:rPr>
          <w:rStyle w:val="Pogrubienie"/>
          <w:rFonts w:cs="Times New Roman"/>
          <w:sz w:val="25"/>
          <w:szCs w:val="25"/>
        </w:rPr>
        <w:t xml:space="preserve">. </w:t>
      </w:r>
      <w:proofErr w:type="spellStart"/>
      <w:r w:rsidRPr="00883DCC">
        <w:rPr>
          <w:rStyle w:val="Pogrubienie"/>
          <w:rFonts w:cs="Times New Roman"/>
          <w:sz w:val="25"/>
          <w:szCs w:val="25"/>
        </w:rPr>
        <w:t>Oleska</w:t>
      </w:r>
      <w:proofErr w:type="spellEnd"/>
      <w:r w:rsidRPr="00883DCC">
        <w:rPr>
          <w:rStyle w:val="Pogrubienie"/>
          <w:rFonts w:cs="Times New Roman"/>
          <w:sz w:val="25"/>
          <w:szCs w:val="25"/>
        </w:rPr>
        <w:t xml:space="preserve"> 127, </w:t>
      </w:r>
      <w:proofErr w:type="spellStart"/>
      <w:r w:rsidRPr="00883DCC">
        <w:rPr>
          <w:rStyle w:val="Pogrubienie"/>
          <w:rFonts w:cs="Times New Roman"/>
          <w:sz w:val="25"/>
          <w:szCs w:val="25"/>
        </w:rPr>
        <w:t>NIP</w:t>
      </w:r>
      <w:proofErr w:type="spellEnd"/>
      <w:r w:rsidRPr="00883DCC">
        <w:rPr>
          <w:rStyle w:val="Pogrubienie"/>
          <w:rFonts w:cs="Times New Roman"/>
          <w:sz w:val="25"/>
          <w:szCs w:val="25"/>
        </w:rPr>
        <w:t>: 754-25-57-300, REGON: 000126528</w:t>
      </w:r>
      <w:r w:rsidRPr="00883DCC">
        <w:rPr>
          <w:rFonts w:cs="Times New Roman"/>
          <w:b/>
          <w:sz w:val="25"/>
          <w:szCs w:val="25"/>
          <w:lang w:val="pl-PL"/>
        </w:rPr>
        <w:t>.</w:t>
      </w:r>
      <w:r w:rsidRPr="00883DCC">
        <w:rPr>
          <w:rFonts w:cs="Times New Roman"/>
          <w:sz w:val="25"/>
          <w:szCs w:val="25"/>
          <w:lang w:val="pl-PL"/>
        </w:rPr>
        <w:t xml:space="preserve"> </w:t>
      </w:r>
    </w:p>
    <w:p w14:paraId="44F96E6D" w14:textId="77777777" w:rsidR="008A7BAF" w:rsidRPr="00883DCC" w:rsidRDefault="008A7BAF" w:rsidP="008A7BAF">
      <w:pPr>
        <w:widowControl w:val="0"/>
        <w:numPr>
          <w:ilvl w:val="7"/>
          <w:numId w:val="17"/>
        </w:numPr>
        <w:suppressAutoHyphens/>
        <w:autoSpaceDN w:val="0"/>
        <w:spacing w:before="240" w:after="100" w:afterAutospacing="1"/>
        <w:ind w:left="641" w:hanging="357"/>
        <w:jc w:val="both"/>
        <w:textAlignment w:val="baseline"/>
        <w:rPr>
          <w:kern w:val="3"/>
          <w:sz w:val="25"/>
          <w:szCs w:val="25"/>
          <w:lang w:eastAsia="ja-JP" w:bidi="fa-IR"/>
        </w:rPr>
      </w:pPr>
      <w:r w:rsidRPr="00883DCC">
        <w:rPr>
          <w:kern w:val="3"/>
          <w:sz w:val="25"/>
          <w:szCs w:val="25"/>
          <w:shd w:val="clear" w:color="auto" w:fill="F5F5F5"/>
          <w:lang w:eastAsia="ja-JP" w:bidi="fa-IR"/>
        </w:rPr>
        <w:t xml:space="preserve">Wszelkie informacje związane z przetwarzaniem danych osobowych można uzyskać kontaktując się z inspektorem ochrony danych osobowych pod adresem e-mail: </w:t>
      </w:r>
      <w:r w:rsidRPr="00883DCC">
        <w:rPr>
          <w:sz w:val="25"/>
          <w:szCs w:val="25"/>
        </w:rPr>
        <w:t>iod@zdw.opole.pl</w:t>
      </w:r>
      <w:r w:rsidRPr="00883DCC">
        <w:rPr>
          <w:kern w:val="3"/>
          <w:sz w:val="25"/>
          <w:szCs w:val="25"/>
          <w:shd w:val="clear" w:color="auto" w:fill="F5F5F5"/>
          <w:lang w:eastAsia="ja-JP" w:bidi="fa-IR"/>
        </w:rPr>
        <w:t>.</w:t>
      </w:r>
    </w:p>
    <w:p w14:paraId="300E2763" w14:textId="77777777" w:rsidR="008A7BAF" w:rsidRPr="00883DCC" w:rsidRDefault="008A7BAF" w:rsidP="008A7BAF">
      <w:pPr>
        <w:widowControl w:val="0"/>
        <w:numPr>
          <w:ilvl w:val="7"/>
          <w:numId w:val="17"/>
        </w:numPr>
        <w:suppressAutoHyphens/>
        <w:autoSpaceDN w:val="0"/>
        <w:spacing w:before="240" w:after="100" w:afterAutospacing="1"/>
        <w:ind w:left="641" w:hanging="357"/>
        <w:jc w:val="both"/>
        <w:textAlignment w:val="baseline"/>
        <w:rPr>
          <w:kern w:val="3"/>
          <w:sz w:val="25"/>
          <w:szCs w:val="25"/>
          <w:lang w:eastAsia="ja-JP" w:bidi="fa-IR"/>
        </w:rPr>
      </w:pP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>Administrator danych przetwarza jedynie dane osobowe niezbędne do realizacji określonego celu przetwarzania, w tym w szczególności: </w:t>
      </w:r>
    </w:p>
    <w:p w14:paraId="2A09C800" w14:textId="77777777" w:rsidR="008A7BAF" w:rsidRPr="00883DCC" w:rsidRDefault="008A7BAF" w:rsidP="008A7BAF">
      <w:pPr>
        <w:ind w:left="708"/>
        <w:jc w:val="both"/>
        <w:rPr>
          <w:sz w:val="25"/>
          <w:szCs w:val="25"/>
          <w:shd w:val="clear" w:color="auto" w:fill="FFFFFF"/>
        </w:rPr>
      </w:pPr>
      <w:r w:rsidRPr="00883DCC">
        <w:rPr>
          <w:sz w:val="25"/>
          <w:szCs w:val="25"/>
          <w:shd w:val="clear" w:color="auto" w:fill="FFFFFF"/>
        </w:rPr>
        <w:t>- imię, nazwisko, adres poczty elektronicznej, adres korespondencyjny, numer telefonu/faxu, adres zamieszkania, NIP, REGON – przekazane przez Wykonawcę lub uzyskane z publicznego rejestru (CEIDG, KRS),</w:t>
      </w:r>
    </w:p>
    <w:p w14:paraId="544A62F8" w14:textId="7C6F40E4" w:rsidR="00F9408B" w:rsidRPr="00883DCC" w:rsidRDefault="008A7BAF" w:rsidP="00F9408B">
      <w:pPr>
        <w:ind w:left="708"/>
        <w:jc w:val="both"/>
        <w:rPr>
          <w:sz w:val="25"/>
          <w:szCs w:val="25"/>
          <w:shd w:val="clear" w:color="auto" w:fill="FFFFFF"/>
        </w:rPr>
      </w:pPr>
      <w:r w:rsidRPr="00883DCC">
        <w:rPr>
          <w:sz w:val="25"/>
          <w:szCs w:val="25"/>
          <w:shd w:val="clear" w:color="auto" w:fill="FFFFFF"/>
        </w:rPr>
        <w:t xml:space="preserve">- imię, nazwisko, stanowisko służbowe, adres poczty elektronicznej, numer telefonu/faxu – pełnomocników oraz osób wskazanych przez Wykonawcę do kontaktu bądź realizacji </w:t>
      </w:r>
      <w:r w:rsidR="00C53303">
        <w:rPr>
          <w:sz w:val="25"/>
          <w:szCs w:val="25"/>
          <w:shd w:val="clear" w:color="auto" w:fill="FFFFFF"/>
        </w:rPr>
        <w:t>U</w:t>
      </w:r>
      <w:r w:rsidRPr="00883DCC">
        <w:rPr>
          <w:sz w:val="25"/>
          <w:szCs w:val="25"/>
          <w:shd w:val="clear" w:color="auto" w:fill="FFFFFF"/>
        </w:rPr>
        <w:t>mowy, </w:t>
      </w:r>
    </w:p>
    <w:p w14:paraId="44C39C0F" w14:textId="531977D8" w:rsidR="00F9408B" w:rsidRPr="00883DCC" w:rsidRDefault="008A7BAF" w:rsidP="00F9408B">
      <w:pPr>
        <w:ind w:left="708"/>
        <w:jc w:val="both"/>
        <w:rPr>
          <w:sz w:val="25"/>
          <w:szCs w:val="25"/>
          <w:shd w:val="clear" w:color="auto" w:fill="FFFFFF"/>
        </w:rPr>
      </w:pPr>
      <w:r w:rsidRPr="00883DCC">
        <w:rPr>
          <w:sz w:val="25"/>
          <w:szCs w:val="25"/>
          <w:shd w:val="clear" w:color="auto" w:fill="FFFFFF"/>
        </w:rPr>
        <w:t xml:space="preserve">- imię, nazwisko, stanowisko służbowe, informacje dot. doświadczenia i kwalifikacji, uprawnień osób wskazanych do realizacji </w:t>
      </w:r>
      <w:r w:rsidR="00C53303">
        <w:rPr>
          <w:sz w:val="25"/>
          <w:szCs w:val="25"/>
          <w:shd w:val="clear" w:color="auto" w:fill="FFFFFF"/>
        </w:rPr>
        <w:t>U</w:t>
      </w:r>
      <w:r w:rsidRPr="00883DCC">
        <w:rPr>
          <w:sz w:val="25"/>
          <w:szCs w:val="25"/>
          <w:shd w:val="clear" w:color="auto" w:fill="FFFFFF"/>
        </w:rPr>
        <w:t>mowy przez Wykonawcę,  </w:t>
      </w:r>
    </w:p>
    <w:p w14:paraId="1F46CEBB" w14:textId="77777777" w:rsidR="008A7BAF" w:rsidRPr="00883DCC" w:rsidRDefault="00F9408B" w:rsidP="00F9408B">
      <w:pPr>
        <w:ind w:left="708"/>
        <w:jc w:val="both"/>
        <w:rPr>
          <w:sz w:val="25"/>
          <w:szCs w:val="25"/>
          <w:shd w:val="clear" w:color="auto" w:fill="FFFFFF"/>
        </w:rPr>
      </w:pPr>
      <w:r w:rsidRPr="00883DCC">
        <w:rPr>
          <w:sz w:val="25"/>
          <w:szCs w:val="25"/>
          <w:shd w:val="clear" w:color="auto" w:fill="FFFFFF"/>
        </w:rPr>
        <w:t xml:space="preserve"> </w:t>
      </w:r>
      <w:r w:rsidR="008A7BAF" w:rsidRPr="00883DCC">
        <w:rPr>
          <w:sz w:val="25"/>
          <w:szCs w:val="25"/>
          <w:shd w:val="clear" w:color="auto" w:fill="FFFFFF"/>
        </w:rPr>
        <w:t>- inne dane osobowe przekazane przez Wykonawcę niezbędne do realizacji przedmiotu Umowy.</w:t>
      </w:r>
    </w:p>
    <w:p w14:paraId="7A75A942" w14:textId="77777777" w:rsidR="008A7BAF" w:rsidRPr="00883DCC" w:rsidRDefault="008A7BAF" w:rsidP="008A7BAF">
      <w:pPr>
        <w:widowControl w:val="0"/>
        <w:numPr>
          <w:ilvl w:val="7"/>
          <w:numId w:val="17"/>
        </w:numPr>
        <w:suppressAutoHyphens/>
        <w:autoSpaceDN w:val="0"/>
        <w:spacing w:before="120" w:after="100" w:afterAutospacing="1"/>
        <w:jc w:val="both"/>
        <w:textAlignment w:val="baseline"/>
        <w:rPr>
          <w:kern w:val="3"/>
          <w:sz w:val="25"/>
          <w:szCs w:val="25"/>
          <w:shd w:val="clear" w:color="auto" w:fill="FFFFFF"/>
          <w:lang w:bidi="fa-IR"/>
        </w:rPr>
      </w:pPr>
      <w:r w:rsidRPr="00883DCC">
        <w:rPr>
          <w:kern w:val="3"/>
          <w:sz w:val="25"/>
          <w:szCs w:val="25"/>
          <w:lang w:bidi="fa-IR"/>
        </w:rPr>
        <w:t>Dane osobowe uzyskane w związku z zawarciem Umowy oraz w trakcie jej trwania Administrator danych  wykorzystuje w następujących celach:</w:t>
      </w:r>
    </w:p>
    <w:p w14:paraId="0EEB3434" w14:textId="77777777" w:rsidR="008A7BAF" w:rsidRPr="00883DCC" w:rsidRDefault="008A7BAF" w:rsidP="008A7BAF">
      <w:pPr>
        <w:spacing w:after="100" w:afterAutospacing="1"/>
        <w:ind w:left="708"/>
        <w:jc w:val="both"/>
        <w:rPr>
          <w:sz w:val="25"/>
          <w:szCs w:val="25"/>
        </w:rPr>
      </w:pPr>
      <w:r w:rsidRPr="00883DCC">
        <w:rPr>
          <w:sz w:val="25"/>
          <w:szCs w:val="25"/>
        </w:rPr>
        <w:t>- w celu wykonania Umowy, której Wykonawca jest stroną lub w celu podjęcia działań na żądanie Wykonawcy, którego dane dotyczą, przed zawarciem umowy (podstawa z art. 6 ust. 1 lit. b RODO),</w:t>
      </w:r>
    </w:p>
    <w:p w14:paraId="703E5FAB" w14:textId="77777777" w:rsidR="008A7BAF" w:rsidRPr="00883DCC" w:rsidRDefault="008A7BAF" w:rsidP="008A7BAF">
      <w:pPr>
        <w:spacing w:after="100" w:afterAutospacing="1"/>
        <w:ind w:left="708"/>
        <w:jc w:val="both"/>
        <w:rPr>
          <w:sz w:val="25"/>
          <w:szCs w:val="25"/>
        </w:rPr>
      </w:pPr>
      <w:r w:rsidRPr="00883DCC">
        <w:rPr>
          <w:sz w:val="25"/>
          <w:szCs w:val="25"/>
        </w:rPr>
        <w:t xml:space="preserve">- w celu wykonania ciążących na Administratorze danych obowiązków prawnych, w szczególności w zakresie przechowywania faktur i dokumentów księgowych </w:t>
      </w:r>
      <w:r w:rsidRPr="00883DCC">
        <w:rPr>
          <w:color w:val="000000"/>
          <w:sz w:val="25"/>
          <w:szCs w:val="25"/>
        </w:rPr>
        <w:t xml:space="preserve">oraz </w:t>
      </w:r>
      <w:r w:rsidRPr="00883DCC">
        <w:rPr>
          <w:sz w:val="25"/>
          <w:szCs w:val="25"/>
        </w:rPr>
        <w:t>dochodzenia należnych roszczeń</w:t>
      </w:r>
      <w:r w:rsidRPr="00883DCC">
        <w:rPr>
          <w:color w:val="FF0000"/>
          <w:sz w:val="25"/>
          <w:szCs w:val="25"/>
        </w:rPr>
        <w:t xml:space="preserve"> </w:t>
      </w:r>
      <w:r w:rsidRPr="00883DCC">
        <w:rPr>
          <w:sz w:val="25"/>
          <w:szCs w:val="25"/>
        </w:rPr>
        <w:t>(podstawa z art. 6 ust. 1 lit. c RODO),</w:t>
      </w:r>
    </w:p>
    <w:p w14:paraId="23E9067A" w14:textId="77777777" w:rsidR="008A7BAF" w:rsidRPr="00883DCC" w:rsidRDefault="008A7BAF" w:rsidP="008A7BAF">
      <w:pPr>
        <w:spacing w:after="100" w:afterAutospacing="1"/>
        <w:ind w:left="708"/>
        <w:jc w:val="both"/>
        <w:rPr>
          <w:sz w:val="25"/>
          <w:szCs w:val="25"/>
          <w:shd w:val="clear" w:color="auto" w:fill="FFFFFF"/>
        </w:rPr>
      </w:pPr>
      <w:r w:rsidRPr="00883DCC">
        <w:rPr>
          <w:sz w:val="25"/>
          <w:szCs w:val="25"/>
        </w:rPr>
        <w:t xml:space="preserve">- </w:t>
      </w:r>
      <w:r w:rsidRPr="00883DCC">
        <w:rPr>
          <w:sz w:val="25"/>
          <w:szCs w:val="25"/>
          <w:shd w:val="clear" w:color="auto" w:fill="FFFFFF"/>
        </w:rPr>
        <w:t xml:space="preserve">w celu wykonania zadania realizowanego w interesie publicznym lub w ramach sprawowania władzy publicznej powierzonej Administratorowi danych, poprzez </w:t>
      </w:r>
      <w:r w:rsidRPr="00883DCC">
        <w:rPr>
          <w:sz w:val="25"/>
          <w:szCs w:val="25"/>
          <w:shd w:val="clear" w:color="auto" w:fill="FFFFFF"/>
        </w:rPr>
        <w:lastRenderedPageBreak/>
        <w:t>bieżący kontakt telefoniczny, jak i prowadzenie korespondencji e-mail oraz tradycyjnej w związku z zawarciem lub wykonywaniem umowy (podstawa z art. 6 ust. 1 lit. e RODO).</w:t>
      </w:r>
    </w:p>
    <w:p w14:paraId="3DAA4AC4" w14:textId="77777777" w:rsidR="008A7BAF" w:rsidRPr="00883DCC" w:rsidRDefault="008A7BAF" w:rsidP="008A7BAF">
      <w:pPr>
        <w:widowControl w:val="0"/>
        <w:numPr>
          <w:ilvl w:val="7"/>
          <w:numId w:val="17"/>
        </w:numPr>
        <w:suppressAutoHyphens/>
        <w:autoSpaceDN w:val="0"/>
        <w:spacing w:before="240" w:after="100" w:afterAutospacing="1"/>
        <w:jc w:val="both"/>
        <w:textAlignment w:val="baseline"/>
        <w:rPr>
          <w:kern w:val="3"/>
          <w:sz w:val="25"/>
          <w:szCs w:val="25"/>
          <w:shd w:val="clear" w:color="auto" w:fill="FFFFFF"/>
          <w:lang w:eastAsia="ja-JP" w:bidi="fa-IR"/>
        </w:rPr>
      </w:pP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 xml:space="preserve">Dane osobowe </w:t>
      </w:r>
      <w:r w:rsidRPr="00883DCC">
        <w:rPr>
          <w:kern w:val="3"/>
          <w:sz w:val="25"/>
          <w:szCs w:val="25"/>
          <w:lang w:bidi="fa-IR"/>
        </w:rPr>
        <w:t>przetwarzane w celu zawarcia i wykonania Umowy</w:t>
      </w: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 xml:space="preserve"> będą przechowywane </w:t>
      </w:r>
      <w:r w:rsidRPr="00883DCC">
        <w:rPr>
          <w:kern w:val="3"/>
          <w:sz w:val="25"/>
          <w:szCs w:val="25"/>
          <w:lang w:bidi="fa-IR"/>
        </w:rPr>
        <w:t xml:space="preserve">przez okres 10 lat od zakończenia realizacji Umowy. Okres przechowywania danych osobowych może być wydłużony w przypadku, gdy przetwarzanie jest niezbędne do ustalenia, dochodzenia lub obrony przed ewentualnymi roszczeniami do końca okresu przedawnienia potencjalnych roszczeń z Umowy, a po tym okresie jedynie w przypadku i w zakresie, w jakim będą wymagać tego przepisy prawa. </w:t>
      </w:r>
      <w:r w:rsidRPr="00883DCC">
        <w:rPr>
          <w:sz w:val="25"/>
          <w:szCs w:val="25"/>
          <w:shd w:val="clear" w:color="auto" w:fill="FFFFFF"/>
        </w:rPr>
        <w:t>W przypadku przetwarzania danych w celu wykonania zadania realizowanego w interesie publicznym lub w ramach sprawowania władzy publicznej powierzonej Administratorowi danych – dane będą przetwarzane przez okres umożliwiający realizację tego zadania lub do zgłoszenia skutecznego sprzeciwu względem przetwarzania danych.</w:t>
      </w:r>
      <w:r w:rsidRPr="00883DCC">
        <w:rPr>
          <w:kern w:val="3"/>
          <w:sz w:val="25"/>
          <w:szCs w:val="25"/>
          <w:lang w:eastAsia="ja-JP" w:bidi="fa-IR"/>
        </w:rPr>
        <w:t xml:space="preserve"> </w:t>
      </w:r>
      <w:r w:rsidRPr="00883DCC">
        <w:rPr>
          <w:kern w:val="3"/>
          <w:sz w:val="25"/>
          <w:szCs w:val="25"/>
          <w:lang w:bidi="fa-IR"/>
        </w:rPr>
        <w:t xml:space="preserve">Dane osobowe pozyskane w celu wykonania ciążących na Administratorze danych obowiązków prawnych przetwarzane są przez czas wykonywania przez Administratora danych obowiązków wynikających z przepisów prawa, jak również przez czas, w którym przepisy prawa nakazują przechowywać te dane. </w:t>
      </w: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 xml:space="preserve">Okres przetwarzania może być przedłużony w granicach prawa w przypadku, gdy przetwarzanie danych osobowych niezbędne jest do dochodzenia lub obrony przed roszczeniami </w:t>
      </w:r>
      <w:r w:rsidRPr="00883DCC">
        <w:rPr>
          <w:kern w:val="3"/>
          <w:sz w:val="25"/>
          <w:szCs w:val="25"/>
          <w:lang w:bidi="fa-IR"/>
        </w:rPr>
        <w:t xml:space="preserve">do końca okresu przedawnienia potencjalnych roszczeń z Umowy, a po tym okresie jedynie w przypadku i w zakresie, w jakim będą wymagać tego przepisy prawa. </w:t>
      </w:r>
    </w:p>
    <w:p w14:paraId="49030FE1" w14:textId="77777777" w:rsidR="008A7BAF" w:rsidRPr="00883DCC" w:rsidRDefault="008A7BAF" w:rsidP="008A7BAF">
      <w:pPr>
        <w:widowControl w:val="0"/>
        <w:numPr>
          <w:ilvl w:val="7"/>
          <w:numId w:val="17"/>
        </w:numPr>
        <w:suppressAutoHyphens/>
        <w:autoSpaceDN w:val="0"/>
        <w:spacing w:before="240" w:after="100" w:afterAutospacing="1"/>
        <w:jc w:val="both"/>
        <w:textAlignment w:val="baseline"/>
        <w:rPr>
          <w:kern w:val="3"/>
          <w:sz w:val="25"/>
          <w:szCs w:val="25"/>
          <w:shd w:val="clear" w:color="auto" w:fill="FFFFFF"/>
          <w:lang w:eastAsia="ja-JP" w:bidi="fa-IR"/>
        </w:rPr>
      </w:pP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 xml:space="preserve">Przetwarzane przez </w:t>
      </w:r>
      <w:r w:rsidRPr="00883DCC">
        <w:rPr>
          <w:kern w:val="3"/>
          <w:sz w:val="25"/>
          <w:szCs w:val="25"/>
          <w:lang w:bidi="fa-IR"/>
        </w:rPr>
        <w:t xml:space="preserve">Administratora danych </w:t>
      </w: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>dane osobowe mogą zostać ujawnione m.in.</w:t>
      </w:r>
      <w:r w:rsidRPr="00883DCC">
        <w:rPr>
          <w:kern w:val="3"/>
          <w:sz w:val="25"/>
          <w:szCs w:val="25"/>
          <w:shd w:val="clear" w:color="auto" w:fill="FFFFFF"/>
          <w:lang w:bidi="fa-IR"/>
        </w:rPr>
        <w:t xml:space="preserve"> </w:t>
      </w:r>
      <w:r w:rsidRPr="00883DCC">
        <w:rPr>
          <w:kern w:val="3"/>
          <w:sz w:val="25"/>
          <w:szCs w:val="25"/>
          <w:lang w:bidi="fa-IR"/>
        </w:rPr>
        <w:t xml:space="preserve">podmiotom prowadzącym działalność płatniczą, podmiotom prowadzącym działalność kurierską lub pocztową, </w:t>
      </w: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>dostawcom odpowiedzialnym za obsługę systemów informatycznych</w:t>
      </w:r>
      <w:r w:rsidRPr="00883DCC">
        <w:rPr>
          <w:kern w:val="3"/>
          <w:sz w:val="25"/>
          <w:szCs w:val="25"/>
          <w:shd w:val="clear" w:color="auto" w:fill="FFFFFF"/>
          <w:lang w:bidi="fa-IR"/>
        </w:rPr>
        <w:t>,</w:t>
      </w:r>
      <w:r w:rsidRPr="00883DCC">
        <w:rPr>
          <w:kern w:val="3"/>
          <w:sz w:val="25"/>
          <w:szCs w:val="25"/>
          <w:lang w:bidi="fa-IR"/>
        </w:rPr>
        <w:t xml:space="preserve"> podmiotom świadczącym usługi doradcze, pomoc prawną, podatkową, rachunkową,</w:t>
      </w:r>
      <w:r w:rsidRPr="00883DCC">
        <w:rPr>
          <w:kern w:val="3"/>
          <w:sz w:val="25"/>
          <w:szCs w:val="25"/>
          <w:lang w:eastAsia="ja-JP" w:bidi="fa-IR"/>
        </w:rPr>
        <w:t xml:space="preserve"> innym podmiotom, którym dane zostały lub zostaną udostępnione na podstawie umowy powierzenia przetwarzania danych osobowych lub upoważnienia do przetwarzania danych oraz</w:t>
      </w: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 xml:space="preserve"> podmiotom, którym </w:t>
      </w:r>
      <w:r w:rsidRPr="00883DCC">
        <w:rPr>
          <w:kern w:val="3"/>
          <w:sz w:val="25"/>
          <w:szCs w:val="25"/>
          <w:lang w:bidi="fa-IR"/>
        </w:rPr>
        <w:t xml:space="preserve">Administrator danych </w:t>
      </w: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>będzie zobowiązany udostępnić dane, zgodnie z obowiązującymi przepisami prawa.</w:t>
      </w:r>
    </w:p>
    <w:p w14:paraId="1584F9F1" w14:textId="77777777" w:rsidR="008A7BAF" w:rsidRPr="00883DCC" w:rsidRDefault="008A7BAF" w:rsidP="008A7BAF">
      <w:pPr>
        <w:widowControl w:val="0"/>
        <w:numPr>
          <w:ilvl w:val="7"/>
          <w:numId w:val="17"/>
        </w:numPr>
        <w:suppressAutoHyphens/>
        <w:autoSpaceDN w:val="0"/>
        <w:spacing w:before="240" w:after="100" w:afterAutospacing="1"/>
        <w:jc w:val="both"/>
        <w:textAlignment w:val="baseline"/>
        <w:rPr>
          <w:kern w:val="3"/>
          <w:sz w:val="25"/>
          <w:szCs w:val="25"/>
          <w:shd w:val="clear" w:color="auto" w:fill="FFFFFF"/>
          <w:lang w:eastAsia="ja-JP" w:bidi="fa-IR"/>
        </w:rPr>
      </w:pPr>
      <w:r w:rsidRPr="00883DCC">
        <w:rPr>
          <w:kern w:val="3"/>
          <w:sz w:val="25"/>
          <w:szCs w:val="25"/>
          <w:lang w:eastAsia="ja-JP" w:bidi="fa-IR"/>
        </w:rPr>
        <w:t xml:space="preserve">Podanie danych osobowych jest dobrowolne. W zakresie zawarcia i wykonania przedmiotu Umowy, jest jednak warunkiem zawarcia i realizacji Umowy. Brak podania w takim wypadku niezbędnych danych osobowych, może uniemożliwić zawarcie Umowy bądź wykonanie przedmiotu Umowy z winy Wykonawcy. </w:t>
      </w:r>
    </w:p>
    <w:p w14:paraId="297545CE" w14:textId="77777777" w:rsidR="008A7BAF" w:rsidRPr="00883DCC" w:rsidRDefault="008A7BAF" w:rsidP="008A7BAF">
      <w:pPr>
        <w:widowControl w:val="0"/>
        <w:numPr>
          <w:ilvl w:val="7"/>
          <w:numId w:val="17"/>
        </w:numPr>
        <w:suppressAutoHyphens/>
        <w:autoSpaceDN w:val="0"/>
        <w:spacing w:before="240" w:after="100" w:afterAutospacing="1"/>
        <w:jc w:val="both"/>
        <w:textAlignment w:val="baseline"/>
        <w:rPr>
          <w:kern w:val="3"/>
          <w:sz w:val="25"/>
          <w:szCs w:val="25"/>
          <w:shd w:val="clear" w:color="auto" w:fill="FFFFFF"/>
          <w:lang w:eastAsia="ja-JP" w:bidi="fa-IR"/>
        </w:rPr>
      </w:pPr>
      <w:r w:rsidRPr="00883DCC">
        <w:rPr>
          <w:kern w:val="3"/>
          <w:sz w:val="25"/>
          <w:szCs w:val="25"/>
          <w:lang w:bidi="fa-IR"/>
        </w:rPr>
        <w:t xml:space="preserve">Administrator danych </w:t>
      </w: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>nie przekazuje danych osobowych poza EOG.</w:t>
      </w:r>
    </w:p>
    <w:p w14:paraId="78789769" w14:textId="732A024E" w:rsidR="000E6B27" w:rsidRDefault="008A7BAF" w:rsidP="000E6B27">
      <w:pPr>
        <w:widowControl w:val="0"/>
        <w:numPr>
          <w:ilvl w:val="7"/>
          <w:numId w:val="17"/>
        </w:numPr>
        <w:suppressAutoHyphens/>
        <w:autoSpaceDN w:val="0"/>
        <w:spacing w:before="240" w:after="100" w:afterAutospacing="1"/>
        <w:jc w:val="both"/>
        <w:textAlignment w:val="baseline"/>
        <w:rPr>
          <w:kern w:val="3"/>
          <w:sz w:val="25"/>
          <w:szCs w:val="25"/>
          <w:shd w:val="clear" w:color="auto" w:fill="FFFFFF"/>
          <w:lang w:eastAsia="ja-JP" w:bidi="fa-IR"/>
        </w:rPr>
      </w:pPr>
      <w:r w:rsidRPr="00883DCC">
        <w:rPr>
          <w:kern w:val="3"/>
          <w:sz w:val="25"/>
          <w:szCs w:val="25"/>
          <w:lang w:bidi="fa-IR"/>
        </w:rPr>
        <w:t xml:space="preserve">Administrator danych </w:t>
      </w:r>
      <w:r w:rsidRPr="00883DCC">
        <w:rPr>
          <w:kern w:val="3"/>
          <w:sz w:val="25"/>
          <w:szCs w:val="25"/>
          <w:shd w:val="clear" w:color="auto" w:fill="FFFFFF"/>
          <w:lang w:eastAsia="ja-JP" w:bidi="fa-IR"/>
        </w:rPr>
        <w:t>nie podejmuje decyzji w sposób zautomatyzowany, w szczególności nie poddaje profilowaniu danych osobowych osoby, której dane dotyczą.</w:t>
      </w:r>
    </w:p>
    <w:p w14:paraId="28DE0A49" w14:textId="77777777" w:rsidR="000E6B27" w:rsidRPr="000E6B27" w:rsidRDefault="000E6B27" w:rsidP="000E6B27">
      <w:pPr>
        <w:widowControl w:val="0"/>
        <w:numPr>
          <w:ilvl w:val="7"/>
          <w:numId w:val="17"/>
        </w:numPr>
        <w:suppressAutoHyphens/>
        <w:autoSpaceDN w:val="0"/>
        <w:spacing w:before="240" w:after="100" w:afterAutospacing="1"/>
        <w:jc w:val="both"/>
        <w:textAlignment w:val="baseline"/>
        <w:rPr>
          <w:kern w:val="3"/>
          <w:sz w:val="25"/>
          <w:szCs w:val="25"/>
          <w:lang w:bidi="fa-IR"/>
        </w:rPr>
      </w:pPr>
      <w:r w:rsidRPr="000E6B27">
        <w:rPr>
          <w:kern w:val="3"/>
          <w:sz w:val="25"/>
          <w:szCs w:val="25"/>
          <w:lang w:bidi="fa-IR"/>
        </w:rPr>
        <w:t>Osobie, której dane osobowe Administrator danych przetwarza, przysługuje prawo:</w:t>
      </w:r>
    </w:p>
    <w:p w14:paraId="693D5A86" w14:textId="77777777" w:rsidR="000E6B27" w:rsidRPr="000E6B27" w:rsidRDefault="000E6B27" w:rsidP="000E6B27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before="240" w:after="100" w:afterAutospacing="1"/>
        <w:ind w:left="1134" w:hanging="283"/>
        <w:jc w:val="both"/>
        <w:textAlignment w:val="baseline"/>
        <w:rPr>
          <w:kern w:val="3"/>
          <w:sz w:val="25"/>
          <w:szCs w:val="25"/>
          <w:lang w:bidi="fa-IR"/>
        </w:rPr>
      </w:pPr>
      <w:r w:rsidRPr="000E6B27">
        <w:rPr>
          <w:kern w:val="3"/>
          <w:sz w:val="25"/>
          <w:szCs w:val="25"/>
          <w:lang w:bidi="fa-IR"/>
        </w:rPr>
        <w:t xml:space="preserve">dostępu do danych osobowych (Administrator informuje, że w przypadku gdy wykonanie obowiązków, o których mowa w art. 15 ust. 1–3 RODO, wymagałoby </w:t>
      </w:r>
      <w:r w:rsidRPr="000E6B27">
        <w:rPr>
          <w:kern w:val="3"/>
          <w:sz w:val="25"/>
          <w:szCs w:val="25"/>
          <w:lang w:bidi="fa-IR"/>
        </w:rPr>
        <w:lastRenderedPageBreak/>
        <w:t>niewspółmiernie dużego wysiłku, Administrator może żądać od osoby, której dane dotyczą, wskazania dodatkowych informacji mających na celu sprecyzowanie żądania, w szczególności podania nazwy lub daty postępowania o udzielenie zamówienia publicznego. W przypadku, gdy wykonanie obowiązków, o których mowa w art. 15 ust. 1–3 RODO, w odniesieniu do przetwarzaniem danych osobowych - na etapie przechowywania - zawartych w protokole oraz załącznikach, wymagałoby  niewspółmiernie dużego wysiłku, Administrator może żądać od osoby, której dane dotyczą, wskazania dodatkowych informacji mających w szczególności na celu sprecyzowanie nazwy lub daty zakończonego postępowania o udzielenie zamówienia),</w:t>
      </w:r>
    </w:p>
    <w:p w14:paraId="71C6B5DF" w14:textId="77777777" w:rsidR="000E6B27" w:rsidRPr="000E6B27" w:rsidRDefault="000E6B27" w:rsidP="000E6B27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before="240" w:after="100" w:afterAutospacing="1"/>
        <w:ind w:left="1134" w:hanging="283"/>
        <w:jc w:val="both"/>
        <w:textAlignment w:val="baseline"/>
        <w:rPr>
          <w:kern w:val="3"/>
          <w:sz w:val="25"/>
          <w:szCs w:val="25"/>
          <w:lang w:bidi="fa-IR"/>
        </w:rPr>
      </w:pPr>
      <w:r w:rsidRPr="000E6B27">
        <w:rPr>
          <w:kern w:val="3"/>
          <w:sz w:val="25"/>
          <w:szCs w:val="25"/>
          <w:lang w:bidi="fa-IR"/>
        </w:rPr>
        <w:t xml:space="preserve">prawo do sprostowania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0E6B27">
        <w:rPr>
          <w:kern w:val="3"/>
          <w:sz w:val="25"/>
          <w:szCs w:val="25"/>
          <w:lang w:bidi="fa-IR"/>
        </w:rPr>
        <w:t>Pzp</w:t>
      </w:r>
      <w:proofErr w:type="spellEnd"/>
      <w:r w:rsidRPr="000E6B27">
        <w:rPr>
          <w:kern w:val="3"/>
          <w:sz w:val="25"/>
          <w:szCs w:val="25"/>
          <w:lang w:bidi="fa-IR"/>
        </w:rPr>
        <w:t>, a w odniesieniu do przetwarzania danych osobowych - na etapie przechowywania - zawartych w protokole oraz załącznikach, nie może naruszać integralności   protokołu oraz jego załączników),</w:t>
      </w:r>
    </w:p>
    <w:p w14:paraId="6F3C1B21" w14:textId="77777777" w:rsidR="000E6B27" w:rsidRPr="000E6B27" w:rsidRDefault="000E6B27" w:rsidP="000E6B27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before="240" w:after="100" w:afterAutospacing="1"/>
        <w:ind w:left="1134" w:hanging="283"/>
        <w:jc w:val="both"/>
        <w:textAlignment w:val="baseline"/>
        <w:rPr>
          <w:kern w:val="3"/>
          <w:sz w:val="25"/>
          <w:szCs w:val="25"/>
          <w:lang w:bidi="fa-IR"/>
        </w:rPr>
      </w:pPr>
      <w:r w:rsidRPr="000E6B27">
        <w:rPr>
          <w:kern w:val="3"/>
          <w:sz w:val="25"/>
          <w:szCs w:val="25"/>
          <w:lang w:bidi="fa-IR"/>
        </w:rPr>
        <w:t>prawo żądania usunięcia lub ograniczenia przetwarzania danych osobowych (wystąpienie z żądaniem, o którym mowa w art. 18 ust. 1 RODO, nie ogranicza przetwarzania danych osobowych do czasu zakończenia postępowania o udzielenie zamówienia publicznego) z zastrzeżeniem przypadków, o  których mowa w art.18 ust. 2 RODO (prawo  do ograniczenia przetwarzania nie ma zastosowania w odniesieniu do przechowywania,  w celu   zapewnienia   korzystania ze środków ochrony prawnej lub w celu ochrony praw innej osoby fizycznej, lub z uwagi na ważne względy interesu publicznego Unii Europejskiej lub państwa członkowskiego),</w:t>
      </w:r>
    </w:p>
    <w:p w14:paraId="6FE9A936" w14:textId="77777777" w:rsidR="000E6B27" w:rsidRPr="000E6B27" w:rsidRDefault="000E6B27" w:rsidP="000E6B27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before="240" w:after="100" w:afterAutospacing="1"/>
        <w:ind w:left="1134" w:hanging="283"/>
        <w:jc w:val="both"/>
        <w:textAlignment w:val="baseline"/>
        <w:rPr>
          <w:kern w:val="3"/>
          <w:sz w:val="25"/>
          <w:szCs w:val="25"/>
          <w:lang w:bidi="fa-IR"/>
        </w:rPr>
      </w:pPr>
      <w:r w:rsidRPr="000E6B27">
        <w:rPr>
          <w:kern w:val="3"/>
          <w:sz w:val="25"/>
          <w:szCs w:val="25"/>
          <w:lang w:bidi="fa-IR"/>
        </w:rPr>
        <w:t>prawo do wniesienia skargi do Prezesa Urzędu Ochrony Danych Osobowych.</w:t>
      </w:r>
    </w:p>
    <w:p w14:paraId="460D2121" w14:textId="77777777" w:rsidR="008A7BAF" w:rsidRPr="00883DCC" w:rsidRDefault="008A7BAF" w:rsidP="008A7BAF">
      <w:pPr>
        <w:widowControl w:val="0"/>
        <w:numPr>
          <w:ilvl w:val="7"/>
          <w:numId w:val="17"/>
        </w:numPr>
        <w:suppressAutoHyphens/>
        <w:autoSpaceDN w:val="0"/>
        <w:spacing w:before="240"/>
        <w:jc w:val="both"/>
        <w:textAlignment w:val="baseline"/>
        <w:rPr>
          <w:kern w:val="3"/>
          <w:sz w:val="25"/>
          <w:szCs w:val="25"/>
          <w:shd w:val="clear" w:color="auto" w:fill="FFFFFF"/>
          <w:lang w:eastAsia="ja-JP" w:bidi="fa-IR"/>
        </w:rPr>
      </w:pPr>
      <w:r w:rsidRPr="00883DCC">
        <w:rPr>
          <w:kern w:val="3"/>
          <w:sz w:val="25"/>
          <w:szCs w:val="25"/>
          <w:lang w:eastAsia="ja-JP" w:bidi="fa-IR"/>
        </w:rPr>
        <w:t xml:space="preserve">W każdej chwili istnieje możliwość skorzystania z prawa do wniesienia sprzeciwu wobec przetwarzania danych realizowanego do </w:t>
      </w:r>
      <w:r w:rsidRPr="00883DCC">
        <w:rPr>
          <w:sz w:val="25"/>
          <w:szCs w:val="25"/>
        </w:rPr>
        <w:t>na podstawie art. 6 ust. 1 lit. e) RODO</w:t>
      </w:r>
      <w:r w:rsidRPr="00883DCC">
        <w:rPr>
          <w:kern w:val="3"/>
          <w:sz w:val="25"/>
          <w:szCs w:val="25"/>
          <w:lang w:eastAsia="ja-JP" w:bidi="fa-IR"/>
        </w:rPr>
        <w:t xml:space="preserve">. </w:t>
      </w:r>
      <w:r w:rsidRPr="00883DCC">
        <w:rPr>
          <w:kern w:val="3"/>
          <w:sz w:val="25"/>
          <w:szCs w:val="25"/>
          <w:lang w:bidi="fa-IR"/>
        </w:rPr>
        <w:t xml:space="preserve">Administrator danych </w:t>
      </w:r>
      <w:r w:rsidRPr="00883DCC">
        <w:rPr>
          <w:kern w:val="3"/>
          <w:sz w:val="25"/>
          <w:szCs w:val="25"/>
          <w:lang w:eastAsia="ja-JP" w:bidi="fa-IR"/>
        </w:rPr>
        <w:t xml:space="preserve">przestanie przetwarzać dane w tym celu, chyba że będzie w stanie wykazać, że w stosunku do danych istnieją dla </w:t>
      </w:r>
      <w:r w:rsidRPr="00883DCC">
        <w:rPr>
          <w:kern w:val="3"/>
          <w:sz w:val="25"/>
          <w:szCs w:val="25"/>
          <w:lang w:bidi="fa-IR"/>
        </w:rPr>
        <w:t xml:space="preserve">Administratora danych </w:t>
      </w:r>
      <w:r w:rsidRPr="00883DCC">
        <w:rPr>
          <w:kern w:val="3"/>
          <w:sz w:val="25"/>
          <w:szCs w:val="25"/>
          <w:lang w:eastAsia="ja-JP" w:bidi="fa-IR"/>
        </w:rPr>
        <w:t>ważne prawnie uzasadnione podstawy, które są nadrzędne wobec interesów, praw i wolności osoby, której dane dotyczą lub dane będą niezbędne do ewentualnego ustalenia, dochodzenia lub obrony roszczeń.</w:t>
      </w:r>
    </w:p>
    <w:p w14:paraId="00BCC54F" w14:textId="77777777" w:rsidR="008A7BAF" w:rsidRPr="00883DCC" w:rsidRDefault="008A7BAF" w:rsidP="008A7BAF">
      <w:pPr>
        <w:widowControl w:val="0"/>
        <w:numPr>
          <w:ilvl w:val="0"/>
          <w:numId w:val="16"/>
        </w:numPr>
        <w:suppressAutoHyphens/>
        <w:autoSpaceDN w:val="0"/>
        <w:spacing w:before="240" w:after="100" w:afterAutospacing="1"/>
        <w:jc w:val="both"/>
        <w:textAlignment w:val="baseline"/>
        <w:rPr>
          <w:sz w:val="25"/>
          <w:szCs w:val="25"/>
        </w:rPr>
      </w:pPr>
      <w:r w:rsidRPr="00883DCC">
        <w:rPr>
          <w:kern w:val="3"/>
          <w:sz w:val="25"/>
          <w:szCs w:val="25"/>
          <w:lang w:eastAsia="ja-JP" w:bidi="fa-IR"/>
        </w:rPr>
        <w:t xml:space="preserve">Wykonawca niniejszym zobowiązuje się do poinformowania każdej osoby fizycznej, za pomocą której będzie realizował niniejszą Umowę, której dane osobowe są lub będą przetwarzane przez </w:t>
      </w:r>
      <w:r w:rsidRPr="00883DCC">
        <w:rPr>
          <w:kern w:val="3"/>
          <w:sz w:val="25"/>
          <w:szCs w:val="25"/>
          <w:lang w:bidi="fa-IR"/>
        </w:rPr>
        <w:t xml:space="preserve">Administratora danych </w:t>
      </w:r>
      <w:r w:rsidRPr="00883DCC">
        <w:rPr>
          <w:kern w:val="3"/>
          <w:sz w:val="25"/>
          <w:szCs w:val="25"/>
          <w:lang w:eastAsia="ja-JP" w:bidi="fa-IR"/>
        </w:rPr>
        <w:t xml:space="preserve">na potrzeby realizacji przedmiotu niniejszej Umowy, zwalniając tym samym </w:t>
      </w:r>
      <w:r w:rsidRPr="00883DCC">
        <w:rPr>
          <w:kern w:val="3"/>
          <w:sz w:val="25"/>
          <w:szCs w:val="25"/>
          <w:lang w:bidi="fa-IR"/>
        </w:rPr>
        <w:t xml:space="preserve">Administratora danych </w:t>
      </w:r>
      <w:r w:rsidRPr="00883DCC">
        <w:rPr>
          <w:kern w:val="3"/>
          <w:sz w:val="25"/>
          <w:szCs w:val="25"/>
          <w:lang w:eastAsia="ja-JP" w:bidi="fa-IR"/>
        </w:rPr>
        <w:t xml:space="preserve">z obowiązku, o którym mowa w art. 14 RODO i przyjmując, że zachodzi wyłączenie z art. 14 ust. 5 RODO. Wykonawca na każde żądanie </w:t>
      </w:r>
      <w:r w:rsidRPr="00883DCC">
        <w:rPr>
          <w:kern w:val="3"/>
          <w:sz w:val="25"/>
          <w:szCs w:val="25"/>
          <w:lang w:bidi="fa-IR"/>
        </w:rPr>
        <w:t xml:space="preserve">Administratora danych </w:t>
      </w:r>
      <w:r w:rsidRPr="00883DCC">
        <w:rPr>
          <w:kern w:val="3"/>
          <w:sz w:val="25"/>
          <w:szCs w:val="25"/>
          <w:lang w:eastAsia="ja-JP" w:bidi="fa-IR"/>
        </w:rPr>
        <w:t xml:space="preserve">jest zobowiązany udostępnić dokumentację lub przedłożyć stosowne oświadczenie (w zależności od żądania </w:t>
      </w:r>
      <w:r w:rsidRPr="00883DCC">
        <w:rPr>
          <w:kern w:val="3"/>
          <w:sz w:val="25"/>
          <w:szCs w:val="25"/>
          <w:lang w:bidi="fa-IR"/>
        </w:rPr>
        <w:t>Administratora danych</w:t>
      </w:r>
      <w:r w:rsidRPr="00883DCC">
        <w:rPr>
          <w:kern w:val="3"/>
          <w:sz w:val="25"/>
          <w:szCs w:val="25"/>
          <w:lang w:eastAsia="ja-JP" w:bidi="fa-IR"/>
        </w:rPr>
        <w:t xml:space="preserve">) potwierdzające dopełnienie obowiązku informacyjnego, </w:t>
      </w:r>
      <w:r w:rsidRPr="00883DCC">
        <w:rPr>
          <w:kern w:val="3"/>
          <w:sz w:val="25"/>
          <w:szCs w:val="25"/>
          <w:lang w:eastAsia="ja-JP" w:bidi="fa-IR"/>
        </w:rPr>
        <w:lastRenderedPageBreak/>
        <w:t>określonego w zdaniu poprzedzającym</w:t>
      </w:r>
      <w:r w:rsidRPr="00883DCC">
        <w:rPr>
          <w:kern w:val="3"/>
          <w:sz w:val="25"/>
          <w:szCs w:val="25"/>
          <w:lang w:val="de-DE" w:eastAsia="ja-JP" w:bidi="fa-IR"/>
        </w:rPr>
        <w:t xml:space="preserve">.  </w:t>
      </w:r>
    </w:p>
    <w:p w14:paraId="64EA24C4" w14:textId="77777777" w:rsidR="008A7BAF" w:rsidRPr="00883DCC" w:rsidRDefault="008A7BAF" w:rsidP="008A7BAF">
      <w:pPr>
        <w:widowControl w:val="0"/>
        <w:numPr>
          <w:ilvl w:val="0"/>
          <w:numId w:val="16"/>
        </w:numPr>
        <w:suppressAutoHyphens/>
        <w:autoSpaceDN w:val="0"/>
        <w:spacing w:before="240" w:after="100" w:afterAutospacing="1"/>
        <w:jc w:val="both"/>
        <w:textAlignment w:val="baseline"/>
        <w:rPr>
          <w:sz w:val="25"/>
          <w:szCs w:val="25"/>
        </w:rPr>
      </w:pPr>
      <w:r w:rsidRPr="00883DCC">
        <w:rPr>
          <w:sz w:val="25"/>
          <w:szCs w:val="25"/>
          <w:shd w:val="clear" w:color="auto" w:fill="FFFFFF"/>
        </w:rPr>
        <w:t>Wykonawca zobowiązuje się do zachowania w tajemnicy i poufności wszelkich danych osobowych, do których uzyska w jakikolwiek sposób dostęp w związku z realizacją Umowy, zarówno w trakcie jej trwania, jak i po jej ustaniu.</w:t>
      </w:r>
    </w:p>
    <w:p w14:paraId="05914E79" w14:textId="77777777" w:rsidR="00695D4F" w:rsidRPr="00883DCC" w:rsidRDefault="00695D4F" w:rsidP="009F676E">
      <w:pPr>
        <w:pStyle w:val="Tekstpodstawowywcity"/>
        <w:spacing w:line="276" w:lineRule="auto"/>
        <w:jc w:val="center"/>
        <w:rPr>
          <w:sz w:val="25"/>
          <w:szCs w:val="25"/>
        </w:rPr>
      </w:pPr>
      <w:r w:rsidRPr="00883DCC">
        <w:rPr>
          <w:sz w:val="25"/>
          <w:szCs w:val="25"/>
        </w:rPr>
        <w:t>§ 11</w:t>
      </w:r>
    </w:p>
    <w:p w14:paraId="327C19AD" w14:textId="7968F935" w:rsidR="00DE6C87" w:rsidRPr="00883DCC" w:rsidRDefault="00DE6C87" w:rsidP="00883DCC">
      <w:pPr>
        <w:pStyle w:val="Tekstpodstawowywcity"/>
        <w:spacing w:line="276" w:lineRule="auto"/>
        <w:ind w:left="0"/>
        <w:rPr>
          <w:sz w:val="25"/>
          <w:szCs w:val="25"/>
        </w:rPr>
      </w:pPr>
      <w:r w:rsidRPr="00883DCC">
        <w:rPr>
          <w:sz w:val="25"/>
          <w:szCs w:val="25"/>
        </w:rPr>
        <w:t>.</w:t>
      </w:r>
    </w:p>
    <w:p w14:paraId="5DF1D1A5" w14:textId="3315DC41" w:rsidR="00DE6C87" w:rsidRPr="00883DCC" w:rsidRDefault="00DE6C87" w:rsidP="00883DCC">
      <w:pPr>
        <w:pStyle w:val="Tekstpodstawowywcity"/>
        <w:numPr>
          <w:ilvl w:val="0"/>
          <w:numId w:val="29"/>
        </w:numPr>
        <w:spacing w:line="276" w:lineRule="auto"/>
        <w:ind w:left="426"/>
        <w:rPr>
          <w:sz w:val="25"/>
          <w:szCs w:val="25"/>
        </w:rPr>
      </w:pPr>
      <w:r w:rsidRPr="00883DCC">
        <w:rPr>
          <w:sz w:val="25"/>
          <w:szCs w:val="25"/>
        </w:rPr>
        <w:t xml:space="preserve">W sprawach nieuregulowanych niniejszą </w:t>
      </w:r>
      <w:r w:rsidR="00C53303">
        <w:rPr>
          <w:sz w:val="25"/>
          <w:szCs w:val="25"/>
        </w:rPr>
        <w:t>U</w:t>
      </w:r>
      <w:r w:rsidRPr="00883DCC">
        <w:rPr>
          <w:sz w:val="25"/>
          <w:szCs w:val="25"/>
        </w:rPr>
        <w:t>mową mają zastosowanie odpowiednie przepisy prawa</w:t>
      </w:r>
      <w:r w:rsidR="001E0CF4" w:rsidRPr="00883DCC">
        <w:rPr>
          <w:sz w:val="25"/>
          <w:szCs w:val="25"/>
        </w:rPr>
        <w:t xml:space="preserve">, a w szczególności Kodeksu </w:t>
      </w:r>
      <w:r w:rsidR="004F64D3" w:rsidRPr="00883DCC">
        <w:rPr>
          <w:sz w:val="25"/>
          <w:szCs w:val="25"/>
        </w:rPr>
        <w:t>c</w:t>
      </w:r>
      <w:r w:rsidR="001E0CF4" w:rsidRPr="00883DCC">
        <w:rPr>
          <w:sz w:val="25"/>
          <w:szCs w:val="25"/>
        </w:rPr>
        <w:t>ywilnego</w:t>
      </w:r>
      <w:r w:rsidR="00144461" w:rsidRPr="00883DCC">
        <w:rPr>
          <w:sz w:val="25"/>
          <w:szCs w:val="25"/>
        </w:rPr>
        <w:t xml:space="preserve"> i ustawy Prawo zamówień publicznych</w:t>
      </w:r>
      <w:r w:rsidRPr="00883DCC">
        <w:rPr>
          <w:sz w:val="25"/>
          <w:szCs w:val="25"/>
        </w:rPr>
        <w:t>.</w:t>
      </w:r>
    </w:p>
    <w:p w14:paraId="210491F1" w14:textId="24F7B87A" w:rsidR="00DE6C87" w:rsidRPr="00883DCC" w:rsidRDefault="00DE6C87" w:rsidP="00883DCC">
      <w:pPr>
        <w:pStyle w:val="Tekstpodstawowywcity"/>
        <w:numPr>
          <w:ilvl w:val="0"/>
          <w:numId w:val="29"/>
        </w:numPr>
        <w:spacing w:line="276" w:lineRule="auto"/>
        <w:ind w:left="426"/>
        <w:rPr>
          <w:sz w:val="25"/>
          <w:szCs w:val="25"/>
        </w:rPr>
      </w:pPr>
      <w:r w:rsidRPr="00883DCC">
        <w:rPr>
          <w:sz w:val="25"/>
          <w:szCs w:val="25"/>
        </w:rPr>
        <w:t xml:space="preserve">Wszelkie spory pomiędzy stronami powstałe na tle niniejszej </w:t>
      </w:r>
      <w:r w:rsidR="00C53303">
        <w:rPr>
          <w:sz w:val="25"/>
          <w:szCs w:val="25"/>
        </w:rPr>
        <w:t>U</w:t>
      </w:r>
      <w:r w:rsidRPr="00883DCC">
        <w:rPr>
          <w:sz w:val="25"/>
          <w:szCs w:val="25"/>
        </w:rPr>
        <w:t>mowy będzie rozstrzygać sąd powszechny właściwy miejscowo ze względu na siedzibę Zamawiającego.</w:t>
      </w:r>
    </w:p>
    <w:p w14:paraId="475F8CB6" w14:textId="405F26C6" w:rsidR="00DE6C87" w:rsidRPr="00883DCC" w:rsidRDefault="00DE6C87" w:rsidP="00883DCC">
      <w:pPr>
        <w:pStyle w:val="Tekstpodstawowywcity"/>
        <w:numPr>
          <w:ilvl w:val="0"/>
          <w:numId w:val="29"/>
        </w:numPr>
        <w:spacing w:line="276" w:lineRule="auto"/>
        <w:ind w:left="426"/>
        <w:rPr>
          <w:sz w:val="25"/>
          <w:szCs w:val="25"/>
        </w:rPr>
      </w:pPr>
      <w:r w:rsidRPr="00883DCC">
        <w:rPr>
          <w:sz w:val="25"/>
          <w:szCs w:val="25"/>
        </w:rPr>
        <w:t xml:space="preserve">Umowę sporządzono w </w:t>
      </w:r>
      <w:r w:rsidR="00A94FDA" w:rsidRPr="00883DCC">
        <w:rPr>
          <w:sz w:val="25"/>
          <w:szCs w:val="25"/>
        </w:rPr>
        <w:t>2</w:t>
      </w:r>
      <w:r w:rsidRPr="00883DCC">
        <w:rPr>
          <w:sz w:val="25"/>
          <w:szCs w:val="25"/>
        </w:rPr>
        <w:t xml:space="preserve"> jednobrzmiących egzemplarzach</w:t>
      </w:r>
      <w:r w:rsidR="004F64D3" w:rsidRPr="00883DCC">
        <w:rPr>
          <w:sz w:val="25"/>
          <w:szCs w:val="25"/>
        </w:rPr>
        <w:t>,</w:t>
      </w:r>
      <w:r w:rsidRPr="00883DCC">
        <w:rPr>
          <w:sz w:val="25"/>
          <w:szCs w:val="25"/>
        </w:rPr>
        <w:t xml:space="preserve"> </w:t>
      </w:r>
      <w:r w:rsidR="00A94FDA" w:rsidRPr="00883DCC">
        <w:rPr>
          <w:sz w:val="25"/>
          <w:szCs w:val="25"/>
        </w:rPr>
        <w:t>po jednym dla każdej ze stron.</w:t>
      </w:r>
    </w:p>
    <w:p w14:paraId="37A60ADE" w14:textId="77777777" w:rsidR="00D77707" w:rsidRPr="00883DCC" w:rsidRDefault="00D77707" w:rsidP="009F676E">
      <w:pPr>
        <w:pStyle w:val="Tekstpodstawowywcity"/>
        <w:spacing w:line="276" w:lineRule="auto"/>
        <w:ind w:hanging="360"/>
        <w:rPr>
          <w:sz w:val="25"/>
          <w:szCs w:val="25"/>
        </w:rPr>
      </w:pPr>
    </w:p>
    <w:p w14:paraId="77FBBDF0" w14:textId="77777777" w:rsidR="00DE6C87" w:rsidRPr="00883DCC" w:rsidRDefault="00DE6C87" w:rsidP="00CE7350">
      <w:pPr>
        <w:pStyle w:val="Tekstpodstawowywcity"/>
        <w:tabs>
          <w:tab w:val="clear" w:pos="360"/>
          <w:tab w:val="left" w:pos="0"/>
        </w:tabs>
        <w:ind w:left="0"/>
        <w:rPr>
          <w:sz w:val="25"/>
          <w:szCs w:val="25"/>
        </w:rPr>
      </w:pPr>
    </w:p>
    <w:p w14:paraId="0FB2917B" w14:textId="77777777" w:rsidR="00DE6C87" w:rsidRPr="00883DCC" w:rsidRDefault="00DE6C87">
      <w:pPr>
        <w:pStyle w:val="Tekstpodstawowywcity"/>
        <w:tabs>
          <w:tab w:val="clear" w:pos="360"/>
          <w:tab w:val="left" w:pos="0"/>
        </w:tabs>
        <w:ind w:left="0"/>
        <w:rPr>
          <w:sz w:val="25"/>
          <w:szCs w:val="25"/>
        </w:rPr>
      </w:pPr>
      <w:r w:rsidRPr="00883DCC">
        <w:rPr>
          <w:sz w:val="25"/>
          <w:szCs w:val="25"/>
        </w:rPr>
        <w:t>Z A M A W I A J Ą C Y</w:t>
      </w:r>
      <w:r w:rsidRPr="00883DCC">
        <w:rPr>
          <w:sz w:val="25"/>
          <w:szCs w:val="25"/>
        </w:rPr>
        <w:tab/>
      </w:r>
      <w:r w:rsidRPr="00883DCC">
        <w:rPr>
          <w:sz w:val="25"/>
          <w:szCs w:val="25"/>
        </w:rPr>
        <w:tab/>
      </w:r>
      <w:r w:rsidRPr="00883DCC">
        <w:rPr>
          <w:sz w:val="25"/>
          <w:szCs w:val="25"/>
        </w:rPr>
        <w:tab/>
      </w:r>
      <w:r w:rsidRPr="00883DCC">
        <w:rPr>
          <w:sz w:val="25"/>
          <w:szCs w:val="25"/>
        </w:rPr>
        <w:tab/>
      </w:r>
      <w:r w:rsidRPr="00883DCC">
        <w:rPr>
          <w:sz w:val="25"/>
          <w:szCs w:val="25"/>
        </w:rPr>
        <w:tab/>
      </w:r>
      <w:r w:rsidRPr="00883DCC">
        <w:rPr>
          <w:sz w:val="25"/>
          <w:szCs w:val="25"/>
        </w:rPr>
        <w:tab/>
        <w:t xml:space="preserve">     W Y K O N A W C A     </w:t>
      </w:r>
      <w:r w:rsidRPr="00883DCC">
        <w:rPr>
          <w:sz w:val="25"/>
          <w:szCs w:val="25"/>
        </w:rPr>
        <w:tab/>
        <w:t xml:space="preserve"> </w:t>
      </w:r>
    </w:p>
    <w:p w14:paraId="5083E7BC" w14:textId="77777777" w:rsidR="00DE6C87" w:rsidRPr="00883DCC" w:rsidRDefault="00DE6C87">
      <w:pPr>
        <w:jc w:val="both"/>
        <w:rPr>
          <w:sz w:val="25"/>
          <w:szCs w:val="25"/>
        </w:rPr>
      </w:pPr>
    </w:p>
    <w:sectPr w:rsidR="00DE6C87" w:rsidRPr="00883DCC" w:rsidSect="00A5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375"/>
    <w:multiLevelType w:val="hybridMultilevel"/>
    <w:tmpl w:val="CC0A3D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9076B"/>
    <w:multiLevelType w:val="hybridMultilevel"/>
    <w:tmpl w:val="88AA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7CE"/>
    <w:multiLevelType w:val="hybridMultilevel"/>
    <w:tmpl w:val="B85AE506"/>
    <w:lvl w:ilvl="0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0AE657B0"/>
    <w:multiLevelType w:val="hybridMultilevel"/>
    <w:tmpl w:val="D6AE8DE8"/>
    <w:lvl w:ilvl="0" w:tplc="D1BA4E0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0541E4D"/>
    <w:multiLevelType w:val="hybridMultilevel"/>
    <w:tmpl w:val="1C2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BA0"/>
    <w:multiLevelType w:val="hybridMultilevel"/>
    <w:tmpl w:val="25266C9C"/>
    <w:lvl w:ilvl="0" w:tplc="1B2AA3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4"/>
      </w:rPr>
    </w:lvl>
    <w:lvl w:ilvl="1" w:tplc="C0701C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00EF88">
      <w:start w:val="1"/>
      <w:numFmt w:val="lowerLetter"/>
      <w:lvlText w:val="%8)"/>
      <w:lvlJc w:val="left"/>
      <w:pPr>
        <w:ind w:left="6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922EF"/>
    <w:multiLevelType w:val="hybridMultilevel"/>
    <w:tmpl w:val="AB9C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05E6"/>
    <w:multiLevelType w:val="hybridMultilevel"/>
    <w:tmpl w:val="E81E609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F083F9C"/>
    <w:multiLevelType w:val="hybridMultilevel"/>
    <w:tmpl w:val="F5E61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CF2"/>
    <w:multiLevelType w:val="hybridMultilevel"/>
    <w:tmpl w:val="C3704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75053"/>
    <w:multiLevelType w:val="hybridMultilevel"/>
    <w:tmpl w:val="137A6DA6"/>
    <w:lvl w:ilvl="0" w:tplc="9CDABD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319D8"/>
    <w:multiLevelType w:val="hybridMultilevel"/>
    <w:tmpl w:val="4EE29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46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A6E9E"/>
    <w:multiLevelType w:val="hybridMultilevel"/>
    <w:tmpl w:val="E74CD8B6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821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38F6"/>
    <w:multiLevelType w:val="hybridMultilevel"/>
    <w:tmpl w:val="0C0ED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460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70ECA"/>
    <w:multiLevelType w:val="hybridMultilevel"/>
    <w:tmpl w:val="3A90FC18"/>
    <w:lvl w:ilvl="0" w:tplc="7AFEEC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4569"/>
    <w:multiLevelType w:val="hybridMultilevel"/>
    <w:tmpl w:val="2D103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62EAA"/>
    <w:multiLevelType w:val="hybridMultilevel"/>
    <w:tmpl w:val="8A82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81904"/>
    <w:multiLevelType w:val="hybridMultilevel"/>
    <w:tmpl w:val="BAD02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083D"/>
    <w:multiLevelType w:val="hybridMultilevel"/>
    <w:tmpl w:val="C3704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48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A31A2"/>
    <w:multiLevelType w:val="hybridMultilevel"/>
    <w:tmpl w:val="C3704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34012"/>
    <w:multiLevelType w:val="hybridMultilevel"/>
    <w:tmpl w:val="43BCEEDA"/>
    <w:lvl w:ilvl="0" w:tplc="0AE20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60F"/>
    <w:multiLevelType w:val="hybridMultilevel"/>
    <w:tmpl w:val="8E524D74"/>
    <w:lvl w:ilvl="0" w:tplc="F0AA4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1A18"/>
    <w:multiLevelType w:val="hybridMultilevel"/>
    <w:tmpl w:val="778C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3151"/>
    <w:multiLevelType w:val="hybridMultilevel"/>
    <w:tmpl w:val="6A48BD2C"/>
    <w:lvl w:ilvl="0" w:tplc="D97E50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34BE7"/>
    <w:multiLevelType w:val="hybridMultilevel"/>
    <w:tmpl w:val="673E2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26BD3"/>
    <w:multiLevelType w:val="hybridMultilevel"/>
    <w:tmpl w:val="229AE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10096"/>
    <w:multiLevelType w:val="hybridMultilevel"/>
    <w:tmpl w:val="3AD69C7E"/>
    <w:lvl w:ilvl="0" w:tplc="0614834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B0072A3"/>
    <w:multiLevelType w:val="hybridMultilevel"/>
    <w:tmpl w:val="4FC8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649F0"/>
    <w:multiLevelType w:val="hybridMultilevel"/>
    <w:tmpl w:val="9710D3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25"/>
  </w:num>
  <w:num w:numId="5">
    <w:abstractNumId w:val="19"/>
  </w:num>
  <w:num w:numId="6">
    <w:abstractNumId w:val="20"/>
  </w:num>
  <w:num w:numId="7">
    <w:abstractNumId w:val="3"/>
  </w:num>
  <w:num w:numId="8">
    <w:abstractNumId w:val="21"/>
  </w:num>
  <w:num w:numId="9">
    <w:abstractNumId w:val="13"/>
  </w:num>
  <w:num w:numId="10">
    <w:abstractNumId w:val="2"/>
  </w:num>
  <w:num w:numId="11">
    <w:abstractNumId w:val="11"/>
  </w:num>
  <w:num w:numId="12">
    <w:abstractNumId w:val="24"/>
  </w:num>
  <w:num w:numId="13">
    <w:abstractNumId w:val="16"/>
  </w:num>
  <w:num w:numId="14">
    <w:abstractNumId w:va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7"/>
  </w:num>
  <w:num w:numId="21">
    <w:abstractNumId w:val="28"/>
  </w:num>
  <w:num w:numId="22">
    <w:abstractNumId w:val="6"/>
  </w:num>
  <w:num w:numId="23">
    <w:abstractNumId w:val="14"/>
  </w:num>
  <w:num w:numId="24">
    <w:abstractNumId w:val="1"/>
  </w:num>
  <w:num w:numId="25">
    <w:abstractNumId w:val="27"/>
  </w:num>
  <w:num w:numId="26">
    <w:abstractNumId w:val="15"/>
  </w:num>
  <w:num w:numId="27">
    <w:abstractNumId w:val="4"/>
  </w:num>
  <w:num w:numId="28">
    <w:abstractNumId w:val="17"/>
  </w:num>
  <w:num w:numId="29">
    <w:abstractNumId w:val="22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41"/>
    <w:rsid w:val="000228EC"/>
    <w:rsid w:val="00022955"/>
    <w:rsid w:val="00031A23"/>
    <w:rsid w:val="0004719F"/>
    <w:rsid w:val="00085E6B"/>
    <w:rsid w:val="000A1E72"/>
    <w:rsid w:val="000D1340"/>
    <w:rsid w:val="000D48FB"/>
    <w:rsid w:val="000E1903"/>
    <w:rsid w:val="000E6B27"/>
    <w:rsid w:val="000F75ED"/>
    <w:rsid w:val="001265F7"/>
    <w:rsid w:val="0013669B"/>
    <w:rsid w:val="00137A1A"/>
    <w:rsid w:val="001409FB"/>
    <w:rsid w:val="00144461"/>
    <w:rsid w:val="001477EC"/>
    <w:rsid w:val="00197C08"/>
    <w:rsid w:val="001A05C6"/>
    <w:rsid w:val="001A2DE1"/>
    <w:rsid w:val="001A35F2"/>
    <w:rsid w:val="001B5352"/>
    <w:rsid w:val="001E0CF4"/>
    <w:rsid w:val="00221831"/>
    <w:rsid w:val="00230CF9"/>
    <w:rsid w:val="00230F70"/>
    <w:rsid w:val="00231D4F"/>
    <w:rsid w:val="002E53B4"/>
    <w:rsid w:val="002F0D1E"/>
    <w:rsid w:val="003026A9"/>
    <w:rsid w:val="003260B9"/>
    <w:rsid w:val="00327857"/>
    <w:rsid w:val="00343683"/>
    <w:rsid w:val="003463E1"/>
    <w:rsid w:val="003869B4"/>
    <w:rsid w:val="00397A09"/>
    <w:rsid w:val="003A1EFE"/>
    <w:rsid w:val="003E50C6"/>
    <w:rsid w:val="003F1765"/>
    <w:rsid w:val="003F6BCF"/>
    <w:rsid w:val="00405337"/>
    <w:rsid w:val="0042207D"/>
    <w:rsid w:val="004431BC"/>
    <w:rsid w:val="004836EE"/>
    <w:rsid w:val="004C3942"/>
    <w:rsid w:val="004C4D6F"/>
    <w:rsid w:val="004F64D3"/>
    <w:rsid w:val="0051256B"/>
    <w:rsid w:val="00514BAE"/>
    <w:rsid w:val="0051545F"/>
    <w:rsid w:val="00532B93"/>
    <w:rsid w:val="005351CD"/>
    <w:rsid w:val="00545CBB"/>
    <w:rsid w:val="0055415F"/>
    <w:rsid w:val="0057530E"/>
    <w:rsid w:val="005939C7"/>
    <w:rsid w:val="0059649A"/>
    <w:rsid w:val="005A45B0"/>
    <w:rsid w:val="005C374F"/>
    <w:rsid w:val="005E04C8"/>
    <w:rsid w:val="005F2F8B"/>
    <w:rsid w:val="00662600"/>
    <w:rsid w:val="0067101D"/>
    <w:rsid w:val="00673DAB"/>
    <w:rsid w:val="0069474A"/>
    <w:rsid w:val="00695D4F"/>
    <w:rsid w:val="006965E7"/>
    <w:rsid w:val="006A347F"/>
    <w:rsid w:val="006A7D8F"/>
    <w:rsid w:val="006D0666"/>
    <w:rsid w:val="006D247C"/>
    <w:rsid w:val="006E1AB5"/>
    <w:rsid w:val="006E542C"/>
    <w:rsid w:val="006E6C53"/>
    <w:rsid w:val="006F0F9A"/>
    <w:rsid w:val="00713636"/>
    <w:rsid w:val="00767110"/>
    <w:rsid w:val="00786846"/>
    <w:rsid w:val="00787877"/>
    <w:rsid w:val="007A258C"/>
    <w:rsid w:val="007B3457"/>
    <w:rsid w:val="007E6EA8"/>
    <w:rsid w:val="008206C4"/>
    <w:rsid w:val="00822966"/>
    <w:rsid w:val="00836767"/>
    <w:rsid w:val="00860341"/>
    <w:rsid w:val="00863AC6"/>
    <w:rsid w:val="00872C9E"/>
    <w:rsid w:val="00883DCC"/>
    <w:rsid w:val="00887E4D"/>
    <w:rsid w:val="00893411"/>
    <w:rsid w:val="008A7BAF"/>
    <w:rsid w:val="008E35BE"/>
    <w:rsid w:val="009265D2"/>
    <w:rsid w:val="009A22B9"/>
    <w:rsid w:val="009F676E"/>
    <w:rsid w:val="00A03472"/>
    <w:rsid w:val="00A06EF8"/>
    <w:rsid w:val="00A5422C"/>
    <w:rsid w:val="00A562D8"/>
    <w:rsid w:val="00A8196E"/>
    <w:rsid w:val="00A94FDA"/>
    <w:rsid w:val="00AB1C94"/>
    <w:rsid w:val="00AC2DC7"/>
    <w:rsid w:val="00AD6BF0"/>
    <w:rsid w:val="00AF6A75"/>
    <w:rsid w:val="00B01D77"/>
    <w:rsid w:val="00B03F9A"/>
    <w:rsid w:val="00B323AD"/>
    <w:rsid w:val="00B37ED6"/>
    <w:rsid w:val="00B6014C"/>
    <w:rsid w:val="00B60A61"/>
    <w:rsid w:val="00B64A8E"/>
    <w:rsid w:val="00BC5621"/>
    <w:rsid w:val="00BC7D4B"/>
    <w:rsid w:val="00C00C9A"/>
    <w:rsid w:val="00C15E98"/>
    <w:rsid w:val="00C41BC3"/>
    <w:rsid w:val="00C459D4"/>
    <w:rsid w:val="00C53303"/>
    <w:rsid w:val="00C54C01"/>
    <w:rsid w:val="00C729A6"/>
    <w:rsid w:val="00C86F98"/>
    <w:rsid w:val="00C87534"/>
    <w:rsid w:val="00C937E9"/>
    <w:rsid w:val="00C95D24"/>
    <w:rsid w:val="00CC043E"/>
    <w:rsid w:val="00CD7FD6"/>
    <w:rsid w:val="00CE5CDD"/>
    <w:rsid w:val="00CE7350"/>
    <w:rsid w:val="00D1337A"/>
    <w:rsid w:val="00D3375B"/>
    <w:rsid w:val="00D40E19"/>
    <w:rsid w:val="00D77707"/>
    <w:rsid w:val="00D8474D"/>
    <w:rsid w:val="00D85394"/>
    <w:rsid w:val="00D86695"/>
    <w:rsid w:val="00D92A4A"/>
    <w:rsid w:val="00DA4086"/>
    <w:rsid w:val="00DB6745"/>
    <w:rsid w:val="00DD4886"/>
    <w:rsid w:val="00DE4F21"/>
    <w:rsid w:val="00DE5834"/>
    <w:rsid w:val="00DE6C87"/>
    <w:rsid w:val="00DF5D9D"/>
    <w:rsid w:val="00E06F71"/>
    <w:rsid w:val="00E42080"/>
    <w:rsid w:val="00E457F7"/>
    <w:rsid w:val="00E864FC"/>
    <w:rsid w:val="00E972CB"/>
    <w:rsid w:val="00EB4DE0"/>
    <w:rsid w:val="00F05D7B"/>
    <w:rsid w:val="00F12DE5"/>
    <w:rsid w:val="00F20604"/>
    <w:rsid w:val="00F4208C"/>
    <w:rsid w:val="00F851CC"/>
    <w:rsid w:val="00F9408B"/>
    <w:rsid w:val="00FA4ACB"/>
    <w:rsid w:val="00FB62C8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08FCA"/>
  <w15:chartTrackingRefBased/>
  <w15:docId w15:val="{FBF5E544-593F-4C80-8C00-B6C5BCF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tabs>
        <w:tab w:val="left" w:pos="360"/>
      </w:tabs>
      <w:ind w:left="360"/>
      <w:jc w:val="both"/>
    </w:pPr>
  </w:style>
  <w:style w:type="paragraph" w:styleId="Tekstpodstawowywcity2">
    <w:name w:val="Body Text Indent 2"/>
    <w:basedOn w:val="Normalny"/>
    <w:pPr>
      <w:tabs>
        <w:tab w:val="left" w:pos="360"/>
      </w:tabs>
      <w:ind w:left="180" w:hanging="180"/>
      <w:jc w:val="both"/>
    </w:pPr>
  </w:style>
  <w:style w:type="paragraph" w:styleId="Akapitzlist">
    <w:name w:val="List Paragraph"/>
    <w:basedOn w:val="Normalny"/>
    <w:uiPriority w:val="34"/>
    <w:qFormat/>
    <w:rsid w:val="00695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06E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06EF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A1EFE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Hipercze">
    <w:name w:val="Hyperlink"/>
    <w:uiPriority w:val="99"/>
    <w:unhideWhenUsed/>
    <w:rsid w:val="009F676E"/>
    <w:rPr>
      <w:color w:val="0563C1"/>
      <w:u w:val="single"/>
    </w:rPr>
  </w:style>
  <w:style w:type="character" w:styleId="Pogrubienie">
    <w:name w:val="Strong"/>
    <w:uiPriority w:val="22"/>
    <w:qFormat/>
    <w:rsid w:val="008A7BAF"/>
    <w:rPr>
      <w:b/>
      <w:bCs/>
    </w:rPr>
  </w:style>
  <w:style w:type="paragraph" w:customStyle="1" w:styleId="Standard">
    <w:name w:val="Standard"/>
    <w:rsid w:val="008A7BAF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rsid w:val="00673D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3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3DAB"/>
  </w:style>
  <w:style w:type="paragraph" w:styleId="Tematkomentarza">
    <w:name w:val="annotation subject"/>
    <w:basedOn w:val="Tekstkomentarza"/>
    <w:next w:val="Tekstkomentarza"/>
    <w:link w:val="TematkomentarzaZnak"/>
    <w:rsid w:val="00673DAB"/>
    <w:rPr>
      <w:b/>
      <w:bCs/>
    </w:rPr>
  </w:style>
  <w:style w:type="character" w:customStyle="1" w:styleId="TematkomentarzaZnak">
    <w:name w:val="Temat komentarza Znak"/>
    <w:link w:val="Tematkomentarza"/>
    <w:rsid w:val="00673DAB"/>
    <w:rPr>
      <w:b/>
      <w:bCs/>
    </w:rPr>
  </w:style>
  <w:style w:type="table" w:styleId="Tabela-Siatka">
    <w:name w:val="Table Grid"/>
    <w:basedOn w:val="Standardowy"/>
    <w:rsid w:val="008E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0E6B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4709-8279-4770-992E-7E729EC5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2569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EUROPA</Company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Jacek Sobka</dc:creator>
  <cp:keywords/>
  <cp:lastModifiedBy>Bartosz Różycki</cp:lastModifiedBy>
  <cp:revision>3</cp:revision>
  <cp:lastPrinted>2021-06-01T09:31:00Z</cp:lastPrinted>
  <dcterms:created xsi:type="dcterms:W3CDTF">2021-06-09T06:19:00Z</dcterms:created>
  <dcterms:modified xsi:type="dcterms:W3CDTF">2021-06-09T06:22:00Z</dcterms:modified>
</cp:coreProperties>
</file>