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DF072" w14:textId="202708B7" w:rsidR="006555B9" w:rsidRPr="00AD23B7" w:rsidRDefault="006555B9" w:rsidP="00AD23B7">
      <w:pPr>
        <w:widowControl w:val="0"/>
        <w:autoSpaceDE w:val="0"/>
        <w:autoSpaceDN w:val="0"/>
        <w:adjustRightInd w:val="0"/>
        <w:spacing w:after="0" w:line="271" w:lineRule="auto"/>
        <w:rPr>
          <w:rFonts w:ascii="Arial" w:hAnsi="Arial" w:cs="Arial"/>
        </w:rPr>
      </w:pPr>
    </w:p>
    <w:p w14:paraId="460D611B" w14:textId="6BEF4D30" w:rsidR="00160BA0" w:rsidRPr="00957159" w:rsidRDefault="00FD0AE2" w:rsidP="00AD23B7">
      <w:pPr>
        <w:widowControl w:val="0"/>
        <w:autoSpaceDE w:val="0"/>
        <w:autoSpaceDN w:val="0"/>
        <w:adjustRightInd w:val="0"/>
        <w:spacing w:after="0" w:line="271" w:lineRule="auto"/>
        <w:rPr>
          <w:rFonts w:ascii="Arial" w:eastAsia="Times New Roman" w:hAnsi="Arial" w:cs="Arial"/>
          <w:b/>
          <w:bCs/>
          <w:lang w:eastAsia="pl-PL"/>
        </w:rPr>
      </w:pPr>
      <w:r w:rsidRPr="00957159">
        <w:rPr>
          <w:rFonts w:ascii="Arial" w:eastAsia="Times New Roman" w:hAnsi="Arial" w:cs="Arial"/>
          <w:b/>
          <w:bCs/>
          <w:lang w:eastAsia="pl-PL"/>
        </w:rPr>
        <w:t>RI.271</w:t>
      </w:r>
      <w:r w:rsidR="00331A95" w:rsidRPr="00957159">
        <w:rPr>
          <w:rFonts w:ascii="Arial" w:eastAsia="Times New Roman" w:hAnsi="Arial" w:cs="Arial"/>
          <w:b/>
          <w:bCs/>
          <w:lang w:eastAsia="pl-PL"/>
        </w:rPr>
        <w:t>.</w:t>
      </w:r>
      <w:r w:rsidR="00137B3C" w:rsidRPr="00957159">
        <w:rPr>
          <w:rFonts w:ascii="Arial" w:eastAsia="Times New Roman" w:hAnsi="Arial" w:cs="Arial"/>
          <w:b/>
          <w:bCs/>
          <w:lang w:eastAsia="pl-PL"/>
        </w:rPr>
        <w:t>1</w:t>
      </w:r>
      <w:r w:rsidR="000D397B">
        <w:rPr>
          <w:rFonts w:ascii="Arial" w:eastAsia="Times New Roman" w:hAnsi="Arial" w:cs="Arial"/>
          <w:b/>
          <w:bCs/>
          <w:lang w:eastAsia="pl-PL"/>
        </w:rPr>
        <w:t>5</w:t>
      </w:r>
      <w:bookmarkStart w:id="0" w:name="_GoBack"/>
      <w:bookmarkEnd w:id="0"/>
      <w:r w:rsidR="003B4D88" w:rsidRPr="00957159">
        <w:rPr>
          <w:rFonts w:ascii="Arial" w:eastAsia="Times New Roman" w:hAnsi="Arial" w:cs="Arial"/>
          <w:b/>
          <w:bCs/>
          <w:lang w:eastAsia="pl-PL"/>
        </w:rPr>
        <w:t>.2023</w:t>
      </w:r>
    </w:p>
    <w:p w14:paraId="0A533096" w14:textId="77777777" w:rsidR="00160BA0" w:rsidRPr="00AD23B7" w:rsidRDefault="00160BA0" w:rsidP="00AD23B7">
      <w:pPr>
        <w:widowControl w:val="0"/>
        <w:autoSpaceDE w:val="0"/>
        <w:autoSpaceDN w:val="0"/>
        <w:adjustRightInd w:val="0"/>
        <w:spacing w:after="0" w:line="271" w:lineRule="auto"/>
        <w:rPr>
          <w:rFonts w:ascii="Arial" w:eastAsia="Times New Roman" w:hAnsi="Arial" w:cs="Arial"/>
          <w:b/>
          <w:bCs/>
          <w:lang w:eastAsia="pl-PL"/>
        </w:rPr>
      </w:pPr>
    </w:p>
    <w:p w14:paraId="45D74020" w14:textId="0C0101C7" w:rsidR="006555B9" w:rsidRPr="00AD23B7" w:rsidRDefault="006555B9" w:rsidP="00AD23B7">
      <w:pPr>
        <w:widowControl w:val="0"/>
        <w:autoSpaceDE w:val="0"/>
        <w:autoSpaceDN w:val="0"/>
        <w:adjustRightInd w:val="0"/>
        <w:spacing w:after="0" w:line="271" w:lineRule="auto"/>
        <w:rPr>
          <w:rFonts w:ascii="Arial" w:eastAsia="Times New Roman" w:hAnsi="Arial" w:cs="Arial"/>
          <w:b/>
          <w:bCs/>
          <w:lang w:eastAsia="pl-PL"/>
        </w:rPr>
      </w:pPr>
      <w:r w:rsidRPr="00AD23B7">
        <w:rPr>
          <w:rFonts w:ascii="Arial" w:eastAsia="Times New Roman" w:hAnsi="Arial" w:cs="Arial"/>
          <w:b/>
          <w:bCs/>
          <w:lang w:eastAsia="pl-PL"/>
        </w:rPr>
        <w:t>Załącznik nr 8 do SWZ</w:t>
      </w:r>
    </w:p>
    <w:p w14:paraId="1637AF98" w14:textId="375429D1" w:rsidR="00525F0C" w:rsidRPr="00AD23B7" w:rsidRDefault="00525F0C" w:rsidP="00AD23B7">
      <w:pPr>
        <w:widowControl w:val="0"/>
        <w:autoSpaceDE w:val="0"/>
        <w:autoSpaceDN w:val="0"/>
        <w:adjustRightInd w:val="0"/>
        <w:spacing w:after="0" w:line="271" w:lineRule="auto"/>
        <w:rPr>
          <w:rFonts w:ascii="Arial" w:eastAsia="Times New Roman" w:hAnsi="Arial" w:cs="Arial"/>
          <w:b/>
          <w:bCs/>
          <w:lang w:eastAsia="pl-PL"/>
        </w:rPr>
      </w:pPr>
    </w:p>
    <w:p w14:paraId="5CEB7374" w14:textId="7D20671A" w:rsidR="002E6695" w:rsidRPr="00AD23B7" w:rsidRDefault="00BC10EB" w:rsidP="00AD23B7">
      <w:pPr>
        <w:widowControl w:val="0"/>
        <w:autoSpaceDE w:val="0"/>
        <w:autoSpaceDN w:val="0"/>
        <w:adjustRightInd w:val="0"/>
        <w:spacing w:after="0" w:line="271" w:lineRule="auto"/>
        <w:rPr>
          <w:rFonts w:ascii="Arial" w:eastAsia="Times New Roman" w:hAnsi="Arial" w:cs="Arial"/>
          <w:b/>
          <w:bCs/>
          <w:lang w:eastAsia="pl-PL"/>
        </w:rPr>
      </w:pPr>
      <w:r w:rsidRPr="00AD23B7">
        <w:rPr>
          <w:rFonts w:ascii="Arial" w:eastAsia="Times New Roman" w:hAnsi="Arial" w:cs="Arial"/>
          <w:b/>
          <w:bCs/>
          <w:lang w:eastAsia="pl-PL"/>
        </w:rPr>
        <w:t xml:space="preserve">UMOWA nr </w:t>
      </w:r>
      <w:r w:rsidR="006555B9" w:rsidRPr="00AD23B7">
        <w:rPr>
          <w:rFonts w:ascii="Arial" w:eastAsia="Times New Roman" w:hAnsi="Arial" w:cs="Arial"/>
          <w:b/>
          <w:bCs/>
          <w:lang w:eastAsia="pl-PL"/>
        </w:rPr>
        <w:t>…………………………………………</w:t>
      </w:r>
    </w:p>
    <w:p w14:paraId="5F203945" w14:textId="77777777" w:rsidR="006555B9" w:rsidRPr="00AD23B7" w:rsidRDefault="006555B9" w:rsidP="00C4568A">
      <w:pPr>
        <w:tabs>
          <w:tab w:val="center" w:pos="4536"/>
          <w:tab w:val="right" w:pos="9072"/>
        </w:tabs>
        <w:spacing w:after="0" w:line="271" w:lineRule="auto"/>
        <w:rPr>
          <w:rFonts w:ascii="Arial" w:eastAsia="Times New Roman" w:hAnsi="Arial" w:cs="Arial"/>
          <w:b/>
          <w:bCs/>
          <w:lang w:eastAsia="pl-PL"/>
        </w:rPr>
      </w:pPr>
    </w:p>
    <w:p w14:paraId="0921386F" w14:textId="5D92721E"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Zawarta w dniu  …………</w:t>
      </w:r>
      <w:r w:rsidR="00B107D2" w:rsidRPr="00AD23B7">
        <w:rPr>
          <w:rFonts w:ascii="Arial" w:eastAsia="Times New Roman" w:hAnsi="Arial" w:cs="Arial"/>
          <w:lang w:eastAsia="pl-PL"/>
        </w:rPr>
        <w:t>……….</w:t>
      </w:r>
      <w:r w:rsidRPr="00AD23B7">
        <w:rPr>
          <w:rFonts w:ascii="Arial" w:eastAsia="Times New Roman" w:hAnsi="Arial" w:cs="Arial"/>
          <w:lang w:eastAsia="pl-PL"/>
        </w:rPr>
        <w:t>…….. roku w Lipnie, pomiędzy :</w:t>
      </w:r>
    </w:p>
    <w:p w14:paraId="5A7EBB10" w14:textId="60BA5E81"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b/>
          <w:lang w:eastAsia="pl-PL"/>
        </w:rPr>
        <w:t>Gminą Lipno</w:t>
      </w:r>
      <w:r w:rsidRPr="00AD23B7">
        <w:rPr>
          <w:rFonts w:ascii="Arial" w:eastAsia="Times New Roman" w:hAnsi="Arial" w:cs="Arial"/>
          <w:lang w:eastAsia="pl-PL"/>
        </w:rPr>
        <w:t xml:space="preserve"> z siedzibą </w:t>
      </w:r>
      <w:r w:rsidR="00B107D2" w:rsidRPr="00AD23B7">
        <w:rPr>
          <w:rFonts w:ascii="Arial" w:eastAsia="Times New Roman" w:hAnsi="Arial" w:cs="Arial"/>
          <w:lang w:eastAsia="pl-PL"/>
        </w:rPr>
        <w:t xml:space="preserve">przy </w:t>
      </w:r>
      <w:r w:rsidRPr="00AD23B7">
        <w:rPr>
          <w:rFonts w:ascii="Arial" w:eastAsia="Times New Roman" w:hAnsi="Arial" w:cs="Arial"/>
          <w:lang w:eastAsia="pl-PL"/>
        </w:rPr>
        <w:t xml:space="preserve">ul. Powstańców Wielkopolskich 9, 64-111 Lipno, </w:t>
      </w:r>
    </w:p>
    <w:p w14:paraId="4ADB2C41"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NIP 6972234929</w:t>
      </w:r>
    </w:p>
    <w:p w14:paraId="553D927A" w14:textId="371FF6C5"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reprezentowaną przez: </w:t>
      </w:r>
    </w:p>
    <w:p w14:paraId="36293C7F"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Łukasza Litkę – Wójta Gminy Lipno</w:t>
      </w:r>
    </w:p>
    <w:p w14:paraId="6702965F"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z kontrasygnatą</w:t>
      </w:r>
    </w:p>
    <w:p w14:paraId="694FAA3A"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Magdaleny Tomków - Skarbnika Gminy Lipno</w:t>
      </w:r>
    </w:p>
    <w:p w14:paraId="30426C9B"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zwaną dalej Zamawiającym </w:t>
      </w:r>
    </w:p>
    <w:p w14:paraId="252E06A1" w14:textId="77777777" w:rsidR="00B832C4" w:rsidRPr="00AD23B7" w:rsidRDefault="00B832C4" w:rsidP="00AD23B7">
      <w:pPr>
        <w:spacing w:after="0" w:line="271" w:lineRule="auto"/>
        <w:rPr>
          <w:rFonts w:ascii="Arial" w:eastAsia="Times New Roman" w:hAnsi="Arial" w:cs="Arial"/>
          <w:lang w:eastAsia="pl-PL"/>
        </w:rPr>
      </w:pPr>
    </w:p>
    <w:p w14:paraId="71C123AE" w14:textId="335A40CD" w:rsidR="00B832C4"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a</w:t>
      </w:r>
    </w:p>
    <w:p w14:paraId="305EC81D" w14:textId="1E8BA7D5" w:rsidR="00440693" w:rsidRPr="00AD23B7" w:rsidRDefault="006555B9"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w:t>
      </w:r>
    </w:p>
    <w:p w14:paraId="56B249EC"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zwanym dalej Wykonawcą, </w:t>
      </w:r>
    </w:p>
    <w:p w14:paraId="0D7D4381" w14:textId="77777777" w:rsidR="006555B9" w:rsidRPr="00AD23B7" w:rsidRDefault="006555B9" w:rsidP="00AD23B7">
      <w:pPr>
        <w:spacing w:after="0" w:line="271" w:lineRule="auto"/>
        <w:rPr>
          <w:rFonts w:ascii="Arial" w:eastAsia="Times New Roman" w:hAnsi="Arial" w:cs="Arial"/>
          <w:lang w:eastAsia="pl-PL"/>
        </w:rPr>
      </w:pPr>
    </w:p>
    <w:p w14:paraId="41205C56" w14:textId="4002E23A"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w rezultacie wyboru Wykonawcy w postępowaniu prowadzonym w trybie </w:t>
      </w:r>
      <w:r w:rsidR="005B5AD4" w:rsidRPr="00AD23B7">
        <w:rPr>
          <w:rFonts w:ascii="Arial" w:eastAsia="Times New Roman" w:hAnsi="Arial" w:cs="Arial"/>
          <w:lang w:eastAsia="pl-PL"/>
        </w:rPr>
        <w:t xml:space="preserve">podstawowym, </w:t>
      </w:r>
      <w:r w:rsidRPr="00AD23B7">
        <w:rPr>
          <w:rFonts w:ascii="Arial" w:eastAsia="Times New Roman" w:hAnsi="Arial" w:cs="Arial"/>
          <w:lang w:eastAsia="pl-PL"/>
        </w:rPr>
        <w:t xml:space="preserve">na podstawie </w:t>
      </w:r>
      <w:r w:rsidR="005B5AD4" w:rsidRPr="00AD23B7">
        <w:rPr>
          <w:rFonts w:ascii="Arial" w:eastAsia="Times New Roman" w:hAnsi="Arial" w:cs="Arial"/>
          <w:lang w:eastAsia="pl-PL"/>
        </w:rPr>
        <w:t xml:space="preserve">art. 275 pkt 1 </w:t>
      </w:r>
      <w:r w:rsidRPr="00AD23B7">
        <w:rPr>
          <w:rFonts w:ascii="Arial" w:eastAsia="Times New Roman" w:hAnsi="Arial" w:cs="Arial"/>
          <w:lang w:eastAsia="pl-PL"/>
        </w:rPr>
        <w:t xml:space="preserve">ustawy z </w:t>
      </w:r>
      <w:r w:rsidR="005B5AD4" w:rsidRPr="00AD23B7">
        <w:rPr>
          <w:rFonts w:ascii="Arial" w:eastAsia="Times New Roman" w:hAnsi="Arial" w:cs="Arial"/>
          <w:lang w:eastAsia="pl-PL"/>
        </w:rPr>
        <w:t>dnia 11 września 2019r.</w:t>
      </w:r>
      <w:r w:rsidRPr="00AD23B7">
        <w:rPr>
          <w:rFonts w:ascii="Arial" w:eastAsia="Times New Roman" w:hAnsi="Arial" w:cs="Arial"/>
          <w:lang w:eastAsia="pl-PL"/>
        </w:rPr>
        <w:t xml:space="preserve"> Prawo zamówień publicznych</w:t>
      </w:r>
      <w:r w:rsidR="00440E96" w:rsidRPr="00AD23B7">
        <w:rPr>
          <w:rFonts w:ascii="Arial" w:eastAsia="Times New Roman" w:hAnsi="Arial" w:cs="Arial"/>
          <w:lang w:eastAsia="pl-PL"/>
        </w:rPr>
        <w:t xml:space="preserve"> [dalej zwaną ustawą Pzp]</w:t>
      </w:r>
      <w:r w:rsidR="005B5AD4" w:rsidRPr="00AD23B7">
        <w:rPr>
          <w:rFonts w:ascii="Arial" w:eastAsia="Times New Roman" w:hAnsi="Arial" w:cs="Arial"/>
          <w:lang w:eastAsia="pl-PL"/>
        </w:rPr>
        <w:t xml:space="preserve"> </w:t>
      </w:r>
      <w:r w:rsidRPr="00AD23B7">
        <w:rPr>
          <w:rFonts w:ascii="Arial" w:eastAsia="Times New Roman" w:hAnsi="Arial" w:cs="Arial"/>
          <w:lang w:eastAsia="pl-PL"/>
        </w:rPr>
        <w:t>została zawarta umowa o następującej treści :</w:t>
      </w:r>
    </w:p>
    <w:p w14:paraId="5C7DB764" w14:textId="77777777" w:rsidR="006555B9" w:rsidRPr="00AD23B7" w:rsidRDefault="006555B9" w:rsidP="00AD23B7">
      <w:pPr>
        <w:spacing w:after="0" w:line="271" w:lineRule="auto"/>
        <w:rPr>
          <w:rFonts w:ascii="Arial" w:eastAsia="Times New Roman" w:hAnsi="Arial" w:cs="Arial"/>
          <w:b/>
          <w:snapToGrid w:val="0"/>
          <w:lang w:eastAsia="pl-PL"/>
        </w:rPr>
      </w:pPr>
    </w:p>
    <w:p w14:paraId="11831DFF" w14:textId="1B8BC7D3" w:rsidR="002E6695" w:rsidRPr="00AD23B7" w:rsidRDefault="002E6695" w:rsidP="00AD23B7">
      <w:pPr>
        <w:spacing w:after="0" w:line="271" w:lineRule="auto"/>
        <w:jc w:val="center"/>
        <w:rPr>
          <w:rFonts w:ascii="Arial" w:eastAsia="Times New Roman" w:hAnsi="Arial" w:cs="Arial"/>
          <w:b/>
          <w:snapToGrid w:val="0"/>
          <w:lang w:eastAsia="pl-PL"/>
        </w:rPr>
      </w:pPr>
      <w:r w:rsidRPr="00AD23B7">
        <w:rPr>
          <w:rFonts w:ascii="Arial" w:eastAsia="Times New Roman" w:hAnsi="Arial" w:cs="Arial"/>
          <w:b/>
          <w:snapToGrid w:val="0"/>
          <w:lang w:eastAsia="pl-PL"/>
        </w:rPr>
        <w:t>Przedmiot umowy</w:t>
      </w:r>
    </w:p>
    <w:p w14:paraId="6E226F70" w14:textId="77777777" w:rsidR="002E6695" w:rsidRPr="00AD23B7" w:rsidRDefault="002E6695" w:rsidP="00AD23B7">
      <w:pPr>
        <w:widowControl w:val="0"/>
        <w:numPr>
          <w:ilvl w:val="0"/>
          <w:numId w:val="3"/>
        </w:numPr>
        <w:shd w:val="clear" w:color="auto" w:fill="FFFFFF"/>
        <w:autoSpaceDE w:val="0"/>
        <w:autoSpaceDN w:val="0"/>
        <w:adjustRightInd w:val="0"/>
        <w:spacing w:after="0" w:line="271" w:lineRule="auto"/>
        <w:ind w:right="11"/>
        <w:jc w:val="center"/>
        <w:rPr>
          <w:rFonts w:ascii="Arial" w:eastAsia="Times New Roman" w:hAnsi="Arial" w:cs="Arial"/>
          <w:b/>
          <w:bCs/>
          <w:spacing w:val="-2"/>
          <w:lang w:eastAsia="pl-PL"/>
        </w:rPr>
      </w:pPr>
    </w:p>
    <w:p w14:paraId="4BA56E2A" w14:textId="48CC03E9" w:rsidR="00E430B8" w:rsidRPr="00D11D07" w:rsidRDefault="002E6695" w:rsidP="00AD23B7">
      <w:pPr>
        <w:pStyle w:val="Akapitzlist"/>
        <w:numPr>
          <w:ilvl w:val="3"/>
          <w:numId w:val="36"/>
        </w:numPr>
        <w:tabs>
          <w:tab w:val="left" w:pos="851"/>
        </w:tabs>
        <w:spacing w:after="0" w:line="271" w:lineRule="auto"/>
        <w:ind w:left="0" w:hanging="357"/>
        <w:rPr>
          <w:rFonts w:ascii="Arial" w:eastAsia="Calibri" w:hAnsi="Arial" w:cs="Arial"/>
        </w:rPr>
      </w:pPr>
      <w:r w:rsidRPr="00D11D07">
        <w:rPr>
          <w:rFonts w:ascii="Arial" w:eastAsia="Arial Narrow" w:hAnsi="Arial" w:cs="Arial"/>
          <w:snapToGrid w:val="0"/>
          <w:lang w:eastAsia="pl-PL"/>
        </w:rPr>
        <w:t xml:space="preserve">Zamawiający zleca Wykonawcy, a Wykonawca zobowiązuje się wykonać </w:t>
      </w:r>
      <w:r w:rsidR="00B73530" w:rsidRPr="00D11D07">
        <w:rPr>
          <w:rFonts w:ascii="Arial" w:eastAsia="Arial Narrow" w:hAnsi="Arial" w:cs="Arial"/>
          <w:snapToGrid w:val="0"/>
          <w:lang w:eastAsia="pl-PL"/>
        </w:rPr>
        <w:t>przedmiot umowy</w:t>
      </w:r>
      <w:r w:rsidRPr="00D11D07">
        <w:rPr>
          <w:rFonts w:ascii="Arial" w:eastAsia="Arial Narrow" w:hAnsi="Arial" w:cs="Arial"/>
          <w:snapToGrid w:val="0"/>
          <w:lang w:eastAsia="pl-PL"/>
        </w:rPr>
        <w:t xml:space="preserve"> pn.: </w:t>
      </w:r>
      <w:r w:rsidRPr="00D11D07">
        <w:rPr>
          <w:rFonts w:ascii="Arial" w:eastAsia="Arial Narrow" w:hAnsi="Arial" w:cs="Arial"/>
          <w:b/>
          <w:bCs/>
          <w:snapToGrid w:val="0"/>
          <w:lang w:eastAsia="pl-PL"/>
        </w:rPr>
        <w:t>„</w:t>
      </w:r>
      <w:bookmarkStart w:id="1" w:name="_Hlk50014387"/>
      <w:r w:rsidR="00137B3C" w:rsidRPr="00D11D07">
        <w:rPr>
          <w:rFonts w:ascii="Arial" w:eastAsia="Arial Narrow" w:hAnsi="Arial" w:cs="Arial"/>
          <w:b/>
          <w:bCs/>
          <w:snapToGrid w:val="0"/>
          <w:lang w:eastAsia="pl-PL"/>
        </w:rPr>
        <w:t>Budowa świetlicy wiejskiej w Koronowie</w:t>
      </w:r>
      <w:r w:rsidR="002114E6" w:rsidRPr="00D11D07">
        <w:rPr>
          <w:rFonts w:ascii="Arial" w:eastAsia="Arial Narrow" w:hAnsi="Arial" w:cs="Arial"/>
          <w:b/>
          <w:bCs/>
          <w:snapToGrid w:val="0"/>
          <w:lang w:eastAsia="pl-PL"/>
        </w:rPr>
        <w:t>”</w:t>
      </w:r>
      <w:r w:rsidR="00160BA0" w:rsidRPr="00D11D07">
        <w:rPr>
          <w:rFonts w:ascii="Arial" w:eastAsia="Arial Narrow" w:hAnsi="Arial" w:cs="Arial"/>
          <w:bCs/>
          <w:snapToGrid w:val="0"/>
          <w:lang w:eastAsia="pl-PL"/>
        </w:rPr>
        <w:t xml:space="preserve"> </w:t>
      </w:r>
    </w:p>
    <w:p w14:paraId="10DBCDD7" w14:textId="2906C333" w:rsidR="002114E6" w:rsidRPr="00D11D07" w:rsidRDefault="002114E6" w:rsidP="00AD23B7">
      <w:pPr>
        <w:pStyle w:val="Akapitzlist"/>
        <w:numPr>
          <w:ilvl w:val="3"/>
          <w:numId w:val="36"/>
        </w:numPr>
        <w:tabs>
          <w:tab w:val="left" w:pos="851"/>
        </w:tabs>
        <w:spacing w:after="0" w:line="271" w:lineRule="auto"/>
        <w:ind w:left="0" w:hanging="357"/>
        <w:rPr>
          <w:rFonts w:ascii="Arial" w:eastAsia="Calibri" w:hAnsi="Arial" w:cs="Arial"/>
        </w:rPr>
      </w:pPr>
      <w:r w:rsidRPr="00D11D07">
        <w:rPr>
          <w:rFonts w:ascii="Arial" w:eastAsia="Arial Narrow" w:hAnsi="Arial" w:cs="Arial"/>
          <w:bCs/>
          <w:snapToGrid w:val="0"/>
          <w:lang w:eastAsia="pl-PL"/>
        </w:rPr>
        <w:t>Szczegółowy zakres przedmiotu umowy określa:</w:t>
      </w:r>
    </w:p>
    <w:p w14:paraId="59697125" w14:textId="24AEF0E0" w:rsidR="00E430B8" w:rsidRPr="007071EC" w:rsidRDefault="00E430B8" w:rsidP="00AD23B7">
      <w:pPr>
        <w:pStyle w:val="Akapitzlist"/>
        <w:tabs>
          <w:tab w:val="left" w:pos="851"/>
        </w:tabs>
        <w:spacing w:after="0" w:line="271" w:lineRule="auto"/>
        <w:ind w:left="0"/>
        <w:rPr>
          <w:rFonts w:ascii="Arial" w:eastAsia="Calibri" w:hAnsi="Arial" w:cs="Arial"/>
        </w:rPr>
      </w:pPr>
      <w:r w:rsidRPr="007071EC">
        <w:rPr>
          <w:rFonts w:ascii="Arial" w:eastAsia="Calibri" w:hAnsi="Arial" w:cs="Arial"/>
        </w:rPr>
        <w:t>-specyfikacja warunków zamówienia</w:t>
      </w:r>
      <w:r w:rsidR="00084BDA" w:rsidRPr="007071EC">
        <w:rPr>
          <w:rFonts w:ascii="Arial" w:eastAsia="Calibri" w:hAnsi="Arial" w:cs="Arial"/>
        </w:rPr>
        <w:t>;</w:t>
      </w:r>
    </w:p>
    <w:p w14:paraId="58E8B8B8" w14:textId="5370F566" w:rsidR="00E430B8" w:rsidRPr="007071EC" w:rsidRDefault="00E430B8" w:rsidP="00AD23B7">
      <w:pPr>
        <w:pStyle w:val="Akapitzlist"/>
        <w:tabs>
          <w:tab w:val="left" w:pos="851"/>
        </w:tabs>
        <w:spacing w:after="0" w:line="271" w:lineRule="auto"/>
        <w:ind w:left="0"/>
        <w:rPr>
          <w:rFonts w:ascii="Arial" w:eastAsia="Calibri" w:hAnsi="Arial" w:cs="Arial"/>
          <w:bCs/>
        </w:rPr>
      </w:pPr>
      <w:r w:rsidRPr="007071EC">
        <w:rPr>
          <w:rFonts w:ascii="Arial" w:eastAsia="Calibri" w:hAnsi="Arial" w:cs="Arial"/>
        </w:rPr>
        <w:t>-</w:t>
      </w:r>
      <w:r w:rsidR="00160BA0" w:rsidRPr="007071EC">
        <w:rPr>
          <w:rFonts w:ascii="Arial" w:eastAsia="Calibri" w:hAnsi="Arial" w:cs="Arial"/>
        </w:rPr>
        <w:t>dokumentacja projektowa</w:t>
      </w:r>
    </w:p>
    <w:p w14:paraId="258723AC" w14:textId="5F4264FD" w:rsidR="00E430B8" w:rsidRPr="007071EC" w:rsidRDefault="00E430B8" w:rsidP="00AD23B7">
      <w:pPr>
        <w:pStyle w:val="Akapitzlist"/>
        <w:tabs>
          <w:tab w:val="left" w:pos="851"/>
        </w:tabs>
        <w:spacing w:after="0" w:line="271" w:lineRule="auto"/>
        <w:ind w:left="0"/>
        <w:rPr>
          <w:rFonts w:ascii="Arial" w:eastAsia="Calibri" w:hAnsi="Arial" w:cs="Arial"/>
          <w:bCs/>
        </w:rPr>
      </w:pPr>
      <w:r w:rsidRPr="007071EC">
        <w:rPr>
          <w:rFonts w:ascii="Arial" w:eastAsia="Calibri" w:hAnsi="Arial" w:cs="Arial"/>
          <w:bCs/>
        </w:rPr>
        <w:t>-specyfikacje techniczne wykonania i odbioru robót budowlanych</w:t>
      </w:r>
      <w:r w:rsidR="00084BDA" w:rsidRPr="007071EC">
        <w:rPr>
          <w:rFonts w:ascii="Arial" w:eastAsia="Calibri" w:hAnsi="Arial" w:cs="Arial"/>
          <w:bCs/>
        </w:rPr>
        <w:t>;</w:t>
      </w:r>
    </w:p>
    <w:p w14:paraId="5B7FDBED" w14:textId="11291A60" w:rsidR="00E430B8" w:rsidRPr="007071EC" w:rsidRDefault="00E430B8" w:rsidP="00AD23B7">
      <w:pPr>
        <w:pStyle w:val="Akapitzlist"/>
        <w:tabs>
          <w:tab w:val="left" w:pos="851"/>
        </w:tabs>
        <w:spacing w:after="0" w:line="271" w:lineRule="auto"/>
        <w:ind w:left="0"/>
        <w:rPr>
          <w:rFonts w:ascii="Arial" w:eastAsia="Calibri" w:hAnsi="Arial" w:cs="Arial"/>
          <w:bCs/>
        </w:rPr>
      </w:pPr>
      <w:r w:rsidRPr="007071EC">
        <w:rPr>
          <w:rFonts w:ascii="Arial" w:eastAsia="Calibri" w:hAnsi="Arial" w:cs="Arial"/>
          <w:bCs/>
        </w:rPr>
        <w:t>-oferta wykonawcy</w:t>
      </w:r>
      <w:r w:rsidR="00084BDA" w:rsidRPr="007071EC">
        <w:rPr>
          <w:rFonts w:ascii="Arial" w:eastAsia="Calibri" w:hAnsi="Arial" w:cs="Arial"/>
          <w:bCs/>
        </w:rPr>
        <w:t>;</w:t>
      </w:r>
    </w:p>
    <w:p w14:paraId="28121B32" w14:textId="1F9201AC" w:rsidR="00E430B8" w:rsidRPr="007071EC" w:rsidRDefault="00E430B8" w:rsidP="00AD23B7">
      <w:pPr>
        <w:pStyle w:val="Akapitzlist"/>
        <w:tabs>
          <w:tab w:val="left" w:pos="851"/>
        </w:tabs>
        <w:spacing w:after="0" w:line="271" w:lineRule="auto"/>
        <w:ind w:left="0"/>
        <w:rPr>
          <w:rFonts w:ascii="Arial" w:eastAsia="Calibri" w:hAnsi="Arial" w:cs="Arial"/>
        </w:rPr>
      </w:pPr>
      <w:r w:rsidRPr="007071EC">
        <w:rPr>
          <w:rFonts w:ascii="Arial" w:eastAsia="Calibri" w:hAnsi="Arial" w:cs="Arial"/>
          <w:bCs/>
        </w:rPr>
        <w:t>będące integralną częścią umowy.</w:t>
      </w:r>
    </w:p>
    <w:bookmarkEnd w:id="1"/>
    <w:p w14:paraId="08CA79B8" w14:textId="03ECB53E" w:rsidR="002E6695" w:rsidRPr="007071EC" w:rsidRDefault="002E6695" w:rsidP="00AD23B7">
      <w:pPr>
        <w:pStyle w:val="Akapitzlist"/>
        <w:numPr>
          <w:ilvl w:val="3"/>
          <w:numId w:val="36"/>
        </w:numPr>
        <w:tabs>
          <w:tab w:val="left" w:pos="851"/>
        </w:tabs>
        <w:spacing w:after="0" w:line="271" w:lineRule="auto"/>
        <w:ind w:left="0" w:hanging="357"/>
        <w:rPr>
          <w:rFonts w:ascii="Arial" w:eastAsia="Calibri" w:hAnsi="Arial" w:cs="Arial"/>
        </w:rPr>
      </w:pPr>
      <w:r w:rsidRPr="007071EC">
        <w:rPr>
          <w:rFonts w:ascii="Arial" w:eastAsia="Times New Roman" w:hAnsi="Arial" w:cs="Arial"/>
          <w:lang w:eastAsia="pl-PL"/>
        </w:rPr>
        <w:t>Wykonawca oświadcza, że zapoznał się z dokument</w:t>
      </w:r>
      <w:r w:rsidR="00B71F9F" w:rsidRPr="007071EC">
        <w:rPr>
          <w:rFonts w:ascii="Arial" w:eastAsia="Times New Roman" w:hAnsi="Arial" w:cs="Arial"/>
          <w:lang w:eastAsia="pl-PL"/>
        </w:rPr>
        <w:t>ami zamówienia</w:t>
      </w:r>
      <w:r w:rsidRPr="007071EC">
        <w:rPr>
          <w:rFonts w:ascii="Arial" w:eastAsia="Times New Roman" w:hAnsi="Arial" w:cs="Arial"/>
          <w:lang w:eastAsia="pl-PL"/>
        </w:rPr>
        <w:t xml:space="preserve"> oraz, że warunki wykonywania </w:t>
      </w:r>
      <w:r w:rsidR="00B71F9F" w:rsidRPr="007071EC">
        <w:rPr>
          <w:rFonts w:ascii="Arial" w:eastAsia="Times New Roman" w:hAnsi="Arial" w:cs="Arial"/>
          <w:lang w:eastAsia="pl-PL"/>
        </w:rPr>
        <w:t>przedmiotu umowy</w:t>
      </w:r>
      <w:r w:rsidRPr="007071EC">
        <w:rPr>
          <w:rFonts w:ascii="Arial" w:eastAsia="Times New Roman" w:hAnsi="Arial" w:cs="Arial"/>
          <w:lang w:eastAsia="pl-PL"/>
        </w:rPr>
        <w:t xml:space="preserve"> są mu znane.</w:t>
      </w:r>
    </w:p>
    <w:p w14:paraId="5E7BAA6F" w14:textId="27A2E6F5" w:rsidR="004C07D0" w:rsidRPr="007071EC" w:rsidRDefault="002E6695" w:rsidP="00AD23B7">
      <w:pPr>
        <w:pStyle w:val="Akapitzlist"/>
        <w:numPr>
          <w:ilvl w:val="3"/>
          <w:numId w:val="36"/>
        </w:numPr>
        <w:tabs>
          <w:tab w:val="left" w:pos="851"/>
        </w:tabs>
        <w:spacing w:after="0" w:line="271" w:lineRule="auto"/>
        <w:ind w:left="0" w:hanging="357"/>
        <w:rPr>
          <w:rFonts w:ascii="Arial" w:eastAsia="Calibri" w:hAnsi="Arial" w:cs="Arial"/>
        </w:rPr>
      </w:pPr>
      <w:r w:rsidRPr="007071EC">
        <w:rPr>
          <w:rFonts w:ascii="Arial" w:eastAsia="Calibri" w:hAnsi="Arial" w:cs="Arial"/>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CBF6961" w14:textId="77777777" w:rsidR="00B832C4" w:rsidRPr="007071EC" w:rsidRDefault="00B832C4" w:rsidP="00AD23B7">
      <w:pPr>
        <w:spacing w:after="0" w:line="271" w:lineRule="auto"/>
        <w:rPr>
          <w:rFonts w:ascii="Arial" w:eastAsia="Times New Roman" w:hAnsi="Arial" w:cs="Arial"/>
          <w:lang w:eastAsia="pl-PL"/>
        </w:rPr>
      </w:pPr>
    </w:p>
    <w:p w14:paraId="3F7D37C9" w14:textId="1CCF6E19" w:rsidR="002E6695" w:rsidRPr="007071EC" w:rsidRDefault="002E6695" w:rsidP="00AD23B7">
      <w:pPr>
        <w:spacing w:after="0" w:line="271" w:lineRule="auto"/>
        <w:jc w:val="center"/>
        <w:rPr>
          <w:rFonts w:ascii="Arial" w:eastAsia="Times New Roman" w:hAnsi="Arial" w:cs="Arial"/>
          <w:b/>
          <w:bCs/>
          <w:lang w:eastAsia="pl-PL"/>
        </w:rPr>
      </w:pPr>
      <w:r w:rsidRPr="007071EC">
        <w:rPr>
          <w:rFonts w:ascii="Arial" w:eastAsia="Times New Roman" w:hAnsi="Arial" w:cs="Arial"/>
          <w:b/>
          <w:bCs/>
          <w:lang w:eastAsia="pl-PL"/>
        </w:rPr>
        <w:t>Terminy</w:t>
      </w:r>
    </w:p>
    <w:p w14:paraId="41D1F2A9" w14:textId="77777777" w:rsidR="002E6695" w:rsidRPr="007071EC"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2E5712AA" w14:textId="4167F5CB" w:rsidR="002E6695" w:rsidRPr="007071EC" w:rsidRDefault="002E6695" w:rsidP="00AD23B7">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7071EC">
        <w:rPr>
          <w:rFonts w:ascii="Arial" w:eastAsia="Times New Roman" w:hAnsi="Arial" w:cs="Arial"/>
          <w:lang w:eastAsia="pl-PL"/>
        </w:rPr>
        <w:t xml:space="preserve">Termin rozpoczęcia realizacji przedmiotu umowy nastąpi </w:t>
      </w:r>
      <w:r w:rsidR="00F764B4" w:rsidRPr="007071EC">
        <w:rPr>
          <w:rFonts w:ascii="Arial" w:eastAsia="Times New Roman" w:hAnsi="Arial" w:cs="Arial"/>
          <w:lang w:eastAsia="pl-PL"/>
        </w:rPr>
        <w:t>w dniu protokolarnego przekazania placu budowy.</w:t>
      </w:r>
    </w:p>
    <w:p w14:paraId="5D73D25B" w14:textId="4E9F9692" w:rsidR="002E6695" w:rsidRPr="007071EC" w:rsidRDefault="00F764B4" w:rsidP="00AD23B7">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7071EC">
        <w:rPr>
          <w:rFonts w:ascii="Arial" w:eastAsia="Times New Roman" w:hAnsi="Arial" w:cs="Arial"/>
          <w:lang w:eastAsia="pl-PL"/>
        </w:rPr>
        <w:t xml:space="preserve">Przekazanie wykonawcy placu budowy nastąpi w terminie </w:t>
      </w:r>
      <w:r w:rsidR="00546684" w:rsidRPr="007071EC">
        <w:rPr>
          <w:rFonts w:ascii="Arial" w:eastAsia="Times New Roman" w:hAnsi="Arial" w:cs="Arial"/>
          <w:lang w:eastAsia="pl-PL"/>
        </w:rPr>
        <w:t xml:space="preserve">do </w:t>
      </w:r>
      <w:r w:rsidR="000B4034" w:rsidRPr="007071EC">
        <w:rPr>
          <w:rFonts w:ascii="Arial" w:eastAsia="Times New Roman" w:hAnsi="Arial" w:cs="Arial"/>
          <w:lang w:eastAsia="pl-PL"/>
        </w:rPr>
        <w:t>14</w:t>
      </w:r>
      <w:r w:rsidRPr="007071EC">
        <w:rPr>
          <w:rFonts w:ascii="Arial" w:eastAsia="Times New Roman" w:hAnsi="Arial" w:cs="Arial"/>
          <w:lang w:eastAsia="pl-PL"/>
        </w:rPr>
        <w:t xml:space="preserve"> dni od dnia </w:t>
      </w:r>
      <w:r w:rsidR="002C586A" w:rsidRPr="007071EC">
        <w:rPr>
          <w:rFonts w:ascii="Arial" w:eastAsia="Times New Roman" w:hAnsi="Arial" w:cs="Arial"/>
          <w:lang w:eastAsia="pl-PL"/>
        </w:rPr>
        <w:t>zawarcia</w:t>
      </w:r>
      <w:r w:rsidRPr="007071EC">
        <w:rPr>
          <w:rFonts w:ascii="Arial" w:eastAsia="Times New Roman" w:hAnsi="Arial" w:cs="Arial"/>
          <w:lang w:eastAsia="pl-PL"/>
        </w:rPr>
        <w:t xml:space="preserve"> umowy.</w:t>
      </w:r>
    </w:p>
    <w:p w14:paraId="3F59DBA7" w14:textId="18B4562A" w:rsidR="002E6695" w:rsidRPr="00D11D07" w:rsidRDefault="002E6695" w:rsidP="00AD23B7">
      <w:pPr>
        <w:widowControl w:val="0"/>
        <w:numPr>
          <w:ilvl w:val="0"/>
          <w:numId w:val="8"/>
        </w:numPr>
        <w:autoSpaceDE w:val="0"/>
        <w:autoSpaceDN w:val="0"/>
        <w:adjustRightInd w:val="0"/>
        <w:spacing w:after="0" w:line="271" w:lineRule="auto"/>
        <w:ind w:left="284" w:hanging="284"/>
        <w:rPr>
          <w:rFonts w:ascii="Arial" w:eastAsia="Times New Roman" w:hAnsi="Arial" w:cs="Arial"/>
          <w:b/>
          <w:i/>
          <w:iCs/>
          <w:lang w:eastAsia="pl-PL"/>
        </w:rPr>
      </w:pPr>
      <w:r w:rsidRPr="007071EC">
        <w:rPr>
          <w:rFonts w:ascii="Arial" w:eastAsia="Times New Roman" w:hAnsi="Arial" w:cs="Arial"/>
          <w:lang w:eastAsia="pl-PL"/>
        </w:rPr>
        <w:t>Termin zakończenia realizacji przedmiotu umowy</w:t>
      </w:r>
      <w:r w:rsidRPr="00D11D07">
        <w:rPr>
          <w:rFonts w:ascii="Arial" w:eastAsia="Times New Roman" w:hAnsi="Arial" w:cs="Arial"/>
          <w:lang w:eastAsia="pl-PL"/>
        </w:rPr>
        <w:t>:</w:t>
      </w:r>
      <w:r w:rsidR="00110C57" w:rsidRPr="00D11D07">
        <w:rPr>
          <w:rFonts w:ascii="Arial" w:eastAsia="Times New Roman" w:hAnsi="Arial" w:cs="Arial"/>
          <w:lang w:eastAsia="pl-PL"/>
        </w:rPr>
        <w:t xml:space="preserve"> </w:t>
      </w:r>
      <w:r w:rsidR="002114E6" w:rsidRPr="00D11D07">
        <w:rPr>
          <w:rFonts w:ascii="Arial" w:eastAsia="Times New Roman" w:hAnsi="Arial" w:cs="Arial"/>
          <w:b/>
          <w:lang w:eastAsia="pl-PL"/>
        </w:rPr>
        <w:t xml:space="preserve">do </w:t>
      </w:r>
      <w:r w:rsidR="00137B3C" w:rsidRPr="00D11D07">
        <w:rPr>
          <w:rFonts w:ascii="Arial" w:eastAsia="Times New Roman" w:hAnsi="Arial" w:cs="Arial"/>
          <w:b/>
          <w:lang w:eastAsia="pl-PL"/>
        </w:rPr>
        <w:t>10</w:t>
      </w:r>
      <w:r w:rsidR="00B832C4" w:rsidRPr="00D11D07">
        <w:rPr>
          <w:rFonts w:ascii="Arial" w:eastAsia="Times New Roman" w:hAnsi="Arial" w:cs="Arial"/>
          <w:b/>
          <w:lang w:eastAsia="pl-PL"/>
        </w:rPr>
        <w:t xml:space="preserve"> miesięcy od dnia zawarcia umowy</w:t>
      </w:r>
      <w:r w:rsidR="00DD59C1" w:rsidRPr="00D11D07">
        <w:rPr>
          <w:rFonts w:ascii="Arial" w:eastAsia="Times New Roman" w:hAnsi="Arial" w:cs="Arial"/>
          <w:b/>
          <w:lang w:eastAsia="pl-PL"/>
        </w:rPr>
        <w:t>.</w:t>
      </w:r>
      <w:r w:rsidR="00B107D2" w:rsidRPr="00D11D07">
        <w:rPr>
          <w:rFonts w:ascii="Arial" w:eastAsia="Times New Roman" w:hAnsi="Arial" w:cs="Arial"/>
          <w:b/>
          <w:lang w:eastAsia="pl-PL"/>
        </w:rPr>
        <w:t xml:space="preserve"> </w:t>
      </w:r>
    </w:p>
    <w:p w14:paraId="2B9BBB14" w14:textId="00A6AAAA" w:rsidR="00081C41" w:rsidRPr="00D11D07" w:rsidRDefault="002E6695" w:rsidP="00AD23B7">
      <w:pPr>
        <w:widowControl w:val="0"/>
        <w:numPr>
          <w:ilvl w:val="0"/>
          <w:numId w:val="8"/>
        </w:numPr>
        <w:autoSpaceDE w:val="0"/>
        <w:autoSpaceDN w:val="0"/>
        <w:adjustRightInd w:val="0"/>
        <w:spacing w:after="0" w:line="271" w:lineRule="auto"/>
        <w:ind w:left="284" w:hanging="284"/>
        <w:rPr>
          <w:rFonts w:ascii="Arial" w:eastAsia="Times New Roman" w:hAnsi="Arial" w:cs="Arial"/>
          <w:b/>
          <w:bCs/>
          <w:lang w:eastAsia="pl-PL"/>
        </w:rPr>
      </w:pPr>
      <w:r w:rsidRPr="00D11D07">
        <w:rPr>
          <w:rFonts w:ascii="Arial" w:eastAsia="Times New Roman" w:hAnsi="Arial" w:cs="Arial"/>
          <w:b/>
          <w:bCs/>
          <w:lang w:eastAsia="pl-PL"/>
        </w:rPr>
        <w:t>Za zakończenie realizacji przedmiotu umowy strony uznają datę podpisania końcowego protokołu odbioru robót.</w:t>
      </w:r>
    </w:p>
    <w:p w14:paraId="25A77B32" w14:textId="77777777" w:rsidR="00B832C4" w:rsidRPr="00D11D07" w:rsidRDefault="00B832C4" w:rsidP="00AD23B7">
      <w:pPr>
        <w:spacing w:after="0" w:line="271" w:lineRule="auto"/>
        <w:rPr>
          <w:rFonts w:ascii="Arial" w:eastAsia="Times New Roman" w:hAnsi="Arial" w:cs="Arial"/>
          <w:b/>
          <w:lang w:eastAsia="pl-PL"/>
        </w:rPr>
      </w:pPr>
    </w:p>
    <w:p w14:paraId="7F769668" w14:textId="3E4CDC2D" w:rsidR="002E6695" w:rsidRPr="00AD23B7" w:rsidRDefault="002E6695" w:rsidP="00AD23B7">
      <w:pPr>
        <w:spacing w:after="0" w:line="271" w:lineRule="auto"/>
        <w:jc w:val="center"/>
        <w:rPr>
          <w:rFonts w:ascii="Arial" w:eastAsia="Times New Roman" w:hAnsi="Arial" w:cs="Arial"/>
          <w:b/>
          <w:lang w:eastAsia="pl-PL"/>
        </w:rPr>
      </w:pPr>
      <w:r w:rsidRPr="00AD23B7">
        <w:rPr>
          <w:rFonts w:ascii="Arial" w:eastAsia="Times New Roman" w:hAnsi="Arial" w:cs="Arial"/>
          <w:b/>
          <w:lang w:eastAsia="pl-PL"/>
        </w:rPr>
        <w:t>Wynagrodzenie</w:t>
      </w:r>
    </w:p>
    <w:p w14:paraId="0375036E"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3B1138F3" w14:textId="0ACCF0DF" w:rsidR="002E6695" w:rsidRPr="00AD23B7" w:rsidRDefault="002E6695"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AD23B7">
        <w:rPr>
          <w:rFonts w:ascii="Arial" w:eastAsia="Times New Roman" w:hAnsi="Arial" w:cs="Arial"/>
          <w:lang w:eastAsia="pl-PL"/>
        </w:rPr>
        <w:t xml:space="preserve">Strony ustalają, że obowiązującą formą wynagrodzenia, za wykonanie przedmiotu umowy wskazanego w § 1, jest wynagrodzenie </w:t>
      </w:r>
      <w:r w:rsidR="00185789" w:rsidRPr="00AD23B7">
        <w:rPr>
          <w:rFonts w:ascii="Arial" w:eastAsia="Times New Roman" w:hAnsi="Arial" w:cs="Arial"/>
          <w:lang w:eastAsia="pl-PL"/>
        </w:rPr>
        <w:t>ryczałtowe zgodnie z art. 632 Kodeksu cywilnego.</w:t>
      </w:r>
    </w:p>
    <w:p w14:paraId="1EC29FA4" w14:textId="6EA13019" w:rsidR="002E6695" w:rsidRPr="00AD23B7" w:rsidRDefault="00E262E3"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AD23B7">
        <w:rPr>
          <w:rFonts w:ascii="Arial" w:eastAsia="Times New Roman" w:hAnsi="Arial" w:cs="Arial"/>
          <w:lang w:eastAsia="pl-PL"/>
        </w:rPr>
        <w:lastRenderedPageBreak/>
        <w:t>Całkowite w</w:t>
      </w:r>
      <w:r w:rsidR="002E6695" w:rsidRPr="00AD23B7">
        <w:rPr>
          <w:rFonts w:ascii="Arial" w:eastAsia="Times New Roman" w:hAnsi="Arial" w:cs="Arial"/>
          <w:lang w:eastAsia="pl-PL"/>
        </w:rPr>
        <w:t>ynagrodzenie, o którym mowa w ust. 1 niniejszej umowy ustala się na podstawie złożonej oferty na kwotę:</w:t>
      </w:r>
    </w:p>
    <w:p w14:paraId="51B7F500" w14:textId="77777777" w:rsidR="00316BC3" w:rsidRPr="00AD23B7" w:rsidRDefault="00316BC3" w:rsidP="00AD23B7">
      <w:pPr>
        <w:tabs>
          <w:tab w:val="num" w:pos="644"/>
        </w:tabs>
        <w:autoSpaceDE w:val="0"/>
        <w:autoSpaceDN w:val="0"/>
        <w:adjustRightInd w:val="0"/>
        <w:spacing w:after="0" w:line="271" w:lineRule="auto"/>
        <w:ind w:left="426"/>
        <w:rPr>
          <w:rFonts w:ascii="Arial" w:eastAsia="Times New Roman" w:hAnsi="Arial" w:cs="Arial"/>
          <w:lang w:eastAsia="pl-PL"/>
        </w:rPr>
      </w:pPr>
    </w:p>
    <w:p w14:paraId="6A005DB6" w14:textId="38449C56" w:rsidR="00316BC3" w:rsidRPr="00AD23B7" w:rsidRDefault="00B832C4" w:rsidP="00AD23B7">
      <w:pPr>
        <w:tabs>
          <w:tab w:val="num" w:pos="644"/>
        </w:tabs>
        <w:autoSpaceDE w:val="0"/>
        <w:autoSpaceDN w:val="0"/>
        <w:adjustRightInd w:val="0"/>
        <w:spacing w:after="0" w:line="271" w:lineRule="auto"/>
        <w:ind w:left="426"/>
        <w:rPr>
          <w:rFonts w:ascii="Arial" w:eastAsia="Times New Roman" w:hAnsi="Arial" w:cs="Arial"/>
          <w:b/>
          <w:bCs/>
          <w:lang w:eastAsia="pl-PL"/>
        </w:rPr>
      </w:pPr>
      <w:r w:rsidRPr="00AD23B7">
        <w:rPr>
          <w:rFonts w:ascii="Arial" w:eastAsia="Times New Roman" w:hAnsi="Arial" w:cs="Arial"/>
          <w:b/>
          <w:bCs/>
          <w:lang w:eastAsia="pl-PL"/>
        </w:rPr>
        <w:t>…………………….</w:t>
      </w:r>
      <w:r w:rsidR="00316BC3" w:rsidRPr="00AD23B7">
        <w:rPr>
          <w:rFonts w:ascii="Arial" w:eastAsia="Times New Roman" w:hAnsi="Arial" w:cs="Arial"/>
          <w:b/>
          <w:bCs/>
          <w:lang w:eastAsia="pl-PL"/>
        </w:rPr>
        <w:t xml:space="preserve"> zł netto </w:t>
      </w:r>
    </w:p>
    <w:p w14:paraId="4E8E0A1C" w14:textId="7D29AAD6" w:rsidR="00B107D2" w:rsidRPr="00AD23B7" w:rsidRDefault="00316BC3" w:rsidP="00AD23B7">
      <w:pPr>
        <w:tabs>
          <w:tab w:val="num" w:pos="644"/>
        </w:tabs>
        <w:autoSpaceDE w:val="0"/>
        <w:autoSpaceDN w:val="0"/>
        <w:adjustRightInd w:val="0"/>
        <w:spacing w:after="0" w:line="271" w:lineRule="auto"/>
        <w:ind w:left="426"/>
        <w:rPr>
          <w:rFonts w:ascii="Arial" w:eastAsia="Times New Roman" w:hAnsi="Arial" w:cs="Arial"/>
          <w:lang w:eastAsia="pl-PL"/>
        </w:rPr>
      </w:pPr>
      <w:r w:rsidRPr="00AD23B7">
        <w:rPr>
          <w:rFonts w:ascii="Arial" w:eastAsia="Times New Roman" w:hAnsi="Arial" w:cs="Arial"/>
          <w:bCs/>
          <w:lang w:eastAsia="pl-PL"/>
        </w:rPr>
        <w:t xml:space="preserve">(słownie: </w:t>
      </w:r>
      <w:r w:rsidR="00B832C4" w:rsidRPr="00AD23B7">
        <w:rPr>
          <w:rFonts w:ascii="Arial" w:eastAsia="Times New Roman" w:hAnsi="Arial" w:cs="Arial"/>
          <w:bCs/>
          <w:lang w:eastAsia="pl-PL"/>
        </w:rPr>
        <w:t>……………………………………………………..</w:t>
      </w:r>
      <w:r w:rsidRPr="00AD23B7">
        <w:rPr>
          <w:rFonts w:ascii="Arial" w:eastAsia="Times New Roman" w:hAnsi="Arial" w:cs="Arial"/>
          <w:bCs/>
          <w:lang w:eastAsia="pl-PL"/>
        </w:rPr>
        <w:t>)</w:t>
      </w:r>
    </w:p>
    <w:p w14:paraId="57221700" w14:textId="77777777" w:rsidR="00FD0AE2" w:rsidRDefault="00FD0AE2" w:rsidP="00AD23B7">
      <w:pPr>
        <w:tabs>
          <w:tab w:val="num" w:pos="644"/>
        </w:tabs>
        <w:autoSpaceDE w:val="0"/>
        <w:autoSpaceDN w:val="0"/>
        <w:adjustRightInd w:val="0"/>
        <w:spacing w:after="0" w:line="271" w:lineRule="auto"/>
        <w:ind w:left="426"/>
        <w:rPr>
          <w:rFonts w:ascii="Arial" w:eastAsia="Times New Roman" w:hAnsi="Arial" w:cs="Arial"/>
          <w:b/>
          <w:lang w:eastAsia="pl-PL"/>
        </w:rPr>
      </w:pPr>
    </w:p>
    <w:p w14:paraId="2B4781D5" w14:textId="612C3EA1" w:rsidR="00B107D2" w:rsidRPr="00AD23B7" w:rsidRDefault="00B832C4" w:rsidP="00AD23B7">
      <w:pPr>
        <w:tabs>
          <w:tab w:val="num" w:pos="644"/>
        </w:tabs>
        <w:autoSpaceDE w:val="0"/>
        <w:autoSpaceDN w:val="0"/>
        <w:adjustRightInd w:val="0"/>
        <w:spacing w:after="0" w:line="271" w:lineRule="auto"/>
        <w:ind w:left="426"/>
        <w:rPr>
          <w:rFonts w:ascii="Arial" w:eastAsia="Times New Roman" w:hAnsi="Arial" w:cs="Arial"/>
          <w:b/>
          <w:lang w:eastAsia="pl-PL"/>
        </w:rPr>
      </w:pPr>
      <w:r w:rsidRPr="00AD23B7">
        <w:rPr>
          <w:rFonts w:ascii="Arial" w:eastAsia="Times New Roman" w:hAnsi="Arial" w:cs="Arial"/>
          <w:b/>
          <w:lang w:eastAsia="pl-PL"/>
        </w:rPr>
        <w:t>…………………….</w:t>
      </w:r>
      <w:r w:rsidR="00440693" w:rsidRPr="00AD23B7">
        <w:rPr>
          <w:rFonts w:ascii="Arial" w:eastAsia="Times New Roman" w:hAnsi="Arial" w:cs="Arial"/>
          <w:b/>
          <w:lang w:eastAsia="pl-PL"/>
        </w:rPr>
        <w:t xml:space="preserve"> </w:t>
      </w:r>
      <w:r w:rsidR="00316BC3" w:rsidRPr="00AD23B7">
        <w:rPr>
          <w:rFonts w:ascii="Arial" w:eastAsia="Times New Roman" w:hAnsi="Arial" w:cs="Arial"/>
          <w:b/>
          <w:lang w:eastAsia="pl-PL"/>
        </w:rPr>
        <w:t>zł brutto</w:t>
      </w:r>
    </w:p>
    <w:p w14:paraId="36A54E78" w14:textId="30C47E2F" w:rsidR="00F3220C" w:rsidRPr="00AD23B7" w:rsidRDefault="00B107D2" w:rsidP="00AD23B7">
      <w:pPr>
        <w:tabs>
          <w:tab w:val="num" w:pos="644"/>
        </w:tabs>
        <w:autoSpaceDE w:val="0"/>
        <w:autoSpaceDN w:val="0"/>
        <w:adjustRightInd w:val="0"/>
        <w:spacing w:after="0" w:line="271" w:lineRule="auto"/>
        <w:ind w:left="426"/>
        <w:rPr>
          <w:rFonts w:ascii="Arial" w:eastAsia="Times New Roman" w:hAnsi="Arial" w:cs="Arial"/>
          <w:bCs/>
          <w:lang w:eastAsia="pl-PL"/>
        </w:rPr>
      </w:pPr>
      <w:r w:rsidRPr="00AD23B7">
        <w:rPr>
          <w:rFonts w:ascii="Arial" w:eastAsia="Times New Roman" w:hAnsi="Arial" w:cs="Arial"/>
          <w:bCs/>
          <w:lang w:eastAsia="pl-PL"/>
        </w:rPr>
        <w:t>(słown</w:t>
      </w:r>
      <w:r w:rsidR="00440693" w:rsidRPr="00AD23B7">
        <w:rPr>
          <w:rFonts w:ascii="Arial" w:eastAsia="Times New Roman" w:hAnsi="Arial" w:cs="Arial"/>
          <w:bCs/>
          <w:lang w:eastAsia="pl-PL"/>
        </w:rPr>
        <w:t>ie:</w:t>
      </w:r>
      <w:r w:rsidR="00316BC3" w:rsidRPr="00AD23B7">
        <w:rPr>
          <w:rFonts w:ascii="Arial" w:eastAsia="Times New Roman" w:hAnsi="Arial" w:cs="Arial"/>
          <w:bCs/>
          <w:lang w:eastAsia="pl-PL"/>
        </w:rPr>
        <w:t xml:space="preserve"> </w:t>
      </w:r>
      <w:r w:rsidR="00B832C4" w:rsidRPr="00AD23B7">
        <w:rPr>
          <w:rFonts w:ascii="Arial" w:eastAsia="Times New Roman" w:hAnsi="Arial" w:cs="Arial"/>
          <w:bCs/>
          <w:lang w:eastAsia="pl-PL"/>
        </w:rPr>
        <w:t>……………………………………………………..)</w:t>
      </w:r>
    </w:p>
    <w:p w14:paraId="0361E86E" w14:textId="77777777" w:rsidR="00872C3D" w:rsidRPr="003B25CF" w:rsidRDefault="00872C3D" w:rsidP="00FD0AE2">
      <w:pPr>
        <w:tabs>
          <w:tab w:val="num" w:pos="644"/>
        </w:tabs>
        <w:autoSpaceDE w:val="0"/>
        <w:autoSpaceDN w:val="0"/>
        <w:adjustRightInd w:val="0"/>
        <w:spacing w:after="0" w:line="271" w:lineRule="auto"/>
        <w:rPr>
          <w:rFonts w:ascii="Arial" w:eastAsia="Times New Roman" w:hAnsi="Arial" w:cs="Arial"/>
          <w:color w:val="FF0000"/>
          <w:lang w:eastAsia="pl-PL"/>
        </w:rPr>
      </w:pPr>
    </w:p>
    <w:p w14:paraId="6C9AC522" w14:textId="070A16CA" w:rsidR="00572BE2" w:rsidRPr="00AD23B7" w:rsidRDefault="00572BE2" w:rsidP="00AD23B7">
      <w:pPr>
        <w:pStyle w:val="Akapitzlist"/>
        <w:numPr>
          <w:ilvl w:val="6"/>
          <w:numId w:val="30"/>
        </w:numPr>
        <w:tabs>
          <w:tab w:val="clear" w:pos="644"/>
          <w:tab w:val="num" w:pos="426"/>
        </w:tabs>
        <w:autoSpaceDE w:val="0"/>
        <w:autoSpaceDN w:val="0"/>
        <w:adjustRightInd w:val="0"/>
        <w:spacing w:after="0" w:line="271" w:lineRule="auto"/>
        <w:ind w:left="448" w:hanging="462"/>
        <w:rPr>
          <w:rFonts w:ascii="Arial" w:eastAsia="Times New Roman" w:hAnsi="Arial" w:cs="Arial"/>
          <w:lang w:eastAsia="pl-PL"/>
        </w:rPr>
      </w:pPr>
      <w:r w:rsidRPr="00AD23B7">
        <w:rPr>
          <w:rFonts w:ascii="Arial" w:eastAsia="Times New Roman" w:hAnsi="Arial" w:cs="Arial"/>
          <w:bCs/>
          <w:lang w:eastAsia="pl-PL"/>
        </w:rPr>
        <w:t>Wynagrodzenie ryczałtowe określone w ust. 2 niniejszego paragrafu, zawiera wszelkie koszty niezbędne do zrealizowania zamówienia i uwzględnia zakres czynności i obowiązków wynikających wprost z dokumentacji tj. projektów budowlanych, specyfikacji technicznych wykonania i odbioru robót budowlanych, specyfikacji warunków zamówienia</w:t>
      </w:r>
      <w:r w:rsidR="000B1BF6" w:rsidRPr="00AD23B7">
        <w:rPr>
          <w:rFonts w:ascii="Arial" w:eastAsia="Times New Roman" w:hAnsi="Arial" w:cs="Arial"/>
          <w:bCs/>
          <w:lang w:eastAsia="pl-PL"/>
        </w:rPr>
        <w:t xml:space="preserve"> </w:t>
      </w:r>
      <w:r w:rsidRPr="00AD23B7">
        <w:rPr>
          <w:rFonts w:ascii="Arial" w:eastAsia="Times New Roman" w:hAnsi="Arial" w:cs="Arial"/>
          <w:bCs/>
          <w:lang w:eastAsia="pl-PL"/>
        </w:rPr>
        <w:t>oraz uprawnień wynikających z gwarancji i rękojmi, jak również wszelkie koszty w nich nieujęte, a bez których nie można wykonać zamówienia w zakresie podanym w opisie przedmiotu zamówienia, zgodnie ze specyfikacją warunków zamówienia, obowiązującymi przepisami, prawem budowlanym, wydanymi decyzjami, pozwoleniami i uzgodnieniami, sztuką budowlaną itp. oraz należny podatek VAT. Dotyczy to w szczególności wykonania wszystkich obowiązków wymienionych w § 1 niniejszej Umowy.</w:t>
      </w:r>
    </w:p>
    <w:p w14:paraId="08899866" w14:textId="77777777" w:rsidR="00572BE2" w:rsidRPr="00AD23B7" w:rsidRDefault="00572BE2"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AD23B7">
        <w:rPr>
          <w:rFonts w:ascii="Arial" w:eastAsia="Times New Roman" w:hAnsi="Arial" w:cs="Arial"/>
          <w:lang w:eastAsia="pl-PL"/>
        </w:rPr>
        <w:t xml:space="preserve">Wynagrodzenie określone w ust. 2 niniejszego paragrafu rozumiane jest jako cena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późniejszym. </w:t>
      </w:r>
    </w:p>
    <w:p w14:paraId="2FC9D5BF" w14:textId="7F3C7A73" w:rsidR="00D006C9" w:rsidRPr="00AD23B7" w:rsidRDefault="00572BE2"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AD23B7">
        <w:rPr>
          <w:rFonts w:ascii="Arial" w:eastAsia="Times New Roman" w:hAnsi="Arial" w:cs="Arial"/>
          <w:lang w:eastAsia="pl-PL"/>
        </w:rPr>
        <w:t xml:space="preserve">Wynagrodzenie </w:t>
      </w:r>
      <w:r w:rsidRPr="00AD23B7">
        <w:rPr>
          <w:rFonts w:ascii="Arial" w:eastAsia="Times New Roman" w:hAnsi="Arial" w:cs="Arial"/>
          <w:bCs/>
          <w:lang w:eastAsia="pl-PL"/>
        </w:rPr>
        <w:t>ryczałtowe określone w ust. 2 niniejszego paragrafu</w:t>
      </w:r>
      <w:r w:rsidRPr="00AD23B7">
        <w:rPr>
          <w:rFonts w:ascii="Arial" w:eastAsia="Times New Roman" w:hAnsi="Arial" w:cs="Arial"/>
          <w:lang w:eastAsia="pl-PL"/>
        </w:rPr>
        <w:t xml:space="preserve"> obejmuje w szczególności:</w:t>
      </w:r>
    </w:p>
    <w:p w14:paraId="29BE159D" w14:textId="77777777" w:rsidR="00D006C9" w:rsidRPr="00AD23B7" w:rsidRDefault="00D006C9" w:rsidP="00AD23B7">
      <w:pPr>
        <w:numPr>
          <w:ilvl w:val="4"/>
          <w:numId w:val="32"/>
        </w:numPr>
        <w:tabs>
          <w:tab w:val="left" w:pos="284"/>
        </w:tabs>
        <w:autoSpaceDE w:val="0"/>
        <w:autoSpaceDN w:val="0"/>
        <w:spacing w:after="0" w:line="271" w:lineRule="auto"/>
        <w:ind w:left="851" w:hanging="425"/>
        <w:rPr>
          <w:rFonts w:ascii="Arial" w:eastAsia="Times New Roman" w:hAnsi="Arial" w:cs="Arial"/>
          <w:lang w:eastAsia="pl-PL"/>
        </w:rPr>
      </w:pPr>
      <w:r w:rsidRPr="00AD23B7">
        <w:rPr>
          <w:rFonts w:ascii="Arial" w:eastAsia="Times New Roman" w:hAnsi="Arial" w:cs="Arial"/>
          <w:lang w:eastAsia="pl-PL"/>
        </w:rPr>
        <w:t>koszty wykonania wymaganych obowiązującymi przepisami: badań, sprawdzeń, prób, kontroli i odbiorów technicznych;</w:t>
      </w:r>
    </w:p>
    <w:p w14:paraId="7C4FEEEA" w14:textId="63DBBD3E"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wszelkie koszty związane z utworzeniem, utrzymaniem, wyposażeniem i ochroną zap</w:t>
      </w:r>
      <w:r w:rsidR="007F11F6" w:rsidRPr="00AD23B7">
        <w:rPr>
          <w:rFonts w:ascii="Arial" w:eastAsia="Times New Roman" w:hAnsi="Arial" w:cs="Arial"/>
          <w:lang w:eastAsia="pl-PL"/>
        </w:rPr>
        <w:t>lecza budowy oraz terenu budowy w tym niezbędne zabezpieczenia bhp i p.poż.;</w:t>
      </w:r>
      <w:r w:rsidRPr="00AD23B7">
        <w:rPr>
          <w:rFonts w:ascii="Arial" w:eastAsia="Times New Roman" w:hAnsi="Arial" w:cs="Arial"/>
          <w:lang w:eastAsia="pl-PL"/>
        </w:rPr>
        <w:t xml:space="preserve"> </w:t>
      </w:r>
    </w:p>
    <w:p w14:paraId="218D80C5"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związane z utrzymaniem na bieżąco czystości na terenie budowy;</w:t>
      </w:r>
    </w:p>
    <w:p w14:paraId="4C91BF7C"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hAnsi="Arial" w:cs="Arial"/>
        </w:rPr>
        <w:t xml:space="preserve">koszty użycia energii elektrycznej i wody; </w:t>
      </w:r>
    </w:p>
    <w:p w14:paraId="0E6BE18D"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wszelkich kar administracyjnych (mandaty itp.), wynikających z winy Wykonawcy;</w:t>
      </w:r>
    </w:p>
    <w:p w14:paraId="5BB8881B"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związane z ewentualnym pokryciem szkód powstałych na skutek realizacji przedmiotu umowy, a wynikających z winy wykonawcy</w:t>
      </w:r>
    </w:p>
    <w:p w14:paraId="514A6241"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wszystkie koszty związane z pracami towarzyszącymi i robotami tymczasowymi niezbędnymi do realizacji zamówienia;</w:t>
      </w:r>
    </w:p>
    <w:p w14:paraId="2DA8276A"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uporządkowania terenu robót po wykonaniu robót;</w:t>
      </w:r>
    </w:p>
    <w:p w14:paraId="26FCD225"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zabezpieczenia robót;</w:t>
      </w:r>
    </w:p>
    <w:p w14:paraId="4C16979A" w14:textId="77777777" w:rsidR="00D006C9" w:rsidRPr="00170C68"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 xml:space="preserve">koszty eksploatacji wszelkiego sprzętu budowlanego, niezbędnego do wykonania robót, obejmujące również koszty sprowadzenia jak i odprowadzenia sprzętu na teren robót,  jego </w:t>
      </w:r>
      <w:r w:rsidRPr="00170C68">
        <w:rPr>
          <w:rFonts w:ascii="Arial" w:eastAsia="Times New Roman" w:hAnsi="Arial" w:cs="Arial"/>
          <w:lang w:eastAsia="pl-PL"/>
        </w:rPr>
        <w:t>montaż i demontaż po zakończeniu robót, koszty paliw;</w:t>
      </w:r>
    </w:p>
    <w:p w14:paraId="19C2D7B3" w14:textId="77777777" w:rsidR="00D006C9" w:rsidRPr="00170C68"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koszty dokonania uzgodnień, odbiorów,</w:t>
      </w:r>
    </w:p>
    <w:p w14:paraId="62D99EF4" w14:textId="77777777" w:rsidR="00D006C9" w:rsidRPr="00170C68"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 xml:space="preserve">koszty wykonania geodezyjnej dokumentacji powykonawczej </w:t>
      </w:r>
    </w:p>
    <w:p w14:paraId="51B3E7EE" w14:textId="55D9D41A" w:rsidR="00D006C9" w:rsidRPr="00170C68"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koszty związane z ubezpieczeniem od odpowiedzialności cywilnej za szkody, które mogą</w:t>
      </w:r>
      <w:r w:rsidR="00170C68" w:rsidRPr="00170C68">
        <w:rPr>
          <w:rFonts w:ascii="Arial" w:eastAsia="Times New Roman" w:hAnsi="Arial" w:cs="Arial"/>
          <w:lang w:eastAsia="pl-PL"/>
        </w:rPr>
        <w:t xml:space="preserve"> wyniknąć w związku z realizacją</w:t>
      </w:r>
      <w:r w:rsidRPr="00170C68">
        <w:rPr>
          <w:rFonts w:ascii="Arial" w:eastAsia="Times New Roman" w:hAnsi="Arial" w:cs="Arial"/>
          <w:lang w:eastAsia="pl-PL"/>
        </w:rPr>
        <w:t xml:space="preserve"> przedmiotu umowy.</w:t>
      </w:r>
    </w:p>
    <w:p w14:paraId="7A9BCF9C" w14:textId="77777777" w:rsidR="00170C68" w:rsidRPr="00170C68" w:rsidRDefault="00170C68" w:rsidP="00170C68">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koszty wykonania na budowie prototypu próbek zastosowanych rozwiązań, systemów, użytych materiałów i elementów wyposażenia.</w:t>
      </w:r>
    </w:p>
    <w:p w14:paraId="51C0B832" w14:textId="215BA3A9" w:rsidR="00170C68" w:rsidRPr="00170C68" w:rsidRDefault="00170C68" w:rsidP="00170C68">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Koszty związane z koordynacją prac realizowanych przez ewentualnych podwykonawców</w:t>
      </w:r>
    </w:p>
    <w:p w14:paraId="1FB09943" w14:textId="0CA8BACC" w:rsidR="00166FDF" w:rsidRPr="00137B3C" w:rsidRDefault="00D006C9" w:rsidP="00AD23B7">
      <w:pPr>
        <w:pStyle w:val="Akapitzlist"/>
        <w:numPr>
          <w:ilvl w:val="6"/>
          <w:numId w:val="30"/>
        </w:numPr>
        <w:tabs>
          <w:tab w:val="clear" w:pos="644"/>
          <w:tab w:val="num" w:pos="426"/>
        </w:tabs>
        <w:autoSpaceDE w:val="0"/>
        <w:autoSpaceDN w:val="0"/>
        <w:spacing w:after="0" w:line="271" w:lineRule="auto"/>
        <w:ind w:hanging="644"/>
        <w:jc w:val="both"/>
        <w:rPr>
          <w:rFonts w:ascii="Arial" w:eastAsia="Times New Roman" w:hAnsi="Arial" w:cs="Arial"/>
          <w:b/>
          <w:bCs/>
          <w:lang w:eastAsia="pl-PL"/>
        </w:rPr>
      </w:pPr>
      <w:r w:rsidRPr="00AD23B7">
        <w:rPr>
          <w:rFonts w:ascii="Arial" w:eastAsia="Times New Roman" w:hAnsi="Arial" w:cs="Arial"/>
          <w:bCs/>
          <w:lang w:eastAsia="pl-PL"/>
        </w:rPr>
        <w:t>Cesja wierzytelności z tytułu wynagrodzenia wynikającego z niniejszej umowy wymaga zgody Zamawiającego</w:t>
      </w:r>
    </w:p>
    <w:p w14:paraId="595A5A8E" w14:textId="77777777" w:rsidR="00137B3C" w:rsidRDefault="00137B3C" w:rsidP="00137B3C">
      <w:pPr>
        <w:pStyle w:val="Akapitzlist"/>
        <w:autoSpaceDE w:val="0"/>
        <w:autoSpaceDN w:val="0"/>
        <w:spacing w:after="0" w:line="271" w:lineRule="auto"/>
        <w:ind w:left="644"/>
        <w:jc w:val="both"/>
        <w:rPr>
          <w:rFonts w:ascii="Arial" w:eastAsia="Times New Roman" w:hAnsi="Arial" w:cs="Arial"/>
          <w:bCs/>
          <w:lang w:eastAsia="pl-PL"/>
        </w:rPr>
      </w:pPr>
    </w:p>
    <w:p w14:paraId="7A50D67E" w14:textId="77777777" w:rsidR="00137B3C" w:rsidRDefault="00137B3C" w:rsidP="00137B3C">
      <w:pPr>
        <w:pStyle w:val="Akapitzlist"/>
        <w:autoSpaceDE w:val="0"/>
        <w:autoSpaceDN w:val="0"/>
        <w:spacing w:after="0" w:line="271" w:lineRule="auto"/>
        <w:ind w:left="644"/>
        <w:jc w:val="both"/>
        <w:rPr>
          <w:rFonts w:ascii="Arial" w:eastAsia="Times New Roman" w:hAnsi="Arial" w:cs="Arial"/>
          <w:bCs/>
          <w:lang w:eastAsia="pl-PL"/>
        </w:rPr>
      </w:pPr>
    </w:p>
    <w:p w14:paraId="0A41A8F9" w14:textId="77777777" w:rsidR="00137B3C" w:rsidRPr="00AD23B7" w:rsidRDefault="00137B3C" w:rsidP="00137B3C">
      <w:pPr>
        <w:pStyle w:val="Akapitzlist"/>
        <w:autoSpaceDE w:val="0"/>
        <w:autoSpaceDN w:val="0"/>
        <w:spacing w:after="0" w:line="271" w:lineRule="auto"/>
        <w:ind w:left="644"/>
        <w:jc w:val="both"/>
        <w:rPr>
          <w:rFonts w:ascii="Arial" w:eastAsia="Times New Roman" w:hAnsi="Arial" w:cs="Arial"/>
          <w:b/>
          <w:bCs/>
          <w:lang w:eastAsia="pl-PL"/>
        </w:rPr>
      </w:pPr>
    </w:p>
    <w:p w14:paraId="0F3D1FD1" w14:textId="77777777" w:rsidR="00706540" w:rsidRPr="00AD23B7" w:rsidRDefault="00706540" w:rsidP="00AD23B7">
      <w:pPr>
        <w:pStyle w:val="Akapitzlist"/>
        <w:tabs>
          <w:tab w:val="left" w:pos="426"/>
        </w:tabs>
        <w:autoSpaceDE w:val="0"/>
        <w:autoSpaceDN w:val="0"/>
        <w:spacing w:after="0" w:line="271" w:lineRule="auto"/>
        <w:ind w:left="0"/>
        <w:rPr>
          <w:rFonts w:ascii="Arial" w:eastAsia="Times New Roman" w:hAnsi="Arial" w:cs="Arial"/>
          <w:b/>
          <w:bCs/>
          <w:lang w:eastAsia="pl-PL"/>
        </w:rPr>
      </w:pPr>
    </w:p>
    <w:p w14:paraId="166403E9" w14:textId="17A42571" w:rsidR="002E6695" w:rsidRPr="00AD23B7" w:rsidRDefault="000D029C" w:rsidP="00AD23B7">
      <w:pPr>
        <w:pStyle w:val="Akapitzlist"/>
        <w:tabs>
          <w:tab w:val="left" w:pos="426"/>
        </w:tabs>
        <w:autoSpaceDE w:val="0"/>
        <w:autoSpaceDN w:val="0"/>
        <w:spacing w:after="0" w:line="271" w:lineRule="auto"/>
        <w:ind w:left="0"/>
        <w:jc w:val="center"/>
        <w:rPr>
          <w:rFonts w:ascii="Arial" w:eastAsia="Times New Roman" w:hAnsi="Arial" w:cs="Arial"/>
          <w:b/>
          <w:bCs/>
          <w:lang w:eastAsia="pl-PL"/>
        </w:rPr>
      </w:pPr>
      <w:r w:rsidRPr="00AD23B7">
        <w:rPr>
          <w:rFonts w:ascii="Arial" w:eastAsia="Times New Roman" w:hAnsi="Arial" w:cs="Arial"/>
          <w:b/>
          <w:bCs/>
          <w:lang w:eastAsia="pl-PL"/>
        </w:rPr>
        <w:t xml:space="preserve">warunki </w:t>
      </w:r>
      <w:r w:rsidR="004C417E" w:rsidRPr="00AD23B7">
        <w:rPr>
          <w:rFonts w:ascii="Arial" w:eastAsia="Times New Roman" w:hAnsi="Arial" w:cs="Arial"/>
          <w:b/>
          <w:bCs/>
          <w:lang w:eastAsia="pl-PL"/>
        </w:rPr>
        <w:t>zapłaty wynagrodzenia</w:t>
      </w:r>
    </w:p>
    <w:p w14:paraId="1696FAA3" w14:textId="3919F131" w:rsidR="002E1F33" w:rsidRPr="00AD23B7" w:rsidRDefault="002E1F33" w:rsidP="00AD23B7">
      <w:pPr>
        <w:numPr>
          <w:ilvl w:val="0"/>
          <w:numId w:val="7"/>
        </w:numPr>
        <w:spacing w:after="0" w:line="271" w:lineRule="auto"/>
        <w:ind w:left="0" w:firstLine="0"/>
        <w:jc w:val="center"/>
        <w:rPr>
          <w:rFonts w:ascii="Arial" w:eastAsia="Times New Roman" w:hAnsi="Arial" w:cs="Arial"/>
          <w:b/>
          <w:lang w:eastAsia="pl-PL"/>
        </w:rPr>
      </w:pPr>
    </w:p>
    <w:p w14:paraId="24E654B1" w14:textId="222A3FF9" w:rsidR="007304DC" w:rsidRPr="00AD23B7" w:rsidRDefault="002E1F33"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 xml:space="preserve">Rozliczenie za wykonanie przedmiotu umowy nastąpi </w:t>
      </w:r>
      <w:r w:rsidR="00170C68">
        <w:rPr>
          <w:rFonts w:ascii="Arial" w:eastAsia="Times New Roman" w:hAnsi="Arial" w:cs="Arial"/>
          <w:bCs/>
          <w:lang w:eastAsia="pl-PL"/>
        </w:rPr>
        <w:t xml:space="preserve">maksymalnie </w:t>
      </w:r>
      <w:r w:rsidR="00137B3C">
        <w:rPr>
          <w:rFonts w:ascii="Arial" w:eastAsia="Times New Roman" w:hAnsi="Arial" w:cs="Arial"/>
          <w:bCs/>
          <w:lang w:eastAsia="pl-PL"/>
        </w:rPr>
        <w:t>trzema fak</w:t>
      </w:r>
      <w:r w:rsidR="00170C68">
        <w:rPr>
          <w:rFonts w:ascii="Arial" w:eastAsia="Times New Roman" w:hAnsi="Arial" w:cs="Arial"/>
          <w:bCs/>
          <w:lang w:eastAsia="pl-PL"/>
        </w:rPr>
        <w:t>tu</w:t>
      </w:r>
      <w:r w:rsidR="001D4CD1">
        <w:rPr>
          <w:rFonts w:ascii="Arial" w:eastAsia="Times New Roman" w:hAnsi="Arial" w:cs="Arial"/>
          <w:bCs/>
          <w:lang w:eastAsia="pl-PL"/>
        </w:rPr>
        <w:t>r</w:t>
      </w:r>
      <w:r w:rsidR="00137B3C">
        <w:rPr>
          <w:rFonts w:ascii="Arial" w:eastAsia="Times New Roman" w:hAnsi="Arial" w:cs="Arial"/>
          <w:bCs/>
          <w:lang w:eastAsia="pl-PL"/>
        </w:rPr>
        <w:t>ami</w:t>
      </w:r>
      <w:r w:rsidR="00170C68">
        <w:rPr>
          <w:rFonts w:ascii="Arial" w:eastAsia="Times New Roman" w:hAnsi="Arial" w:cs="Arial"/>
          <w:bCs/>
          <w:lang w:eastAsia="pl-PL"/>
        </w:rPr>
        <w:t xml:space="preserve"> częścio</w:t>
      </w:r>
      <w:r w:rsidR="001D4CD1">
        <w:rPr>
          <w:rFonts w:ascii="Arial" w:eastAsia="Times New Roman" w:hAnsi="Arial" w:cs="Arial"/>
          <w:bCs/>
          <w:lang w:eastAsia="pl-PL"/>
        </w:rPr>
        <w:t>w</w:t>
      </w:r>
      <w:r w:rsidR="00137B3C">
        <w:rPr>
          <w:rFonts w:ascii="Arial" w:eastAsia="Times New Roman" w:hAnsi="Arial" w:cs="Arial"/>
          <w:bCs/>
          <w:lang w:eastAsia="pl-PL"/>
        </w:rPr>
        <w:t>ymi</w:t>
      </w:r>
      <w:r w:rsidR="001D4CD1">
        <w:rPr>
          <w:rFonts w:ascii="Arial" w:eastAsia="Times New Roman" w:hAnsi="Arial" w:cs="Arial"/>
          <w:bCs/>
          <w:lang w:eastAsia="pl-PL"/>
        </w:rPr>
        <w:t xml:space="preserve"> oraz jedną</w:t>
      </w:r>
      <w:r w:rsidR="00170C68">
        <w:rPr>
          <w:rFonts w:ascii="Arial" w:eastAsia="Times New Roman" w:hAnsi="Arial" w:cs="Arial"/>
          <w:bCs/>
          <w:lang w:eastAsia="pl-PL"/>
        </w:rPr>
        <w:t xml:space="preserve"> fakturą końcową po odebraniu robót</w:t>
      </w:r>
      <w:r w:rsidR="00E56FBB" w:rsidRPr="00AD23B7">
        <w:rPr>
          <w:rFonts w:ascii="Arial" w:eastAsia="Times New Roman" w:hAnsi="Arial" w:cs="Arial"/>
          <w:bCs/>
          <w:lang w:eastAsia="pl-PL"/>
        </w:rPr>
        <w:t>.</w:t>
      </w:r>
    </w:p>
    <w:p w14:paraId="4C9C362E" w14:textId="0B4A1028" w:rsidR="00E302C4" w:rsidRPr="00D64CFD" w:rsidRDefault="00E302C4"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 xml:space="preserve">Podstawę do wystawienia faktury częściowej stanowić będzie podpisany przez Zamawiającego i wyznaczonych przez niego przedstawicieli </w:t>
      </w:r>
      <w:r w:rsidRPr="00D64CFD">
        <w:rPr>
          <w:rFonts w:ascii="Arial" w:eastAsia="Times New Roman" w:hAnsi="Arial" w:cs="Arial"/>
          <w:bCs/>
          <w:lang w:eastAsia="pl-PL"/>
        </w:rPr>
        <w:t>protokół odbioru częściowego robót wraz z kosztorysem powykonawczym</w:t>
      </w:r>
      <w:r w:rsidR="000158BD" w:rsidRPr="00D64CFD">
        <w:rPr>
          <w:rFonts w:ascii="Arial" w:eastAsia="Times New Roman" w:hAnsi="Arial" w:cs="Arial"/>
          <w:bCs/>
          <w:lang w:eastAsia="pl-PL"/>
        </w:rPr>
        <w:t xml:space="preserve">, sporządzonym zgodnie z  zapisami § </w:t>
      </w:r>
      <w:r w:rsidR="00872C3D" w:rsidRPr="00D64CFD">
        <w:rPr>
          <w:rFonts w:ascii="Arial" w:eastAsia="Times New Roman" w:hAnsi="Arial" w:cs="Arial"/>
          <w:bCs/>
          <w:lang w:eastAsia="pl-PL"/>
        </w:rPr>
        <w:t xml:space="preserve">13 ust. </w:t>
      </w:r>
      <w:r w:rsidR="00D64CFD" w:rsidRPr="00D64CFD">
        <w:rPr>
          <w:rFonts w:ascii="Arial" w:eastAsia="Times New Roman" w:hAnsi="Arial" w:cs="Arial"/>
          <w:bCs/>
          <w:lang w:eastAsia="pl-PL"/>
        </w:rPr>
        <w:t>2</w:t>
      </w:r>
      <w:r w:rsidR="00432CC0" w:rsidRPr="00D64CFD">
        <w:rPr>
          <w:rFonts w:ascii="Arial" w:eastAsia="Times New Roman" w:hAnsi="Arial" w:cs="Arial"/>
          <w:bCs/>
          <w:lang w:eastAsia="pl-PL"/>
        </w:rPr>
        <w:t xml:space="preserve"> lit. b u</w:t>
      </w:r>
      <w:r w:rsidR="000158BD" w:rsidRPr="00D64CFD">
        <w:rPr>
          <w:rFonts w:ascii="Arial" w:eastAsia="Times New Roman" w:hAnsi="Arial" w:cs="Arial"/>
          <w:bCs/>
          <w:lang w:eastAsia="pl-PL"/>
        </w:rPr>
        <w:t>mowy i</w:t>
      </w:r>
      <w:r w:rsidRPr="00D64CFD">
        <w:rPr>
          <w:rFonts w:ascii="Arial" w:eastAsia="Times New Roman" w:hAnsi="Arial" w:cs="Arial"/>
          <w:bCs/>
          <w:lang w:eastAsia="pl-PL"/>
        </w:rPr>
        <w:t xml:space="preserve"> zaakceptowanym przez Zamawiającego.</w:t>
      </w:r>
    </w:p>
    <w:p w14:paraId="6C6ADE8A" w14:textId="341A62CD" w:rsidR="002E6695" w:rsidRPr="00D64CFD"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D64CFD">
        <w:rPr>
          <w:rFonts w:ascii="Arial" w:eastAsia="Times New Roman" w:hAnsi="Arial" w:cs="Arial"/>
          <w:lang w:eastAsia="pl-PL"/>
        </w:rPr>
        <w:t>Podstaw</w:t>
      </w:r>
      <w:r w:rsidR="00A8552B" w:rsidRPr="00D64CFD">
        <w:rPr>
          <w:rFonts w:ascii="Arial" w:eastAsia="Times New Roman" w:hAnsi="Arial" w:cs="Arial"/>
          <w:lang w:eastAsia="pl-PL"/>
        </w:rPr>
        <w:t>ę do</w:t>
      </w:r>
      <w:r w:rsidRPr="00D64CFD">
        <w:rPr>
          <w:rFonts w:ascii="Arial" w:eastAsia="Times New Roman" w:hAnsi="Arial" w:cs="Arial"/>
          <w:lang w:eastAsia="pl-PL"/>
        </w:rPr>
        <w:t xml:space="preserve"> wystawienia faktury końcowej </w:t>
      </w:r>
      <w:r w:rsidR="00A8552B" w:rsidRPr="00D64CFD">
        <w:rPr>
          <w:rFonts w:ascii="Arial" w:eastAsia="Times New Roman" w:hAnsi="Arial" w:cs="Arial"/>
          <w:lang w:eastAsia="pl-PL"/>
        </w:rPr>
        <w:t>stanowić będzie podpisany przez</w:t>
      </w:r>
      <w:r w:rsidRPr="00D64CFD">
        <w:rPr>
          <w:rFonts w:ascii="Arial" w:eastAsia="Times New Roman" w:hAnsi="Arial" w:cs="Arial"/>
          <w:lang w:eastAsia="pl-PL"/>
        </w:rPr>
        <w:t xml:space="preserve"> Zamawiającego</w:t>
      </w:r>
      <w:r w:rsidR="00CD51FF" w:rsidRPr="00D64CFD">
        <w:rPr>
          <w:rFonts w:ascii="Arial" w:eastAsia="Times New Roman" w:hAnsi="Arial" w:cs="Arial"/>
          <w:lang w:eastAsia="pl-PL"/>
        </w:rPr>
        <w:t xml:space="preserve"> </w:t>
      </w:r>
      <w:r w:rsidRPr="00D64CFD">
        <w:rPr>
          <w:rFonts w:ascii="Arial" w:eastAsia="Times New Roman" w:hAnsi="Arial" w:cs="Arial"/>
          <w:lang w:eastAsia="pl-PL"/>
        </w:rPr>
        <w:t>protokół końcowego odbioru robót budowlanych</w:t>
      </w:r>
      <w:r w:rsidR="00CD51FF" w:rsidRPr="00D64CFD">
        <w:rPr>
          <w:rFonts w:ascii="Arial" w:eastAsia="Times New Roman" w:hAnsi="Arial" w:cs="Arial"/>
          <w:lang w:eastAsia="pl-PL"/>
        </w:rPr>
        <w:t xml:space="preserve"> wraz z kosztorysem powykonawczym </w:t>
      </w:r>
      <w:r w:rsidR="000158BD" w:rsidRPr="00D64CFD">
        <w:rPr>
          <w:rFonts w:ascii="Arial" w:eastAsia="Times New Roman" w:hAnsi="Arial" w:cs="Arial"/>
          <w:bCs/>
          <w:lang w:eastAsia="pl-PL"/>
        </w:rPr>
        <w:t xml:space="preserve">sporządzonym zgodnie z  zapisami § </w:t>
      </w:r>
      <w:r w:rsidR="00D64CFD" w:rsidRPr="00D64CFD">
        <w:rPr>
          <w:rFonts w:ascii="Arial" w:eastAsia="Times New Roman" w:hAnsi="Arial" w:cs="Arial"/>
          <w:bCs/>
          <w:lang w:eastAsia="pl-PL"/>
        </w:rPr>
        <w:t>13 ust. 2</w:t>
      </w:r>
      <w:r w:rsidR="00432CC0" w:rsidRPr="00D64CFD">
        <w:rPr>
          <w:rFonts w:ascii="Arial" w:eastAsia="Times New Roman" w:hAnsi="Arial" w:cs="Arial"/>
          <w:bCs/>
          <w:lang w:eastAsia="pl-PL"/>
        </w:rPr>
        <w:t xml:space="preserve"> lit. b </w:t>
      </w:r>
      <w:r w:rsidR="000158BD" w:rsidRPr="00D64CFD">
        <w:rPr>
          <w:rFonts w:ascii="Arial" w:eastAsia="Times New Roman" w:hAnsi="Arial" w:cs="Arial"/>
          <w:bCs/>
          <w:lang w:eastAsia="pl-PL"/>
        </w:rPr>
        <w:t>umowy i</w:t>
      </w:r>
      <w:r w:rsidR="000158BD" w:rsidRPr="00D64CFD">
        <w:rPr>
          <w:rFonts w:ascii="Arial" w:eastAsia="Times New Roman" w:hAnsi="Arial" w:cs="Arial"/>
          <w:lang w:eastAsia="pl-PL"/>
        </w:rPr>
        <w:t xml:space="preserve"> </w:t>
      </w:r>
      <w:r w:rsidR="00CD51FF" w:rsidRPr="00D64CFD">
        <w:rPr>
          <w:rFonts w:ascii="Arial" w:eastAsia="Times New Roman" w:hAnsi="Arial" w:cs="Arial"/>
          <w:lang w:eastAsia="pl-PL"/>
        </w:rPr>
        <w:t>zaakceptowanym przez Zamawiającego</w:t>
      </w:r>
      <w:r w:rsidRPr="00D64CFD">
        <w:rPr>
          <w:rFonts w:ascii="Arial" w:eastAsia="Times New Roman" w:hAnsi="Arial" w:cs="Arial"/>
          <w:lang w:eastAsia="pl-PL"/>
        </w:rPr>
        <w:t>.</w:t>
      </w:r>
    </w:p>
    <w:p w14:paraId="58CB14F4" w14:textId="7D070DA8" w:rsidR="000146B1" w:rsidRPr="00AD23B7" w:rsidRDefault="000146B1" w:rsidP="0094574F">
      <w:pPr>
        <w:numPr>
          <w:ilvl w:val="1"/>
          <w:numId w:val="31"/>
        </w:numPr>
        <w:tabs>
          <w:tab w:val="left" w:pos="426"/>
        </w:tabs>
        <w:spacing w:after="0" w:line="271" w:lineRule="auto"/>
        <w:ind w:left="426" w:hanging="426"/>
        <w:rPr>
          <w:rFonts w:ascii="Arial" w:eastAsia="Times New Roman" w:hAnsi="Arial" w:cs="Arial"/>
          <w:bCs/>
          <w:lang w:eastAsia="pl-PL"/>
        </w:rPr>
      </w:pPr>
      <w:r w:rsidRPr="00AD23B7">
        <w:rPr>
          <w:rFonts w:ascii="Arial" w:eastAsia="Times New Roman" w:hAnsi="Arial" w:cs="Arial"/>
          <w:bCs/>
          <w:lang w:eastAsia="pl-PL"/>
        </w:rPr>
        <w:t>Wynagrodzenie za wykonane roboty Zamawiający zapłaci Wykonawcy przelewem na podstawie faktury VAT w terminie do 30 dni od dnia doręczenia prawidłowo wystawione</w:t>
      </w:r>
      <w:r w:rsidR="00664928" w:rsidRPr="00AD23B7">
        <w:rPr>
          <w:rFonts w:ascii="Arial" w:eastAsia="Times New Roman" w:hAnsi="Arial" w:cs="Arial"/>
          <w:bCs/>
          <w:lang w:eastAsia="pl-PL"/>
        </w:rPr>
        <w:t>j faktury do Urzędu Gminy Lipno</w:t>
      </w:r>
      <w:r w:rsidRPr="00AD23B7">
        <w:rPr>
          <w:rFonts w:ascii="Arial" w:eastAsia="Times New Roman" w:hAnsi="Arial" w:cs="Arial"/>
          <w:bCs/>
          <w:lang w:eastAsia="pl-PL"/>
        </w:rPr>
        <w:t>. Płatność za fakturę zostanie dokonana przelewem w mechanizmie podzielonej płatności na rachunek bankowy Wykonawcy wskazany na fakturze, który znajduje się na „białej liście podatników” prowadzonej przez Szefa Krajowej Administracji Skarbowej.</w:t>
      </w:r>
    </w:p>
    <w:p w14:paraId="01EFB5D4" w14:textId="77777777" w:rsidR="000146B1" w:rsidRPr="00AD23B7" w:rsidRDefault="000146B1" w:rsidP="00AD23B7">
      <w:pPr>
        <w:numPr>
          <w:ilvl w:val="1"/>
          <w:numId w:val="31"/>
        </w:numPr>
        <w:tabs>
          <w:tab w:val="left" w:pos="434"/>
        </w:tabs>
        <w:spacing w:after="0" w:line="271" w:lineRule="auto"/>
        <w:ind w:left="425" w:hanging="426"/>
        <w:rPr>
          <w:rFonts w:ascii="Arial" w:eastAsia="Times New Roman" w:hAnsi="Arial" w:cs="Arial"/>
          <w:bCs/>
          <w:lang w:eastAsia="pl-PL"/>
        </w:rPr>
      </w:pPr>
      <w:r w:rsidRPr="00AD23B7">
        <w:rPr>
          <w:rFonts w:ascii="Arial" w:eastAsia="Times New Roman" w:hAnsi="Arial" w:cs="Arial"/>
          <w:bCs/>
          <w:lang w:eastAsia="pl-PL"/>
        </w:rPr>
        <w:t>Wykonawca wystawi fakturę VAT, na poniższe dane:</w:t>
      </w:r>
    </w:p>
    <w:p w14:paraId="641F29AE"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Gmina Lipno</w:t>
      </w:r>
    </w:p>
    <w:p w14:paraId="1A8EE3BD"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ul. Powstańców Wielkopolskich 9</w:t>
      </w:r>
    </w:p>
    <w:p w14:paraId="76C386E0"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64-111 Lipno</w:t>
      </w:r>
    </w:p>
    <w:p w14:paraId="461A2893"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NIP: 6972234929</w:t>
      </w:r>
    </w:p>
    <w:p w14:paraId="74936A23"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REGON:411050764</w:t>
      </w:r>
    </w:p>
    <w:p w14:paraId="5AE84D84" w14:textId="23162E9A" w:rsidR="00A8552B" w:rsidRPr="00AD23B7" w:rsidRDefault="00A8552B"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W przypadku stwierdzenia w toku odbioru robót budowlanych wad, Zamawiający zastrzega sobie prawo wstrzymania części wypłaty wynagrodzenia w stosunku do robót</w:t>
      </w:r>
      <w:r w:rsidR="00754098" w:rsidRPr="00AD23B7">
        <w:rPr>
          <w:rFonts w:ascii="Arial" w:eastAsia="Times New Roman" w:hAnsi="Arial" w:cs="Arial"/>
          <w:bCs/>
          <w:lang w:eastAsia="pl-PL"/>
        </w:rPr>
        <w:t>,</w:t>
      </w:r>
      <w:r w:rsidRPr="00AD23B7">
        <w:rPr>
          <w:rFonts w:ascii="Arial" w:eastAsia="Times New Roman" w:hAnsi="Arial" w:cs="Arial"/>
          <w:bCs/>
          <w:lang w:eastAsia="pl-PL"/>
        </w:rPr>
        <w:t xml:space="preserve"> co do których stwierdzono wady.</w:t>
      </w:r>
    </w:p>
    <w:p w14:paraId="5CBBAA61" w14:textId="77777777" w:rsidR="00620B77" w:rsidRPr="00AD23B7" w:rsidRDefault="00620B77"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Każdorazowo warunkiem płatności wynagrodzenia na rzecz Wykonawcy jest:</w:t>
      </w:r>
    </w:p>
    <w:p w14:paraId="7F7D7211" w14:textId="249A066B" w:rsidR="00620B77" w:rsidRPr="00AD23B7" w:rsidRDefault="00620B77" w:rsidP="00AD23B7">
      <w:pPr>
        <w:tabs>
          <w:tab w:val="left" w:pos="434"/>
        </w:tabs>
        <w:spacing w:after="0" w:line="271" w:lineRule="auto"/>
        <w:ind w:left="425"/>
        <w:rPr>
          <w:rFonts w:ascii="Arial" w:eastAsia="Times New Roman" w:hAnsi="Arial" w:cs="Arial"/>
          <w:lang w:eastAsia="pl-PL"/>
        </w:rPr>
      </w:pPr>
      <w:r w:rsidRPr="00AD23B7">
        <w:rPr>
          <w:rFonts w:ascii="Arial" w:eastAsia="Times New Roman" w:hAnsi="Arial" w:cs="Arial"/>
          <w:lang w:eastAsia="pl-PL"/>
        </w:rPr>
        <w:t xml:space="preserve">a) obowiązek przedstawienia przez Wykonawcę oświadczenia podwykonawców i dalszych podwykonawców o opłaceniu przez Wykonawcę wszystkich wymagalnych zobowiązań na dzień wystawienia faktury VAT przez Wykonawcę Zamawiającemu </w:t>
      </w:r>
    </w:p>
    <w:p w14:paraId="2F32E09B" w14:textId="43F506BF" w:rsidR="00620B77" w:rsidRPr="00AD23B7" w:rsidRDefault="00620B77" w:rsidP="00AD23B7">
      <w:pPr>
        <w:tabs>
          <w:tab w:val="left" w:pos="434"/>
        </w:tabs>
        <w:spacing w:after="0" w:line="271" w:lineRule="auto"/>
        <w:ind w:left="425"/>
        <w:rPr>
          <w:rFonts w:ascii="Arial" w:eastAsia="Times New Roman" w:hAnsi="Arial" w:cs="Arial"/>
          <w:lang w:eastAsia="pl-PL"/>
        </w:rPr>
      </w:pPr>
      <w:r w:rsidRPr="00AD23B7">
        <w:rPr>
          <w:rFonts w:ascii="Arial" w:eastAsia="Times New Roman" w:hAnsi="Arial" w:cs="Arial"/>
          <w:lang w:eastAsia="pl-PL"/>
        </w:rPr>
        <w:t>b) obowiązek przedstawienia oświadczenia Wykonawcy, że wszyscy Podwykonawcy otrzymali od Wykonawcy kwoty należne na dzień wystawienia faktury VAT przez Wykonawcę Zamawiającemu.</w:t>
      </w:r>
    </w:p>
    <w:p w14:paraId="091CEEFD" w14:textId="2BB87386" w:rsidR="00796A86" w:rsidRPr="00AD23B7" w:rsidRDefault="00620B77" w:rsidP="00AD23B7">
      <w:pPr>
        <w:tabs>
          <w:tab w:val="left" w:pos="434"/>
        </w:tabs>
        <w:spacing w:after="0" w:line="271" w:lineRule="auto"/>
        <w:ind w:left="425"/>
        <w:rPr>
          <w:rFonts w:ascii="Arial" w:eastAsia="Times New Roman" w:hAnsi="Arial" w:cs="Arial"/>
          <w:lang w:eastAsia="pl-PL"/>
        </w:rPr>
      </w:pPr>
      <w:r w:rsidRPr="00AD23B7">
        <w:rPr>
          <w:rFonts w:ascii="Arial" w:eastAsia="Times New Roman" w:hAnsi="Arial" w:cs="Arial"/>
          <w:lang w:eastAsia="pl-PL"/>
        </w:rPr>
        <w:t xml:space="preserve">c) przedstawienie potwierdzenia wpływu wszystkich należności Wykonawcy na konto bankowe </w:t>
      </w:r>
      <w:r w:rsidR="008F03B8" w:rsidRPr="00AD23B7">
        <w:rPr>
          <w:rFonts w:ascii="Arial" w:eastAsia="Times New Roman" w:hAnsi="Arial" w:cs="Arial"/>
          <w:lang w:eastAsia="pl-PL"/>
        </w:rPr>
        <w:t>p</w:t>
      </w:r>
      <w:r w:rsidRPr="00AD23B7">
        <w:rPr>
          <w:rFonts w:ascii="Arial" w:eastAsia="Times New Roman" w:hAnsi="Arial" w:cs="Arial"/>
          <w:lang w:eastAsia="pl-PL"/>
        </w:rPr>
        <w:t xml:space="preserve">odwykonawcy </w:t>
      </w:r>
      <w:r w:rsidR="008F03B8" w:rsidRPr="00AD23B7">
        <w:rPr>
          <w:rFonts w:ascii="Arial" w:eastAsia="Times New Roman" w:hAnsi="Arial" w:cs="Arial"/>
          <w:lang w:eastAsia="pl-PL"/>
        </w:rPr>
        <w:t xml:space="preserve">i dalszego podwykonawcy w formie wyciągu bankowego </w:t>
      </w:r>
      <w:r w:rsidR="00796A86" w:rsidRPr="00AD23B7">
        <w:rPr>
          <w:rFonts w:ascii="Arial" w:eastAsia="Times New Roman" w:hAnsi="Arial" w:cs="Arial"/>
          <w:lang w:eastAsia="pl-PL"/>
        </w:rPr>
        <w:t>lub inne</w:t>
      </w:r>
      <w:r w:rsidR="008F03B8" w:rsidRPr="00AD23B7">
        <w:rPr>
          <w:rFonts w:ascii="Arial" w:eastAsia="Times New Roman" w:hAnsi="Arial" w:cs="Arial"/>
          <w:lang w:eastAsia="pl-PL"/>
        </w:rPr>
        <w:t>go</w:t>
      </w:r>
      <w:r w:rsidR="00796A86" w:rsidRPr="00AD23B7">
        <w:rPr>
          <w:rFonts w:ascii="Arial" w:eastAsia="Times New Roman" w:hAnsi="Arial" w:cs="Arial"/>
          <w:lang w:eastAsia="pl-PL"/>
        </w:rPr>
        <w:t xml:space="preserve"> dowod</w:t>
      </w:r>
      <w:r w:rsidR="008F03B8" w:rsidRPr="00AD23B7">
        <w:rPr>
          <w:rFonts w:ascii="Arial" w:eastAsia="Times New Roman" w:hAnsi="Arial" w:cs="Arial"/>
          <w:lang w:eastAsia="pl-PL"/>
        </w:rPr>
        <w:t>u</w:t>
      </w:r>
      <w:r w:rsidR="00796A86" w:rsidRPr="00AD23B7">
        <w:rPr>
          <w:rFonts w:ascii="Arial" w:eastAsia="Times New Roman" w:hAnsi="Arial" w:cs="Arial"/>
          <w:lang w:eastAsia="pl-PL"/>
        </w:rPr>
        <w:t xml:space="preserve"> potwierdzające</w:t>
      </w:r>
      <w:r w:rsidR="008F03B8" w:rsidRPr="00AD23B7">
        <w:rPr>
          <w:rFonts w:ascii="Arial" w:eastAsia="Times New Roman" w:hAnsi="Arial" w:cs="Arial"/>
          <w:lang w:eastAsia="pl-PL"/>
        </w:rPr>
        <w:t>go</w:t>
      </w:r>
      <w:r w:rsidR="00796A86" w:rsidRPr="00AD23B7">
        <w:rPr>
          <w:rFonts w:ascii="Arial" w:eastAsia="Times New Roman" w:hAnsi="Arial" w:cs="Arial"/>
          <w:lang w:eastAsia="pl-PL"/>
        </w:rPr>
        <w:t xml:space="preserve"> dokonanie zapłaty </w:t>
      </w:r>
      <w:r w:rsidR="008F03B8" w:rsidRPr="00AD23B7">
        <w:rPr>
          <w:rFonts w:ascii="Arial" w:eastAsia="Times New Roman" w:hAnsi="Arial" w:cs="Arial"/>
          <w:lang w:eastAsia="pl-PL"/>
        </w:rPr>
        <w:t>wynagrodzenia p</w:t>
      </w:r>
      <w:r w:rsidR="00796A86" w:rsidRPr="00AD23B7">
        <w:rPr>
          <w:rFonts w:ascii="Arial" w:eastAsia="Times New Roman" w:hAnsi="Arial" w:cs="Arial"/>
          <w:lang w:eastAsia="pl-PL"/>
        </w:rPr>
        <w:t>odwykonawc</w:t>
      </w:r>
      <w:r w:rsidR="008F03B8" w:rsidRPr="00AD23B7">
        <w:rPr>
          <w:rFonts w:ascii="Arial" w:eastAsia="Times New Roman" w:hAnsi="Arial" w:cs="Arial"/>
          <w:lang w:eastAsia="pl-PL"/>
        </w:rPr>
        <w:t>y i dalszemu p</w:t>
      </w:r>
      <w:r w:rsidR="00796A86" w:rsidRPr="00AD23B7">
        <w:rPr>
          <w:rFonts w:ascii="Arial" w:eastAsia="Times New Roman" w:hAnsi="Arial" w:cs="Arial"/>
          <w:lang w:eastAsia="pl-PL"/>
        </w:rPr>
        <w:t>odwykonawc</w:t>
      </w:r>
      <w:r w:rsidR="008F03B8" w:rsidRPr="00AD23B7">
        <w:rPr>
          <w:rFonts w:ascii="Arial" w:eastAsia="Times New Roman" w:hAnsi="Arial" w:cs="Arial"/>
          <w:lang w:eastAsia="pl-PL"/>
        </w:rPr>
        <w:t>y</w:t>
      </w:r>
      <w:r w:rsidR="00F3220C" w:rsidRPr="00AD23B7">
        <w:rPr>
          <w:rFonts w:ascii="Arial" w:eastAsia="Times New Roman" w:hAnsi="Arial" w:cs="Arial"/>
          <w:lang w:eastAsia="pl-PL"/>
        </w:rPr>
        <w:t xml:space="preserve"> – na żądanie Zamawiającego.</w:t>
      </w:r>
    </w:p>
    <w:p w14:paraId="360904A0" w14:textId="77777777"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 xml:space="preserve">W przypadku realizacji przedmiotu umowy bez udziału </w:t>
      </w:r>
      <w:r w:rsidR="00796A86" w:rsidRPr="00AD23B7">
        <w:rPr>
          <w:rFonts w:ascii="Arial" w:eastAsia="Times New Roman" w:hAnsi="Arial" w:cs="Arial"/>
          <w:lang w:eastAsia="pl-PL"/>
        </w:rPr>
        <w:t xml:space="preserve">jakichkolwiek </w:t>
      </w:r>
      <w:r w:rsidRPr="00AD23B7">
        <w:rPr>
          <w:rFonts w:ascii="Arial" w:eastAsia="Times New Roman" w:hAnsi="Arial" w:cs="Arial"/>
          <w:lang w:eastAsia="pl-PL"/>
        </w:rPr>
        <w:t>podwykonawców, Wykonawca składa oświadczenie, że przy realizacji przedmiotu umowy nie korzystał z usług podwykonawców a przedmiot umowy realizował samodzielnie.</w:t>
      </w:r>
    </w:p>
    <w:p w14:paraId="1303481E" w14:textId="7A5A9C12" w:rsidR="00796A86" w:rsidRPr="00AD23B7" w:rsidRDefault="00796A86"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 xml:space="preserve">Dokumenty, o których mowa w ust. </w:t>
      </w:r>
      <w:r w:rsidR="00170C68">
        <w:rPr>
          <w:rFonts w:ascii="Arial" w:eastAsia="Times New Roman" w:hAnsi="Arial" w:cs="Arial"/>
          <w:lang w:eastAsia="pl-PL"/>
        </w:rPr>
        <w:t>7</w:t>
      </w:r>
      <w:r w:rsidR="002E1F33" w:rsidRPr="00AD23B7">
        <w:rPr>
          <w:rFonts w:ascii="Arial" w:eastAsia="Times New Roman" w:hAnsi="Arial" w:cs="Arial"/>
          <w:lang w:eastAsia="pl-PL"/>
        </w:rPr>
        <w:t xml:space="preserve"> lub </w:t>
      </w:r>
      <w:r w:rsidR="00170C68">
        <w:rPr>
          <w:rFonts w:ascii="Arial" w:eastAsia="Times New Roman" w:hAnsi="Arial" w:cs="Arial"/>
          <w:lang w:eastAsia="pl-PL"/>
        </w:rPr>
        <w:t xml:space="preserve">8 </w:t>
      </w:r>
      <w:r w:rsidRPr="00AD23B7">
        <w:rPr>
          <w:rFonts w:ascii="Arial" w:eastAsia="Times New Roman" w:hAnsi="Arial" w:cs="Arial"/>
          <w:lang w:eastAsia="pl-PL"/>
        </w:rPr>
        <w:t>Wykonawca składa wraz z fakturą.</w:t>
      </w:r>
    </w:p>
    <w:p w14:paraId="7FF26024" w14:textId="0DC7C5DF"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 xml:space="preserve">Jeżeli Wykonawca nie przedstawi wraz z fakturą dokumentów, o których mowa w ust. </w:t>
      </w:r>
      <w:r w:rsidR="00170C68">
        <w:rPr>
          <w:rFonts w:ascii="Arial" w:eastAsia="Times New Roman" w:hAnsi="Arial" w:cs="Arial"/>
          <w:lang w:eastAsia="pl-PL"/>
        </w:rPr>
        <w:t>7</w:t>
      </w:r>
      <w:r w:rsidR="00796A86" w:rsidRPr="00AD23B7">
        <w:rPr>
          <w:rFonts w:ascii="Arial" w:eastAsia="Times New Roman" w:hAnsi="Arial" w:cs="Arial"/>
          <w:lang w:eastAsia="pl-PL"/>
        </w:rPr>
        <w:t xml:space="preserve"> lub </w:t>
      </w:r>
      <w:r w:rsidR="00170C68">
        <w:rPr>
          <w:rFonts w:ascii="Arial" w:eastAsia="Times New Roman" w:hAnsi="Arial" w:cs="Arial"/>
          <w:lang w:eastAsia="pl-PL"/>
        </w:rPr>
        <w:t>8</w:t>
      </w:r>
      <w:r w:rsidR="00796A86" w:rsidRPr="00AD23B7">
        <w:rPr>
          <w:rFonts w:ascii="Arial" w:eastAsia="Times New Roman" w:hAnsi="Arial" w:cs="Arial"/>
          <w:lang w:eastAsia="pl-PL"/>
        </w:rPr>
        <w:t xml:space="preserve"> </w:t>
      </w:r>
      <w:r w:rsidRPr="00AD23B7">
        <w:rPr>
          <w:rFonts w:ascii="Arial" w:eastAsia="Times New Roman" w:hAnsi="Arial" w:cs="Arial"/>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170C68">
        <w:rPr>
          <w:rFonts w:ascii="Arial" w:eastAsia="Times New Roman" w:hAnsi="Arial" w:cs="Arial"/>
          <w:lang w:eastAsia="pl-PL"/>
        </w:rPr>
        <w:t>7</w:t>
      </w:r>
      <w:r w:rsidR="00796A86" w:rsidRPr="00AD23B7">
        <w:rPr>
          <w:rFonts w:ascii="Arial" w:eastAsia="Times New Roman" w:hAnsi="Arial" w:cs="Arial"/>
          <w:lang w:eastAsia="pl-PL"/>
        </w:rPr>
        <w:t xml:space="preserve"> lub </w:t>
      </w:r>
      <w:r w:rsidR="00170C68">
        <w:rPr>
          <w:rFonts w:ascii="Arial" w:eastAsia="Times New Roman" w:hAnsi="Arial" w:cs="Arial"/>
          <w:lang w:eastAsia="pl-PL"/>
        </w:rPr>
        <w:t>8</w:t>
      </w:r>
      <w:r w:rsidRPr="00AD23B7">
        <w:rPr>
          <w:rFonts w:ascii="Arial" w:eastAsia="Times New Roman" w:hAnsi="Arial" w:cs="Arial"/>
          <w:lang w:eastAsia="pl-PL"/>
        </w:rPr>
        <w:t>, nie skutkuje nie dotrzymaniem przez Zamawiającego terminu płatności i nie uprawn</w:t>
      </w:r>
      <w:r w:rsidR="002C586A" w:rsidRPr="00AD23B7">
        <w:rPr>
          <w:rFonts w:ascii="Arial" w:eastAsia="Times New Roman" w:hAnsi="Arial" w:cs="Arial"/>
          <w:lang w:eastAsia="pl-PL"/>
        </w:rPr>
        <w:t xml:space="preserve">ia Wykonawcy do żądania odsetek za </w:t>
      </w:r>
      <w:r w:rsidR="002F4830" w:rsidRPr="00AD23B7">
        <w:rPr>
          <w:rFonts w:ascii="Arial" w:eastAsia="Times New Roman" w:hAnsi="Arial" w:cs="Arial"/>
          <w:lang w:eastAsia="pl-PL"/>
        </w:rPr>
        <w:t>opóźnienie</w:t>
      </w:r>
      <w:r w:rsidR="002C586A" w:rsidRPr="00AD23B7">
        <w:rPr>
          <w:rFonts w:ascii="Arial" w:eastAsia="Times New Roman" w:hAnsi="Arial" w:cs="Arial"/>
          <w:lang w:eastAsia="pl-PL"/>
        </w:rPr>
        <w:t>.</w:t>
      </w:r>
    </w:p>
    <w:p w14:paraId="105F3C98" w14:textId="77777777"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Zamawiający jest uprawniony do żądania i uzyskania od Wykonawcy niezwłocznie wyjaśnień w przypadku wątpliwości dotyczących dokumentów składanych wraz z fakturą.</w:t>
      </w:r>
    </w:p>
    <w:p w14:paraId="30A43BE8" w14:textId="77777777"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6BA85DA0" w14:textId="77777777" w:rsidR="001C4863" w:rsidRPr="00AD23B7" w:rsidRDefault="002E6695" w:rsidP="00AD23B7">
      <w:pPr>
        <w:numPr>
          <w:ilvl w:val="1"/>
          <w:numId w:val="31"/>
        </w:numPr>
        <w:tabs>
          <w:tab w:val="left" w:pos="426"/>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lastRenderedPageBreak/>
        <w:t xml:space="preserve">W przypadku otrzymania faktury nieprawidłowej albo niezgodnej z umową Zamawiającemu przysługuje prawo odmowy jej zapłaty do czasu doręczenia Zamawiającemu prawidłowo wystawionej </w:t>
      </w:r>
      <w:r w:rsidR="001C4863" w:rsidRPr="00AD23B7">
        <w:rPr>
          <w:rFonts w:ascii="Arial" w:eastAsia="Times New Roman" w:hAnsi="Arial" w:cs="Arial"/>
          <w:bCs/>
          <w:lang w:eastAsia="pl-PL"/>
        </w:rPr>
        <w:t>faktury lub faktury korygującej.</w:t>
      </w:r>
    </w:p>
    <w:p w14:paraId="05144BBA" w14:textId="77777777" w:rsidR="00706540" w:rsidRPr="00AD23B7" w:rsidRDefault="00706540" w:rsidP="00AD23B7">
      <w:pPr>
        <w:tabs>
          <w:tab w:val="left" w:pos="426"/>
        </w:tabs>
        <w:spacing w:after="0" w:line="271" w:lineRule="auto"/>
        <w:ind w:left="426"/>
        <w:rPr>
          <w:rFonts w:ascii="Arial" w:eastAsia="Times New Roman" w:hAnsi="Arial" w:cs="Arial"/>
          <w:b/>
          <w:bCs/>
          <w:lang w:eastAsia="pl-PL"/>
        </w:rPr>
      </w:pPr>
    </w:p>
    <w:p w14:paraId="13AA7EE3" w14:textId="69F20770" w:rsidR="002E6695" w:rsidRPr="00AD23B7" w:rsidRDefault="002E6695" w:rsidP="00AD23B7">
      <w:pPr>
        <w:spacing w:after="0" w:line="271" w:lineRule="auto"/>
        <w:jc w:val="center"/>
        <w:rPr>
          <w:rFonts w:ascii="Arial" w:eastAsia="Times New Roman" w:hAnsi="Arial" w:cs="Arial"/>
          <w:lang w:eastAsia="pl-PL"/>
        </w:rPr>
      </w:pPr>
      <w:r w:rsidRPr="00AD23B7">
        <w:rPr>
          <w:rFonts w:ascii="Arial" w:eastAsia="Times New Roman" w:hAnsi="Arial" w:cs="Arial"/>
          <w:b/>
          <w:bCs/>
          <w:lang w:eastAsia="pl-PL"/>
        </w:rPr>
        <w:t>Podwykonawcy</w:t>
      </w:r>
    </w:p>
    <w:p w14:paraId="0ED28BA8"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7A628325"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W przypadku, gdy Wykonawca (Podwykonawca lub dalszy Podwykonawca) będzie zamierzał realizować przedmiot umowy z udziałem Podwykonawców, ma on obowiązek w trakcie realizacji przedmiotu umowy przedkładania Zamawiającemu</w:t>
      </w:r>
      <w:r w:rsidRPr="00AD23B7">
        <w:rPr>
          <w:rFonts w:ascii="Arial" w:eastAsia="Times New Roman" w:hAnsi="Arial" w:cs="Arial"/>
          <w:b/>
          <w:bCs/>
          <w:kern w:val="3"/>
          <w:lang w:eastAsia="zh-CN"/>
        </w:rPr>
        <w:t xml:space="preserve"> projektu umowy o podwykonawstwo</w:t>
      </w:r>
      <w:r w:rsidRPr="00AD23B7">
        <w:rPr>
          <w:rFonts w:ascii="Arial" w:eastAsia="Times New Roman" w:hAnsi="Arial" w:cs="Arial"/>
          <w:kern w:val="3"/>
          <w:lang w:eastAsia="zh-CN"/>
        </w:rPr>
        <w:t>, a także projektu jej zmiany. Podwykonawca lub dalszy Podwykonawca jest obowiązany dołączyć zgodę Wykonawcy na zawarcie umowy o podwykonawstwo lub jej zmiany o treści zgodnej z projektem umowy lub projektem jej zmiany. Ustalenia zawarte w projekcie umowy o podwykonawstwo oraz w projekcie jej zmian nie mogą być sprzeczne z wymogami SWZ, a z projektów tych musi wynikać w szczególności:</w:t>
      </w:r>
    </w:p>
    <w:p w14:paraId="304E25B8"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przedmiot Umowy o podwykonawstwo, którym może być wyłącznie wykonanie, odpowiednio: robót budowlanych, dostaw lub usług, które ściśle odpowiadają części zamówienia określonego Umową zawartą pomiędzy Zamawiającym a Wykonawcą,</w:t>
      </w:r>
    </w:p>
    <w:p w14:paraId="4109C050"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wartość wynagrodzenia za powierzone Podwykonawcy roboty budowlane, które  nie może być wyższe niż wartość wynagrodzenia Wykonawcy za ten zakres w niniejszej Umowie,</w:t>
      </w:r>
    </w:p>
    <w:p w14:paraId="2E2386F1"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termin wykonania powierzonych podwykonawcy robót budowlanych, który nie może być dłuższy niż termin określony Umową zawartą pomiędzy Zamawiającym a Wykonawcą.</w:t>
      </w:r>
    </w:p>
    <w:p w14:paraId="23FCA923"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2EF17889"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zobowiązanie Podwykonawcy lub dalszego Podwykonawcy do przedstawiania Zamawiającemu na jego żądanie dokumentów, oświadczeń i wyjaśnień dotyczących realizacji Umowy o podwykonawstwo.</w:t>
      </w:r>
    </w:p>
    <w:p w14:paraId="00A9EAED"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zasady rozliczenia za wykonane roboty budowlane</w:t>
      </w:r>
    </w:p>
    <w:p w14:paraId="11A640B2" w14:textId="63976190"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Umowa o podwykonawstwo nie może zawierać postanowień kształtujących prawa i obowiązki Podwykonawcy, w zakresie kar umownych oraz postanowień dotyczących warunków wypłaty wynagrodzenia, w sposób dla niego mniej k</w:t>
      </w:r>
      <w:r w:rsidR="00BC09C4" w:rsidRPr="00AD23B7">
        <w:rPr>
          <w:rFonts w:ascii="Arial" w:eastAsia="Times New Roman" w:hAnsi="Arial" w:cs="Arial"/>
          <w:kern w:val="3"/>
          <w:lang w:eastAsia="zh-CN"/>
        </w:rPr>
        <w:t>orzystny niż prawa i obowiązki W</w:t>
      </w:r>
      <w:r w:rsidRPr="00AD23B7">
        <w:rPr>
          <w:rFonts w:ascii="Arial" w:eastAsia="Times New Roman" w:hAnsi="Arial" w:cs="Arial"/>
          <w:kern w:val="3"/>
          <w:lang w:eastAsia="zh-CN"/>
        </w:rPr>
        <w:t>ykonawcy, ukształtowane postanowieniami Umowy zawartej między Zamawiającym a Wykonawcą.</w:t>
      </w:r>
    </w:p>
    <w:p w14:paraId="320CA1CA"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9A79F68"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Suma ustalonych wynagrodzeń wynikająca z umów z Podwykonawcami lub dalszymi Podwykonawcami, za zakres wykonywany w podwykonawstwie nie może przekroczyć wynagrodzenia za ten zakres określony w niniejszej Umowie.</w:t>
      </w:r>
    </w:p>
    <w:p w14:paraId="53A62155"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Projekt umowy o podwykonawstwo, której przedmiotem są roboty budowlane, a także projekt jej zmiany należy przedłożyć Zamawiającemu na co najmniej 14 dni przed planowanym terminem rozpoczęcia robót przez Podwykonawcę lub dalszego Podwykonawcę.</w:t>
      </w:r>
    </w:p>
    <w:p w14:paraId="27598974"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Zamawiający, w terminie 10 dni od przedłożenia projektu umowy o podwykonawstwo, której przedmiotem są roboty budowlane, a także projektu jej zmiany, zgłosi w formie pisemnej zastrzeżenia do projektu tej umowy i projektu jej zmiany, w przypadku, gdy:</w:t>
      </w:r>
    </w:p>
    <w:p w14:paraId="30FAFD3C" w14:textId="77777777" w:rsidR="00E836B8" w:rsidRPr="00AD23B7" w:rsidRDefault="00E836B8" w:rsidP="00AD23B7">
      <w:pPr>
        <w:numPr>
          <w:ilvl w:val="1"/>
          <w:numId w:val="15"/>
        </w:numPr>
        <w:tabs>
          <w:tab w:val="left" w:pos="284"/>
          <w:tab w:val="left" w:pos="567"/>
          <w:tab w:val="left" w:pos="1702"/>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nie spełnia wymagań określonych w dokumentach zamówienia,</w:t>
      </w:r>
    </w:p>
    <w:p w14:paraId="27D1B553" w14:textId="77777777" w:rsidR="00E836B8" w:rsidRPr="00AD23B7" w:rsidRDefault="00E836B8" w:rsidP="00AD23B7">
      <w:pPr>
        <w:numPr>
          <w:ilvl w:val="1"/>
          <w:numId w:val="15"/>
        </w:numPr>
        <w:tabs>
          <w:tab w:val="left" w:pos="284"/>
          <w:tab w:val="left" w:pos="1702"/>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termin zapłaty wynagrodzenia jest dłuższy niż określony w ust. 1 lit. d niniejszego paragrafu,</w:t>
      </w:r>
    </w:p>
    <w:p w14:paraId="51D1AE5D" w14:textId="3B78D280" w:rsidR="00E836B8" w:rsidRPr="00AD23B7" w:rsidRDefault="00E836B8" w:rsidP="00AD23B7">
      <w:pPr>
        <w:numPr>
          <w:ilvl w:val="1"/>
          <w:numId w:val="15"/>
        </w:numPr>
        <w:tabs>
          <w:tab w:val="left" w:pos="284"/>
          <w:tab w:val="left" w:pos="1702"/>
        </w:tabs>
        <w:suppressAutoHyphens/>
        <w:autoSpaceDE w:val="0"/>
        <w:autoSpaceDN w:val="0"/>
        <w:spacing w:after="0" w:line="271" w:lineRule="auto"/>
        <w:ind w:left="284" w:hanging="284"/>
        <w:rPr>
          <w:rFonts w:ascii="Arial" w:eastAsia="Times New Roman" w:hAnsi="Arial" w:cs="Arial"/>
          <w:vanish/>
          <w:kern w:val="3"/>
          <w:lang w:eastAsia="zh-CN"/>
        </w:rPr>
      </w:pPr>
      <w:r w:rsidRPr="00AD23B7">
        <w:rPr>
          <w:rFonts w:ascii="Arial" w:eastAsia="Times New Roman" w:hAnsi="Arial" w:cs="Arial"/>
          <w:kern w:val="3"/>
          <w:lang w:eastAsia="zh-CN"/>
        </w:rPr>
        <w:t>nie spełnia wymagań określonych w ust.1, 2, 3 lub 4.</w:t>
      </w:r>
    </w:p>
    <w:p w14:paraId="741B082A" w14:textId="0E6F8A19"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Niezgłoszenie przez Zamawiającego w formie pisemnej zastrzeżeń do przedłożonego projektu umowy o podwykonawstwo, której przedmiotem są roboty budowlane, a także projektu jej zmiany w </w:t>
      </w:r>
      <w:r w:rsidR="001A2F1A" w:rsidRPr="00AD23B7">
        <w:rPr>
          <w:rFonts w:ascii="Arial" w:eastAsia="Times New Roman" w:hAnsi="Arial" w:cs="Arial"/>
          <w:kern w:val="3"/>
          <w:lang w:eastAsia="zh-CN"/>
        </w:rPr>
        <w:t>terminie, o którym mowa w ust. 6</w:t>
      </w:r>
      <w:r w:rsidRPr="00AD23B7">
        <w:rPr>
          <w:rFonts w:ascii="Arial" w:eastAsia="Times New Roman" w:hAnsi="Arial" w:cs="Arial"/>
          <w:kern w:val="3"/>
          <w:lang w:eastAsia="zh-CN"/>
        </w:rPr>
        <w:t>, będzie jednoznaczne z akceptacją tego projektu, jak również projektu jej zmiany przez Zamawiającego.</w:t>
      </w:r>
    </w:p>
    <w:p w14:paraId="4C15200E"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Wykonawca ma obowiązek przedkładania Zamawiającemu </w:t>
      </w:r>
      <w:r w:rsidRPr="00AD23B7">
        <w:rPr>
          <w:rFonts w:ascii="Arial" w:eastAsia="Times New Roman" w:hAnsi="Arial" w:cs="Arial"/>
          <w:b/>
          <w:bCs/>
          <w:kern w:val="3"/>
          <w:lang w:eastAsia="zh-CN"/>
        </w:rPr>
        <w:t>poświadczonej za zgodność z oryginałem przez Wykonawcę kopii zawartej umowy o podwykonawstwo</w:t>
      </w:r>
      <w:r w:rsidRPr="00AD23B7">
        <w:rPr>
          <w:rFonts w:ascii="Arial" w:eastAsia="Times New Roman" w:hAnsi="Arial" w:cs="Arial"/>
          <w:kern w:val="3"/>
          <w:lang w:eastAsia="zh-CN"/>
        </w:rPr>
        <w:t>, której przedmiotem są roboty budowlane i jej zmiany w terminie 7 dni od dnia jej zawarcia.</w:t>
      </w:r>
    </w:p>
    <w:p w14:paraId="617B8908" w14:textId="1F44E3C6"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Zamawiający, w terminie 10 dni od przedłożenia umowy o podwykonawstwo, której przedmiotem są roboty budowlane i jej zmiany, zgłosi w formie pisemnej sprzeciw do tej umowy i jej zmiany, w przypadkach, o których mowa w ust. </w:t>
      </w:r>
      <w:r w:rsidR="001A2F1A" w:rsidRPr="00AD23B7">
        <w:rPr>
          <w:rFonts w:ascii="Arial" w:eastAsia="Times New Roman" w:hAnsi="Arial" w:cs="Arial"/>
          <w:kern w:val="3"/>
          <w:lang w:eastAsia="zh-CN"/>
        </w:rPr>
        <w:t>6</w:t>
      </w:r>
      <w:r w:rsidRPr="00AD23B7">
        <w:rPr>
          <w:rFonts w:ascii="Arial" w:eastAsia="Times New Roman" w:hAnsi="Arial" w:cs="Arial"/>
          <w:kern w:val="3"/>
          <w:lang w:eastAsia="zh-CN"/>
        </w:rPr>
        <w:t>.</w:t>
      </w:r>
    </w:p>
    <w:p w14:paraId="5B44F0D7" w14:textId="38E62468"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Niezgłoszenie przez Zamawiającego w formie pisemnej sprzeciwu do przedłożonej umowy o podwykonawstwo, której przedmiotem są roboty budowlane i jej zmiany w </w:t>
      </w:r>
      <w:r w:rsidR="00B5582E">
        <w:rPr>
          <w:rFonts w:ascii="Arial" w:eastAsia="Times New Roman" w:hAnsi="Arial" w:cs="Arial"/>
          <w:kern w:val="3"/>
          <w:lang w:eastAsia="zh-CN"/>
        </w:rPr>
        <w:t>terminie, o którym mowa w ust. 9</w:t>
      </w:r>
      <w:r w:rsidRPr="00AD23B7">
        <w:rPr>
          <w:rFonts w:ascii="Arial" w:eastAsia="Times New Roman" w:hAnsi="Arial" w:cs="Arial"/>
          <w:kern w:val="3"/>
          <w:lang w:eastAsia="zh-CN"/>
        </w:rPr>
        <w:t>, będzie jednoznaczne z akceptacją tej umowy i jej zmiany przez Zamawiającego.</w:t>
      </w:r>
    </w:p>
    <w:p w14:paraId="7ED84863" w14:textId="17DA058A"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Wykonawca, podwykonawca lub dalszy podwykonawca zobowiązany jest w trakcie realizacji niniejszej umowy do przedłożenia Zamawiającemu poświadczonej za zgodność z oryginałem przez przedkładającego kopii zawartych umów o podwykonawstwo, których przedmiotem są dostawy lub usługi oraz ich zmian, w terminie 7 dni od dnia ich zawarcia, z wyłączeniem umów o podwykonawstwo o wartości mniejszej niż 0,5% całkowitego wynagrodzenia określonego w § </w:t>
      </w:r>
      <w:r w:rsidR="00E262E3" w:rsidRPr="00AD23B7">
        <w:rPr>
          <w:rFonts w:ascii="Arial" w:eastAsia="Times New Roman" w:hAnsi="Arial" w:cs="Arial"/>
          <w:kern w:val="3"/>
          <w:lang w:eastAsia="zh-CN"/>
        </w:rPr>
        <w:t>3</w:t>
      </w:r>
      <w:r w:rsidRPr="00AD23B7">
        <w:rPr>
          <w:rFonts w:ascii="Arial" w:eastAsia="Times New Roman" w:hAnsi="Arial" w:cs="Arial"/>
          <w:kern w:val="3"/>
          <w:lang w:eastAsia="zh-CN"/>
        </w:rPr>
        <w:t xml:space="preserve"> ust. 2. Wyłączenie, o którym mowa w zdaniu drugim , nie dotyczy umów o podwykonawstwo o wa</w:t>
      </w:r>
      <w:r w:rsidR="00E262E3" w:rsidRPr="00AD23B7">
        <w:rPr>
          <w:rFonts w:ascii="Arial" w:eastAsia="Times New Roman" w:hAnsi="Arial" w:cs="Arial"/>
          <w:kern w:val="3"/>
          <w:lang w:eastAsia="zh-CN"/>
        </w:rPr>
        <w:t>rtości większej niż 1</w:t>
      </w:r>
      <w:r w:rsidRPr="00AD23B7">
        <w:rPr>
          <w:rFonts w:ascii="Arial" w:eastAsia="Times New Roman" w:hAnsi="Arial" w:cs="Arial"/>
          <w:kern w:val="3"/>
          <w:lang w:eastAsia="zh-CN"/>
        </w:rPr>
        <w:t>0 000 zł.</w:t>
      </w:r>
    </w:p>
    <w:p w14:paraId="4A5DE777" w14:textId="657E36C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 przypadku, o którym mowa w ust. 1</w:t>
      </w:r>
      <w:r w:rsidR="001A2F1A" w:rsidRPr="00AD23B7">
        <w:rPr>
          <w:rFonts w:ascii="Arial" w:eastAsia="Times New Roman" w:hAnsi="Arial" w:cs="Arial"/>
          <w:kern w:val="3"/>
          <w:lang w:eastAsia="zh-CN"/>
        </w:rPr>
        <w:t>1</w:t>
      </w:r>
      <w:r w:rsidRPr="00AD23B7">
        <w:rPr>
          <w:rFonts w:ascii="Arial" w:eastAsia="Times New Roman" w:hAnsi="Arial" w:cs="Arial"/>
          <w:kern w:val="3"/>
          <w:lang w:eastAsia="zh-CN"/>
        </w:rPr>
        <w:t>,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w:t>
      </w:r>
      <w:r w:rsidR="002C586A" w:rsidRPr="00AD23B7">
        <w:rPr>
          <w:rFonts w:ascii="Arial" w:eastAsia="Times New Roman" w:hAnsi="Arial" w:cs="Arial"/>
          <w:kern w:val="3"/>
          <w:lang w:eastAsia="zh-CN"/>
        </w:rPr>
        <w:t>7</w:t>
      </w:r>
      <w:r w:rsidRPr="00AD23B7">
        <w:rPr>
          <w:rFonts w:ascii="Arial" w:eastAsia="Times New Roman" w:hAnsi="Arial" w:cs="Arial"/>
          <w:kern w:val="3"/>
          <w:lang w:eastAsia="zh-CN"/>
        </w:rPr>
        <w:t xml:space="preserve"> ust. 1 lit. </w:t>
      </w:r>
      <w:r w:rsidR="00B940C6">
        <w:rPr>
          <w:rFonts w:ascii="Arial" w:eastAsia="Times New Roman" w:hAnsi="Arial" w:cs="Arial"/>
          <w:kern w:val="3"/>
          <w:lang w:eastAsia="zh-CN"/>
        </w:rPr>
        <w:t>g</w:t>
      </w:r>
      <w:r w:rsidRPr="00AD23B7">
        <w:rPr>
          <w:rFonts w:ascii="Arial" w:eastAsia="Times New Roman" w:hAnsi="Arial" w:cs="Arial"/>
          <w:kern w:val="3"/>
          <w:lang w:eastAsia="zh-CN"/>
        </w:rPr>
        <w:t>) niniejszej umowy.</w:t>
      </w:r>
    </w:p>
    <w:p w14:paraId="0F85907B"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120486C5"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Podwykonawca lub dalszy Podwykonawca nie może polecić Podwykonawcy realizacji przedmiotu Umowy o podwykonawstwo, której przedmiotem są roboty budowlane w przypadku braku jej akceptacji przez Zamawiającego.</w:t>
      </w:r>
    </w:p>
    <w:p w14:paraId="52B2DD00"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Zamawiający może zażądać od Wykonawcy niezwłocznego usunięcia z placu budowy Podwykonawcy lub dalszego Podwykonawcy, z którym nie została zawarta Umowa o podwykonawstwo zaakceptowana przez Zamawiającego lub którego działania  na terenie budowy naruszają postanowienia niniejszej umowy. Zamawiający może usunąć takiego Podwykonawcę lub dalszego Podwykonawcę na koszt Wykonawcy.</w:t>
      </w:r>
    </w:p>
    <w:p w14:paraId="32D53400"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3838A62A"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odpowiada za bezpieczeństwo Podwykonawców lub dalszych Podwykonawców biorących udział w realizacji robót budowlanych stanowiących przedmiot umowy.</w:t>
      </w:r>
    </w:p>
    <w:p w14:paraId="704B5BA4"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Umowy o podwykonawstwo, których przedmiotem są roboty budowlane, a także umowy o podwykonawstwo z dalszymi Podwykonawcami muszą być zawierane na zasadach, o których mowa niniejszym paragrafie.</w:t>
      </w:r>
    </w:p>
    <w:p w14:paraId="1607A03C"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Zamawiający i Podwykonawca ponoszą solidarną odpowiedzialność za zapłatę wynagrodzenia za roboty budowlane wykonane przez Podwykonawcę lub dalszego Podwykonawcę.</w:t>
      </w:r>
    </w:p>
    <w:p w14:paraId="3D9AE8CD"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Strony ustalają, że w przypadku zapłaty przez Zamawiającego wynagrodzenia Podwykonawcom lub dalszym Podwykonawcom stosownie do art. 647</w:t>
      </w:r>
      <w:r w:rsidRPr="00AD23B7">
        <w:rPr>
          <w:rFonts w:ascii="Arial" w:eastAsia="Times New Roman" w:hAnsi="Arial" w:cs="Arial"/>
          <w:kern w:val="3"/>
          <w:vertAlign w:val="superscript"/>
          <w:lang w:eastAsia="zh-CN"/>
        </w:rPr>
        <w:t>1</w:t>
      </w:r>
      <w:r w:rsidRPr="00AD23B7">
        <w:rPr>
          <w:rFonts w:ascii="Arial" w:eastAsia="Times New Roman" w:hAnsi="Arial" w:cs="Arial"/>
          <w:kern w:val="3"/>
          <w:lang w:eastAsia="zh-CN"/>
        </w:rPr>
        <w:t xml:space="preserve"> § 5 Kodeksu Cywilnego, mimo uprzedniej zapłaty za te roboty Wykonawcy, Zamawiający ma prawo żądać zwrotu zapłaconego wynagrodzenia wraz z ewentualnymi odsetkami i kosztami w całości od Wykonawcy.</w:t>
      </w:r>
    </w:p>
    <w:p w14:paraId="7AE1D37D"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b/>
          <w:bCs/>
          <w:kern w:val="3"/>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447B6C81" w14:textId="26DAC958"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Wynagrodzenie, o którym mowa w ust. 2</w:t>
      </w:r>
      <w:r w:rsidR="001A2F1A" w:rsidRPr="00AD23B7">
        <w:rPr>
          <w:rFonts w:ascii="Arial" w:eastAsia="Times New Roman" w:hAnsi="Arial" w:cs="Arial"/>
          <w:kern w:val="3"/>
          <w:lang w:eastAsia="zh-CN"/>
        </w:rPr>
        <w:t>1</w:t>
      </w:r>
      <w:r w:rsidRPr="00AD23B7">
        <w:rPr>
          <w:rFonts w:ascii="Arial" w:eastAsia="Times New Roman" w:hAnsi="Arial" w:cs="Arial"/>
          <w:kern w:val="3"/>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4DFE61B6"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32F75C95"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6A79552" w14:textId="18610A5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Zamawiający, po zgłoszeniu żądania dokonania płatności bezpośredniej, poinformuje Wykonawcę o zamiarze dokonania bezpośredniej zapłaty wynagrodzenia, o której mowa w ust. 2</w:t>
      </w:r>
      <w:r w:rsidR="00E262E3" w:rsidRPr="00AD23B7">
        <w:rPr>
          <w:rFonts w:ascii="Arial" w:eastAsia="Times New Roman" w:hAnsi="Arial" w:cs="Arial"/>
          <w:kern w:val="3"/>
          <w:lang w:eastAsia="zh-CN"/>
        </w:rPr>
        <w:t>2</w:t>
      </w:r>
      <w:r w:rsidRPr="00AD23B7">
        <w:rPr>
          <w:rFonts w:ascii="Arial" w:eastAsia="Times New Roman" w:hAnsi="Arial" w:cs="Arial"/>
          <w:kern w:val="3"/>
          <w:lang w:eastAsia="zh-CN"/>
        </w:rPr>
        <w:t xml:space="preserve"> oraz wezwie Wykonawcę do zgłoszenia pisemnych</w:t>
      </w:r>
      <w:r w:rsidRPr="00AD23B7">
        <w:rPr>
          <w:rFonts w:ascii="Arial" w:eastAsia="Times New Roman" w:hAnsi="Arial" w:cs="Arial"/>
          <w:b/>
          <w:bCs/>
          <w:kern w:val="3"/>
          <w:lang w:eastAsia="zh-CN"/>
        </w:rPr>
        <w:t xml:space="preserve"> </w:t>
      </w:r>
      <w:r w:rsidRPr="00AD23B7">
        <w:rPr>
          <w:rFonts w:ascii="Arial" w:eastAsia="Times New Roman" w:hAnsi="Arial" w:cs="Arial"/>
          <w:kern w:val="3"/>
          <w:lang w:eastAsia="zh-CN"/>
        </w:rPr>
        <w:t xml:space="preserve">uwag dotyczących zasadności bezpośredniej zapłaty wynagrodzenia Podwykonawcy lub dalszemu Podwykonawcy, w terminie 7 dni od dnia doręczenia Wykonawcy wezwania. </w:t>
      </w:r>
    </w:p>
    <w:p w14:paraId="761858C8" w14:textId="4DD3C783"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 przypadku nie zgłoszenia uwag, o których mowa w ust. 2</w:t>
      </w:r>
      <w:r w:rsidR="001A2F1A" w:rsidRPr="00AD23B7">
        <w:rPr>
          <w:rFonts w:ascii="Arial" w:eastAsia="Times New Roman" w:hAnsi="Arial" w:cs="Arial"/>
          <w:kern w:val="3"/>
          <w:lang w:eastAsia="zh-CN"/>
        </w:rPr>
        <w:t>5</w:t>
      </w:r>
      <w:r w:rsidRPr="00AD23B7">
        <w:rPr>
          <w:rFonts w:ascii="Arial" w:eastAsia="Times New Roman" w:hAnsi="Arial" w:cs="Arial"/>
          <w:kern w:val="3"/>
          <w:lang w:eastAsia="zh-CN"/>
        </w:rPr>
        <w:t>, w terminie wskazanym przez Zamawiającego, Zamawiający może dokonać bezpośredniej zapłaty wynagrodzenia podwykonawcy lub dalszemu podwykonawcy, jeżeli wykażą oni zasadność takiej płatności.</w:t>
      </w:r>
    </w:p>
    <w:p w14:paraId="1F12E360" w14:textId="370AB3E0"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Jeżeli Wykonawca zgłosi uwagi , o których mowa w ust. 2</w:t>
      </w:r>
      <w:r w:rsidR="001A2F1A" w:rsidRPr="00AD23B7">
        <w:rPr>
          <w:rFonts w:ascii="Arial" w:eastAsia="Times New Roman" w:hAnsi="Arial" w:cs="Arial"/>
          <w:kern w:val="3"/>
          <w:lang w:eastAsia="zh-CN"/>
        </w:rPr>
        <w:t>5</w:t>
      </w:r>
      <w:r w:rsidRPr="00AD23B7">
        <w:rPr>
          <w:rFonts w:ascii="Arial" w:eastAsia="Times New Roman" w:hAnsi="Arial" w:cs="Arial"/>
          <w:kern w:val="3"/>
          <w:lang w:eastAsia="zh-CN"/>
        </w:rPr>
        <w:t xml:space="preserve"> i potwierdzi zasadność takiej płatności, zamawiający może dokonać bezpośredniej zapłaty wynagrodzenia podwykonawcy lub dalszemu podwykonawcy.</w:t>
      </w:r>
    </w:p>
    <w:p w14:paraId="32A990F3" w14:textId="06C0D7EB"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Jeżeli Wykonawca zgłosi uwagi, o których mowa w ust. 2</w:t>
      </w:r>
      <w:r w:rsidR="001A2F1A" w:rsidRPr="00AD23B7">
        <w:rPr>
          <w:rFonts w:ascii="Arial" w:eastAsia="Times New Roman" w:hAnsi="Arial" w:cs="Arial"/>
          <w:kern w:val="3"/>
          <w:lang w:eastAsia="zh-CN"/>
        </w:rPr>
        <w:t>5</w:t>
      </w:r>
      <w:r w:rsidRPr="00AD23B7">
        <w:rPr>
          <w:rFonts w:ascii="Arial" w:eastAsia="Times New Roman" w:hAnsi="Arial" w:cs="Arial"/>
          <w:kern w:val="3"/>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E2A8129"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FA9D54B"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Równowartość  kwoty zapłaconej Podwykonawcy lub dalszemu Podwykonawcy, bądź skierowanej do depozytu sądowego, Zamawiający potrąci z wynagrodzenia należnego Wykonawcy.</w:t>
      </w:r>
      <w:r w:rsidRPr="00AD23B7">
        <w:rPr>
          <w:rFonts w:ascii="Arial" w:eastAsia="Times New Roman" w:hAnsi="Arial" w:cs="Arial"/>
          <w:lang w:eastAsia="pl-PL"/>
        </w:rPr>
        <w:t xml:space="preserve"> W takim przypadku Wykonawca nie będzie domagał się wynagrodzenia w części przekazanej bezpośrednio podwykonawcy lub przekazanej do depozytu sądowego.</w:t>
      </w:r>
    </w:p>
    <w:p w14:paraId="3B88F702" w14:textId="1D649178" w:rsidR="00C22A66"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Konieczność wielokrotnego dokonywania bezpośredniej zapłaty Podwykonawcy lub dalszemu Podwykonawcy, o której mowa w ust. 2</w:t>
      </w:r>
      <w:r w:rsidR="00B5582E">
        <w:rPr>
          <w:rFonts w:ascii="Arial" w:eastAsia="Times New Roman" w:hAnsi="Arial" w:cs="Arial"/>
          <w:kern w:val="3"/>
          <w:lang w:eastAsia="zh-CN"/>
        </w:rPr>
        <w:t>1</w:t>
      </w:r>
      <w:r w:rsidRPr="00AD23B7">
        <w:rPr>
          <w:rFonts w:ascii="Arial" w:eastAsia="Times New Roman" w:hAnsi="Arial" w:cs="Arial"/>
          <w:kern w:val="3"/>
          <w:lang w:eastAsia="zh-CN"/>
        </w:rPr>
        <w:t>, lub konieczność dokonania bezpośrednich zapłat na sumę większą niż 5% wartości niniejszej Umowy, może stanowić podstawę do odstąpienia od umowy przez Zamawiającego.</w:t>
      </w:r>
    </w:p>
    <w:p w14:paraId="63DC1D8C" w14:textId="635E8108" w:rsidR="002E6695" w:rsidRPr="00AD23B7" w:rsidRDefault="00F62335" w:rsidP="00AD23B7">
      <w:pPr>
        <w:suppressAutoHyphens/>
        <w:autoSpaceDE w:val="0"/>
        <w:autoSpaceDN w:val="0"/>
        <w:spacing w:after="0" w:line="271" w:lineRule="auto"/>
        <w:jc w:val="center"/>
        <w:rPr>
          <w:rFonts w:ascii="Arial" w:eastAsia="Times New Roman" w:hAnsi="Arial" w:cs="Arial"/>
          <w:b/>
          <w:bCs/>
          <w:kern w:val="3"/>
          <w:lang w:eastAsia="zh-CN"/>
        </w:rPr>
      </w:pPr>
      <w:r w:rsidRPr="00AD23B7">
        <w:rPr>
          <w:rFonts w:ascii="Arial" w:eastAsia="Times New Roman" w:hAnsi="Arial" w:cs="Arial"/>
          <w:b/>
          <w:bCs/>
          <w:kern w:val="3"/>
          <w:lang w:eastAsia="zh-CN"/>
        </w:rPr>
        <w:br/>
      </w:r>
      <w:r w:rsidR="00BB6AF2" w:rsidRPr="00AD23B7">
        <w:rPr>
          <w:rFonts w:ascii="Arial" w:eastAsia="Times New Roman" w:hAnsi="Arial" w:cs="Arial"/>
          <w:b/>
          <w:bCs/>
          <w:kern w:val="3"/>
          <w:lang w:eastAsia="zh-CN"/>
        </w:rPr>
        <w:t>potencjał</w:t>
      </w:r>
      <w:r w:rsidR="002E6695" w:rsidRPr="00AD23B7">
        <w:rPr>
          <w:rFonts w:ascii="Arial" w:eastAsia="Times New Roman" w:hAnsi="Arial" w:cs="Arial"/>
          <w:b/>
          <w:bCs/>
          <w:kern w:val="3"/>
          <w:lang w:eastAsia="zh-CN"/>
        </w:rPr>
        <w:t xml:space="preserve"> Wykonawc</w:t>
      </w:r>
      <w:r w:rsidR="00BB6AF2" w:rsidRPr="00AD23B7">
        <w:rPr>
          <w:rFonts w:ascii="Arial" w:eastAsia="Times New Roman" w:hAnsi="Arial" w:cs="Arial"/>
          <w:b/>
          <w:bCs/>
          <w:kern w:val="3"/>
          <w:lang w:eastAsia="zh-CN"/>
        </w:rPr>
        <w:t>y</w:t>
      </w:r>
    </w:p>
    <w:p w14:paraId="0E66651F" w14:textId="77777777" w:rsidR="002E6695" w:rsidRPr="00AD23B7" w:rsidRDefault="002E6695" w:rsidP="00AD23B7">
      <w:pPr>
        <w:numPr>
          <w:ilvl w:val="0"/>
          <w:numId w:val="7"/>
        </w:numPr>
        <w:suppressAutoHyphens/>
        <w:autoSpaceDE w:val="0"/>
        <w:autoSpaceDN w:val="0"/>
        <w:spacing w:after="0" w:line="271" w:lineRule="auto"/>
        <w:ind w:left="0" w:firstLine="0"/>
        <w:jc w:val="center"/>
        <w:rPr>
          <w:rFonts w:ascii="Arial" w:eastAsia="Times New Roman" w:hAnsi="Arial" w:cs="Arial"/>
          <w:b/>
          <w:kern w:val="3"/>
          <w:lang w:eastAsia="zh-CN"/>
        </w:rPr>
      </w:pPr>
    </w:p>
    <w:p w14:paraId="46611895" w14:textId="77777777" w:rsidR="00E262E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Podmiotem Udostępniającym Zasoby jest podmiot, o którym mowa w art. 118 ust. 1 ustawy Pzp,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15F8E7C5" w14:textId="77777777" w:rsidR="00E262E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 xml:space="preserve">Zgodnie z ofertą Wykonawcy, Podmiot Udostępniający Zasoby </w:t>
      </w:r>
      <w:r w:rsidRPr="00AD23B7">
        <w:rPr>
          <w:rFonts w:ascii="Arial" w:hAnsi="Arial" w:cs="Arial"/>
          <w:lang w:eastAsia="pl-PL"/>
        </w:rPr>
        <w:t xml:space="preserve">w zakresie </w:t>
      </w:r>
      <w:r w:rsidRPr="00AD23B7">
        <w:rPr>
          <w:rFonts w:ascii="Arial" w:eastAsia="Arial" w:hAnsi="Arial" w:cs="Arial"/>
          <w:lang w:eastAsia="pl-PL"/>
        </w:rPr>
        <w:t>zdolności technicznej lub zawodowej</w:t>
      </w:r>
      <w:r w:rsidRPr="00AD23B7">
        <w:rPr>
          <w:rFonts w:ascii="Arial" w:hAnsi="Arial" w:cs="Arial"/>
          <w:lang w:eastAsia="pl-PL"/>
        </w:rPr>
        <w:t xml:space="preserve"> </w:t>
      </w:r>
      <w:r w:rsidRPr="00AD23B7">
        <w:rPr>
          <w:rFonts w:ascii="Arial" w:eastAsia="Times New Roman" w:hAnsi="Arial" w:cs="Arial"/>
          <w:kern w:val="3"/>
          <w:lang w:eastAsia="zh-CN"/>
        </w:rPr>
        <w:t>tj. .............../nazwa i adres Podmiotu/ będzie uczestniczył w wykonaniu zamówienia w charakterze Podwykonawcy w zakresie zgodnym ze złożoną ofertą Wykonawcy.</w:t>
      </w:r>
    </w:p>
    <w:p w14:paraId="08E029AA" w14:textId="77777777" w:rsidR="00E262E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Wykonawca oświadcza, że dysponuje odpowiednim potencjałem technicznym, zawodowym i doświadczeniem umożliwiającymi wykonanie przedmiotu Umowy.</w:t>
      </w:r>
    </w:p>
    <w:p w14:paraId="3A5AB25C" w14:textId="77777777" w:rsidR="00316BC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Wykonawca oświadcza, że dysponuje odpowiednimi środkami finansowymi umożliwiającymi wykonanie przedmiotu Umowy.</w:t>
      </w:r>
    </w:p>
    <w:p w14:paraId="7D031018" w14:textId="77777777" w:rsidR="00316BC3" w:rsidRPr="00AD23B7" w:rsidRDefault="00316BC3" w:rsidP="00AD23B7">
      <w:pPr>
        <w:tabs>
          <w:tab w:val="left" w:pos="284"/>
        </w:tabs>
        <w:suppressAutoHyphens/>
        <w:autoSpaceDE w:val="0"/>
        <w:autoSpaceDN w:val="0"/>
        <w:spacing w:after="0" w:line="271" w:lineRule="auto"/>
        <w:ind w:left="284"/>
        <w:rPr>
          <w:rFonts w:ascii="Arial" w:eastAsia="Times New Roman" w:hAnsi="Arial" w:cs="Arial"/>
          <w:kern w:val="3"/>
          <w:lang w:eastAsia="zh-CN"/>
        </w:rPr>
      </w:pPr>
    </w:p>
    <w:p w14:paraId="2334E951" w14:textId="4479501C" w:rsidR="002E6695" w:rsidRPr="00AD23B7" w:rsidRDefault="002E6695" w:rsidP="00AD23B7">
      <w:pPr>
        <w:tabs>
          <w:tab w:val="left" w:pos="0"/>
        </w:tabs>
        <w:suppressAutoHyphens/>
        <w:autoSpaceDE w:val="0"/>
        <w:autoSpaceDN w:val="0"/>
        <w:spacing w:after="0" w:line="271" w:lineRule="auto"/>
        <w:jc w:val="center"/>
        <w:rPr>
          <w:rFonts w:ascii="Arial" w:eastAsia="Times New Roman" w:hAnsi="Arial" w:cs="Arial"/>
          <w:kern w:val="3"/>
          <w:lang w:eastAsia="zh-CN"/>
        </w:rPr>
      </w:pPr>
      <w:r w:rsidRPr="00AD23B7">
        <w:rPr>
          <w:rFonts w:ascii="Arial" w:eastAsia="Times New Roman" w:hAnsi="Arial" w:cs="Arial"/>
          <w:b/>
          <w:bCs/>
          <w:lang w:eastAsia="pl-PL"/>
        </w:rPr>
        <w:t>Utrzymanie terenu budowy, bezpieczeństwo</w:t>
      </w:r>
    </w:p>
    <w:p w14:paraId="7765C1AC" w14:textId="54CF1DBF" w:rsidR="00F30484" w:rsidRPr="00AD23B7" w:rsidRDefault="00F30484" w:rsidP="00AD23B7">
      <w:pPr>
        <w:numPr>
          <w:ilvl w:val="0"/>
          <w:numId w:val="7"/>
        </w:numPr>
        <w:tabs>
          <w:tab w:val="left" w:pos="0"/>
          <w:tab w:val="left" w:pos="142"/>
        </w:tabs>
        <w:autoSpaceDE w:val="0"/>
        <w:autoSpaceDN w:val="0"/>
        <w:spacing w:after="0" w:line="271" w:lineRule="auto"/>
        <w:ind w:left="0" w:firstLine="0"/>
        <w:jc w:val="center"/>
        <w:rPr>
          <w:rFonts w:ascii="Arial" w:eastAsia="Times New Roman" w:hAnsi="Arial" w:cs="Arial"/>
          <w:b/>
          <w:bCs/>
          <w:lang w:eastAsia="pl-PL"/>
        </w:rPr>
      </w:pPr>
    </w:p>
    <w:p w14:paraId="3541F2AC" w14:textId="77777777" w:rsidR="002E6695" w:rsidRPr="00AD23B7" w:rsidRDefault="002E6695" w:rsidP="00AD23B7">
      <w:pPr>
        <w:numPr>
          <w:ilvl w:val="0"/>
          <w:numId w:val="9"/>
        </w:numPr>
        <w:autoSpaceDE w:val="0"/>
        <w:autoSpaceDN w:val="0"/>
        <w:adjustRightInd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AD23B7" w:rsidRDefault="002E6695" w:rsidP="00AD23B7">
      <w:pPr>
        <w:numPr>
          <w:ilvl w:val="0"/>
          <w:numId w:val="9"/>
        </w:numPr>
        <w:autoSpaceDE w:val="0"/>
        <w:autoSpaceDN w:val="0"/>
        <w:adjustRightInd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Wykonawca ponosi wyłączną odpowiedzialność za:</w:t>
      </w:r>
    </w:p>
    <w:p w14:paraId="3FCBA0EC" w14:textId="77777777" w:rsidR="002E6695" w:rsidRPr="00AD23B7" w:rsidRDefault="002E6695" w:rsidP="00AD23B7">
      <w:pPr>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1) przeszkolenie zatrudnionych przez siebie osób w zakresie BHP,</w:t>
      </w:r>
    </w:p>
    <w:p w14:paraId="01E95DA6" w14:textId="77777777" w:rsidR="002E6695" w:rsidRPr="00AD23B7" w:rsidRDefault="002E6695" w:rsidP="00AD23B7">
      <w:pPr>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2) posiadanie przez te osoby wymaganych badań lekarskich,</w:t>
      </w:r>
    </w:p>
    <w:p w14:paraId="70BA4999" w14:textId="77777777" w:rsidR="002E6695" w:rsidRPr="00AD23B7" w:rsidRDefault="002E6695" w:rsidP="00AD23B7">
      <w:pPr>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3) przeszkolenie stanowiskowe tych osób.</w:t>
      </w:r>
    </w:p>
    <w:p w14:paraId="324A6FC4" w14:textId="3B610B0D"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3. Wykonawca jest obowiązany odsunąć od wykonywania pracy każdą osobę, która przez swój brak kwalifikacji lub z innego powodu zagraża w jakikolwiek sposób należytemu wykonaniu umowy.</w:t>
      </w:r>
      <w:r w:rsidR="002C1F96" w:rsidRPr="00AD23B7">
        <w:rPr>
          <w:rFonts w:ascii="Arial" w:eastAsia="Times New Roman" w:hAnsi="Arial" w:cs="Arial"/>
          <w:lang w:eastAsia="pl-PL"/>
        </w:rPr>
        <w:br/>
      </w:r>
    </w:p>
    <w:p w14:paraId="6CAE8DD7" w14:textId="77777777" w:rsidR="002E6695" w:rsidRPr="00AD23B7" w:rsidRDefault="002E6695" w:rsidP="00AD23B7">
      <w:pPr>
        <w:numPr>
          <w:ilvl w:val="0"/>
          <w:numId w:val="7"/>
        </w:numPr>
        <w:spacing w:after="0" w:line="271" w:lineRule="auto"/>
        <w:ind w:left="0" w:hanging="142"/>
        <w:jc w:val="center"/>
        <w:rPr>
          <w:rFonts w:ascii="Arial" w:eastAsia="Times New Roman" w:hAnsi="Arial" w:cs="Arial"/>
          <w:b/>
          <w:lang w:eastAsia="pl-PL"/>
        </w:rPr>
      </w:pPr>
    </w:p>
    <w:p w14:paraId="6F9DBC9E" w14:textId="4CC706AA" w:rsidR="00C64FA5" w:rsidRPr="00AD23B7" w:rsidRDefault="00C64FA5" w:rsidP="00AD23B7">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AD23B7">
        <w:rPr>
          <w:rFonts w:ascii="Arial" w:eastAsia="Times New Roman" w:hAnsi="Arial" w:cs="Arial"/>
          <w:lang w:eastAsia="pl-PL"/>
        </w:rPr>
        <w:t xml:space="preserve">Od dnia protokolarnego </w:t>
      </w:r>
      <w:r w:rsidR="00885E64" w:rsidRPr="00AD23B7">
        <w:rPr>
          <w:rFonts w:ascii="Arial" w:eastAsia="Times New Roman" w:hAnsi="Arial" w:cs="Arial"/>
          <w:lang w:eastAsia="pl-PL"/>
        </w:rPr>
        <w:t>przekazania placu</w:t>
      </w:r>
      <w:r w:rsidRPr="00AD23B7">
        <w:rPr>
          <w:rFonts w:ascii="Arial" w:eastAsia="Times New Roman" w:hAnsi="Arial" w:cs="Arial"/>
          <w:lang w:eastAsia="pl-PL"/>
        </w:rPr>
        <w:t xml:space="preserve"> budowy Wykonawca zobowiązany jest do ochrony ludzi i mienia</w:t>
      </w:r>
      <w:r w:rsidR="00E97ED2" w:rsidRPr="00AD23B7">
        <w:rPr>
          <w:rFonts w:ascii="Arial" w:eastAsia="Times New Roman" w:hAnsi="Arial" w:cs="Arial"/>
          <w:lang w:eastAsia="pl-PL"/>
        </w:rPr>
        <w:t xml:space="preserve"> oraz nadzoru nad bezpieczeństwem i higiena pracy.</w:t>
      </w:r>
    </w:p>
    <w:p w14:paraId="7F845090" w14:textId="18CA6B0C" w:rsidR="002E6695" w:rsidRPr="00AD23B7" w:rsidRDefault="002E6695" w:rsidP="00AD23B7">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AD23B7">
        <w:rPr>
          <w:rFonts w:ascii="Arial" w:eastAsia="Times New Roman" w:hAnsi="Arial" w:cs="Arial"/>
          <w:lang w:eastAsia="pl-PL"/>
        </w:rPr>
        <w:t>Od dnia protokolar</w:t>
      </w:r>
      <w:r w:rsidR="00885E64" w:rsidRPr="00AD23B7">
        <w:rPr>
          <w:rFonts w:ascii="Arial" w:eastAsia="Times New Roman" w:hAnsi="Arial" w:cs="Arial"/>
          <w:lang w:eastAsia="pl-PL"/>
        </w:rPr>
        <w:t>nego przekazania placu</w:t>
      </w:r>
      <w:r w:rsidR="00C64FA5" w:rsidRPr="00AD23B7">
        <w:rPr>
          <w:rFonts w:ascii="Arial" w:eastAsia="Times New Roman" w:hAnsi="Arial" w:cs="Arial"/>
          <w:lang w:eastAsia="pl-PL"/>
        </w:rPr>
        <w:t xml:space="preserve"> budowy</w:t>
      </w:r>
      <w:r w:rsidRPr="00AD23B7">
        <w:rPr>
          <w:rFonts w:ascii="Arial" w:eastAsia="Times New Roman" w:hAnsi="Arial" w:cs="Arial"/>
          <w:lang w:eastAsia="pl-PL"/>
        </w:rPr>
        <w:t xml:space="preserve">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4B589866"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Od dnia protokolarnego prze</w:t>
      </w:r>
      <w:r w:rsidR="00885E64" w:rsidRPr="00AD23B7">
        <w:rPr>
          <w:rFonts w:ascii="Arial" w:eastAsia="Times New Roman" w:hAnsi="Arial" w:cs="Arial"/>
          <w:lang w:eastAsia="pl-PL"/>
        </w:rPr>
        <w:t>kazania placu</w:t>
      </w:r>
      <w:r w:rsidR="00C64FA5" w:rsidRPr="00AD23B7">
        <w:rPr>
          <w:rFonts w:ascii="Arial" w:eastAsia="Times New Roman" w:hAnsi="Arial" w:cs="Arial"/>
          <w:lang w:eastAsia="pl-PL"/>
        </w:rPr>
        <w:t xml:space="preserve"> budowy</w:t>
      </w:r>
      <w:r w:rsidRPr="00AD23B7">
        <w:rPr>
          <w:rFonts w:ascii="Arial" w:eastAsia="Times New Roman" w:hAnsi="Arial" w:cs="Arial"/>
          <w:lang w:eastAsia="pl-PL"/>
        </w:rPr>
        <w:t xml:space="preserve">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w:t>
      </w:r>
      <w:r w:rsidR="00885E64" w:rsidRPr="00AD23B7">
        <w:rPr>
          <w:rFonts w:ascii="Arial" w:eastAsia="Times New Roman" w:hAnsi="Arial" w:cs="Arial"/>
          <w:lang w:eastAsia="pl-PL"/>
        </w:rPr>
        <w:t>odpowiada również za działania p</w:t>
      </w:r>
      <w:r w:rsidRPr="00AD23B7">
        <w:rPr>
          <w:rFonts w:ascii="Arial" w:eastAsia="Times New Roman" w:hAnsi="Arial" w:cs="Arial"/>
          <w:lang w:eastAsia="pl-PL"/>
        </w:rPr>
        <w:t>odwykonawcy.</w:t>
      </w:r>
    </w:p>
    <w:p w14:paraId="133CD480" w14:textId="1977E221"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Po zakończeniu robót Wykonawca zobowiązany jest doprowadzić teren przyległy do terenu robót do stanu pierwotnego, demontaż</w:t>
      </w:r>
      <w:r w:rsidR="0044175F" w:rsidRPr="00AD23B7">
        <w:rPr>
          <w:rFonts w:ascii="Arial" w:eastAsia="Times New Roman" w:hAnsi="Arial" w:cs="Arial"/>
          <w:lang w:eastAsia="pl-PL"/>
        </w:rPr>
        <w:t>u</w:t>
      </w:r>
      <w:r w:rsidRPr="00AD23B7">
        <w:rPr>
          <w:rFonts w:ascii="Arial" w:eastAsia="Times New Roman" w:hAnsi="Arial" w:cs="Arial"/>
          <w:lang w:eastAsia="pl-PL"/>
        </w:rPr>
        <w:t xml:space="preserve"> obiektów tymczasowych oraz uporządkowani</w:t>
      </w:r>
      <w:r w:rsidR="0044175F" w:rsidRPr="00AD23B7">
        <w:rPr>
          <w:rFonts w:ascii="Arial" w:eastAsia="Times New Roman" w:hAnsi="Arial" w:cs="Arial"/>
          <w:lang w:eastAsia="pl-PL"/>
        </w:rPr>
        <w:t>a</w:t>
      </w:r>
      <w:r w:rsidRPr="00AD23B7">
        <w:rPr>
          <w:rFonts w:ascii="Arial" w:eastAsia="Times New Roman" w:hAnsi="Arial" w:cs="Arial"/>
          <w:lang w:eastAsia="pl-PL"/>
        </w:rPr>
        <w:t xml:space="preserve"> terenu robót.</w:t>
      </w:r>
    </w:p>
    <w:p w14:paraId="62BAFF3D" w14:textId="33A6051F" w:rsidR="002E6695" w:rsidRPr="00170C68" w:rsidRDefault="002E6695" w:rsidP="00170C68">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AD23B7">
        <w:rPr>
          <w:rFonts w:ascii="Arial" w:eastAsia="Times New Roman" w:hAnsi="Arial" w:cs="Arial"/>
          <w:lang w:eastAsia="pl-PL"/>
        </w:rPr>
        <w:t xml:space="preserve">zobowiązany jest </w:t>
      </w:r>
      <w:r w:rsidRPr="00AD23B7">
        <w:rPr>
          <w:rFonts w:ascii="Arial" w:eastAsia="Times New Roman" w:hAnsi="Arial" w:cs="Arial"/>
          <w:lang w:eastAsia="pl-PL"/>
        </w:rPr>
        <w:t>zapewnić przejezdność dr</w:t>
      </w:r>
      <w:r w:rsidR="00AE1C6C" w:rsidRPr="00AD23B7">
        <w:rPr>
          <w:rFonts w:ascii="Arial" w:eastAsia="Times New Roman" w:hAnsi="Arial" w:cs="Arial"/>
          <w:lang w:eastAsia="pl-PL"/>
        </w:rPr>
        <w:t>óg</w:t>
      </w:r>
      <w:r w:rsidRPr="00AD23B7">
        <w:rPr>
          <w:rFonts w:ascii="Arial" w:eastAsia="Times New Roman" w:hAnsi="Arial" w:cs="Arial"/>
          <w:lang w:eastAsia="pl-PL"/>
        </w:rPr>
        <w:t>.</w:t>
      </w:r>
    </w:p>
    <w:p w14:paraId="3ADEA7F8" w14:textId="77777777"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nie będzie ponosił odpowiedzialności za składniki majątkowe Wykonawcy znajdujące się na terenie robót w trakcie realizacji przedmiotu umowy.</w:t>
      </w:r>
    </w:p>
    <w:p w14:paraId="0ADEA2A6" w14:textId="77777777"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oświadcza, iż nie gwarantuje Wykonawcy powierzchni magazynowej do składowania materiałów.</w:t>
      </w:r>
    </w:p>
    <w:p w14:paraId="1A126DB5" w14:textId="1EBF6F68"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Powstałe podczas prowadzenia robót odpady zagospodaruje Wykonawca. Utylizację należy przeprowadzić zgodnie z przepisami ustawy z dnia 14 grudnia 2012 r. o odpadach</w:t>
      </w:r>
      <w:r w:rsidR="008A2B5A" w:rsidRPr="00AD23B7">
        <w:rPr>
          <w:rFonts w:ascii="Arial" w:eastAsia="Times New Roman" w:hAnsi="Arial" w:cs="Arial"/>
          <w:lang w:eastAsia="pl-PL"/>
        </w:rPr>
        <w:t>.</w:t>
      </w:r>
    </w:p>
    <w:p w14:paraId="50078375" w14:textId="77777777" w:rsidR="00C16B66"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 szkody wynikłe w czasie prowadzenia prac jak również za wszelkie zdarzenia powstałe z tej przyczyny odpowiedzialny będzie Wykonawca.</w:t>
      </w:r>
    </w:p>
    <w:p w14:paraId="0179C891" w14:textId="77777777" w:rsidR="00BA35C3" w:rsidRPr="00AD23B7" w:rsidRDefault="00BA35C3" w:rsidP="00AD23B7">
      <w:pPr>
        <w:autoSpaceDE w:val="0"/>
        <w:autoSpaceDN w:val="0"/>
        <w:adjustRightInd w:val="0"/>
        <w:spacing w:after="0" w:line="271" w:lineRule="auto"/>
        <w:contextualSpacing/>
        <w:rPr>
          <w:rFonts w:ascii="Arial" w:eastAsia="Times New Roman" w:hAnsi="Arial" w:cs="Arial"/>
          <w:b/>
          <w:bCs/>
          <w:lang w:eastAsia="pl-PL"/>
        </w:rPr>
      </w:pPr>
    </w:p>
    <w:p w14:paraId="29EA8F9D" w14:textId="49C40ED4" w:rsidR="002E6695" w:rsidRPr="00AD23B7" w:rsidRDefault="002E6695" w:rsidP="00AD23B7">
      <w:pPr>
        <w:autoSpaceDE w:val="0"/>
        <w:autoSpaceDN w:val="0"/>
        <w:adjustRightInd w:val="0"/>
        <w:spacing w:after="0" w:line="271" w:lineRule="auto"/>
        <w:contextualSpacing/>
        <w:jc w:val="center"/>
        <w:rPr>
          <w:rFonts w:ascii="Arial" w:eastAsia="Times New Roman" w:hAnsi="Arial" w:cs="Arial"/>
          <w:b/>
          <w:bCs/>
          <w:lang w:eastAsia="pl-PL"/>
        </w:rPr>
      </w:pPr>
      <w:r w:rsidRPr="00AD23B7">
        <w:rPr>
          <w:rFonts w:ascii="Arial" w:eastAsia="Times New Roman" w:hAnsi="Arial" w:cs="Arial"/>
          <w:b/>
          <w:bCs/>
          <w:lang w:eastAsia="pl-PL"/>
        </w:rPr>
        <w:t>Wykonanie robót</w:t>
      </w:r>
    </w:p>
    <w:p w14:paraId="26943442"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1EA580A0" w14:textId="77777777" w:rsidR="002E6695" w:rsidRPr="00AD23B7" w:rsidRDefault="002E6695" w:rsidP="00AD23B7">
      <w:pPr>
        <w:numPr>
          <w:ilvl w:val="0"/>
          <w:numId w:val="22"/>
        </w:numPr>
        <w:spacing w:after="0" w:line="271" w:lineRule="auto"/>
        <w:ind w:left="284" w:hanging="284"/>
        <w:rPr>
          <w:rFonts w:ascii="Arial" w:eastAsia="Times New Roman" w:hAnsi="Arial" w:cs="Arial"/>
          <w:b/>
          <w:bCs/>
          <w:lang w:eastAsia="pl-PL"/>
        </w:rPr>
      </w:pPr>
      <w:r w:rsidRPr="00AD23B7">
        <w:rPr>
          <w:rFonts w:ascii="Arial" w:eastAsia="Times New Roman" w:hAnsi="Arial" w:cs="Arial"/>
          <w:lang w:eastAsia="pl-PL"/>
        </w:rPr>
        <w:t>Wykonawca zobowiązuje się wykonać przedmiot umowy z materiałów własnych.</w:t>
      </w:r>
    </w:p>
    <w:p w14:paraId="4E4439E3" w14:textId="77777777" w:rsidR="002E6695" w:rsidRPr="00AD23B7" w:rsidRDefault="002E6695" w:rsidP="00AD23B7">
      <w:pPr>
        <w:numPr>
          <w:ilvl w:val="0"/>
          <w:numId w:val="22"/>
        </w:numPr>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AD23B7" w:rsidRDefault="002E6695" w:rsidP="00AD23B7">
      <w:pPr>
        <w:numPr>
          <w:ilvl w:val="0"/>
          <w:numId w:val="22"/>
        </w:numPr>
        <w:tabs>
          <w:tab w:val="left" w:pos="284"/>
        </w:tabs>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Na każde żądanie Zamawiającego Wykonawca obowiązany jest okazać w stosunku do wskazanych materiałów: certyfikat zgodności z Polską Normą lub aprobatę techniczną.</w:t>
      </w:r>
    </w:p>
    <w:p w14:paraId="4C08E2DB" w14:textId="77777777" w:rsidR="002E6695" w:rsidRPr="00AD23B7" w:rsidRDefault="002E6695" w:rsidP="00AD23B7">
      <w:pPr>
        <w:numPr>
          <w:ilvl w:val="0"/>
          <w:numId w:val="22"/>
        </w:numPr>
        <w:tabs>
          <w:tab w:val="left" w:pos="284"/>
        </w:tabs>
        <w:spacing w:after="0" w:line="271" w:lineRule="auto"/>
        <w:ind w:left="284" w:hanging="284"/>
        <w:rPr>
          <w:rFonts w:ascii="Arial" w:eastAsia="Times New Roman" w:hAnsi="Arial" w:cs="Arial"/>
          <w:lang w:eastAsia="pl-PL"/>
        </w:rPr>
      </w:pPr>
      <w:r w:rsidRPr="00AD23B7">
        <w:rPr>
          <w:rFonts w:ascii="Arial" w:eastAsia="Times New Roman" w:hAnsi="Arial" w:cs="Arial"/>
          <w:bCs/>
        </w:rPr>
        <w:t>Wykonawca zapewni potrzebne oprzyrządowanie, potencjał ludzki oraz materiały wymagane do zbadania na żądanie Zamawiającego, jakości robót wykonanych z materiałów Wykonawcy na terenie budowy.</w:t>
      </w:r>
    </w:p>
    <w:p w14:paraId="0BF3D0DD" w14:textId="77777777" w:rsidR="002E6695" w:rsidRPr="00AD23B7" w:rsidRDefault="002E6695" w:rsidP="00AD23B7">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AD23B7">
        <w:rPr>
          <w:rFonts w:ascii="Arial" w:eastAsia="Times New Roman" w:hAnsi="Arial" w:cs="Arial"/>
          <w:bCs/>
        </w:rPr>
        <w:t>Badania, o których mowa w ust.4 będą realizowane przez Wykonawcę i na jego koszt.</w:t>
      </w:r>
    </w:p>
    <w:p w14:paraId="73CA5374" w14:textId="3284FFB9" w:rsidR="009A6D2E" w:rsidRPr="008E714B" w:rsidRDefault="002E6695" w:rsidP="008E714B">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AD23B7">
        <w:rPr>
          <w:rFonts w:ascii="Arial" w:eastAsia="Times New Roman" w:hAnsi="Arial" w:cs="Arial"/>
          <w:bCs/>
        </w:rPr>
        <w:t xml:space="preserve">Jeżeli </w:t>
      </w:r>
      <w:r w:rsidRPr="009A6D2E">
        <w:rPr>
          <w:rFonts w:ascii="Arial" w:eastAsia="Times New Roman" w:hAnsi="Arial" w:cs="Arial"/>
          <w:bCs/>
        </w:rPr>
        <w:t xml:space="preserve">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w:t>
      </w:r>
      <w:r w:rsidRPr="00231D9E">
        <w:rPr>
          <w:rFonts w:ascii="Arial" w:eastAsia="Times New Roman" w:hAnsi="Arial" w:cs="Arial"/>
          <w:bCs/>
        </w:rPr>
        <w:t>materiał bądź wykonanie robót są zgodne z umową, to koszty tych badań obciążają Zamawiającego.</w:t>
      </w:r>
    </w:p>
    <w:p w14:paraId="5E26213B" w14:textId="77777777" w:rsidR="002E6695" w:rsidRPr="00231D9E" w:rsidRDefault="002E6695" w:rsidP="00231D9E">
      <w:pPr>
        <w:numPr>
          <w:ilvl w:val="0"/>
          <w:numId w:val="22"/>
        </w:numPr>
        <w:tabs>
          <w:tab w:val="left" w:pos="284"/>
        </w:tabs>
        <w:spacing w:after="0" w:line="271" w:lineRule="auto"/>
        <w:rPr>
          <w:rFonts w:ascii="Arial" w:eastAsia="Times New Roman" w:hAnsi="Arial" w:cs="Arial"/>
          <w:lang w:eastAsia="pl-PL"/>
        </w:rPr>
      </w:pPr>
      <w:r w:rsidRPr="00231D9E">
        <w:rPr>
          <w:rFonts w:ascii="Arial" w:eastAsia="Times New Roman" w:hAnsi="Arial" w:cs="Arial"/>
          <w:lang w:eastAsia="pl-PL"/>
        </w:rPr>
        <w:t>Wykonawca przyjmuje na siebie następujące obowiązki szczegółowe:</w:t>
      </w:r>
    </w:p>
    <w:p w14:paraId="77D5B59D" w14:textId="37FC9367" w:rsidR="002E6695" w:rsidRPr="009A6D2E" w:rsidRDefault="002E6695" w:rsidP="00231D9E">
      <w:pPr>
        <w:spacing w:after="0" w:line="271" w:lineRule="auto"/>
        <w:ind w:left="567" w:hanging="283"/>
        <w:rPr>
          <w:rFonts w:ascii="Arial" w:eastAsia="Times New Roman" w:hAnsi="Arial" w:cs="Arial"/>
          <w:lang w:eastAsia="pl-PL"/>
        </w:rPr>
      </w:pPr>
      <w:r w:rsidRPr="00231D9E">
        <w:rPr>
          <w:rFonts w:ascii="Arial" w:eastAsia="Times New Roman" w:hAnsi="Arial" w:cs="Arial"/>
          <w:lang w:eastAsia="pl-PL"/>
        </w:rPr>
        <w:t>1) informowania</w:t>
      </w:r>
      <w:r w:rsidRPr="009A6D2E">
        <w:rPr>
          <w:rFonts w:ascii="Arial" w:eastAsia="Times New Roman" w:hAnsi="Arial" w:cs="Arial"/>
          <w:lang w:eastAsia="pl-PL"/>
        </w:rPr>
        <w:t xml:space="preserve"> Zamawiającego</w:t>
      </w:r>
      <w:r w:rsidR="00343981" w:rsidRPr="009A6D2E">
        <w:rPr>
          <w:rFonts w:ascii="Arial" w:eastAsia="Times New Roman" w:hAnsi="Arial" w:cs="Arial"/>
          <w:lang w:eastAsia="pl-PL"/>
        </w:rPr>
        <w:t xml:space="preserve"> i Inspektor</w:t>
      </w:r>
      <w:r w:rsidR="008A2B5A" w:rsidRPr="009A6D2E">
        <w:rPr>
          <w:rFonts w:ascii="Arial" w:eastAsia="Times New Roman" w:hAnsi="Arial" w:cs="Arial"/>
          <w:lang w:eastAsia="pl-PL"/>
        </w:rPr>
        <w:t>a</w:t>
      </w:r>
      <w:r w:rsidR="00343981" w:rsidRPr="009A6D2E">
        <w:rPr>
          <w:rFonts w:ascii="Arial" w:eastAsia="Times New Roman" w:hAnsi="Arial" w:cs="Arial"/>
          <w:lang w:eastAsia="pl-PL"/>
        </w:rPr>
        <w:t xml:space="preserve"> Nadzoru Inwestorskiego</w:t>
      </w:r>
      <w:r w:rsidR="004C4A27" w:rsidRPr="009A6D2E">
        <w:rPr>
          <w:rFonts w:ascii="Arial" w:eastAsia="Times New Roman" w:hAnsi="Arial" w:cs="Arial"/>
          <w:lang w:eastAsia="pl-PL"/>
        </w:rPr>
        <w:t xml:space="preserve">, </w:t>
      </w:r>
      <w:r w:rsidRPr="009A6D2E">
        <w:rPr>
          <w:rFonts w:ascii="Arial" w:eastAsia="Times New Roman" w:hAnsi="Arial" w:cs="Arial"/>
          <w:lang w:eastAsia="pl-PL"/>
        </w:rPr>
        <w:t>o konieczności wykonania robót dodatkowych i zamiennych, w terminie 5 dni od stwierdzenia konieczności ich wykonania,</w:t>
      </w:r>
    </w:p>
    <w:p w14:paraId="5CA5386D" w14:textId="20DB4F0F" w:rsidR="002E6695" w:rsidRPr="009A6D2E" w:rsidRDefault="002E6695" w:rsidP="009A6D2E">
      <w:pPr>
        <w:spacing w:after="0" w:line="271" w:lineRule="auto"/>
        <w:ind w:left="567" w:hanging="283"/>
        <w:rPr>
          <w:rFonts w:ascii="Arial" w:eastAsia="Times New Roman" w:hAnsi="Arial" w:cs="Arial"/>
          <w:lang w:eastAsia="pl-PL"/>
        </w:rPr>
      </w:pPr>
      <w:r w:rsidRPr="009A6D2E">
        <w:rPr>
          <w:rFonts w:ascii="Arial" w:eastAsia="Times New Roman" w:hAnsi="Arial" w:cs="Arial"/>
          <w:lang w:eastAsia="pl-PL"/>
        </w:rPr>
        <w:t xml:space="preserve">2) informowania </w:t>
      </w:r>
      <w:r w:rsidR="00343981" w:rsidRPr="009A6D2E">
        <w:rPr>
          <w:rFonts w:ascii="Arial" w:eastAsia="Times New Roman" w:hAnsi="Arial" w:cs="Arial"/>
          <w:lang w:eastAsia="pl-PL"/>
        </w:rPr>
        <w:t>Inspektor</w:t>
      </w:r>
      <w:r w:rsidR="008A2B5A" w:rsidRPr="009A6D2E">
        <w:rPr>
          <w:rFonts w:ascii="Arial" w:eastAsia="Times New Roman" w:hAnsi="Arial" w:cs="Arial"/>
          <w:lang w:eastAsia="pl-PL"/>
        </w:rPr>
        <w:t>a</w:t>
      </w:r>
      <w:r w:rsidR="00343981" w:rsidRPr="009A6D2E">
        <w:rPr>
          <w:rFonts w:ascii="Arial" w:eastAsia="Times New Roman" w:hAnsi="Arial" w:cs="Arial"/>
          <w:lang w:eastAsia="pl-PL"/>
        </w:rPr>
        <w:t xml:space="preserve"> Nadzoru Inwestorskiego </w:t>
      </w:r>
      <w:r w:rsidRPr="009A6D2E">
        <w:rPr>
          <w:rFonts w:ascii="Arial" w:eastAsia="Times New Roman" w:hAnsi="Arial" w:cs="Arial"/>
          <w:lang w:eastAsia="pl-PL"/>
        </w:rPr>
        <w:t>o terminie odbioru robót zanikających lub ulegających zakryciu. Jeżeli Wykonawca nie poinformuje o tych faktach:</w:t>
      </w:r>
    </w:p>
    <w:p w14:paraId="4972991F" w14:textId="65AFAE77" w:rsidR="002E6695" w:rsidRPr="007071EC" w:rsidRDefault="002E6695" w:rsidP="009A6D2E">
      <w:pPr>
        <w:tabs>
          <w:tab w:val="left" w:pos="1134"/>
        </w:tabs>
        <w:spacing w:after="0" w:line="271" w:lineRule="auto"/>
        <w:ind w:left="1134" w:hanging="283"/>
        <w:rPr>
          <w:rFonts w:ascii="Arial" w:eastAsia="Times New Roman" w:hAnsi="Arial" w:cs="Arial"/>
          <w:lang w:eastAsia="pl-PL"/>
        </w:rPr>
      </w:pPr>
      <w:r w:rsidRPr="009A6D2E">
        <w:rPr>
          <w:rFonts w:ascii="Arial" w:eastAsia="Times New Roman" w:hAnsi="Arial" w:cs="Arial"/>
          <w:lang w:eastAsia="pl-PL"/>
        </w:rPr>
        <w:t>a) b</w:t>
      </w:r>
      <w:r w:rsidRPr="007071EC">
        <w:rPr>
          <w:rFonts w:ascii="Arial" w:eastAsia="Times New Roman" w:hAnsi="Arial" w:cs="Arial"/>
          <w:lang w:eastAsia="pl-PL"/>
        </w:rPr>
        <w:t>ędzie zobowiązany do odkrycia robót lub wykonania otworów niezbędnych do zbadania robót, a następnie przywrócenia roboty do stanu pierwotnego;</w:t>
      </w:r>
    </w:p>
    <w:p w14:paraId="4C6906D7" w14:textId="77777777" w:rsidR="002E6695" w:rsidRPr="007071EC" w:rsidRDefault="002E6695" w:rsidP="00AD23B7">
      <w:pPr>
        <w:tabs>
          <w:tab w:val="left" w:pos="1134"/>
        </w:tabs>
        <w:spacing w:after="0" w:line="271" w:lineRule="auto"/>
        <w:ind w:left="1134" w:hanging="283"/>
        <w:rPr>
          <w:rFonts w:ascii="Arial" w:eastAsia="Times New Roman" w:hAnsi="Arial" w:cs="Arial"/>
          <w:lang w:eastAsia="pl-PL"/>
        </w:rPr>
      </w:pPr>
      <w:r w:rsidRPr="007071EC">
        <w:rPr>
          <w:rFonts w:ascii="Arial" w:eastAsia="Times New Roman" w:hAnsi="Arial" w:cs="Arial"/>
          <w:lang w:eastAsia="pl-PL"/>
        </w:rPr>
        <w:t>b)</w:t>
      </w:r>
      <w:r w:rsidRPr="007071EC">
        <w:rPr>
          <w:rFonts w:ascii="Arial" w:eastAsia="Times New Roman" w:hAnsi="Arial" w:cs="Arial"/>
          <w:lang w:eastAsia="pl-PL"/>
        </w:rPr>
        <w:tab/>
        <w:t>w przypadku zniszczenia lub uszkodzenia robót - naprawienia ich lub  doprowadzenia do stanu poprzedniego.</w:t>
      </w:r>
    </w:p>
    <w:p w14:paraId="74383201" w14:textId="394B2C61" w:rsidR="002E6695" w:rsidRPr="007071EC" w:rsidRDefault="002E6695" w:rsidP="00AD23B7">
      <w:pPr>
        <w:numPr>
          <w:ilvl w:val="0"/>
          <w:numId w:val="22"/>
        </w:numPr>
        <w:tabs>
          <w:tab w:val="left" w:pos="426"/>
        </w:tabs>
        <w:spacing w:after="0" w:line="271" w:lineRule="auto"/>
        <w:contextualSpacing/>
        <w:rPr>
          <w:rFonts w:ascii="Arial" w:eastAsia="Times New Roman" w:hAnsi="Arial" w:cs="Arial"/>
          <w:lang w:eastAsia="pl-PL"/>
        </w:rPr>
      </w:pPr>
      <w:r w:rsidRPr="007071EC">
        <w:rPr>
          <w:rFonts w:ascii="Arial" w:eastAsia="Times New Roman" w:hAnsi="Arial" w:cs="Arial"/>
          <w:b/>
          <w:bCs/>
          <w:lang w:eastAsia="pl-PL"/>
        </w:rPr>
        <w:t>„Roboty zamienne”</w:t>
      </w:r>
      <w:r w:rsidRPr="007071EC">
        <w:rPr>
          <w:rFonts w:ascii="Arial" w:eastAsia="Times New Roman" w:hAnsi="Arial" w:cs="Arial"/>
          <w:lang w:eastAsia="pl-PL"/>
        </w:rPr>
        <w:t xml:space="preserve"> mogą być wykonane na podstawie protokołów konieczności zatwierdzonych przez </w:t>
      </w:r>
      <w:r w:rsidR="00DD32A1" w:rsidRPr="007071EC">
        <w:rPr>
          <w:rFonts w:ascii="Arial" w:eastAsia="Times New Roman" w:hAnsi="Arial" w:cs="Arial"/>
          <w:lang w:eastAsia="pl-PL"/>
        </w:rPr>
        <w:t xml:space="preserve">Inspektora Nadzoru Inwestorskiego i </w:t>
      </w:r>
      <w:r w:rsidRPr="007071EC">
        <w:rPr>
          <w:rFonts w:ascii="Arial" w:eastAsia="Times New Roman" w:hAnsi="Arial" w:cs="Arial"/>
          <w:lang w:eastAsia="pl-PL"/>
        </w:rPr>
        <w:t xml:space="preserve">Zamawiającego. Bez zatwierdzenia protokołów konieczności przez </w:t>
      </w:r>
      <w:r w:rsidR="00DD32A1" w:rsidRPr="007071EC">
        <w:rPr>
          <w:rFonts w:ascii="Arial" w:eastAsia="Times New Roman" w:hAnsi="Arial" w:cs="Arial"/>
          <w:lang w:eastAsia="pl-PL"/>
        </w:rPr>
        <w:t xml:space="preserve">Inspektora Nadzoru Inwestorskiego i </w:t>
      </w:r>
      <w:r w:rsidRPr="007071EC">
        <w:rPr>
          <w:rFonts w:ascii="Arial" w:eastAsia="Times New Roman" w:hAnsi="Arial" w:cs="Arial"/>
          <w:lang w:eastAsia="pl-PL"/>
        </w:rPr>
        <w:t>Zamawiającego Wykonawca nie może rozpocząć wykonania robót zamiennych. K</w:t>
      </w:r>
      <w:r w:rsidRPr="007071EC">
        <w:rPr>
          <w:rFonts w:ascii="Arial" w:eastAsia="Times New Roman" w:hAnsi="Arial" w:cs="Arial"/>
          <w:bCs/>
          <w:lang w:eastAsia="pl-PL"/>
        </w:rPr>
        <w:t>onieczność wykonania robót zamiennych jest niezbędna do prawidłowego zrealizowania przedmiotu umowy.</w:t>
      </w:r>
    </w:p>
    <w:p w14:paraId="3D9B275A" w14:textId="11D497EB" w:rsidR="009A6D2E" w:rsidRPr="008E714B" w:rsidRDefault="002E6695" w:rsidP="008E714B">
      <w:pPr>
        <w:numPr>
          <w:ilvl w:val="0"/>
          <w:numId w:val="22"/>
        </w:numPr>
        <w:tabs>
          <w:tab w:val="left" w:pos="426"/>
        </w:tabs>
        <w:spacing w:after="0" w:line="271" w:lineRule="auto"/>
        <w:ind w:left="426" w:hanging="426"/>
        <w:rPr>
          <w:rFonts w:ascii="Arial" w:eastAsia="Times New Roman" w:hAnsi="Arial" w:cs="Arial"/>
          <w:lang w:eastAsia="pl-PL"/>
        </w:rPr>
      </w:pPr>
      <w:r w:rsidRPr="007071EC">
        <w:rPr>
          <w:rFonts w:ascii="Arial" w:eastAsia="Times New Roman" w:hAnsi="Arial" w:cs="Arial"/>
          <w:b/>
          <w:bCs/>
          <w:lang w:eastAsia="pl-PL"/>
        </w:rPr>
        <w:t>„Dodatkowe roboty budowlane”</w:t>
      </w:r>
      <w:r w:rsidRPr="007071EC">
        <w:rPr>
          <w:rFonts w:ascii="Arial" w:eastAsia="Times New Roman" w:hAnsi="Arial" w:cs="Arial"/>
          <w:lang w:eastAsia="pl-PL"/>
        </w:rPr>
        <w:t xml:space="preserve">, o których mowa w art. </w:t>
      </w:r>
      <w:r w:rsidR="002F3FED" w:rsidRPr="007071EC">
        <w:rPr>
          <w:rFonts w:ascii="Arial" w:eastAsia="Times New Roman" w:hAnsi="Arial" w:cs="Arial"/>
          <w:lang w:eastAsia="pl-PL"/>
        </w:rPr>
        <w:t>455</w:t>
      </w:r>
      <w:r w:rsidRPr="007071EC">
        <w:rPr>
          <w:rFonts w:ascii="Arial" w:eastAsia="Times New Roman" w:hAnsi="Arial" w:cs="Arial"/>
          <w:lang w:eastAsia="pl-PL"/>
        </w:rPr>
        <w:t xml:space="preserve"> ust. 1 pkt </w:t>
      </w:r>
      <w:r w:rsidR="002F3FED" w:rsidRPr="007071EC">
        <w:rPr>
          <w:rFonts w:ascii="Arial" w:eastAsia="Times New Roman" w:hAnsi="Arial" w:cs="Arial"/>
          <w:lang w:eastAsia="pl-PL"/>
        </w:rPr>
        <w:t>3</w:t>
      </w:r>
      <w:r w:rsidRPr="007071EC">
        <w:rPr>
          <w:rFonts w:ascii="Arial" w:eastAsia="Times New Roman" w:hAnsi="Arial" w:cs="Arial"/>
          <w:lang w:eastAsia="pl-PL"/>
        </w:rPr>
        <w:t xml:space="preserve"> ustawy Prawo zamówień publicznych, mogą być wykonane na podstawie protokołów konieczności zatwierdzonych przez</w:t>
      </w:r>
      <w:r w:rsidR="00DD32A1" w:rsidRPr="007071EC">
        <w:rPr>
          <w:rFonts w:ascii="Arial" w:eastAsia="Times New Roman" w:hAnsi="Arial" w:cs="Arial"/>
          <w:lang w:eastAsia="pl-PL"/>
        </w:rPr>
        <w:t xml:space="preserve"> Inspektora Nadzoru Inwestorskiego i </w:t>
      </w:r>
      <w:r w:rsidRPr="007071EC">
        <w:rPr>
          <w:rFonts w:ascii="Arial" w:eastAsia="Times New Roman" w:hAnsi="Arial" w:cs="Arial"/>
          <w:lang w:eastAsia="pl-PL"/>
        </w:rPr>
        <w:t>Zamawiającego, pod warunkiem że były nieobjęte przedmiotem umowy</w:t>
      </w:r>
      <w:r w:rsidR="002F3FED" w:rsidRPr="007071EC">
        <w:rPr>
          <w:rFonts w:ascii="Arial" w:eastAsia="Times New Roman" w:hAnsi="Arial" w:cs="Arial"/>
          <w:lang w:eastAsia="pl-PL"/>
        </w:rPr>
        <w:t xml:space="preserve"> a </w:t>
      </w:r>
      <w:r w:rsidRPr="007071EC">
        <w:rPr>
          <w:rFonts w:ascii="Arial" w:eastAsia="Times New Roman" w:hAnsi="Arial" w:cs="Arial"/>
          <w:lang w:eastAsia="pl-PL"/>
        </w:rPr>
        <w:t xml:space="preserve">ich wykonanie </w:t>
      </w:r>
      <w:r w:rsidR="002F3FED" w:rsidRPr="007071EC">
        <w:rPr>
          <w:rFonts w:ascii="Arial" w:eastAsia="Times New Roman" w:hAnsi="Arial" w:cs="Arial"/>
          <w:lang w:eastAsia="pl-PL"/>
        </w:rPr>
        <w:t xml:space="preserve">stało się </w:t>
      </w:r>
      <w:r w:rsidRPr="007071EC">
        <w:rPr>
          <w:rFonts w:ascii="Arial" w:eastAsia="Calibri" w:hAnsi="Arial" w:cs="Arial"/>
        </w:rPr>
        <w:t xml:space="preserve">niezbędne </w:t>
      </w:r>
      <w:r w:rsidRPr="007071EC">
        <w:rPr>
          <w:rFonts w:ascii="Arial" w:eastAsia="Times New Roman" w:hAnsi="Arial" w:cs="Arial"/>
          <w:lang w:eastAsia="pl-PL"/>
        </w:rPr>
        <w:t xml:space="preserve">i spełnione zostały warunki, o których mowa w art. </w:t>
      </w:r>
      <w:r w:rsidR="002F3FED" w:rsidRPr="007071EC">
        <w:rPr>
          <w:rFonts w:ascii="Arial" w:eastAsia="Times New Roman" w:hAnsi="Arial" w:cs="Arial"/>
          <w:lang w:eastAsia="pl-PL"/>
        </w:rPr>
        <w:t>455</w:t>
      </w:r>
      <w:r w:rsidRPr="007071EC">
        <w:rPr>
          <w:rFonts w:ascii="Arial" w:eastAsia="Times New Roman" w:hAnsi="Arial" w:cs="Arial"/>
          <w:lang w:eastAsia="pl-PL"/>
        </w:rPr>
        <w:t xml:space="preserve"> ust. 1 pkt. </w:t>
      </w:r>
      <w:r w:rsidR="002F3FED" w:rsidRPr="007071EC">
        <w:rPr>
          <w:rFonts w:ascii="Arial" w:eastAsia="Times New Roman" w:hAnsi="Arial" w:cs="Arial"/>
          <w:lang w:eastAsia="pl-PL"/>
        </w:rPr>
        <w:t>3</w:t>
      </w:r>
      <w:r w:rsidRPr="007071EC">
        <w:rPr>
          <w:rFonts w:ascii="Arial" w:eastAsia="Times New Roman" w:hAnsi="Arial" w:cs="Arial"/>
          <w:lang w:eastAsia="pl-PL"/>
        </w:rPr>
        <w:t xml:space="preserve"> lit a, b i c ustawy P</w:t>
      </w:r>
      <w:r w:rsidR="002F3FED" w:rsidRPr="007071EC">
        <w:rPr>
          <w:rFonts w:ascii="Arial" w:eastAsia="Times New Roman" w:hAnsi="Arial" w:cs="Arial"/>
          <w:lang w:eastAsia="pl-PL"/>
        </w:rPr>
        <w:t>zp.</w:t>
      </w:r>
      <w:r w:rsidRPr="007071EC">
        <w:rPr>
          <w:rFonts w:ascii="Arial" w:eastAsia="Times New Roman" w:hAnsi="Arial" w:cs="Arial"/>
          <w:lang w:eastAsia="pl-PL"/>
        </w:rPr>
        <w:t xml:space="preserve"> Bez zatwierdzenia protokołów konieczności przez </w:t>
      </w:r>
      <w:r w:rsidR="00B10492" w:rsidRPr="007071EC">
        <w:rPr>
          <w:rFonts w:ascii="Arial" w:eastAsia="Times New Roman" w:hAnsi="Arial" w:cs="Arial"/>
          <w:lang w:eastAsia="pl-PL"/>
        </w:rPr>
        <w:t xml:space="preserve">Inspektora Nadzoru Inwestorskiego i </w:t>
      </w:r>
      <w:r w:rsidRPr="007071EC">
        <w:rPr>
          <w:rFonts w:ascii="Arial" w:eastAsia="Times New Roman" w:hAnsi="Arial" w:cs="Arial"/>
          <w:lang w:eastAsia="pl-PL"/>
        </w:rPr>
        <w:t>Zamawiającego Wykonawca nie może rozpocząć wykonania robót dodatkowych.</w:t>
      </w:r>
    </w:p>
    <w:p w14:paraId="185BF948" w14:textId="77777777" w:rsidR="00BA35C3" w:rsidRPr="00AD23B7" w:rsidRDefault="00BA35C3" w:rsidP="00AD23B7">
      <w:pPr>
        <w:tabs>
          <w:tab w:val="left" w:pos="284"/>
        </w:tabs>
        <w:spacing w:after="0" w:line="271" w:lineRule="auto"/>
        <w:jc w:val="center"/>
        <w:rPr>
          <w:rFonts w:ascii="Arial" w:eastAsia="Times New Roman" w:hAnsi="Arial" w:cs="Arial"/>
          <w:b/>
          <w:bCs/>
          <w:lang w:eastAsia="pl-PL"/>
        </w:rPr>
      </w:pPr>
    </w:p>
    <w:p w14:paraId="7A5E66C8" w14:textId="6CD73D6A" w:rsidR="00343981" w:rsidRPr="00AD23B7" w:rsidRDefault="00343981" w:rsidP="00AD23B7">
      <w:pPr>
        <w:tabs>
          <w:tab w:val="left" w:pos="284"/>
        </w:tabs>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Nadzór robót</w:t>
      </w:r>
    </w:p>
    <w:p w14:paraId="129A0331" w14:textId="77777777" w:rsidR="00343981" w:rsidRPr="00AD23B7" w:rsidRDefault="00343981" w:rsidP="00AD23B7">
      <w:pPr>
        <w:pStyle w:val="Akapitzlist"/>
        <w:numPr>
          <w:ilvl w:val="0"/>
          <w:numId w:val="7"/>
        </w:numPr>
        <w:tabs>
          <w:tab w:val="left" w:pos="284"/>
        </w:tabs>
        <w:spacing w:after="0" w:line="271" w:lineRule="auto"/>
        <w:ind w:left="0" w:firstLine="0"/>
        <w:jc w:val="center"/>
        <w:rPr>
          <w:rFonts w:ascii="Arial" w:eastAsia="Times New Roman" w:hAnsi="Arial" w:cs="Arial"/>
          <w:b/>
          <w:bCs/>
          <w:lang w:eastAsia="pl-PL"/>
        </w:rPr>
      </w:pPr>
    </w:p>
    <w:p w14:paraId="3D736114" w14:textId="77777777" w:rsidR="00362F47"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rPr>
        <w:t>Zamawiający ustanawia Inspektora Nadzoru Inwestorskiego</w:t>
      </w:r>
      <w:r w:rsidR="00362F47" w:rsidRPr="00AD23B7">
        <w:rPr>
          <w:rFonts w:ascii="Arial" w:hAnsi="Arial" w:cs="Arial"/>
        </w:rPr>
        <w:t>.</w:t>
      </w:r>
    </w:p>
    <w:p w14:paraId="6A379EDE" w14:textId="28E72EB6" w:rsidR="00343981"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rPr>
        <w:t>Inspektor Nadzoru Inwestorskiego działa w granicach umocowania określonego przepisami ustawy z dnia 7 lipca 1994 r. Prawo budowlane oraz w treści umowy zawartej pomiędzy nim a Zamawiającym.</w:t>
      </w:r>
    </w:p>
    <w:p w14:paraId="277812A9" w14:textId="21E05DAD" w:rsidR="00343981"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snapToGrid w:val="0"/>
        </w:rPr>
        <w:t xml:space="preserve">Wykonawca </w:t>
      </w:r>
      <w:r w:rsidR="009A36E4" w:rsidRPr="00AD23B7">
        <w:rPr>
          <w:rFonts w:ascii="Arial" w:hAnsi="Arial" w:cs="Arial"/>
          <w:snapToGrid w:val="0"/>
        </w:rPr>
        <w:t xml:space="preserve">zobowiązany jest do </w:t>
      </w:r>
      <w:r w:rsidR="00FB667F" w:rsidRPr="00AD23B7">
        <w:rPr>
          <w:rFonts w:ascii="Arial" w:hAnsi="Arial" w:cs="Arial"/>
          <w:snapToGrid w:val="0"/>
        </w:rPr>
        <w:t>ustanowienia</w:t>
      </w:r>
      <w:r w:rsidR="00362F47" w:rsidRPr="00AD23B7">
        <w:rPr>
          <w:rFonts w:ascii="Arial" w:hAnsi="Arial" w:cs="Arial"/>
          <w:snapToGrid w:val="0"/>
        </w:rPr>
        <w:t xml:space="preserve"> </w:t>
      </w:r>
      <w:r w:rsidR="009A36E4" w:rsidRPr="00AD23B7">
        <w:rPr>
          <w:rFonts w:ascii="Arial" w:hAnsi="Arial" w:cs="Arial"/>
          <w:snapToGrid w:val="0"/>
        </w:rPr>
        <w:t>k</w:t>
      </w:r>
      <w:r w:rsidRPr="00AD23B7">
        <w:rPr>
          <w:rFonts w:ascii="Arial" w:hAnsi="Arial" w:cs="Arial"/>
          <w:snapToGrid w:val="0"/>
        </w:rPr>
        <w:t>ierownika budowy posiadają</w:t>
      </w:r>
      <w:r w:rsidR="00362F47" w:rsidRPr="00AD23B7">
        <w:rPr>
          <w:rFonts w:ascii="Arial" w:hAnsi="Arial" w:cs="Arial"/>
          <w:snapToGrid w:val="0"/>
        </w:rPr>
        <w:t>cego</w:t>
      </w:r>
      <w:r w:rsidRPr="00AD23B7">
        <w:rPr>
          <w:rFonts w:ascii="Arial" w:hAnsi="Arial" w:cs="Arial"/>
          <w:snapToGrid w:val="0"/>
        </w:rPr>
        <w:t xml:space="preserve"> wymagane przygotowanie zawodowe i uprawnienia budowlane.</w:t>
      </w:r>
    </w:p>
    <w:p w14:paraId="0B2E8864" w14:textId="77777777" w:rsidR="00362F47" w:rsidRPr="00AD23B7" w:rsidRDefault="00CA24D3" w:rsidP="00AD23B7">
      <w:pPr>
        <w:spacing w:after="0" w:line="271" w:lineRule="auto"/>
        <w:ind w:left="425"/>
        <w:rPr>
          <w:rFonts w:ascii="Arial" w:hAnsi="Arial" w:cs="Arial"/>
        </w:rPr>
      </w:pPr>
      <w:r w:rsidRPr="00AD23B7">
        <w:rPr>
          <w:rFonts w:ascii="Arial" w:hAnsi="Arial" w:cs="Arial"/>
          <w:snapToGrid w:val="0"/>
        </w:rPr>
        <w:t>K</w:t>
      </w:r>
      <w:r w:rsidR="00343981" w:rsidRPr="00AD23B7">
        <w:rPr>
          <w:rFonts w:ascii="Arial" w:hAnsi="Arial" w:cs="Arial"/>
          <w:snapToGrid w:val="0"/>
        </w:rPr>
        <w:t xml:space="preserve">ierownik budowy </w:t>
      </w:r>
      <w:r w:rsidRPr="00AD23B7">
        <w:rPr>
          <w:rFonts w:ascii="Arial" w:hAnsi="Arial" w:cs="Arial"/>
        </w:rPr>
        <w:t>działa w granicach umocowania określonego przepisami ustawy z dnia 7 lipca 1994 r. Prawo budowlane</w:t>
      </w:r>
      <w:r w:rsidR="00362F47" w:rsidRPr="00AD23B7">
        <w:rPr>
          <w:rFonts w:ascii="Arial" w:hAnsi="Arial" w:cs="Arial"/>
        </w:rPr>
        <w:t>.</w:t>
      </w:r>
    </w:p>
    <w:p w14:paraId="2DE86762" w14:textId="04953947" w:rsidR="00343981" w:rsidRPr="00AD23B7" w:rsidRDefault="00343981" w:rsidP="00AD23B7">
      <w:pPr>
        <w:pStyle w:val="Akapitzlist"/>
        <w:numPr>
          <w:ilvl w:val="0"/>
          <w:numId w:val="34"/>
        </w:numPr>
        <w:spacing w:after="0" w:line="271" w:lineRule="auto"/>
        <w:ind w:left="426" w:hanging="426"/>
        <w:rPr>
          <w:rFonts w:ascii="Arial" w:hAnsi="Arial" w:cs="Arial"/>
        </w:rPr>
      </w:pPr>
      <w:r w:rsidRPr="00AD23B7">
        <w:rPr>
          <w:rFonts w:ascii="Arial" w:hAnsi="Arial" w:cs="Arial"/>
          <w:snapToGrid w:val="0"/>
        </w:rPr>
        <w:t>Wykonawca zobowiązuje się przestrzegać poleceń Inspektor</w:t>
      </w:r>
      <w:r w:rsidR="00362F47" w:rsidRPr="00AD23B7">
        <w:rPr>
          <w:rFonts w:ascii="Arial" w:hAnsi="Arial" w:cs="Arial"/>
          <w:snapToGrid w:val="0"/>
        </w:rPr>
        <w:t>a</w:t>
      </w:r>
      <w:r w:rsidRPr="00AD23B7">
        <w:rPr>
          <w:rFonts w:ascii="Arial" w:hAnsi="Arial" w:cs="Arial"/>
          <w:snapToGrid w:val="0"/>
        </w:rPr>
        <w:t xml:space="preserve"> Nadzoru Inwestorskiego</w:t>
      </w:r>
      <w:r w:rsidR="00CA24D3" w:rsidRPr="00AD23B7">
        <w:rPr>
          <w:rFonts w:ascii="Arial" w:hAnsi="Arial" w:cs="Arial"/>
          <w:snapToGrid w:val="0"/>
        </w:rPr>
        <w:t xml:space="preserve"> </w:t>
      </w:r>
      <w:r w:rsidRPr="00AD23B7">
        <w:rPr>
          <w:rFonts w:ascii="Arial" w:hAnsi="Arial" w:cs="Arial"/>
          <w:snapToGrid w:val="0"/>
        </w:rPr>
        <w:t>i przedstawiciel</w:t>
      </w:r>
      <w:r w:rsidR="00507705" w:rsidRPr="00AD23B7">
        <w:rPr>
          <w:rFonts w:ascii="Arial" w:hAnsi="Arial" w:cs="Arial"/>
          <w:snapToGrid w:val="0"/>
        </w:rPr>
        <w:t>i</w:t>
      </w:r>
      <w:r w:rsidRPr="00AD23B7">
        <w:rPr>
          <w:rFonts w:ascii="Arial" w:hAnsi="Arial" w:cs="Arial"/>
          <w:snapToGrid w:val="0"/>
        </w:rPr>
        <w:t xml:space="preserve"> Zamawiającego. </w:t>
      </w:r>
    </w:p>
    <w:p w14:paraId="22E20E25" w14:textId="3BF0C931" w:rsidR="00C22A66"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lang w:eastAsia="zh-CN"/>
        </w:rPr>
        <w:t xml:space="preserve">Istnieje możliwość dokonania zmiany </w:t>
      </w:r>
      <w:r w:rsidR="00CA24D3" w:rsidRPr="00AD23B7">
        <w:rPr>
          <w:rFonts w:ascii="Arial" w:hAnsi="Arial" w:cs="Arial"/>
          <w:lang w:eastAsia="zh-CN"/>
        </w:rPr>
        <w:t>k</w:t>
      </w:r>
      <w:r w:rsidRPr="00AD23B7">
        <w:rPr>
          <w:rFonts w:ascii="Arial" w:hAnsi="Arial" w:cs="Arial"/>
          <w:lang w:eastAsia="zh-CN"/>
        </w:rPr>
        <w:t>ierownika budowy jedynie za uprzednią pisemną zgodą Zamawiającego.</w:t>
      </w:r>
    </w:p>
    <w:p w14:paraId="704B1997" w14:textId="77777777" w:rsidR="00BA35C3" w:rsidRPr="00AD23B7" w:rsidRDefault="00BA35C3" w:rsidP="00AD23B7">
      <w:pPr>
        <w:tabs>
          <w:tab w:val="left" w:pos="284"/>
        </w:tabs>
        <w:spacing w:after="0" w:line="271" w:lineRule="auto"/>
        <w:rPr>
          <w:rFonts w:ascii="Arial" w:eastAsia="Times New Roman" w:hAnsi="Arial" w:cs="Arial"/>
          <w:b/>
          <w:bCs/>
          <w:lang w:eastAsia="pl-PL"/>
        </w:rPr>
      </w:pPr>
    </w:p>
    <w:p w14:paraId="4FA12FCA" w14:textId="72D8553E" w:rsidR="002E6695" w:rsidRPr="00AD23B7" w:rsidRDefault="002E6695" w:rsidP="00AD23B7">
      <w:pPr>
        <w:tabs>
          <w:tab w:val="left" w:pos="284"/>
        </w:tabs>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Ubezpieczenie</w:t>
      </w:r>
    </w:p>
    <w:p w14:paraId="75B343AD" w14:textId="77777777" w:rsidR="002E6695" w:rsidRPr="00AD23B7" w:rsidRDefault="002E6695" w:rsidP="00AD23B7">
      <w:pPr>
        <w:numPr>
          <w:ilvl w:val="0"/>
          <w:numId w:val="7"/>
        </w:numPr>
        <w:tabs>
          <w:tab w:val="left" w:pos="284"/>
        </w:tabs>
        <w:spacing w:after="0" w:line="271" w:lineRule="auto"/>
        <w:ind w:left="0" w:firstLine="0"/>
        <w:jc w:val="center"/>
        <w:rPr>
          <w:rFonts w:ascii="Arial" w:eastAsia="Times New Roman" w:hAnsi="Arial" w:cs="Arial"/>
          <w:lang w:eastAsia="pl-PL"/>
        </w:rPr>
      </w:pPr>
    </w:p>
    <w:p w14:paraId="1459928A" w14:textId="77B87035" w:rsidR="001D64D5" w:rsidRPr="00AD23B7" w:rsidRDefault="002E6695" w:rsidP="00AD23B7">
      <w:pPr>
        <w:widowControl w:val="0"/>
        <w:autoSpaceDE w:val="0"/>
        <w:autoSpaceDN w:val="0"/>
        <w:adjustRightInd w:val="0"/>
        <w:spacing w:after="0" w:line="271" w:lineRule="auto"/>
        <w:rPr>
          <w:rFonts w:ascii="Arial" w:eastAsia="Times New Roman" w:hAnsi="Arial" w:cs="Arial"/>
          <w:bCs/>
          <w:lang w:eastAsia="pl-PL"/>
        </w:rPr>
      </w:pPr>
      <w:r w:rsidRPr="00AD23B7">
        <w:rPr>
          <w:rFonts w:ascii="Arial" w:eastAsia="Times New Roman" w:hAnsi="Arial" w:cs="Arial"/>
          <w:bCs/>
          <w:lang w:eastAsia="pl-PL"/>
        </w:rPr>
        <w:t xml:space="preserve">Wykonawca </w:t>
      </w:r>
      <w:r w:rsidR="001D64D5" w:rsidRPr="00AD23B7">
        <w:rPr>
          <w:rFonts w:ascii="Arial" w:eastAsia="Times New Roman" w:hAnsi="Arial" w:cs="Arial"/>
          <w:bCs/>
          <w:lang w:eastAsia="pl-PL"/>
        </w:rPr>
        <w:t xml:space="preserve">oświadcza, że posiada aktualny dokument potwierdzający, że jest ubezpieczony od odpowiedzialności cywilnej z tytułu prowadzenia działalności i posiadanego mienia obejmujący odpowiedzialność cywilną za szkody związane z realizacją przedmiotu umowy przez okres na jaki jest zawarta niniejsza umowa. </w:t>
      </w:r>
      <w:r w:rsidR="0055027E" w:rsidRPr="00AD23B7">
        <w:rPr>
          <w:rFonts w:ascii="Arial" w:eastAsia="Times New Roman" w:hAnsi="Arial" w:cs="Arial"/>
          <w:bCs/>
          <w:lang w:eastAsia="pl-PL"/>
        </w:rPr>
        <w:t>Na dowód powyższego Wykonawca zobowiązany jest do przedstawienia Zamawiającemu na każde żądanie kopii opłaconej polisy ubezpieczeniowej.</w:t>
      </w:r>
    </w:p>
    <w:p w14:paraId="31979FC0" w14:textId="77777777" w:rsidR="00BA35C3" w:rsidRPr="00AD23B7" w:rsidRDefault="00BA35C3" w:rsidP="00AD23B7">
      <w:pPr>
        <w:spacing w:after="0" w:line="271" w:lineRule="auto"/>
        <w:jc w:val="center"/>
        <w:rPr>
          <w:rFonts w:ascii="Arial" w:eastAsia="Times New Roman" w:hAnsi="Arial" w:cs="Arial"/>
          <w:b/>
          <w:bCs/>
          <w:lang w:eastAsia="pl-PL"/>
        </w:rPr>
      </w:pPr>
    </w:p>
    <w:p w14:paraId="335C9DE8" w14:textId="6D5A05A6" w:rsidR="002E6695" w:rsidRPr="00AD23B7" w:rsidRDefault="002E6695" w:rsidP="00AD23B7">
      <w:pPr>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Odbiór robót</w:t>
      </w:r>
    </w:p>
    <w:p w14:paraId="7D09EBE4" w14:textId="5144CCFB" w:rsidR="002E6695" w:rsidRPr="00AD23B7" w:rsidRDefault="002E6695" w:rsidP="00AD23B7">
      <w:pPr>
        <w:pStyle w:val="Akapitzlist"/>
        <w:numPr>
          <w:ilvl w:val="0"/>
          <w:numId w:val="7"/>
        </w:numPr>
        <w:spacing w:after="0" w:line="271" w:lineRule="auto"/>
        <w:ind w:left="0" w:firstLine="0"/>
        <w:jc w:val="center"/>
        <w:rPr>
          <w:rFonts w:ascii="Arial" w:eastAsia="Times New Roman" w:hAnsi="Arial" w:cs="Arial"/>
          <w:b/>
          <w:bCs/>
          <w:lang w:eastAsia="pl-PL"/>
        </w:rPr>
      </w:pPr>
    </w:p>
    <w:p w14:paraId="4F7E4E60" w14:textId="3C5FC678" w:rsidR="00E86C8F" w:rsidRPr="00AD23B7" w:rsidRDefault="00E86C8F" w:rsidP="00AD23B7">
      <w:pPr>
        <w:numPr>
          <w:ilvl w:val="0"/>
          <w:numId w:val="17"/>
        </w:numPr>
        <w:autoSpaceDE w:val="0"/>
        <w:autoSpaceDN w:val="0"/>
        <w:adjustRightInd w:val="0"/>
        <w:spacing w:after="0" w:line="271" w:lineRule="auto"/>
        <w:ind w:left="294" w:hanging="294"/>
        <w:rPr>
          <w:rFonts w:ascii="Arial" w:eastAsia="Times New Roman" w:hAnsi="Arial" w:cs="Arial"/>
          <w:lang w:eastAsia="pl-PL"/>
        </w:rPr>
      </w:pPr>
      <w:bookmarkStart w:id="2" w:name="_Hlk46913179"/>
      <w:r w:rsidRPr="00AD23B7">
        <w:rPr>
          <w:rFonts w:ascii="Arial" w:eastAsia="Times New Roman" w:hAnsi="Arial" w:cs="Arial"/>
          <w:lang w:eastAsia="pl-PL"/>
        </w:rPr>
        <w:t>Odbiór częściowy polega na ocenie ilości i jakości wykonanych części robót. Odbioru częściowego dokonuje się wg zasad odbioru końcowego w następującym zakresie:</w:t>
      </w:r>
    </w:p>
    <w:p w14:paraId="3B919B42" w14:textId="27EFEDFD" w:rsidR="00E86C8F" w:rsidRPr="007071EC"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AD23B7">
        <w:rPr>
          <w:rFonts w:ascii="Arial" w:eastAsia="Times New Roman" w:hAnsi="Arial" w:cs="Arial"/>
          <w:lang w:eastAsia="pl-PL"/>
        </w:rPr>
        <w:t xml:space="preserve">wykonawca pisemnie zgłasza </w:t>
      </w:r>
      <w:r w:rsidRPr="007071EC">
        <w:rPr>
          <w:rFonts w:ascii="Arial" w:eastAsia="Times New Roman" w:hAnsi="Arial" w:cs="Arial"/>
          <w:lang w:eastAsia="pl-PL"/>
        </w:rPr>
        <w:t>Zamawiającemu gotowość do odbioru częściowego i jednocześnie zawiadamia o tej gotowości Inspektora Nadzoru Inwestorskiego;</w:t>
      </w:r>
    </w:p>
    <w:p w14:paraId="39560118" w14:textId="46658C6A" w:rsidR="00E86C8F" w:rsidRPr="007071EC"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7071EC">
        <w:rPr>
          <w:rFonts w:ascii="Arial" w:eastAsia="Times New Roman" w:hAnsi="Arial" w:cs="Arial"/>
          <w:lang w:eastAsia="pl-PL"/>
        </w:rPr>
        <w:t>odbioru częściowego przedmiotu zamówienia dokona Zamawiający lub wyznaczeni przez Zamawiającego przedstawiciele w ciągu 7 dni od daty pisemnego zgłoszenia ich do odbioru.</w:t>
      </w:r>
    </w:p>
    <w:p w14:paraId="3374C84A" w14:textId="77777777" w:rsidR="00E86C8F" w:rsidRPr="007071EC"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7071EC">
        <w:rPr>
          <w:rFonts w:ascii="Arial" w:eastAsia="Times New Roman" w:hAnsi="Arial" w:cs="Arial"/>
          <w:lang w:eastAsia="pl-PL"/>
        </w:rPr>
        <w:t>brak faktycznego zakończenia robót objętych odbiorem częściowym spowoduje, że Zamawiający odmówi odbioru częściowego z winy wykonawcy.</w:t>
      </w:r>
    </w:p>
    <w:p w14:paraId="22349F2B" w14:textId="6DD3823F" w:rsidR="00E86C8F" w:rsidRPr="00AD23B7"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AD23B7">
        <w:rPr>
          <w:rFonts w:ascii="Arial" w:eastAsia="Times New Roman" w:hAnsi="Arial" w:cs="Arial"/>
          <w:lang w:eastAsia="pl-PL"/>
        </w:rPr>
        <w:t>dokonanie odbioru częściowego następuje protokołem odbioru częściowego.</w:t>
      </w:r>
    </w:p>
    <w:p w14:paraId="337C6BA3" w14:textId="3B4873EE" w:rsidR="00E86C8F" w:rsidRPr="00AD23B7" w:rsidRDefault="00E86C8F" w:rsidP="00AD23B7">
      <w:pPr>
        <w:numPr>
          <w:ilvl w:val="0"/>
          <w:numId w:val="17"/>
        </w:numPr>
        <w:autoSpaceDE w:val="0"/>
        <w:autoSpaceDN w:val="0"/>
        <w:adjustRightInd w:val="0"/>
        <w:spacing w:after="0" w:line="271" w:lineRule="auto"/>
        <w:ind w:left="294" w:hanging="294"/>
        <w:rPr>
          <w:rFonts w:ascii="Arial" w:eastAsia="Times New Roman" w:hAnsi="Arial" w:cs="Arial"/>
          <w:lang w:eastAsia="pl-PL"/>
        </w:rPr>
      </w:pPr>
      <w:r w:rsidRPr="00AD23B7">
        <w:rPr>
          <w:rFonts w:ascii="Arial" w:eastAsia="Times New Roman" w:hAnsi="Arial" w:cs="Arial"/>
          <w:lang w:eastAsia="pl-PL"/>
        </w:rPr>
        <w:t>Wykonawca do odbioru częściowego robót dostarczy kosztorys powykonawczy odbieranego etapu robót. Kosztorys sporządzany jest wedłu</w:t>
      </w:r>
      <w:r w:rsidR="00B940C6">
        <w:rPr>
          <w:rFonts w:ascii="Arial" w:eastAsia="Times New Roman" w:hAnsi="Arial" w:cs="Arial"/>
          <w:lang w:eastAsia="pl-PL"/>
        </w:rPr>
        <w:t>g zasad określonych w §13 ust. 2</w:t>
      </w:r>
      <w:r w:rsidRPr="00AD23B7">
        <w:rPr>
          <w:rFonts w:ascii="Arial" w:eastAsia="Times New Roman" w:hAnsi="Arial" w:cs="Arial"/>
          <w:lang w:eastAsia="pl-PL"/>
        </w:rPr>
        <w:t xml:space="preserve"> lit. </w:t>
      </w:r>
      <w:r w:rsidR="00432CC0" w:rsidRPr="00AD23B7">
        <w:rPr>
          <w:rFonts w:ascii="Arial" w:eastAsia="Times New Roman" w:hAnsi="Arial" w:cs="Arial"/>
          <w:lang w:eastAsia="pl-PL"/>
        </w:rPr>
        <w:t>b</w:t>
      </w:r>
      <w:r w:rsidRPr="00AD23B7">
        <w:rPr>
          <w:rFonts w:ascii="Arial" w:eastAsia="Times New Roman" w:hAnsi="Arial" w:cs="Arial"/>
          <w:lang w:eastAsia="pl-PL"/>
        </w:rPr>
        <w:t xml:space="preserve"> umowy.</w:t>
      </w:r>
      <w:bookmarkEnd w:id="2"/>
      <w:r w:rsidRPr="00AD23B7">
        <w:rPr>
          <w:rFonts w:ascii="Arial" w:eastAsia="Times New Roman" w:hAnsi="Arial" w:cs="Arial"/>
          <w:lang w:eastAsia="pl-PL"/>
        </w:rPr>
        <w:br/>
      </w:r>
    </w:p>
    <w:p w14:paraId="0DC89173" w14:textId="77777777" w:rsidR="00E86C8F" w:rsidRPr="00AD23B7" w:rsidRDefault="00E86C8F" w:rsidP="00AD23B7">
      <w:pPr>
        <w:pStyle w:val="Akapitzlist"/>
        <w:numPr>
          <w:ilvl w:val="0"/>
          <w:numId w:val="7"/>
        </w:numPr>
        <w:spacing w:after="0" w:line="271" w:lineRule="auto"/>
        <w:ind w:left="0" w:firstLine="0"/>
        <w:jc w:val="center"/>
        <w:rPr>
          <w:rFonts w:ascii="Arial" w:eastAsia="Times New Roman" w:hAnsi="Arial" w:cs="Arial"/>
          <w:b/>
          <w:bCs/>
          <w:lang w:eastAsia="pl-PL"/>
        </w:rPr>
      </w:pPr>
    </w:p>
    <w:p w14:paraId="00AB79B3" w14:textId="226183D7" w:rsidR="002E6695" w:rsidRPr="00CF7FF1"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CF7FF1">
        <w:rPr>
          <w:rFonts w:ascii="Arial" w:eastAsia="Times New Roman" w:hAnsi="Arial" w:cs="Arial"/>
          <w:lang w:eastAsia="pl-PL"/>
        </w:rPr>
        <w:t>Przedmiotem odbioru końcowego będzie przedmiot umowy określony w § 1 niniejszej umowy</w:t>
      </w:r>
      <w:r w:rsidR="00903482" w:rsidRPr="00CF7FF1">
        <w:rPr>
          <w:rFonts w:ascii="Arial" w:eastAsia="Times New Roman" w:hAnsi="Arial" w:cs="Arial"/>
          <w:lang w:eastAsia="pl-PL"/>
        </w:rPr>
        <w:t>.</w:t>
      </w:r>
    </w:p>
    <w:p w14:paraId="211921F3" w14:textId="1CA7EA4D" w:rsidR="005F66FC" w:rsidRPr="00CF7FF1" w:rsidRDefault="00BA35C3"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CF7FF1">
        <w:rPr>
          <w:rFonts w:ascii="Arial" w:eastAsia="Times New Roman" w:hAnsi="Arial" w:cs="Arial"/>
          <w:lang w:eastAsia="pl-PL"/>
        </w:rPr>
        <w:t xml:space="preserve">Wykonawca </w:t>
      </w:r>
      <w:r w:rsidR="002E6695" w:rsidRPr="00CF7FF1">
        <w:rPr>
          <w:rFonts w:ascii="Arial" w:eastAsia="Times New Roman" w:hAnsi="Arial" w:cs="Arial"/>
          <w:lang w:eastAsia="pl-PL"/>
        </w:rPr>
        <w:t>pisemn</w:t>
      </w:r>
      <w:r w:rsidRPr="00CF7FF1">
        <w:rPr>
          <w:rFonts w:ascii="Arial" w:eastAsia="Times New Roman" w:hAnsi="Arial" w:cs="Arial"/>
          <w:lang w:eastAsia="pl-PL"/>
        </w:rPr>
        <w:t>ie</w:t>
      </w:r>
      <w:r w:rsidR="002E6695" w:rsidRPr="00CF7FF1">
        <w:rPr>
          <w:rFonts w:ascii="Arial" w:eastAsia="Times New Roman" w:hAnsi="Arial" w:cs="Arial"/>
          <w:lang w:eastAsia="pl-PL"/>
        </w:rPr>
        <w:t xml:space="preserve"> zgłasza </w:t>
      </w:r>
      <w:bookmarkStart w:id="3" w:name="_Hlk61427713"/>
      <w:r w:rsidR="002E6695" w:rsidRPr="00CF7FF1">
        <w:rPr>
          <w:rFonts w:ascii="Arial" w:eastAsia="Times New Roman" w:hAnsi="Arial" w:cs="Arial"/>
          <w:lang w:eastAsia="pl-PL"/>
        </w:rPr>
        <w:t xml:space="preserve">gotowość do odbioru </w:t>
      </w:r>
      <w:bookmarkEnd w:id="3"/>
      <w:r w:rsidR="002E6695" w:rsidRPr="00CF7FF1">
        <w:rPr>
          <w:rFonts w:ascii="Arial" w:eastAsia="Times New Roman" w:hAnsi="Arial" w:cs="Arial"/>
          <w:lang w:eastAsia="pl-PL"/>
        </w:rPr>
        <w:t>końcowego przedmiotu umowy. Do zgłoszenia Wykonawca zobowiązany jest dołączyć wszystkie dokumenty wymagane przepisami, w szczególności:</w:t>
      </w:r>
    </w:p>
    <w:p w14:paraId="5004843F" w14:textId="098D0731" w:rsidR="00D73F4E" w:rsidRPr="00AD23B7" w:rsidRDefault="002E6695" w:rsidP="00AD23B7">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AD23B7">
        <w:rPr>
          <w:rFonts w:ascii="Arial" w:eastAsia="Times New Roman" w:hAnsi="Arial" w:cs="Arial"/>
          <w:bCs/>
          <w:lang w:eastAsia="pl-PL"/>
        </w:rPr>
        <w:t>protokoły odbiorów technicznych</w:t>
      </w:r>
      <w:r w:rsidR="00D73F4E" w:rsidRPr="00AD23B7">
        <w:rPr>
          <w:rFonts w:ascii="Arial" w:eastAsia="Times New Roman" w:hAnsi="Arial" w:cs="Arial"/>
          <w:bCs/>
          <w:lang w:eastAsia="pl-PL"/>
        </w:rPr>
        <w:t>,</w:t>
      </w:r>
      <w:r w:rsidRPr="00AD23B7">
        <w:rPr>
          <w:rFonts w:ascii="Arial" w:eastAsia="Times New Roman" w:hAnsi="Arial" w:cs="Arial"/>
          <w:bCs/>
          <w:lang w:eastAsia="pl-PL"/>
        </w:rPr>
        <w:t xml:space="preserve"> branżowych,</w:t>
      </w:r>
      <w:r w:rsidR="00D73F4E" w:rsidRPr="00AD23B7">
        <w:rPr>
          <w:rFonts w:ascii="Arial" w:eastAsia="Times New Roman" w:hAnsi="Arial" w:cs="Arial"/>
          <w:bCs/>
          <w:lang w:eastAsia="pl-PL"/>
        </w:rPr>
        <w:t xml:space="preserve"> atesty i certyfikaty/deklaracje zg</w:t>
      </w:r>
      <w:r w:rsidR="005F66FC" w:rsidRPr="00AD23B7">
        <w:rPr>
          <w:rFonts w:ascii="Arial" w:eastAsia="Times New Roman" w:hAnsi="Arial" w:cs="Arial"/>
          <w:bCs/>
          <w:lang w:eastAsia="pl-PL"/>
        </w:rPr>
        <w:t>odności na wbudowane materiały i urządzenia</w:t>
      </w:r>
      <w:r w:rsidR="003260DD" w:rsidRPr="00AD23B7">
        <w:rPr>
          <w:rFonts w:ascii="Arial" w:eastAsia="Times New Roman" w:hAnsi="Arial" w:cs="Arial"/>
          <w:bCs/>
          <w:lang w:eastAsia="pl-PL"/>
        </w:rPr>
        <w:t xml:space="preserve"> </w:t>
      </w:r>
      <w:r w:rsidR="005F66FC" w:rsidRPr="00AD23B7">
        <w:rPr>
          <w:rFonts w:ascii="Arial" w:eastAsia="Times New Roman" w:hAnsi="Arial" w:cs="Arial"/>
          <w:bCs/>
          <w:lang w:eastAsia="pl-PL"/>
        </w:rPr>
        <w:t>i inne wymagane prawem;</w:t>
      </w:r>
    </w:p>
    <w:p w14:paraId="5B993F2A" w14:textId="2A004CF4" w:rsidR="005F66FC" w:rsidRPr="009A6D2E" w:rsidRDefault="00AA780B" w:rsidP="009A6D2E">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AD23B7">
        <w:rPr>
          <w:rFonts w:ascii="Arial" w:eastAsia="Times New Roman" w:hAnsi="Arial" w:cs="Arial"/>
          <w:bCs/>
          <w:lang w:eastAsia="pl-PL"/>
        </w:rPr>
        <w:t xml:space="preserve">kosztorys powykonawczy </w:t>
      </w:r>
      <w:r w:rsidR="004E36B3" w:rsidRPr="00AD23B7">
        <w:rPr>
          <w:rFonts w:ascii="Arial" w:eastAsia="Times New Roman" w:hAnsi="Arial" w:cs="Arial"/>
          <w:bCs/>
          <w:lang w:eastAsia="pl-PL"/>
        </w:rPr>
        <w:t>przygotowany w oparciu o dane wyjściowe przyjęte w kosztorysie ofertowym wykonawcy tzn. należy w kosztorysie ująć powykonawcze ilości wykonanych robót ale całkowite wartości tych robót przyjąć z kosztorysu ofertowego. Spo</w:t>
      </w:r>
      <w:r w:rsidR="002E6695" w:rsidRPr="00AD23B7">
        <w:rPr>
          <w:rFonts w:ascii="Arial" w:eastAsia="Times New Roman" w:hAnsi="Arial" w:cs="Arial"/>
          <w:bCs/>
          <w:lang w:eastAsia="pl-PL"/>
        </w:rPr>
        <w:t>rządzony kosztorys powykonawczy musi uzyskać akceptację Zamawiającego</w:t>
      </w:r>
      <w:r w:rsidR="00D73F4E" w:rsidRPr="00AD23B7">
        <w:rPr>
          <w:rFonts w:ascii="Arial" w:eastAsia="Times New Roman" w:hAnsi="Arial" w:cs="Arial"/>
          <w:bCs/>
          <w:lang w:eastAsia="pl-PL"/>
        </w:rPr>
        <w:t>;</w:t>
      </w:r>
    </w:p>
    <w:p w14:paraId="35F4A83D" w14:textId="57586F09" w:rsidR="005F66FC" w:rsidRPr="009A6D2E" w:rsidRDefault="009A6D2E" w:rsidP="009A6D2E">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9A6D2E">
        <w:rPr>
          <w:rFonts w:ascii="Arial" w:eastAsia="Times New Roman" w:hAnsi="Arial" w:cs="Arial"/>
          <w:lang w:eastAsia="pl-PL"/>
        </w:rPr>
        <w:t>geodezyjną dokumentację powykonawczą.</w:t>
      </w:r>
      <w:r w:rsidRPr="009A6D2E">
        <w:rPr>
          <w:rFonts w:ascii="Arial" w:eastAsia="Times New Roman" w:hAnsi="Arial" w:cs="Arial"/>
          <w:bCs/>
          <w:lang w:eastAsia="pl-PL"/>
        </w:rPr>
        <w:t xml:space="preserve">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p>
    <w:p w14:paraId="36C51860" w14:textId="77777777" w:rsidR="002E6695" w:rsidRPr="007071EC" w:rsidRDefault="002E6695" w:rsidP="00AD23B7">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AD23B7">
        <w:rPr>
          <w:rFonts w:ascii="Arial" w:eastAsia="Times New Roman" w:hAnsi="Arial" w:cs="Arial"/>
          <w:bCs/>
          <w:lang w:eastAsia="pl-PL"/>
        </w:rPr>
        <w:t xml:space="preserve">inne dokumenty nie wymienione a wymagane obowiązującymi przepisami prawa lub </w:t>
      </w:r>
      <w:r w:rsidRPr="007071EC">
        <w:rPr>
          <w:rFonts w:ascii="Arial" w:eastAsia="Times New Roman" w:hAnsi="Arial" w:cs="Arial"/>
          <w:bCs/>
          <w:lang w:eastAsia="pl-PL"/>
        </w:rPr>
        <w:t>normami.</w:t>
      </w:r>
    </w:p>
    <w:p w14:paraId="4244DA7D" w14:textId="4D1CA44D" w:rsidR="002E6695" w:rsidRPr="007071EC"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bookmarkStart w:id="4" w:name="_Hlk61427963"/>
      <w:r w:rsidRPr="007071EC">
        <w:rPr>
          <w:rFonts w:ascii="Arial" w:eastAsia="Times New Roman" w:hAnsi="Arial" w:cs="Arial"/>
          <w:lang w:eastAsia="pl-PL"/>
        </w:rPr>
        <w:t xml:space="preserve">Odbioru końcowego przedmiotu zamówienia dokona Zamawiający </w:t>
      </w:r>
      <w:r w:rsidR="002B5631" w:rsidRPr="007071EC">
        <w:rPr>
          <w:rFonts w:ascii="Arial" w:eastAsia="Times New Roman" w:hAnsi="Arial" w:cs="Arial"/>
          <w:lang w:eastAsia="pl-PL"/>
        </w:rPr>
        <w:t>lub</w:t>
      </w:r>
      <w:r w:rsidRPr="007071EC">
        <w:rPr>
          <w:rFonts w:ascii="Arial" w:eastAsia="Times New Roman" w:hAnsi="Arial" w:cs="Arial"/>
          <w:lang w:eastAsia="pl-PL"/>
        </w:rPr>
        <w:t xml:space="preserve"> wyznaczeni przez Zamawiającego przedstawiciele w ciągu </w:t>
      </w:r>
      <w:r w:rsidR="00D73F4E" w:rsidRPr="007071EC">
        <w:rPr>
          <w:rFonts w:ascii="Arial" w:eastAsia="Times New Roman" w:hAnsi="Arial" w:cs="Arial"/>
          <w:lang w:eastAsia="pl-PL"/>
        </w:rPr>
        <w:t>7</w:t>
      </w:r>
      <w:r w:rsidRPr="007071EC">
        <w:rPr>
          <w:rFonts w:ascii="Arial" w:eastAsia="Times New Roman" w:hAnsi="Arial" w:cs="Arial"/>
          <w:lang w:eastAsia="pl-PL"/>
        </w:rPr>
        <w:t xml:space="preserve"> dni od daty pisemnego zgłoszenia ich do odbioru</w:t>
      </w:r>
      <w:bookmarkEnd w:id="4"/>
      <w:r w:rsidR="009A6D2E">
        <w:rPr>
          <w:rFonts w:ascii="Arial" w:eastAsia="Times New Roman" w:hAnsi="Arial" w:cs="Arial"/>
          <w:lang w:eastAsia="pl-PL"/>
        </w:rPr>
        <w:t>.</w:t>
      </w:r>
      <w:r w:rsidR="00456ACB" w:rsidRPr="007071EC">
        <w:rPr>
          <w:rFonts w:ascii="Arial" w:eastAsia="Times New Roman" w:hAnsi="Arial" w:cs="Arial"/>
          <w:lang w:eastAsia="pl-PL"/>
        </w:rPr>
        <w:t xml:space="preserve"> </w:t>
      </w:r>
    </w:p>
    <w:p w14:paraId="667ECF6A"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7071EC">
        <w:rPr>
          <w:rFonts w:ascii="Arial" w:eastAsia="Times New Roman" w:hAnsi="Arial" w:cs="Arial"/>
          <w:lang w:eastAsia="pl-PL"/>
        </w:rPr>
        <w:t xml:space="preserve">Zamawiający może podjąć decyzję o przerwaniu czynności odbioru, jeżeli w czasie tych </w:t>
      </w:r>
      <w:r w:rsidRPr="00AD23B7">
        <w:rPr>
          <w:rFonts w:ascii="Arial" w:eastAsia="Times New Roman" w:hAnsi="Arial" w:cs="Arial"/>
          <w:lang w:eastAsia="pl-PL"/>
        </w:rPr>
        <w:t>czynności ujawniono istnienie takich wad/usterek, które uniemożliwiają użytkowanie przedmiotu umowy zgodnie z przeznaczeniem – aż do czasu usunięcia tych wad/usterek.</w:t>
      </w:r>
    </w:p>
    <w:p w14:paraId="29E805D4" w14:textId="0461A2ED"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 xml:space="preserve">Brak jakiegokolwiek z dokumentów odbiorowych, o których mowa w ust. </w:t>
      </w:r>
      <w:r w:rsidR="00B940C6">
        <w:rPr>
          <w:rFonts w:ascii="Arial" w:eastAsia="Times New Roman" w:hAnsi="Arial" w:cs="Arial"/>
          <w:lang w:eastAsia="pl-PL"/>
        </w:rPr>
        <w:t>2</w:t>
      </w:r>
      <w:r w:rsidRPr="00AD23B7">
        <w:rPr>
          <w:rFonts w:ascii="Arial" w:eastAsia="Times New Roman" w:hAnsi="Arial" w:cs="Arial"/>
          <w:lang w:eastAsia="pl-PL"/>
        </w:rPr>
        <w:t xml:space="preserve"> lub brak faktycznego zakończenia robót spowoduje</w:t>
      </w:r>
      <w:r w:rsidR="00B46E39" w:rsidRPr="00AD23B7">
        <w:rPr>
          <w:rFonts w:ascii="Arial" w:eastAsia="Times New Roman" w:hAnsi="Arial" w:cs="Arial"/>
          <w:lang w:eastAsia="pl-PL"/>
        </w:rPr>
        <w:t>, że zamawiający odmówi odbioru robót z winy wykonawcy.</w:t>
      </w:r>
    </w:p>
    <w:p w14:paraId="45345435"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Wykonawca jest zobowiązany do zawiadomienia Zamawiającego o usunięciu wad/usterek oraz do żądania wyznaczenia terminu na odbiór zakwestionowanych poprzednio robót jako wadliwych.</w:t>
      </w:r>
    </w:p>
    <w:p w14:paraId="377FE646" w14:textId="0668F453"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Podpisan</w:t>
      </w:r>
      <w:r w:rsidR="001A2F1A" w:rsidRPr="00AD23B7">
        <w:rPr>
          <w:rFonts w:ascii="Arial" w:eastAsia="Times New Roman" w:hAnsi="Arial" w:cs="Arial"/>
          <w:lang w:eastAsia="pl-PL"/>
        </w:rPr>
        <w:t>ie</w:t>
      </w:r>
      <w:r w:rsidRPr="00AD23B7">
        <w:rPr>
          <w:rFonts w:ascii="Arial" w:eastAsia="Times New Roman" w:hAnsi="Arial" w:cs="Arial"/>
          <w:lang w:eastAsia="pl-PL"/>
        </w:rPr>
        <w:t xml:space="preserve"> przez Zamawiającego końcowego protokół odbioru robót nie pozbawia Zamawiającego prawa do dochodzenia roszczeń z tytułu rękojmi i gwarancji w przypadku wykrycia wad przedmiotu zamówienia w terminie późniejszym.</w:t>
      </w:r>
    </w:p>
    <w:p w14:paraId="0A56904F" w14:textId="77777777" w:rsidR="00424248" w:rsidRPr="00AD23B7" w:rsidRDefault="00424248" w:rsidP="00AD23B7">
      <w:pPr>
        <w:autoSpaceDE w:val="0"/>
        <w:autoSpaceDN w:val="0"/>
        <w:spacing w:after="0" w:line="271" w:lineRule="auto"/>
        <w:rPr>
          <w:rFonts w:ascii="Arial" w:eastAsia="Calibri" w:hAnsi="Arial" w:cs="Arial"/>
          <w:b/>
          <w:bCs/>
        </w:rPr>
      </w:pPr>
    </w:p>
    <w:p w14:paraId="40B1EBA3" w14:textId="33958686" w:rsidR="002E6695" w:rsidRPr="00AD23B7" w:rsidRDefault="002E6695" w:rsidP="00AD23B7">
      <w:pPr>
        <w:autoSpaceDE w:val="0"/>
        <w:autoSpaceDN w:val="0"/>
        <w:spacing w:after="0" w:line="271" w:lineRule="auto"/>
        <w:jc w:val="center"/>
        <w:rPr>
          <w:rFonts w:ascii="Arial" w:eastAsia="Calibri" w:hAnsi="Arial" w:cs="Arial"/>
          <w:b/>
          <w:bCs/>
        </w:rPr>
      </w:pPr>
      <w:r w:rsidRPr="00AD23B7">
        <w:rPr>
          <w:rFonts w:ascii="Arial" w:eastAsia="Calibri" w:hAnsi="Arial" w:cs="Arial"/>
          <w:b/>
          <w:bCs/>
        </w:rPr>
        <w:t>Gwarancja</w:t>
      </w:r>
      <w:r w:rsidR="009D08D4" w:rsidRPr="00AD23B7">
        <w:rPr>
          <w:rFonts w:ascii="Arial" w:eastAsia="Calibri" w:hAnsi="Arial" w:cs="Arial"/>
          <w:b/>
          <w:bCs/>
        </w:rPr>
        <w:t xml:space="preserve"> i </w:t>
      </w:r>
      <w:r w:rsidRPr="00AD23B7">
        <w:rPr>
          <w:rFonts w:ascii="Arial" w:eastAsia="Calibri" w:hAnsi="Arial" w:cs="Arial"/>
          <w:b/>
          <w:bCs/>
        </w:rPr>
        <w:t>rękojmia za wady</w:t>
      </w:r>
    </w:p>
    <w:p w14:paraId="04A9AEC0"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60FA3F2E" w14:textId="303012B2" w:rsidR="002E6695" w:rsidRPr="007071EC"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 xml:space="preserve">Wykonawca udziela Zamawiającemu gwarancji jakości </w:t>
      </w:r>
      <w:r w:rsidR="009D08D4" w:rsidRPr="00AD23B7">
        <w:rPr>
          <w:rFonts w:ascii="Arial" w:eastAsia="Times New Roman" w:hAnsi="Arial" w:cs="Arial"/>
          <w:lang w:eastAsia="pl-PL"/>
        </w:rPr>
        <w:t xml:space="preserve">i rękojmi za wady </w:t>
      </w:r>
      <w:r w:rsidRPr="00AD23B7">
        <w:rPr>
          <w:rFonts w:ascii="Arial" w:eastAsia="Times New Roman" w:hAnsi="Arial" w:cs="Arial"/>
          <w:lang w:eastAsia="pl-PL"/>
        </w:rPr>
        <w:t>na wykonane roboty oraz wbudowane materiały, wyroby i urządzenia</w:t>
      </w:r>
      <w:r w:rsidR="00667431" w:rsidRPr="00AD23B7">
        <w:rPr>
          <w:rFonts w:ascii="Arial" w:eastAsia="Times New Roman" w:hAnsi="Arial" w:cs="Arial"/>
          <w:lang w:eastAsia="pl-PL"/>
        </w:rPr>
        <w:t xml:space="preserve"> </w:t>
      </w:r>
      <w:r w:rsidRPr="00AD23B7">
        <w:rPr>
          <w:rFonts w:ascii="Arial" w:eastAsia="Times New Roman" w:hAnsi="Arial" w:cs="Arial"/>
          <w:lang w:eastAsia="pl-PL"/>
        </w:rPr>
        <w:t xml:space="preserve">na okres </w:t>
      </w:r>
      <w:r w:rsidR="009A6D2E">
        <w:rPr>
          <w:rFonts w:ascii="Arial" w:eastAsia="Times New Roman" w:hAnsi="Arial" w:cs="Arial"/>
          <w:lang w:eastAsia="pl-PL"/>
        </w:rPr>
        <w:t>……</w:t>
      </w:r>
      <w:r w:rsidR="00B66805" w:rsidRPr="007071EC">
        <w:rPr>
          <w:rFonts w:ascii="Arial" w:eastAsia="Times New Roman" w:hAnsi="Arial" w:cs="Arial"/>
          <w:b/>
          <w:lang w:eastAsia="pl-PL"/>
        </w:rPr>
        <w:t xml:space="preserve"> </w:t>
      </w:r>
      <w:r w:rsidRPr="007071EC">
        <w:rPr>
          <w:rFonts w:ascii="Arial" w:eastAsia="Times New Roman" w:hAnsi="Arial" w:cs="Arial"/>
          <w:lang w:eastAsia="pl-PL"/>
        </w:rPr>
        <w:t>miesięcy, licząc od dnia sporządzenia protokołu końcowego odbioru przedmiotu umowy bez zastrzeżeń z zastrzeżeniem ust. 2</w:t>
      </w:r>
      <w:r w:rsidR="002C586A" w:rsidRPr="007071EC">
        <w:rPr>
          <w:rFonts w:ascii="Arial" w:eastAsia="Times New Roman" w:hAnsi="Arial" w:cs="Arial"/>
          <w:lang w:eastAsia="pl-PL"/>
        </w:rPr>
        <w:t>1</w:t>
      </w:r>
      <w:r w:rsidR="004C4A27" w:rsidRPr="007071EC">
        <w:rPr>
          <w:rFonts w:ascii="Arial" w:eastAsia="Times New Roman" w:hAnsi="Arial" w:cs="Arial"/>
          <w:lang w:eastAsia="pl-PL"/>
        </w:rPr>
        <w:t xml:space="preserve"> </w:t>
      </w:r>
      <w:r w:rsidRPr="007071EC">
        <w:rPr>
          <w:rFonts w:ascii="Arial" w:eastAsia="Times New Roman" w:hAnsi="Arial" w:cs="Arial"/>
          <w:lang w:eastAsia="pl-PL"/>
        </w:rPr>
        <w:t xml:space="preserve">niniejszego paragrafu. </w:t>
      </w:r>
      <w:r w:rsidRPr="007071EC">
        <w:rPr>
          <w:rFonts w:ascii="Arial" w:eastAsia="Times New Roman" w:hAnsi="Arial" w:cs="Arial"/>
          <w:bCs/>
          <w:spacing w:val="-2"/>
          <w:lang w:eastAsia="pl-PL"/>
        </w:rPr>
        <w:t>Bieg gwarancji</w:t>
      </w:r>
      <w:r w:rsidR="009D08D4" w:rsidRPr="007071EC">
        <w:rPr>
          <w:rFonts w:ascii="Arial" w:eastAsia="Times New Roman" w:hAnsi="Arial" w:cs="Arial"/>
          <w:bCs/>
          <w:spacing w:val="-2"/>
          <w:lang w:eastAsia="pl-PL"/>
        </w:rPr>
        <w:t xml:space="preserve"> i rękojmi</w:t>
      </w:r>
      <w:r w:rsidRPr="007071EC">
        <w:rPr>
          <w:rFonts w:ascii="Arial" w:eastAsia="Times New Roman" w:hAnsi="Arial" w:cs="Arial"/>
          <w:bCs/>
          <w:spacing w:val="-2"/>
          <w:lang w:eastAsia="pl-PL"/>
        </w:rPr>
        <w:t xml:space="preserve"> liczony będzie od daty podpisania protokołu odbioru końcowego bez zastrzeżeń.</w:t>
      </w:r>
    </w:p>
    <w:p w14:paraId="4A48F8CD"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7071EC">
        <w:rPr>
          <w:rFonts w:ascii="Arial" w:eastAsia="Times New Roman" w:hAnsi="Arial" w:cs="Arial"/>
          <w:lang w:eastAsia="pl-PL"/>
        </w:rPr>
        <w:t xml:space="preserve">Jeżeli warunki gwarancji udzielonej przez producenta/dostawcę materiałów lub urządzeń z których Wykonawca korzystał realizując niniejszą umowę przewidują dłuższy okres gwarancji niż niniejsza gwarancja, to w takiej sytuacji niniejsza gwarancja ulega przedłużeniu </w:t>
      </w:r>
      <w:r w:rsidRPr="00AD23B7">
        <w:rPr>
          <w:rFonts w:ascii="Arial" w:eastAsia="Times New Roman" w:hAnsi="Arial" w:cs="Arial"/>
          <w:lang w:eastAsia="pl-PL"/>
        </w:rPr>
        <w:t>przez danego producenta/dostawcę, a Wykonawca jest zobowiązany przekazać Zamawiającemu Kartę Gwarancyjną.</w:t>
      </w:r>
    </w:p>
    <w:p w14:paraId="6C7DB300"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Zamawiający może realizować uprawnienia z tytułu rękojmi za wady fizyczne niezależnie od uprawnień wynikających z gwarancji.</w:t>
      </w:r>
    </w:p>
    <w:p w14:paraId="2D4901BC" w14:textId="119C79D1"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Niezale</w:t>
      </w:r>
      <w:r w:rsidR="00E86C8F" w:rsidRPr="00AD23B7">
        <w:rPr>
          <w:rFonts w:ascii="Arial" w:eastAsia="Times New Roman" w:hAnsi="Arial" w:cs="Arial"/>
          <w:lang w:eastAsia="pl-PL"/>
        </w:rPr>
        <w:t>żnie od uregulowań zawartych w umowie</w:t>
      </w:r>
      <w:r w:rsidRPr="00AD23B7">
        <w:rPr>
          <w:rFonts w:ascii="Arial" w:eastAsia="Times New Roman" w:hAnsi="Arial" w:cs="Arial"/>
          <w:lang w:eastAsia="pl-PL"/>
        </w:rPr>
        <w:t>,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 xml:space="preserve">Wykonawca (Gwarant) może wykonywać świadczenie gwarancyjne siłami własnymi, bądź przez osobę trzecią. </w:t>
      </w:r>
    </w:p>
    <w:p w14:paraId="13B4B6F0"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Wykonawca nie może odmówić usunięcia wad/usterek, powołując się na nadmierne koszty lub trudności.</w:t>
      </w:r>
    </w:p>
    <w:p w14:paraId="16DAE18B"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Wykonawca jest zobowiązany usunąć wady objęte gwarancją w terminie 14 dni lub terminie wyznaczonym przez Zamawiającego.</w:t>
      </w:r>
    </w:p>
    <w:p w14:paraId="660B487E"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238924EB"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 przypadku odmowy usunięcia wad/usterek ze strony Wykonawcy lub przekroczenia terminów usunięcia wad/usterek o których mowa w ust. 1</w:t>
      </w:r>
      <w:r w:rsidR="002C586A" w:rsidRPr="00AD23B7">
        <w:rPr>
          <w:rFonts w:ascii="Arial" w:eastAsia="Times New Roman" w:hAnsi="Arial" w:cs="Arial"/>
          <w:lang w:eastAsia="pl-PL"/>
        </w:rPr>
        <w:t>1</w:t>
      </w:r>
      <w:r w:rsidRPr="00AD23B7">
        <w:rPr>
          <w:rFonts w:ascii="Arial" w:eastAsia="Times New Roman" w:hAnsi="Arial" w:cs="Arial"/>
          <w:lang w:eastAsia="pl-PL"/>
        </w:rPr>
        <w:t xml:space="preserve"> lub 1</w:t>
      </w:r>
      <w:r w:rsidR="002C586A" w:rsidRPr="00AD23B7">
        <w:rPr>
          <w:rFonts w:ascii="Arial" w:eastAsia="Times New Roman" w:hAnsi="Arial" w:cs="Arial"/>
          <w:lang w:eastAsia="pl-PL"/>
        </w:rPr>
        <w:t>2</w:t>
      </w:r>
      <w:r w:rsidRPr="00AD23B7">
        <w:rPr>
          <w:rFonts w:ascii="Arial" w:eastAsia="Times New Roman" w:hAnsi="Arial" w:cs="Arial"/>
          <w:lang w:eastAsia="pl-PL"/>
        </w:rPr>
        <w:t xml:space="preserve"> niniejszego paragrafu o ponad </w:t>
      </w:r>
      <w:r w:rsidR="00C835DC" w:rsidRPr="00AD23B7">
        <w:rPr>
          <w:rFonts w:ascii="Arial" w:eastAsia="Times New Roman" w:hAnsi="Arial" w:cs="Arial"/>
          <w:lang w:eastAsia="pl-PL"/>
        </w:rPr>
        <w:t>14</w:t>
      </w:r>
      <w:r w:rsidRPr="00AD23B7">
        <w:rPr>
          <w:rFonts w:ascii="Arial" w:eastAsia="Times New Roman" w:hAnsi="Arial" w:cs="Arial"/>
          <w:lang w:eastAsia="pl-PL"/>
        </w:rPr>
        <w:t xml:space="preserve"> dni kalendarzowych, Zamawiający zleci usunięcie tych wad/usterek innemu podmiotowi, obciążając kosztami Wykonawcę (bez upoważnienia sądu).</w:t>
      </w:r>
    </w:p>
    <w:p w14:paraId="584DFA3D"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Zgłoszenia wad i usterek Zamawiający dokonywać będzie za pośrednictwem poczty elektronicznej na adres emailowy wykonawcy.</w:t>
      </w:r>
    </w:p>
    <w:p w14:paraId="4285D5FE"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Zamawiający będzie uprawniony do usunięcia wady/usterki na koszt Wykonawcy także w przypadku, gdy istnienie wady spowoduje zagrożenie życia lub mienia.</w:t>
      </w:r>
    </w:p>
    <w:p w14:paraId="236F5754"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Na okoliczność usunięcia wad lub usterek Wykonawca spisuje protokół z udziałem Zamawiającego.</w:t>
      </w:r>
    </w:p>
    <w:p w14:paraId="0175F422"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 pozostałym zakresie do gwarancji i rękojmi mają zastosowanie przepisy Kodeksu Cywilnego.</w:t>
      </w:r>
    </w:p>
    <w:p w14:paraId="37F27906"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366429C1" w14:textId="486ECCE6" w:rsidR="004C6CDB" w:rsidRPr="003B25CF" w:rsidRDefault="002E6695" w:rsidP="003B25CF">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3A589F95" w14:textId="77777777" w:rsidR="00F952AC" w:rsidRPr="00AD23B7" w:rsidRDefault="00F952AC" w:rsidP="00AD23B7">
      <w:pPr>
        <w:autoSpaceDE w:val="0"/>
        <w:autoSpaceDN w:val="0"/>
        <w:adjustRightInd w:val="0"/>
        <w:spacing w:after="0" w:line="271" w:lineRule="auto"/>
        <w:ind w:left="284"/>
        <w:rPr>
          <w:rFonts w:ascii="Arial" w:eastAsia="Times New Roman" w:hAnsi="Arial" w:cs="Arial"/>
          <w:b/>
          <w:bCs/>
          <w:lang w:eastAsia="pl-PL"/>
        </w:rPr>
      </w:pPr>
      <w:bookmarkStart w:id="5" w:name="_Hlk15988663"/>
    </w:p>
    <w:p w14:paraId="1BD94682" w14:textId="55911828" w:rsidR="002E6695" w:rsidRPr="00AD23B7" w:rsidRDefault="002E6695" w:rsidP="00AD23B7">
      <w:pPr>
        <w:autoSpaceDE w:val="0"/>
        <w:autoSpaceDN w:val="0"/>
        <w:adjustRightInd w:val="0"/>
        <w:spacing w:after="0" w:line="271" w:lineRule="auto"/>
        <w:ind w:left="284"/>
        <w:jc w:val="center"/>
        <w:rPr>
          <w:rFonts w:ascii="Arial" w:eastAsia="Times New Roman" w:hAnsi="Arial" w:cs="Arial"/>
          <w:b/>
          <w:bCs/>
          <w:lang w:eastAsia="pl-PL"/>
        </w:rPr>
      </w:pPr>
      <w:r w:rsidRPr="00AD23B7">
        <w:rPr>
          <w:rFonts w:ascii="Arial" w:eastAsia="Times New Roman" w:hAnsi="Arial" w:cs="Arial"/>
          <w:b/>
          <w:bCs/>
          <w:lang w:eastAsia="pl-PL"/>
        </w:rPr>
        <w:t>Zabezpieczenie należytego wykonania umowy</w:t>
      </w:r>
    </w:p>
    <w:p w14:paraId="7972A59E"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3E4887AC" w14:textId="62ADDDA2" w:rsidR="002E6695" w:rsidRPr="00AD23B7" w:rsidRDefault="002E6695" w:rsidP="00AD23B7">
      <w:pPr>
        <w:widowControl w:val="0"/>
        <w:numPr>
          <w:ilvl w:val="0"/>
          <w:numId w:val="1"/>
        </w:numPr>
        <w:shd w:val="clear" w:color="auto" w:fill="FFFFFF"/>
        <w:tabs>
          <w:tab w:val="left" w:pos="426"/>
        </w:tabs>
        <w:autoSpaceDE w:val="0"/>
        <w:autoSpaceDN w:val="0"/>
        <w:adjustRightInd w:val="0"/>
        <w:spacing w:after="0" w:line="271" w:lineRule="auto"/>
        <w:ind w:left="425" w:right="11" w:hanging="426"/>
        <w:rPr>
          <w:rFonts w:ascii="Arial" w:eastAsia="Times New Roman" w:hAnsi="Arial" w:cs="Arial"/>
          <w:bCs/>
          <w:spacing w:val="-2"/>
          <w:lang w:eastAsia="pl-PL"/>
        </w:rPr>
      </w:pPr>
      <w:r w:rsidRPr="00AD23B7">
        <w:rPr>
          <w:rFonts w:ascii="Arial" w:eastAsia="Times New Roman" w:hAnsi="Arial" w:cs="Arial"/>
          <w:bCs/>
          <w:spacing w:val="-2"/>
          <w:lang w:eastAsia="pl-PL"/>
        </w:rPr>
        <w:t xml:space="preserve">Wykonawca wnosi zabezpieczenie należytego wykonania umowy w wysokości 5% łącznego całkowitego wynagrodzenia </w:t>
      </w:r>
      <w:r w:rsidRPr="00AD23B7">
        <w:rPr>
          <w:rFonts w:ascii="Arial" w:eastAsia="Times New Roman" w:hAnsi="Arial" w:cs="Arial"/>
          <w:lang w:eastAsia="pl-PL"/>
        </w:rPr>
        <w:t xml:space="preserve">brutto, o którym mowa w § 3 ust. </w:t>
      </w:r>
      <w:r w:rsidR="005D4CDA" w:rsidRPr="00AD23B7">
        <w:rPr>
          <w:rFonts w:ascii="Arial" w:eastAsia="Times New Roman" w:hAnsi="Arial" w:cs="Arial"/>
          <w:lang w:eastAsia="pl-PL"/>
        </w:rPr>
        <w:t xml:space="preserve">2 </w:t>
      </w:r>
      <w:r w:rsidRPr="00AD23B7">
        <w:rPr>
          <w:rFonts w:ascii="Arial" w:eastAsia="Times New Roman" w:hAnsi="Arial" w:cs="Arial"/>
          <w:lang w:eastAsia="pl-PL"/>
        </w:rPr>
        <w:t>umowy</w:t>
      </w:r>
      <w:r w:rsidRPr="00AD23B7">
        <w:rPr>
          <w:rFonts w:ascii="Arial" w:eastAsia="Times New Roman" w:hAnsi="Arial" w:cs="Arial"/>
          <w:bCs/>
          <w:spacing w:val="-2"/>
          <w:lang w:eastAsia="pl-PL"/>
        </w:rPr>
        <w:t xml:space="preserve"> w następującej formie: </w:t>
      </w:r>
      <w:r w:rsidR="00456ACB" w:rsidRPr="00AD23B7">
        <w:rPr>
          <w:rFonts w:ascii="Arial" w:eastAsia="Times New Roman" w:hAnsi="Arial" w:cs="Arial"/>
          <w:b/>
          <w:bCs/>
          <w:spacing w:val="-2"/>
          <w:lang w:eastAsia="pl-PL"/>
        </w:rPr>
        <w:t>…………………….</w:t>
      </w:r>
      <w:r w:rsidR="00B66805" w:rsidRPr="00AD23B7">
        <w:rPr>
          <w:rFonts w:ascii="Arial" w:eastAsia="Times New Roman" w:hAnsi="Arial" w:cs="Arial"/>
          <w:bCs/>
          <w:spacing w:val="-2"/>
          <w:lang w:eastAsia="pl-PL"/>
        </w:rPr>
        <w:t xml:space="preserve"> w wysokości </w:t>
      </w:r>
      <w:r w:rsidR="00456ACB" w:rsidRPr="00AD23B7">
        <w:rPr>
          <w:rFonts w:ascii="Arial" w:eastAsia="Times New Roman" w:hAnsi="Arial" w:cs="Arial"/>
          <w:bCs/>
          <w:spacing w:val="-2"/>
          <w:lang w:eastAsia="pl-PL"/>
        </w:rPr>
        <w:t>……………………..</w:t>
      </w:r>
      <w:r w:rsidR="00B66805" w:rsidRPr="00AD23B7">
        <w:rPr>
          <w:rFonts w:ascii="Arial" w:eastAsia="Times New Roman" w:hAnsi="Arial" w:cs="Arial"/>
          <w:bCs/>
          <w:spacing w:val="-2"/>
          <w:lang w:eastAsia="pl-PL"/>
        </w:rPr>
        <w:t>.</w:t>
      </w:r>
    </w:p>
    <w:p w14:paraId="7F89B343" w14:textId="7439F5DE" w:rsidR="002E6695" w:rsidRPr="00AD23B7" w:rsidRDefault="002E6695" w:rsidP="00AD23B7">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AD23B7">
        <w:rPr>
          <w:rFonts w:ascii="Arial" w:eastAsia="Times New Roman" w:hAnsi="Arial" w:cs="Arial"/>
          <w:bCs/>
          <w:spacing w:val="-2"/>
          <w:lang w:eastAsia="pl-PL"/>
        </w:rPr>
        <w:t>Strony postanawiają, że 30% wniesionego zabezpieczenia należytego wykonania umowy będzie przeznaczone na zabezpieczenie ro</w:t>
      </w:r>
      <w:r w:rsidR="00701291" w:rsidRPr="00AD23B7">
        <w:rPr>
          <w:rFonts w:ascii="Arial" w:eastAsia="Times New Roman" w:hAnsi="Arial" w:cs="Arial"/>
          <w:bCs/>
          <w:spacing w:val="-2"/>
          <w:lang w:eastAsia="pl-PL"/>
        </w:rPr>
        <w:t>szczeń z tytułu rękojmi za wady i gwarancji.</w:t>
      </w:r>
    </w:p>
    <w:p w14:paraId="60AF131D" w14:textId="0CC0E86B" w:rsidR="002E6695" w:rsidRPr="00AD23B7" w:rsidRDefault="009D08D4" w:rsidP="00AD23B7">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AD23B7">
        <w:rPr>
          <w:rFonts w:ascii="Arial" w:eastAsia="Times New Roman" w:hAnsi="Arial" w:cs="Arial"/>
          <w:bCs/>
          <w:spacing w:val="-2"/>
          <w:lang w:eastAsia="pl-PL"/>
        </w:rPr>
        <w:t>Zamawiający zwróci Wykonawcy</w:t>
      </w:r>
      <w:r w:rsidR="002E6695" w:rsidRPr="00AD23B7">
        <w:rPr>
          <w:rFonts w:ascii="Arial" w:eastAsia="Times New Roman" w:hAnsi="Arial" w:cs="Arial"/>
          <w:bCs/>
          <w:spacing w:val="-2"/>
          <w:lang w:eastAsia="pl-PL"/>
        </w:rPr>
        <w:t>:</w:t>
      </w:r>
    </w:p>
    <w:p w14:paraId="377D3074" w14:textId="5751BB78" w:rsidR="002E6695" w:rsidRPr="00AD23B7" w:rsidRDefault="002E6695" w:rsidP="00AD23B7">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AD23B7">
        <w:rPr>
          <w:rFonts w:ascii="Arial" w:eastAsia="Times New Roman" w:hAnsi="Arial" w:cs="Arial"/>
          <w:bCs/>
          <w:spacing w:val="-2"/>
          <w:lang w:eastAsia="pl-PL"/>
        </w:rPr>
        <w:t>70% kwoty zabezpieczenia, o którym mowa w ust.1 w terminie 30 dni od dnia wykonania całości zamówienia i uznania przez Zamawiającego za należycie wykonane,</w:t>
      </w:r>
    </w:p>
    <w:p w14:paraId="58B8A1B7" w14:textId="3E708946" w:rsidR="002E6695" w:rsidRPr="00AD23B7" w:rsidRDefault="002E6695" w:rsidP="00AD23B7">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AD23B7">
        <w:rPr>
          <w:rFonts w:ascii="Arial" w:eastAsia="Times New Roman" w:hAnsi="Arial" w:cs="Arial"/>
          <w:bCs/>
          <w:spacing w:val="-2"/>
          <w:lang w:eastAsia="pl-PL"/>
        </w:rPr>
        <w:t xml:space="preserve">30% kwoty zabezpieczenia, o którym mowa w ust. 1 nie później niż w 15 dniu po upływie okresu </w:t>
      </w:r>
      <w:r w:rsidR="009D08D4" w:rsidRPr="00AD23B7">
        <w:rPr>
          <w:rFonts w:ascii="Arial" w:eastAsia="Times New Roman" w:hAnsi="Arial" w:cs="Arial"/>
          <w:bCs/>
          <w:spacing w:val="-2"/>
          <w:lang w:eastAsia="pl-PL"/>
        </w:rPr>
        <w:t xml:space="preserve">gwarancji i </w:t>
      </w:r>
      <w:r w:rsidRPr="00AD23B7">
        <w:rPr>
          <w:rFonts w:ascii="Arial" w:eastAsia="Times New Roman" w:hAnsi="Arial" w:cs="Arial"/>
          <w:bCs/>
          <w:spacing w:val="-2"/>
          <w:lang w:eastAsia="pl-PL"/>
        </w:rPr>
        <w:t>rękojmi za wady.</w:t>
      </w:r>
    </w:p>
    <w:p w14:paraId="69C08FCB" w14:textId="7C719F84" w:rsidR="00F8205E" w:rsidRPr="00AD23B7" w:rsidRDefault="00F8205E" w:rsidP="00AD23B7">
      <w:pPr>
        <w:widowControl w:val="0"/>
        <w:numPr>
          <w:ilvl w:val="0"/>
          <w:numId w:val="1"/>
        </w:numPr>
        <w:autoSpaceDE w:val="0"/>
        <w:autoSpaceDN w:val="0"/>
        <w:adjustRightInd w:val="0"/>
        <w:spacing w:after="0" w:line="271" w:lineRule="auto"/>
        <w:ind w:left="425"/>
        <w:contextualSpacing/>
        <w:rPr>
          <w:rFonts w:ascii="Arial" w:eastAsia="Times New Roman" w:hAnsi="Arial" w:cs="Arial"/>
          <w:bCs/>
          <w:lang w:eastAsia="ar-SA"/>
        </w:rPr>
      </w:pPr>
      <w:r w:rsidRPr="00AD23B7">
        <w:rPr>
          <w:rFonts w:ascii="Arial" w:eastAsia="Times New Roman" w:hAnsi="Arial" w:cs="Arial"/>
          <w:bCs/>
          <w:lang w:eastAsia="ar-SA"/>
        </w:rPr>
        <w:t>Wykonawca ma obowiązek najpóźniej na 14 dni przed upływem terminu ważności zabezpieczenia, o którym mowa w ust. 3 lit. a przedłużyć okres jego ważności lub przedłożyć nowe zabezpieczenie w sytuacji nie zakończenia przez Wykonawcę prze</w:t>
      </w:r>
      <w:r w:rsidR="002C586A" w:rsidRPr="00AD23B7">
        <w:rPr>
          <w:rFonts w:ascii="Arial" w:eastAsia="Times New Roman" w:hAnsi="Arial" w:cs="Arial"/>
          <w:bCs/>
          <w:lang w:eastAsia="ar-SA"/>
        </w:rPr>
        <w:t>dmiotu umowy w terminie umownym na okres obowiązywania umowy + 30 dni.</w:t>
      </w:r>
    </w:p>
    <w:p w14:paraId="182EC3BA" w14:textId="74EEE3ED" w:rsidR="002E6695" w:rsidRPr="00AD23B7" w:rsidRDefault="002E6695" w:rsidP="00AD23B7">
      <w:pPr>
        <w:widowControl w:val="0"/>
        <w:numPr>
          <w:ilvl w:val="0"/>
          <w:numId w:val="1"/>
        </w:numPr>
        <w:autoSpaceDE w:val="0"/>
        <w:autoSpaceDN w:val="0"/>
        <w:adjustRightInd w:val="0"/>
        <w:spacing w:after="0" w:line="271" w:lineRule="auto"/>
        <w:ind w:left="425" w:hanging="342"/>
        <w:contextualSpacing/>
        <w:rPr>
          <w:rFonts w:ascii="Arial" w:eastAsia="Times New Roman" w:hAnsi="Arial" w:cs="Arial"/>
          <w:bCs/>
          <w:lang w:eastAsia="ar-SA"/>
        </w:rPr>
      </w:pPr>
      <w:r w:rsidRPr="00AD23B7">
        <w:rPr>
          <w:rFonts w:ascii="Arial" w:eastAsia="Times New Roman" w:hAnsi="Arial" w:cs="Arial"/>
          <w:bCs/>
          <w:lang w:eastAsia="ar-SA"/>
        </w:rPr>
        <w:t xml:space="preserve">Jeżeli Wykonawca nie złoży zabezpieczenia należytego wykonania umowy w wymaganym terminie, Zamawiający ma prawo do </w:t>
      </w:r>
      <w:r w:rsidR="002C586A" w:rsidRPr="00AD23B7">
        <w:rPr>
          <w:rFonts w:ascii="Arial" w:eastAsia="Times New Roman" w:hAnsi="Arial" w:cs="Arial"/>
          <w:bCs/>
          <w:lang w:eastAsia="ar-SA"/>
        </w:rPr>
        <w:t>zatrzymania</w:t>
      </w:r>
      <w:r w:rsidR="00FD698B" w:rsidRPr="00AD23B7">
        <w:rPr>
          <w:rFonts w:ascii="Arial" w:eastAsia="Times New Roman" w:hAnsi="Arial" w:cs="Arial"/>
          <w:bCs/>
          <w:lang w:eastAsia="ar-SA"/>
        </w:rPr>
        <w:t xml:space="preserve"> z wynagrodzenia Wykonawcy </w:t>
      </w:r>
      <w:r w:rsidRPr="00AD23B7">
        <w:rPr>
          <w:rFonts w:ascii="Arial" w:eastAsia="Times New Roman" w:hAnsi="Arial" w:cs="Arial"/>
          <w:bCs/>
          <w:lang w:eastAsia="ar-SA"/>
        </w:rPr>
        <w:t xml:space="preserve">wymaganej kwoty </w:t>
      </w:r>
      <w:r w:rsidR="00F67EC5" w:rsidRPr="00AD23B7">
        <w:rPr>
          <w:rFonts w:ascii="Arial" w:eastAsia="Times New Roman" w:hAnsi="Arial" w:cs="Arial"/>
          <w:bCs/>
          <w:lang w:eastAsia="ar-SA"/>
        </w:rPr>
        <w:t xml:space="preserve">tytułem </w:t>
      </w:r>
      <w:r w:rsidRPr="00AD23B7">
        <w:rPr>
          <w:rFonts w:ascii="Arial" w:eastAsia="Times New Roman" w:hAnsi="Arial" w:cs="Arial"/>
          <w:bCs/>
          <w:lang w:eastAsia="ar-SA"/>
        </w:rPr>
        <w:t>zabezpieczenia</w:t>
      </w:r>
      <w:bookmarkEnd w:id="5"/>
      <w:r w:rsidR="00F67EC5" w:rsidRPr="00AD23B7">
        <w:rPr>
          <w:rFonts w:ascii="Arial" w:eastAsia="Times New Roman" w:hAnsi="Arial" w:cs="Arial"/>
          <w:bCs/>
          <w:lang w:eastAsia="ar-SA"/>
        </w:rPr>
        <w:t xml:space="preserve"> w rozumieniu art. 450 ust. 1 pkt 1 ustawy Pzp.</w:t>
      </w:r>
    </w:p>
    <w:p w14:paraId="3A82DE9E" w14:textId="77777777" w:rsidR="00F952AC" w:rsidRPr="00AD23B7" w:rsidRDefault="00F952AC" w:rsidP="00AD23B7">
      <w:pPr>
        <w:spacing w:after="0" w:line="271" w:lineRule="auto"/>
        <w:rPr>
          <w:rFonts w:ascii="Arial" w:eastAsia="Times New Roman" w:hAnsi="Arial" w:cs="Arial"/>
          <w:b/>
          <w:bCs/>
          <w:lang w:eastAsia="pl-PL"/>
        </w:rPr>
      </w:pPr>
    </w:p>
    <w:p w14:paraId="55177210" w14:textId="49A32D2A" w:rsidR="002E6695" w:rsidRPr="00AD23B7" w:rsidRDefault="002E6695" w:rsidP="00AD23B7">
      <w:pPr>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Wymóg zatrudnienia osób</w:t>
      </w:r>
    </w:p>
    <w:p w14:paraId="7F7FB231"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5D3775D7" w14:textId="258D3C3E" w:rsidR="00456ACB" w:rsidRPr="00CF7FF1" w:rsidRDefault="002E6695" w:rsidP="003B25CF">
      <w:pPr>
        <w:numPr>
          <w:ilvl w:val="3"/>
          <w:numId w:val="12"/>
        </w:numPr>
        <w:spacing w:after="0" w:line="271" w:lineRule="auto"/>
        <w:ind w:left="392" w:hanging="357"/>
        <w:contextualSpacing/>
        <w:rPr>
          <w:rFonts w:ascii="Arial" w:eastAsia="Calibri" w:hAnsi="Arial" w:cs="Arial"/>
        </w:rPr>
      </w:pPr>
      <w:r w:rsidRPr="00CF7FF1">
        <w:rPr>
          <w:rFonts w:ascii="Arial" w:eastAsia="Calibri" w:hAnsi="Arial" w:cs="Arial"/>
        </w:rPr>
        <w:t>Wykonawca oświadcza, że osoby wykonujące następujące czynności pod nadzorem wykonawcy lub podwykonawcy w miejscu realizacji przedmiotu umowy:</w:t>
      </w:r>
    </w:p>
    <w:p w14:paraId="5ECDBF68" w14:textId="77777777" w:rsidR="00CF7FF1" w:rsidRPr="00D11D07" w:rsidRDefault="00CF7FF1" w:rsidP="00CF7FF1">
      <w:pPr>
        <w:pStyle w:val="Akapitzlist"/>
        <w:numPr>
          <w:ilvl w:val="0"/>
          <w:numId w:val="35"/>
        </w:numPr>
        <w:spacing w:after="0" w:line="271" w:lineRule="auto"/>
        <w:ind w:left="709" w:hanging="283"/>
        <w:rPr>
          <w:rFonts w:ascii="Arial" w:eastAsia="Calibri" w:hAnsi="Arial" w:cs="Arial"/>
        </w:rPr>
      </w:pPr>
      <w:r w:rsidRPr="00D11D07">
        <w:rPr>
          <w:rFonts w:ascii="Arial" w:hAnsi="Arial" w:cs="Arial"/>
        </w:rPr>
        <w:t>roboty związane z wykonaniem branży ogólnobudowlanej</w:t>
      </w:r>
    </w:p>
    <w:p w14:paraId="1634DC70" w14:textId="77777777" w:rsidR="00CF7FF1" w:rsidRPr="00D11D07" w:rsidRDefault="00CF7FF1" w:rsidP="00CF7FF1">
      <w:pPr>
        <w:pStyle w:val="Akapitzlist"/>
        <w:numPr>
          <w:ilvl w:val="0"/>
          <w:numId w:val="35"/>
        </w:numPr>
        <w:spacing w:after="0" w:line="271" w:lineRule="auto"/>
        <w:ind w:left="709" w:hanging="283"/>
        <w:rPr>
          <w:rFonts w:ascii="Arial" w:eastAsia="Calibri" w:hAnsi="Arial" w:cs="Arial"/>
        </w:rPr>
      </w:pPr>
      <w:r w:rsidRPr="00D11D07">
        <w:rPr>
          <w:rFonts w:ascii="Arial" w:hAnsi="Arial" w:cs="Arial"/>
        </w:rPr>
        <w:t>roboty związane z wykonaniem branży sanitarnej</w:t>
      </w:r>
    </w:p>
    <w:p w14:paraId="04F97E7F" w14:textId="77777777" w:rsidR="00CF7FF1" w:rsidRPr="00CF7FF1" w:rsidRDefault="00CF7FF1" w:rsidP="00CF7FF1">
      <w:pPr>
        <w:pStyle w:val="Akapitzlist"/>
        <w:numPr>
          <w:ilvl w:val="0"/>
          <w:numId w:val="35"/>
        </w:numPr>
        <w:spacing w:after="0" w:line="271" w:lineRule="auto"/>
        <w:ind w:left="709" w:hanging="283"/>
        <w:rPr>
          <w:rFonts w:ascii="Arial" w:eastAsia="Calibri" w:hAnsi="Arial" w:cs="Arial"/>
          <w:color w:val="FF0000"/>
        </w:rPr>
      </w:pPr>
      <w:r w:rsidRPr="00D11D07">
        <w:rPr>
          <w:rFonts w:ascii="Arial" w:hAnsi="Arial" w:cs="Arial"/>
        </w:rPr>
        <w:t>roboty związane z wykonaniem branży elektrycznej</w:t>
      </w:r>
    </w:p>
    <w:p w14:paraId="72767E63" w14:textId="77777777" w:rsidR="00CF7FF1" w:rsidRPr="00CF7FF1" w:rsidRDefault="00CF7FF1" w:rsidP="00CF7FF1">
      <w:pPr>
        <w:pStyle w:val="Akapitzlist"/>
        <w:numPr>
          <w:ilvl w:val="0"/>
          <w:numId w:val="35"/>
        </w:numPr>
        <w:spacing w:after="0" w:line="271" w:lineRule="auto"/>
        <w:ind w:left="709" w:hanging="283"/>
        <w:rPr>
          <w:rFonts w:ascii="Arial" w:eastAsia="Calibri" w:hAnsi="Arial" w:cs="Arial"/>
          <w:color w:val="FF0000"/>
        </w:rPr>
      </w:pPr>
      <w:r w:rsidRPr="00CF7FF1">
        <w:rPr>
          <w:rFonts w:ascii="Arial" w:eastAsia="Calibri" w:hAnsi="Arial" w:cs="Arial"/>
          <w:color w:val="FF0000"/>
        </w:rPr>
        <w:t>roboty związane z zagospodarowaniem terenu</w:t>
      </w:r>
    </w:p>
    <w:p w14:paraId="430E0A15" w14:textId="3183386B" w:rsidR="002E6695" w:rsidRPr="00CF7FF1" w:rsidRDefault="002E6695" w:rsidP="00AD23B7">
      <w:pPr>
        <w:spacing w:after="0" w:line="271" w:lineRule="auto"/>
        <w:ind w:left="426"/>
        <w:rPr>
          <w:rFonts w:ascii="Arial" w:eastAsia="Calibri" w:hAnsi="Arial" w:cs="Arial"/>
        </w:rPr>
      </w:pPr>
      <w:r w:rsidRPr="00CF7FF1">
        <w:rPr>
          <w:rFonts w:ascii="Arial" w:eastAsia="Calibri" w:hAnsi="Arial" w:cs="Arial"/>
        </w:rPr>
        <w:t xml:space="preserve">będą zatrudnione przez wykonawcę lub podwykonawcę na podstawie umowy o pracę w rozumieniu przepisów art. 22 </w:t>
      </w:r>
      <w:r w:rsidR="002B5631" w:rsidRPr="00CF7FF1">
        <w:rPr>
          <w:rFonts w:ascii="Arial" w:eastAsia="Calibri" w:hAnsi="Arial" w:cs="Arial"/>
        </w:rPr>
        <w:t>§</w:t>
      </w:r>
      <w:r w:rsidRPr="00CF7FF1">
        <w:rPr>
          <w:rFonts w:ascii="Arial" w:eastAsia="Calibri" w:hAnsi="Arial" w:cs="Arial"/>
        </w:rPr>
        <w:t xml:space="preserve"> 1 ustawy z dnia 26 czerwca 1974r. –Kodeks pracy.</w:t>
      </w:r>
    </w:p>
    <w:p w14:paraId="0CA593B0" w14:textId="70B9B402" w:rsidR="002E6695" w:rsidRPr="00AD23B7" w:rsidRDefault="002E6695" w:rsidP="00AD23B7">
      <w:pPr>
        <w:numPr>
          <w:ilvl w:val="3"/>
          <w:numId w:val="12"/>
        </w:numPr>
        <w:spacing w:after="0" w:line="271" w:lineRule="auto"/>
        <w:ind w:left="426" w:hanging="426"/>
        <w:contextualSpacing/>
        <w:rPr>
          <w:rFonts w:ascii="Arial" w:eastAsia="Calibri" w:hAnsi="Arial" w:cs="Arial"/>
        </w:rPr>
      </w:pPr>
      <w:r w:rsidRPr="00CF7FF1">
        <w:rPr>
          <w:rFonts w:ascii="Arial" w:eastAsia="Calibri" w:hAnsi="Arial" w:cs="Arial"/>
        </w:rPr>
        <w:t>Zamawiający ma prawo na</w:t>
      </w:r>
      <w:r w:rsidRPr="00AD23B7">
        <w:rPr>
          <w:rFonts w:ascii="Arial" w:eastAsia="Calibri" w:hAnsi="Arial" w:cs="Arial"/>
        </w:rPr>
        <w:t xml:space="preserve">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AD23B7">
        <w:rPr>
          <w:rFonts w:ascii="Arial" w:eastAsia="Calibri" w:hAnsi="Arial" w:cs="Arial"/>
        </w:rPr>
        <w:t>,</w:t>
      </w:r>
      <w:r w:rsidRPr="00AD23B7">
        <w:rPr>
          <w:rFonts w:ascii="Arial" w:eastAsia="Calibri" w:hAnsi="Arial" w:cs="Arial"/>
        </w:rPr>
        <w:t xml:space="preserve"> w tym w szczególności:</w:t>
      </w:r>
    </w:p>
    <w:p w14:paraId="6CB0AD07" w14:textId="43ED9605" w:rsidR="00C8546D" w:rsidRPr="00AD23B7" w:rsidRDefault="00C8546D"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oświadczenia zatrudnionego pracownika</w:t>
      </w:r>
    </w:p>
    <w:p w14:paraId="106A0DD5" w14:textId="77777777" w:rsidR="00C8546D" w:rsidRPr="00AD23B7" w:rsidRDefault="00C8546D"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oświadczenia Wykonawcy lub podwykonawcy [lub dalszego podwykonawcy]  o zatrudnieniu pracownika na podstawie umowy o pracę</w:t>
      </w:r>
    </w:p>
    <w:p w14:paraId="1D744883" w14:textId="3FBFD974" w:rsidR="002E6695" w:rsidRPr="00AD23B7" w:rsidRDefault="00C8546D"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 xml:space="preserve">poświadczonej za zgodność z oryginałem kopii umowy o pracę zatrudnionego pracownika </w:t>
      </w:r>
    </w:p>
    <w:p w14:paraId="3E060345" w14:textId="3C624C8F" w:rsidR="0044175F" w:rsidRPr="00AD23B7" w:rsidRDefault="0044175F"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innych dokumentów</w:t>
      </w:r>
    </w:p>
    <w:p w14:paraId="736DCC05" w14:textId="186A5020" w:rsidR="002E6695" w:rsidRPr="00AD23B7" w:rsidRDefault="00C8546D" w:rsidP="00AD23B7">
      <w:pPr>
        <w:pStyle w:val="Akapitzlist"/>
        <w:spacing w:after="0" w:line="271" w:lineRule="auto"/>
        <w:ind w:left="993"/>
        <w:rPr>
          <w:rFonts w:ascii="Arial" w:eastAsia="Calibri" w:hAnsi="Arial" w:cs="Arial"/>
        </w:rPr>
      </w:pPr>
      <w:r w:rsidRPr="00AD23B7">
        <w:rPr>
          <w:rFonts w:ascii="Arial" w:eastAsia="Calibri" w:hAnsi="Arial" w:cs="Arial"/>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AD23B7">
        <w:rPr>
          <w:rFonts w:ascii="Arial" w:eastAsia="Calibri" w:hAnsi="Arial" w:cs="Arial"/>
        </w:rPr>
        <w:t>ac</w:t>
      </w:r>
      <w:r w:rsidRPr="00AD23B7">
        <w:rPr>
          <w:rFonts w:ascii="Arial" w:eastAsia="Calibri" w:hAnsi="Arial" w:cs="Arial"/>
        </w:rPr>
        <w:t>ownika.</w:t>
      </w:r>
      <w:bookmarkStart w:id="6" w:name="_Hlk66192055"/>
    </w:p>
    <w:bookmarkEnd w:id="6"/>
    <w:p w14:paraId="045E5B71" w14:textId="2233B993" w:rsidR="000F5184" w:rsidRPr="00AD23B7" w:rsidRDefault="000F5184" w:rsidP="00AD23B7">
      <w:pPr>
        <w:numPr>
          <w:ilvl w:val="3"/>
          <w:numId w:val="12"/>
        </w:numPr>
        <w:spacing w:after="0" w:line="271" w:lineRule="auto"/>
        <w:ind w:left="425" w:hanging="426"/>
        <w:contextualSpacing/>
        <w:rPr>
          <w:rFonts w:ascii="Arial" w:eastAsia="Calibri" w:hAnsi="Arial" w:cs="Arial"/>
        </w:rPr>
      </w:pPr>
      <w:r w:rsidRPr="00AD23B7">
        <w:rPr>
          <w:rFonts w:ascii="Arial" w:eastAsia="Calibri" w:hAnsi="Arial" w:cs="Arial"/>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AD23B7" w:rsidRDefault="002E6695" w:rsidP="00AD23B7">
      <w:pPr>
        <w:numPr>
          <w:ilvl w:val="3"/>
          <w:numId w:val="12"/>
        </w:numPr>
        <w:spacing w:after="0" w:line="271" w:lineRule="auto"/>
        <w:ind w:left="425" w:hanging="426"/>
        <w:contextualSpacing/>
        <w:rPr>
          <w:rFonts w:ascii="Arial" w:eastAsia="Calibri" w:hAnsi="Arial" w:cs="Arial"/>
        </w:rPr>
      </w:pPr>
      <w:r w:rsidRPr="00AD23B7">
        <w:rPr>
          <w:rFonts w:ascii="Arial" w:eastAsia="Calibri" w:hAnsi="Arial" w:cs="Arial"/>
        </w:rPr>
        <w:t>Nieprzedłożenie przez wykonawcę dowodów uznane będzie przez Zamawiającego za niewypełnienie obowiązku zatrudnienia osób na podstawie umowy o pracę.</w:t>
      </w:r>
    </w:p>
    <w:p w14:paraId="7A2031EA" w14:textId="77777777" w:rsidR="004C6CDB" w:rsidRPr="00AD23B7" w:rsidRDefault="004C6CDB" w:rsidP="00AD23B7">
      <w:pPr>
        <w:tabs>
          <w:tab w:val="left" w:pos="280"/>
          <w:tab w:val="left" w:pos="350"/>
        </w:tabs>
        <w:autoSpaceDE w:val="0"/>
        <w:autoSpaceDN w:val="0"/>
        <w:adjustRightInd w:val="0"/>
        <w:spacing w:after="0" w:line="271" w:lineRule="auto"/>
        <w:rPr>
          <w:rFonts w:ascii="Arial" w:eastAsia="Times New Roman" w:hAnsi="Arial" w:cs="Arial"/>
          <w:b/>
          <w:bCs/>
          <w:lang w:eastAsia="pl-PL"/>
        </w:rPr>
      </w:pPr>
    </w:p>
    <w:p w14:paraId="1AFB79B1" w14:textId="6E37DB4F" w:rsidR="002E6695" w:rsidRPr="00AD23B7" w:rsidRDefault="002E6695" w:rsidP="00AD23B7">
      <w:pPr>
        <w:tabs>
          <w:tab w:val="left" w:pos="280"/>
          <w:tab w:val="left" w:pos="350"/>
        </w:tabs>
        <w:autoSpaceDE w:val="0"/>
        <w:autoSpaceDN w:val="0"/>
        <w:adjustRightInd w:val="0"/>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Kary umowne</w:t>
      </w:r>
    </w:p>
    <w:p w14:paraId="3C782F60" w14:textId="77777777" w:rsidR="002E6695" w:rsidRPr="00AD23B7" w:rsidRDefault="002E6695" w:rsidP="00AD23B7">
      <w:pPr>
        <w:numPr>
          <w:ilvl w:val="0"/>
          <w:numId w:val="7"/>
        </w:numPr>
        <w:tabs>
          <w:tab w:val="left" w:pos="280"/>
          <w:tab w:val="left" w:pos="350"/>
        </w:tabs>
        <w:autoSpaceDE w:val="0"/>
        <w:autoSpaceDN w:val="0"/>
        <w:adjustRightInd w:val="0"/>
        <w:spacing w:after="0" w:line="271" w:lineRule="auto"/>
        <w:ind w:left="0" w:firstLine="0"/>
        <w:jc w:val="center"/>
        <w:rPr>
          <w:rFonts w:ascii="Arial" w:eastAsia="Times New Roman" w:hAnsi="Arial" w:cs="Arial"/>
          <w:lang w:eastAsia="pl-PL"/>
        </w:rPr>
      </w:pPr>
    </w:p>
    <w:p w14:paraId="69BE58EE"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Strony postanawiają, że obowiązującą je formą odszkodowania są kary umowne, stosowane </w:t>
      </w:r>
      <w:r w:rsidRPr="00AD23B7">
        <w:rPr>
          <w:rFonts w:ascii="Arial" w:eastAsia="Times New Roman" w:hAnsi="Arial" w:cs="Arial"/>
          <w:lang w:eastAsia="pl-PL"/>
        </w:rPr>
        <w:br/>
        <w:t>w następujących przypadkach i wielkościach:</w:t>
      </w:r>
    </w:p>
    <w:p w14:paraId="4666813F" w14:textId="77777777" w:rsidR="002E6695" w:rsidRPr="00AD23B7" w:rsidRDefault="002E6695" w:rsidP="00AD23B7">
      <w:pPr>
        <w:numPr>
          <w:ilvl w:val="0"/>
          <w:numId w:val="18"/>
        </w:numPr>
        <w:autoSpaceDE w:val="0"/>
        <w:autoSpaceDN w:val="0"/>
        <w:spacing w:after="0" w:line="271" w:lineRule="auto"/>
        <w:rPr>
          <w:rFonts w:ascii="Arial" w:eastAsia="Times New Roman" w:hAnsi="Arial" w:cs="Arial"/>
          <w:lang w:eastAsia="pl-PL"/>
        </w:rPr>
      </w:pPr>
      <w:r w:rsidRPr="00AD23B7">
        <w:rPr>
          <w:rFonts w:ascii="Arial" w:eastAsia="Times New Roman" w:hAnsi="Arial" w:cs="Arial"/>
          <w:lang w:eastAsia="pl-PL"/>
        </w:rPr>
        <w:t>Wykonawca zapłaci Zamawiającemu kary umowne:</w:t>
      </w:r>
    </w:p>
    <w:p w14:paraId="3D93FA16" w14:textId="6B3F95BF" w:rsidR="000B4034" w:rsidRPr="007071EC" w:rsidRDefault="000B4034"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7071EC">
        <w:rPr>
          <w:rFonts w:ascii="Arial" w:eastAsia="Times New Roman" w:hAnsi="Arial" w:cs="Arial"/>
          <w:lang w:eastAsia="pl-PL"/>
        </w:rPr>
        <w:t xml:space="preserve">z tytułu przekroczenia </w:t>
      </w:r>
      <w:r w:rsidR="00205D30">
        <w:rPr>
          <w:rFonts w:ascii="Arial" w:eastAsia="Times New Roman" w:hAnsi="Arial" w:cs="Arial"/>
          <w:lang w:eastAsia="pl-PL"/>
        </w:rPr>
        <w:t>terminu umownego wykonania przedmiotu zamówienia, o którym mowa w §</w:t>
      </w:r>
      <w:r w:rsidR="00DF054A">
        <w:rPr>
          <w:rFonts w:ascii="Arial" w:eastAsia="Times New Roman" w:hAnsi="Arial" w:cs="Arial"/>
          <w:lang w:eastAsia="pl-PL"/>
        </w:rPr>
        <w:t xml:space="preserve"> 2 ust. 3</w:t>
      </w:r>
      <w:r w:rsidRPr="007071EC">
        <w:rPr>
          <w:rFonts w:ascii="Arial" w:eastAsia="Times New Roman" w:hAnsi="Arial" w:cs="Arial"/>
          <w:lang w:eastAsia="pl-PL"/>
        </w:rPr>
        <w:t xml:space="preserve"> umowy w wysokości 0,</w:t>
      </w:r>
      <w:r w:rsidR="00CF7FF1">
        <w:rPr>
          <w:rFonts w:ascii="Arial" w:eastAsia="Times New Roman" w:hAnsi="Arial" w:cs="Arial"/>
          <w:lang w:eastAsia="pl-PL"/>
        </w:rPr>
        <w:t>1</w:t>
      </w:r>
      <w:r w:rsidRPr="007071EC">
        <w:rPr>
          <w:rFonts w:ascii="Arial" w:eastAsia="Times New Roman" w:hAnsi="Arial" w:cs="Arial"/>
          <w:lang w:eastAsia="pl-PL"/>
        </w:rPr>
        <w:t>% wartości kontraktu za każdy rozpoczęty</w:t>
      </w:r>
      <w:r w:rsidR="005F13F1" w:rsidRPr="007071EC">
        <w:rPr>
          <w:rFonts w:ascii="Arial" w:eastAsia="Times New Roman" w:hAnsi="Arial" w:cs="Arial"/>
          <w:lang w:eastAsia="pl-PL"/>
        </w:rPr>
        <w:t xml:space="preserve"> dzień zwłoki;</w:t>
      </w:r>
    </w:p>
    <w:p w14:paraId="72AB4B1D" w14:textId="7567CE04" w:rsidR="002E6695" w:rsidRPr="00AD23B7"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za </w:t>
      </w:r>
      <w:r w:rsidR="00811B16" w:rsidRPr="00AD23B7">
        <w:rPr>
          <w:rFonts w:ascii="Arial" w:eastAsia="Times New Roman" w:hAnsi="Arial" w:cs="Arial"/>
          <w:lang w:eastAsia="pl-PL"/>
        </w:rPr>
        <w:t>zwłokę</w:t>
      </w:r>
      <w:r w:rsidRPr="00AD23B7">
        <w:rPr>
          <w:rFonts w:ascii="Arial" w:eastAsia="Times New Roman" w:hAnsi="Arial" w:cs="Arial"/>
          <w:lang w:eastAsia="pl-PL"/>
        </w:rPr>
        <w:t xml:space="preserve"> w usunięciu wad/usterek stwierdzonych przy </w:t>
      </w:r>
      <w:r w:rsidR="006816D8" w:rsidRPr="00AD23B7">
        <w:rPr>
          <w:rFonts w:ascii="Arial" w:eastAsia="Times New Roman" w:hAnsi="Arial" w:cs="Arial"/>
          <w:lang w:eastAsia="pl-PL"/>
        </w:rPr>
        <w:t>odbiorze lub w okresie rękojmi lub</w:t>
      </w:r>
      <w:r w:rsidRPr="00AD23B7">
        <w:rPr>
          <w:rFonts w:ascii="Arial" w:eastAsia="Times New Roman" w:hAnsi="Arial" w:cs="Arial"/>
          <w:lang w:eastAsia="pl-PL"/>
        </w:rPr>
        <w:t xml:space="preserve"> gwarancji w wysokości 0,</w:t>
      </w:r>
      <w:r w:rsidR="00CF7FF1">
        <w:rPr>
          <w:rFonts w:ascii="Arial" w:eastAsia="Times New Roman" w:hAnsi="Arial" w:cs="Arial"/>
          <w:lang w:eastAsia="pl-PL"/>
        </w:rPr>
        <w:t>1</w:t>
      </w:r>
      <w:r w:rsidRPr="00AD23B7">
        <w:rPr>
          <w:rFonts w:ascii="Arial" w:eastAsia="Times New Roman" w:hAnsi="Arial" w:cs="Arial"/>
          <w:lang w:eastAsia="pl-PL"/>
        </w:rPr>
        <w:t xml:space="preserve">% wartości kontraktu i to za każdy rozpoczęty dzień </w:t>
      </w:r>
      <w:r w:rsidR="00811B16" w:rsidRPr="00AD23B7">
        <w:rPr>
          <w:rFonts w:ascii="Arial" w:eastAsia="Times New Roman" w:hAnsi="Arial" w:cs="Arial"/>
          <w:lang w:eastAsia="pl-PL"/>
        </w:rPr>
        <w:t>zwłoki</w:t>
      </w:r>
      <w:r w:rsidRPr="00AD23B7">
        <w:rPr>
          <w:rFonts w:ascii="Arial" w:eastAsia="Times New Roman" w:hAnsi="Arial" w:cs="Arial"/>
          <w:lang w:eastAsia="pl-PL"/>
        </w:rPr>
        <w:t xml:space="preserve"> od dnia wyznaczonego na usunięcie tych wad/usterek,</w:t>
      </w:r>
    </w:p>
    <w:p w14:paraId="306D7E7D" w14:textId="3BC7DDED" w:rsidR="002737A5" w:rsidRPr="00AD23B7" w:rsidRDefault="002737A5" w:rsidP="00AD23B7">
      <w:pPr>
        <w:numPr>
          <w:ilvl w:val="0"/>
          <w:numId w:val="19"/>
        </w:numPr>
        <w:autoSpaceDE w:val="0"/>
        <w:autoSpaceDN w:val="0"/>
        <w:adjustRightInd w:val="0"/>
        <w:spacing w:after="0" w:line="271" w:lineRule="auto"/>
        <w:rPr>
          <w:rFonts w:ascii="Arial" w:eastAsia="Times New Roman" w:hAnsi="Arial" w:cs="Arial"/>
          <w:lang w:eastAsia="pl-PL"/>
        </w:rPr>
      </w:pPr>
      <w:r w:rsidRPr="00AD23B7">
        <w:rPr>
          <w:rFonts w:ascii="Arial" w:eastAsia="Times New Roman" w:hAnsi="Arial" w:cs="Arial"/>
          <w:lang w:eastAsia="pl-PL"/>
        </w:rPr>
        <w:t xml:space="preserve">w przypadku braku zapłaty wynagrodzenia należnego </w:t>
      </w:r>
      <w:r w:rsidR="00432CC0" w:rsidRPr="00AD23B7">
        <w:rPr>
          <w:rFonts w:ascii="Arial" w:eastAsia="Times New Roman" w:hAnsi="Arial" w:cs="Arial"/>
          <w:lang w:eastAsia="pl-PL"/>
        </w:rPr>
        <w:t>podwykonawcom lub dalszym p</w:t>
      </w:r>
      <w:r w:rsidRPr="00AD23B7">
        <w:rPr>
          <w:rFonts w:ascii="Arial" w:eastAsia="Times New Roman" w:hAnsi="Arial" w:cs="Arial"/>
          <w:lang w:eastAsia="pl-PL"/>
        </w:rPr>
        <w:t xml:space="preserve">odwykonawcom - w wysokości </w:t>
      </w:r>
      <w:r w:rsidR="00DF054A">
        <w:rPr>
          <w:rFonts w:ascii="Arial" w:eastAsia="Times New Roman" w:hAnsi="Arial" w:cs="Arial"/>
          <w:lang w:eastAsia="pl-PL"/>
        </w:rPr>
        <w:t>2</w:t>
      </w:r>
      <w:r w:rsidR="00272947" w:rsidRPr="00AD23B7">
        <w:rPr>
          <w:rFonts w:ascii="Arial" w:eastAsia="Times New Roman" w:hAnsi="Arial" w:cs="Arial"/>
          <w:lang w:eastAsia="pl-PL"/>
        </w:rPr>
        <w:t xml:space="preserve"> </w:t>
      </w:r>
      <w:r w:rsidRPr="00AD23B7">
        <w:rPr>
          <w:rFonts w:ascii="Arial" w:eastAsia="Times New Roman" w:hAnsi="Arial" w:cs="Arial"/>
          <w:lang w:eastAsia="pl-PL"/>
        </w:rPr>
        <w:t xml:space="preserve">% kwoty jaką Zamawiający zapłaci bezpośrednio podwykonawcy lub dalszemu podwykonawcy na zasadach określonych w § </w:t>
      </w:r>
      <w:r w:rsidR="00CC6E7B" w:rsidRPr="00AD23B7">
        <w:rPr>
          <w:rFonts w:ascii="Arial" w:eastAsia="Times New Roman" w:hAnsi="Arial" w:cs="Arial"/>
          <w:lang w:eastAsia="pl-PL"/>
        </w:rPr>
        <w:t>5 niniejszej</w:t>
      </w:r>
      <w:r w:rsidRPr="00AD23B7">
        <w:rPr>
          <w:rFonts w:ascii="Arial" w:eastAsia="Times New Roman" w:hAnsi="Arial" w:cs="Arial"/>
          <w:lang w:eastAsia="pl-PL"/>
        </w:rPr>
        <w:t xml:space="preserve"> umowy,</w:t>
      </w:r>
    </w:p>
    <w:p w14:paraId="739A4B10" w14:textId="7D99ABA7" w:rsidR="002E6695" w:rsidRPr="00AD23B7"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w przypadku nieterminowej zapłaty wynagrodzenia należnego </w:t>
      </w:r>
      <w:r w:rsidR="00432CC0" w:rsidRPr="00AD23B7">
        <w:rPr>
          <w:rFonts w:ascii="Arial" w:eastAsia="Times New Roman" w:hAnsi="Arial" w:cs="Arial"/>
          <w:lang w:eastAsia="pl-PL"/>
        </w:rPr>
        <w:t>podwykonawcom lub dalszym p</w:t>
      </w:r>
      <w:r w:rsidRPr="00AD23B7">
        <w:rPr>
          <w:rFonts w:ascii="Arial" w:eastAsia="Times New Roman" w:hAnsi="Arial" w:cs="Arial"/>
          <w:lang w:eastAsia="pl-PL"/>
        </w:rPr>
        <w:t>odwykonawcom - w wysokości 0,</w:t>
      </w:r>
      <w:r w:rsidR="00811B16" w:rsidRPr="00AD23B7">
        <w:rPr>
          <w:rFonts w:ascii="Arial" w:eastAsia="Times New Roman" w:hAnsi="Arial" w:cs="Arial"/>
          <w:lang w:eastAsia="pl-PL"/>
        </w:rPr>
        <w:t>2</w:t>
      </w:r>
      <w:r w:rsidRPr="00AD23B7">
        <w:rPr>
          <w:rFonts w:ascii="Arial" w:eastAsia="Times New Roman" w:hAnsi="Arial" w:cs="Arial"/>
          <w:lang w:eastAsia="pl-PL"/>
        </w:rPr>
        <w:t>% wynagrodz</w:t>
      </w:r>
      <w:r w:rsidR="00432CC0" w:rsidRPr="00AD23B7">
        <w:rPr>
          <w:rFonts w:ascii="Arial" w:eastAsia="Times New Roman" w:hAnsi="Arial" w:cs="Arial"/>
          <w:lang w:eastAsia="pl-PL"/>
        </w:rPr>
        <w:t>enia umownego brutto należnego p</w:t>
      </w:r>
      <w:r w:rsidRPr="00AD23B7">
        <w:rPr>
          <w:rFonts w:ascii="Arial" w:eastAsia="Times New Roman" w:hAnsi="Arial" w:cs="Arial"/>
          <w:lang w:eastAsia="pl-PL"/>
        </w:rPr>
        <w:t xml:space="preserve">odwykonawcy lub dalszemu </w:t>
      </w:r>
      <w:r w:rsidR="00432CC0" w:rsidRPr="00AD23B7">
        <w:rPr>
          <w:rFonts w:ascii="Arial" w:eastAsia="Times New Roman" w:hAnsi="Arial" w:cs="Arial"/>
          <w:lang w:eastAsia="pl-PL"/>
        </w:rPr>
        <w:t>p</w:t>
      </w:r>
      <w:r w:rsidRPr="00AD23B7">
        <w:rPr>
          <w:rFonts w:ascii="Arial" w:eastAsia="Times New Roman" w:hAnsi="Arial" w:cs="Arial"/>
          <w:lang w:eastAsia="pl-PL"/>
        </w:rPr>
        <w:t xml:space="preserve">odwykonawcy, za każdy rozpoczęty dzień </w:t>
      </w:r>
      <w:r w:rsidR="00811B16" w:rsidRPr="00AD23B7">
        <w:rPr>
          <w:rFonts w:ascii="Arial" w:eastAsia="Times New Roman" w:hAnsi="Arial" w:cs="Arial"/>
          <w:lang w:eastAsia="pl-PL"/>
        </w:rPr>
        <w:t>zwłoki</w:t>
      </w:r>
      <w:r w:rsidRPr="00AD23B7">
        <w:rPr>
          <w:rFonts w:ascii="Arial" w:eastAsia="Times New Roman" w:hAnsi="Arial" w:cs="Arial"/>
          <w:lang w:eastAsia="pl-PL"/>
        </w:rPr>
        <w:t xml:space="preserve"> w zapłacie, naliczoną od terminu zapłaty</w:t>
      </w:r>
      <w:r w:rsidR="00432CC0" w:rsidRPr="00AD23B7">
        <w:rPr>
          <w:rFonts w:ascii="Arial" w:eastAsia="Times New Roman" w:hAnsi="Arial" w:cs="Arial"/>
          <w:lang w:eastAsia="pl-PL"/>
        </w:rPr>
        <w:t xml:space="preserve"> wynikającego z umowy łączącej p</w:t>
      </w:r>
      <w:r w:rsidRPr="00AD23B7">
        <w:rPr>
          <w:rFonts w:ascii="Arial" w:eastAsia="Times New Roman" w:hAnsi="Arial" w:cs="Arial"/>
          <w:lang w:eastAsia="pl-PL"/>
        </w:rPr>
        <w:t xml:space="preserve">odwykonawcę z Wykonawcą lub </w:t>
      </w:r>
      <w:r w:rsidR="00432CC0" w:rsidRPr="00AD23B7">
        <w:rPr>
          <w:rFonts w:ascii="Arial" w:eastAsia="Times New Roman" w:hAnsi="Arial" w:cs="Arial"/>
          <w:lang w:eastAsia="pl-PL"/>
        </w:rPr>
        <w:t>p</w:t>
      </w:r>
      <w:r w:rsidRPr="00AD23B7">
        <w:rPr>
          <w:rFonts w:ascii="Arial" w:eastAsia="Times New Roman" w:hAnsi="Arial" w:cs="Arial"/>
          <w:lang w:eastAsia="pl-PL"/>
        </w:rPr>
        <w:t xml:space="preserve">odwykonawcę z dalszym </w:t>
      </w:r>
      <w:r w:rsidR="00432CC0" w:rsidRPr="00AD23B7">
        <w:rPr>
          <w:rFonts w:ascii="Arial" w:eastAsia="Times New Roman" w:hAnsi="Arial" w:cs="Arial"/>
          <w:lang w:eastAsia="pl-PL"/>
        </w:rPr>
        <w:t>p</w:t>
      </w:r>
      <w:r w:rsidRPr="00AD23B7">
        <w:rPr>
          <w:rFonts w:ascii="Arial" w:eastAsia="Times New Roman" w:hAnsi="Arial" w:cs="Arial"/>
          <w:lang w:eastAsia="pl-PL"/>
        </w:rPr>
        <w:t>odwykonawcą,</w:t>
      </w:r>
    </w:p>
    <w:p w14:paraId="013E93DC" w14:textId="0B5B2EB7" w:rsidR="00CC6E7B" w:rsidRPr="00AD23B7" w:rsidRDefault="00CC6E7B" w:rsidP="00AD23B7">
      <w:pPr>
        <w:numPr>
          <w:ilvl w:val="0"/>
          <w:numId w:val="19"/>
        </w:numPr>
        <w:autoSpaceDE w:val="0"/>
        <w:autoSpaceDN w:val="0"/>
        <w:adjustRightInd w:val="0"/>
        <w:spacing w:after="0" w:line="271" w:lineRule="auto"/>
        <w:rPr>
          <w:rFonts w:ascii="Arial" w:eastAsia="Times New Roman" w:hAnsi="Arial" w:cs="Arial"/>
          <w:lang w:eastAsia="pl-PL"/>
        </w:rPr>
      </w:pPr>
      <w:r w:rsidRPr="00AD23B7">
        <w:rPr>
          <w:rFonts w:ascii="Arial" w:eastAsia="Times New Roman" w:hAnsi="Arial" w:cs="Arial"/>
          <w:lang w:eastAsia="pl-PL"/>
        </w:rPr>
        <w:t xml:space="preserve">w przypadku nieprzedłożenia </w:t>
      </w:r>
      <w:r w:rsidR="00701291" w:rsidRPr="00AD23B7">
        <w:rPr>
          <w:rFonts w:ascii="Arial" w:eastAsia="Times New Roman" w:hAnsi="Arial" w:cs="Arial"/>
          <w:lang w:eastAsia="pl-PL"/>
        </w:rPr>
        <w:t>w terminie, o którym mowa w §</w:t>
      </w:r>
      <w:r w:rsidR="00DF054A">
        <w:rPr>
          <w:rFonts w:ascii="Arial" w:eastAsia="Times New Roman" w:hAnsi="Arial" w:cs="Arial"/>
          <w:lang w:eastAsia="pl-PL"/>
        </w:rPr>
        <w:t xml:space="preserve"> </w:t>
      </w:r>
      <w:r w:rsidR="00701291" w:rsidRPr="00AD23B7">
        <w:rPr>
          <w:rFonts w:ascii="Arial" w:eastAsia="Times New Roman" w:hAnsi="Arial" w:cs="Arial"/>
          <w:lang w:eastAsia="pl-PL"/>
        </w:rPr>
        <w:t xml:space="preserve">5 ust. </w:t>
      </w:r>
      <w:r w:rsidR="00D13A24">
        <w:rPr>
          <w:rFonts w:ascii="Arial" w:eastAsia="Times New Roman" w:hAnsi="Arial" w:cs="Arial"/>
          <w:lang w:eastAsia="pl-PL"/>
        </w:rPr>
        <w:t>5</w:t>
      </w:r>
      <w:r w:rsidR="00701291" w:rsidRPr="00AD23B7">
        <w:rPr>
          <w:rFonts w:ascii="Arial" w:eastAsia="Times New Roman" w:hAnsi="Arial" w:cs="Arial"/>
          <w:lang w:eastAsia="pl-PL"/>
        </w:rPr>
        <w:t xml:space="preserve"> umowy, </w:t>
      </w:r>
      <w:r w:rsidRPr="00AD23B7">
        <w:rPr>
          <w:rFonts w:ascii="Arial" w:eastAsia="Times New Roman" w:hAnsi="Arial" w:cs="Arial"/>
          <w:lang w:eastAsia="pl-PL"/>
        </w:rPr>
        <w:t xml:space="preserve">do zaakceptowania projektu umowy o podwykonawstwo, której przedmiotem są roboty budowlane, lub projektu jej zmiany – w wysokości </w:t>
      </w:r>
      <w:r w:rsidR="00EA63D0" w:rsidRPr="00AD23B7">
        <w:rPr>
          <w:rFonts w:ascii="Arial" w:eastAsia="Times New Roman" w:hAnsi="Arial" w:cs="Arial"/>
          <w:lang w:eastAsia="pl-PL"/>
        </w:rPr>
        <w:t>5</w:t>
      </w:r>
      <w:r w:rsidRPr="00AD23B7">
        <w:rPr>
          <w:rFonts w:ascii="Arial" w:eastAsia="Times New Roman" w:hAnsi="Arial" w:cs="Arial"/>
          <w:lang w:eastAsia="pl-PL"/>
        </w:rPr>
        <w:t>00,00 zł za każdy nieprzedłożony</w:t>
      </w:r>
      <w:r w:rsidR="00EA63D0" w:rsidRPr="00AD23B7">
        <w:rPr>
          <w:rFonts w:ascii="Arial" w:eastAsia="Times New Roman" w:hAnsi="Arial" w:cs="Arial"/>
          <w:lang w:eastAsia="pl-PL"/>
        </w:rPr>
        <w:t xml:space="preserve"> </w:t>
      </w:r>
      <w:r w:rsidRPr="00AD23B7">
        <w:rPr>
          <w:rFonts w:ascii="Arial" w:eastAsia="Times New Roman" w:hAnsi="Arial" w:cs="Arial"/>
          <w:lang w:eastAsia="pl-PL"/>
        </w:rPr>
        <w:t>do zaakceptowania projekt umowy lub zmiany,</w:t>
      </w:r>
    </w:p>
    <w:p w14:paraId="58BB19E4" w14:textId="6C436709" w:rsidR="002E6695" w:rsidRPr="00AD23B7" w:rsidRDefault="002E6695" w:rsidP="00AD23B7">
      <w:pPr>
        <w:numPr>
          <w:ilvl w:val="0"/>
          <w:numId w:val="19"/>
        </w:numPr>
        <w:spacing w:after="0" w:line="271" w:lineRule="auto"/>
        <w:ind w:left="851" w:hanging="284"/>
        <w:contextualSpacing/>
        <w:rPr>
          <w:rFonts w:ascii="Arial" w:eastAsia="Times New Roman" w:hAnsi="Arial" w:cs="Arial"/>
          <w:lang w:eastAsia="pl-PL"/>
        </w:rPr>
      </w:pPr>
      <w:r w:rsidRPr="00AD23B7">
        <w:rPr>
          <w:rFonts w:ascii="Arial" w:eastAsia="Times New Roman" w:hAnsi="Arial" w:cs="Arial"/>
          <w:lang w:eastAsia="pl-PL"/>
        </w:rPr>
        <w:t xml:space="preserve">w przypadku nieprzedłożenia poświadczonej za zgodność z oryginałem kopii </w:t>
      </w:r>
      <w:r w:rsidR="002B5631" w:rsidRPr="00AD23B7">
        <w:rPr>
          <w:rFonts w:ascii="Arial" w:eastAsia="Times New Roman" w:hAnsi="Arial" w:cs="Arial"/>
          <w:lang w:eastAsia="pl-PL"/>
        </w:rPr>
        <w:t xml:space="preserve">zawartej </w:t>
      </w:r>
      <w:r w:rsidRPr="00AD23B7">
        <w:rPr>
          <w:rFonts w:ascii="Arial" w:eastAsia="Times New Roman" w:hAnsi="Arial" w:cs="Arial"/>
          <w:lang w:eastAsia="pl-PL"/>
        </w:rPr>
        <w:t xml:space="preserve">umowy o podwykonawstwo lub jej zmiany w terminie </w:t>
      </w:r>
      <w:r w:rsidR="00D13A24">
        <w:rPr>
          <w:rFonts w:ascii="Arial" w:eastAsia="Times New Roman" w:hAnsi="Arial" w:cs="Arial"/>
          <w:lang w:eastAsia="pl-PL"/>
        </w:rPr>
        <w:t>7</w:t>
      </w:r>
      <w:r w:rsidRPr="00AD23B7">
        <w:rPr>
          <w:rFonts w:ascii="Arial" w:eastAsia="Times New Roman" w:hAnsi="Arial" w:cs="Arial"/>
          <w:lang w:eastAsia="pl-PL"/>
        </w:rPr>
        <w:t xml:space="preserve"> dni od dnia jej zawarcia – w wysokości </w:t>
      </w:r>
      <w:r w:rsidR="00EA63D0" w:rsidRPr="00AD23B7">
        <w:rPr>
          <w:rFonts w:ascii="Arial" w:eastAsia="Times New Roman" w:hAnsi="Arial" w:cs="Arial"/>
          <w:lang w:eastAsia="pl-PL"/>
        </w:rPr>
        <w:t>5</w:t>
      </w:r>
      <w:r w:rsidRPr="00AD23B7">
        <w:rPr>
          <w:rFonts w:ascii="Arial" w:eastAsia="Times New Roman" w:hAnsi="Arial" w:cs="Arial"/>
          <w:lang w:eastAsia="pl-PL"/>
        </w:rPr>
        <w:t>00,00 zł za każdą nieprzedłożoną kopię umowy lub jej zmianę.</w:t>
      </w:r>
    </w:p>
    <w:p w14:paraId="1CDD17CC" w14:textId="7C339AEE" w:rsidR="002E6695" w:rsidRPr="00AD23B7" w:rsidRDefault="005F66FC"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 </w:t>
      </w:r>
      <w:r w:rsidR="002E6695" w:rsidRPr="00AD23B7">
        <w:rPr>
          <w:rFonts w:ascii="Arial" w:eastAsia="Times New Roman" w:hAnsi="Arial" w:cs="Arial"/>
          <w:lang w:eastAsia="pl-PL"/>
        </w:rPr>
        <w:t xml:space="preserve">w przypadku braku zmiany umowy o podwykonawstwo w zakresie terminu zapłaty – w wysokości </w:t>
      </w:r>
      <w:r w:rsidR="00DF054A">
        <w:rPr>
          <w:rFonts w:ascii="Arial" w:eastAsia="Times New Roman" w:hAnsi="Arial" w:cs="Arial"/>
          <w:lang w:eastAsia="pl-PL"/>
        </w:rPr>
        <w:t>1 0</w:t>
      </w:r>
      <w:r w:rsidR="002E6695" w:rsidRPr="00AD23B7">
        <w:rPr>
          <w:rFonts w:ascii="Arial" w:eastAsia="Times New Roman" w:hAnsi="Arial" w:cs="Arial"/>
          <w:lang w:eastAsia="pl-PL"/>
        </w:rPr>
        <w:t>00,00 zł;</w:t>
      </w:r>
      <w:r w:rsidR="00C408FC" w:rsidRPr="00AD23B7">
        <w:rPr>
          <w:rFonts w:ascii="Arial" w:eastAsia="Times New Roman" w:hAnsi="Arial" w:cs="Arial"/>
          <w:lang w:eastAsia="pl-PL"/>
        </w:rPr>
        <w:t xml:space="preserve"> za każdy taki przypadek</w:t>
      </w:r>
    </w:p>
    <w:p w14:paraId="7F53EABB" w14:textId="71A948AA" w:rsidR="00E21DF5" w:rsidRPr="00AD23B7" w:rsidRDefault="00E21DF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w przypadku stwierdzenia przez Zamawiającego </w:t>
      </w:r>
      <w:r w:rsidR="00BC09C4" w:rsidRPr="00AD23B7">
        <w:rPr>
          <w:rFonts w:ascii="Arial" w:eastAsia="Times New Roman" w:hAnsi="Arial" w:cs="Arial"/>
          <w:lang w:eastAsia="pl-PL"/>
        </w:rPr>
        <w:t>braku</w:t>
      </w:r>
      <w:r w:rsidRPr="00AD23B7">
        <w:rPr>
          <w:rFonts w:ascii="Arial" w:eastAsia="Times New Roman" w:hAnsi="Arial" w:cs="Arial"/>
          <w:lang w:eastAsia="pl-PL"/>
        </w:rPr>
        <w:t xml:space="preserve"> ubezpieczenia OC Wykonawcy – w wysokości 5% wartości kontraktu </w:t>
      </w:r>
    </w:p>
    <w:p w14:paraId="68E6B57D" w14:textId="2E00A204" w:rsidR="002E6695" w:rsidRPr="00AD23B7"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za odstąpien</w:t>
      </w:r>
      <w:r w:rsidR="00D13A24">
        <w:rPr>
          <w:rFonts w:ascii="Arial" w:eastAsia="Times New Roman" w:hAnsi="Arial" w:cs="Arial"/>
          <w:lang w:eastAsia="pl-PL"/>
        </w:rPr>
        <w:t>ie od umowy albo jej rozwiązanie</w:t>
      </w:r>
      <w:r w:rsidRPr="00AD23B7">
        <w:rPr>
          <w:rFonts w:ascii="Arial" w:eastAsia="Times New Roman" w:hAnsi="Arial" w:cs="Arial"/>
          <w:lang w:eastAsia="pl-PL"/>
        </w:rPr>
        <w:t xml:space="preserve"> przez którąkolwiek ze Stron z przyczyn zależnych od Wykonawcy w wysokości </w:t>
      </w:r>
      <w:r w:rsidR="00CC6E7B" w:rsidRPr="00AD23B7">
        <w:rPr>
          <w:rFonts w:ascii="Arial" w:eastAsia="Times New Roman" w:hAnsi="Arial" w:cs="Arial"/>
          <w:lang w:eastAsia="pl-PL"/>
        </w:rPr>
        <w:t>10</w:t>
      </w:r>
      <w:r w:rsidRPr="00AD23B7">
        <w:rPr>
          <w:rFonts w:ascii="Arial" w:eastAsia="Times New Roman" w:hAnsi="Arial" w:cs="Arial"/>
          <w:lang w:eastAsia="pl-PL"/>
        </w:rPr>
        <w:t>% wartości kontraktu;</w:t>
      </w:r>
    </w:p>
    <w:p w14:paraId="75CD6814" w14:textId="754484D0" w:rsidR="002E6695" w:rsidRPr="0017614E"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za niewypełnienie obowiązku zatrudnienia osób na podstawie umowy o pracę w </w:t>
      </w:r>
      <w:r w:rsidRPr="0017614E">
        <w:rPr>
          <w:rFonts w:ascii="Arial" w:eastAsia="Times New Roman" w:hAnsi="Arial" w:cs="Arial"/>
          <w:lang w:eastAsia="pl-PL"/>
        </w:rPr>
        <w:t xml:space="preserve">wysokości </w:t>
      </w:r>
      <w:r w:rsidR="00586FE4" w:rsidRPr="0017614E">
        <w:rPr>
          <w:rFonts w:ascii="Arial" w:eastAsia="Times New Roman" w:hAnsi="Arial" w:cs="Arial"/>
          <w:lang w:eastAsia="pl-PL"/>
        </w:rPr>
        <w:t>10</w:t>
      </w:r>
      <w:r w:rsidRPr="0017614E">
        <w:rPr>
          <w:rFonts w:ascii="Arial" w:eastAsia="Times New Roman" w:hAnsi="Arial" w:cs="Arial"/>
          <w:lang w:eastAsia="pl-PL"/>
        </w:rPr>
        <w:t>00,00</w:t>
      </w:r>
      <w:r w:rsidR="00132F74" w:rsidRPr="0017614E">
        <w:rPr>
          <w:rFonts w:ascii="Arial" w:eastAsia="Times New Roman" w:hAnsi="Arial" w:cs="Arial"/>
          <w:lang w:eastAsia="pl-PL"/>
        </w:rPr>
        <w:t xml:space="preserve"> </w:t>
      </w:r>
      <w:r w:rsidRPr="0017614E">
        <w:rPr>
          <w:rFonts w:ascii="Arial" w:eastAsia="Times New Roman" w:hAnsi="Arial" w:cs="Arial"/>
          <w:lang w:eastAsia="pl-PL"/>
        </w:rPr>
        <w:t>zł za każdy stwierdzony przypadek.</w:t>
      </w:r>
    </w:p>
    <w:p w14:paraId="0BF0F71B" w14:textId="4CBE3712" w:rsidR="002E6695" w:rsidRPr="00AD23B7" w:rsidRDefault="002E6695" w:rsidP="00AD23B7">
      <w:pPr>
        <w:numPr>
          <w:ilvl w:val="0"/>
          <w:numId w:val="18"/>
        </w:numPr>
        <w:autoSpaceDE w:val="0"/>
        <w:autoSpaceDN w:val="0"/>
        <w:spacing w:after="0" w:line="271" w:lineRule="auto"/>
        <w:ind w:left="284" w:hanging="284"/>
        <w:rPr>
          <w:rFonts w:ascii="Arial" w:eastAsia="Times New Roman" w:hAnsi="Arial" w:cs="Arial"/>
          <w:lang w:eastAsia="pl-PL"/>
        </w:rPr>
      </w:pPr>
      <w:r w:rsidRPr="00DF054A">
        <w:rPr>
          <w:rFonts w:ascii="Arial" w:eastAsia="Times New Roman" w:hAnsi="Arial" w:cs="Arial"/>
          <w:lang w:eastAsia="pl-PL"/>
        </w:rPr>
        <w:t>Zamawiający zapłaci Wykonawcy kary umowne za odstąpienie od umowy z przyczyn zależnych od Zamawiającego, z wyjątkiem przyczyny, o</w:t>
      </w:r>
      <w:r w:rsidR="00903482" w:rsidRPr="00DF054A">
        <w:rPr>
          <w:rFonts w:ascii="Arial" w:eastAsia="Times New Roman" w:hAnsi="Arial" w:cs="Arial"/>
          <w:lang w:eastAsia="pl-PL"/>
        </w:rPr>
        <w:t xml:space="preserve"> której mowa w §18</w:t>
      </w:r>
      <w:r w:rsidRPr="00DF054A">
        <w:rPr>
          <w:rFonts w:ascii="Arial" w:eastAsia="Times New Roman" w:hAnsi="Arial" w:cs="Arial"/>
          <w:lang w:eastAsia="pl-PL"/>
        </w:rPr>
        <w:t xml:space="preserve"> </w:t>
      </w:r>
      <w:r w:rsidR="00BC09C4" w:rsidRPr="00DF054A">
        <w:rPr>
          <w:rFonts w:ascii="Arial" w:eastAsia="Times New Roman" w:hAnsi="Arial" w:cs="Arial"/>
          <w:lang w:eastAsia="pl-PL"/>
        </w:rPr>
        <w:t xml:space="preserve">ust 1-3 </w:t>
      </w:r>
      <w:r w:rsidRPr="00DF054A">
        <w:rPr>
          <w:rFonts w:ascii="Arial" w:eastAsia="Times New Roman" w:hAnsi="Arial" w:cs="Arial"/>
          <w:lang w:eastAsia="pl-PL"/>
        </w:rPr>
        <w:t xml:space="preserve">umowy, w wysokości </w:t>
      </w:r>
      <w:r w:rsidR="00CC6E7B" w:rsidRPr="00AD23B7">
        <w:rPr>
          <w:rFonts w:ascii="Arial" w:eastAsia="Times New Roman" w:hAnsi="Arial" w:cs="Arial"/>
          <w:lang w:eastAsia="pl-PL"/>
        </w:rPr>
        <w:t>1</w:t>
      </w:r>
      <w:r w:rsidRPr="00AD23B7">
        <w:rPr>
          <w:rFonts w:ascii="Arial" w:eastAsia="Times New Roman" w:hAnsi="Arial" w:cs="Arial"/>
          <w:lang w:eastAsia="pl-PL"/>
        </w:rPr>
        <w:t>0 % wartości kontraktu.</w:t>
      </w:r>
    </w:p>
    <w:p w14:paraId="5512591D" w14:textId="58C49766" w:rsidR="00811B16" w:rsidRPr="00AD23B7" w:rsidRDefault="00811B16" w:rsidP="00AD23B7">
      <w:pPr>
        <w:numPr>
          <w:ilvl w:val="0"/>
          <w:numId w:val="18"/>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Łączna maksymalna wysokość kar umownych, któryc</w:t>
      </w:r>
      <w:r w:rsidR="00742088" w:rsidRPr="00AD23B7">
        <w:rPr>
          <w:rFonts w:ascii="Arial" w:eastAsia="Times New Roman" w:hAnsi="Arial" w:cs="Arial"/>
          <w:lang w:eastAsia="pl-PL"/>
        </w:rPr>
        <w:t>h mogą dochodzić strony wynosi 30</w:t>
      </w:r>
      <w:r w:rsidRPr="00AD23B7">
        <w:rPr>
          <w:rFonts w:ascii="Arial" w:eastAsia="Times New Roman" w:hAnsi="Arial" w:cs="Arial"/>
          <w:lang w:eastAsia="pl-PL"/>
        </w:rPr>
        <w:t xml:space="preserve">% wartości kontraktu. </w:t>
      </w:r>
    </w:p>
    <w:p w14:paraId="40DF6A22" w14:textId="7215B6B0" w:rsidR="00E21DF5" w:rsidRPr="00AD23B7" w:rsidRDefault="00E21DF5" w:rsidP="00AD23B7">
      <w:pPr>
        <w:pStyle w:val="Akapitzlist"/>
        <w:numPr>
          <w:ilvl w:val="0"/>
          <w:numId w:val="18"/>
        </w:numPr>
        <w:spacing w:after="0" w:line="271" w:lineRule="auto"/>
        <w:rPr>
          <w:rFonts w:ascii="Arial" w:eastAsia="Times New Roman" w:hAnsi="Arial" w:cs="Arial"/>
          <w:lang w:eastAsia="pl-PL"/>
        </w:rPr>
      </w:pPr>
      <w:r w:rsidRPr="00AD23B7">
        <w:rPr>
          <w:rFonts w:ascii="Arial" w:eastAsia="Times New Roman" w:hAnsi="Arial" w:cs="Arial"/>
          <w:lang w:eastAsia="pl-PL"/>
        </w:rPr>
        <w:t xml:space="preserve">Strony zastrzegają sobie prawo do odszkodowania uzupełniającego, przenoszącego wysokość kar umownych do wysokości rzeczywiście poniesionej szkody, w szczególności do wysokości utraconej kwoty dofinansowania ze środków </w:t>
      </w:r>
      <w:r w:rsidR="00742088" w:rsidRPr="00AD23B7">
        <w:rPr>
          <w:rFonts w:ascii="Arial" w:eastAsia="Times New Roman" w:hAnsi="Arial" w:cs="Arial"/>
          <w:lang w:eastAsia="pl-PL"/>
        </w:rPr>
        <w:t>Rządowego Funduszu Polski Ład.</w:t>
      </w:r>
    </w:p>
    <w:p w14:paraId="7C33B2C4" w14:textId="77777777" w:rsidR="002E6695" w:rsidRPr="00AD23B7" w:rsidRDefault="002E6695" w:rsidP="00AD23B7">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Naliczenie kar umownych z poszczególnych tytułów wskazanych w niniejszym paragrafie jest niezależne od siebie.</w:t>
      </w:r>
    </w:p>
    <w:p w14:paraId="3F7F1942" w14:textId="77777777" w:rsidR="002E6695" w:rsidRPr="00AD23B7" w:rsidRDefault="002E6695" w:rsidP="00AD23B7">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 xml:space="preserve">Zapłata kar umownych nie wpływa na zobowiązania Wykonawcy. </w:t>
      </w:r>
    </w:p>
    <w:p w14:paraId="65D39B40" w14:textId="05AC8BC7" w:rsidR="00E21DF5" w:rsidRPr="00AD23B7" w:rsidRDefault="002E6695" w:rsidP="00AD23B7">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 xml:space="preserve">Za wartość kontraktu, o której mowa </w:t>
      </w:r>
      <w:r w:rsidR="002A47C2" w:rsidRPr="00AD23B7">
        <w:rPr>
          <w:rFonts w:ascii="Arial" w:eastAsia="Times New Roman" w:hAnsi="Arial" w:cs="Arial"/>
          <w:lang w:eastAsia="pl-PL"/>
        </w:rPr>
        <w:t>w § 1</w:t>
      </w:r>
      <w:r w:rsidR="00586FE4" w:rsidRPr="00AD23B7">
        <w:rPr>
          <w:rFonts w:ascii="Arial" w:eastAsia="Times New Roman" w:hAnsi="Arial" w:cs="Arial"/>
          <w:lang w:eastAsia="pl-PL"/>
        </w:rPr>
        <w:t>7</w:t>
      </w:r>
      <w:r w:rsidRPr="00AD23B7">
        <w:rPr>
          <w:rFonts w:ascii="Arial" w:eastAsia="Times New Roman" w:hAnsi="Arial" w:cs="Arial"/>
          <w:lang w:eastAsia="pl-PL"/>
        </w:rPr>
        <w:t xml:space="preserve"> uważa się całkowite wynagrodzenie brutto, o którym mowa w § 3 ust. </w:t>
      </w:r>
      <w:r w:rsidR="002A47C2" w:rsidRPr="00AD23B7">
        <w:rPr>
          <w:rFonts w:ascii="Arial" w:eastAsia="Times New Roman" w:hAnsi="Arial" w:cs="Arial"/>
          <w:lang w:eastAsia="pl-PL"/>
        </w:rPr>
        <w:t>2</w:t>
      </w:r>
      <w:r w:rsidRPr="00AD23B7">
        <w:rPr>
          <w:rFonts w:ascii="Arial" w:eastAsia="Times New Roman" w:hAnsi="Arial" w:cs="Arial"/>
          <w:lang w:eastAsia="pl-PL"/>
        </w:rPr>
        <w:t xml:space="preserve"> niniejszej umowy. </w:t>
      </w:r>
    </w:p>
    <w:p w14:paraId="19AF8B13" w14:textId="5BD0A3AA" w:rsidR="002E6695" w:rsidRPr="00AD23B7" w:rsidRDefault="00443D0F" w:rsidP="00AD23B7">
      <w:pPr>
        <w:autoSpaceDE w:val="0"/>
        <w:autoSpaceDN w:val="0"/>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br/>
      </w:r>
      <w:r w:rsidR="002E6695" w:rsidRPr="00AD23B7">
        <w:rPr>
          <w:rFonts w:ascii="Arial" w:eastAsia="Times New Roman" w:hAnsi="Arial" w:cs="Arial"/>
          <w:b/>
          <w:bCs/>
          <w:lang w:eastAsia="pl-PL"/>
        </w:rPr>
        <w:t>Odstąpienie od umowy</w:t>
      </w:r>
    </w:p>
    <w:p w14:paraId="7E772A8B" w14:textId="77777777" w:rsidR="002E6695" w:rsidRPr="00AD23B7" w:rsidRDefault="002E6695" w:rsidP="00AD23B7">
      <w:pPr>
        <w:numPr>
          <w:ilvl w:val="0"/>
          <w:numId w:val="7"/>
        </w:numPr>
        <w:autoSpaceDE w:val="0"/>
        <w:autoSpaceDN w:val="0"/>
        <w:spacing w:after="0" w:line="271" w:lineRule="auto"/>
        <w:ind w:left="0" w:firstLine="0"/>
        <w:jc w:val="center"/>
        <w:rPr>
          <w:rFonts w:ascii="Arial" w:eastAsia="Times New Roman" w:hAnsi="Arial" w:cs="Arial"/>
          <w:b/>
          <w:bCs/>
          <w:lang w:eastAsia="pl-PL"/>
        </w:rPr>
      </w:pPr>
    </w:p>
    <w:p w14:paraId="4547476F" w14:textId="77777777" w:rsidR="00586FE4" w:rsidRPr="00AD23B7" w:rsidRDefault="00586FE4" w:rsidP="00AD23B7">
      <w:pPr>
        <w:numPr>
          <w:ilvl w:val="0"/>
          <w:numId w:val="20"/>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Zamawiającemu przysługuje prawo do odstąpienia od umowy bez konsekwencji o których mowa w §17 ust. 2 niniejszej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A8C59F8" w14:textId="77777777" w:rsidR="00586FE4" w:rsidRPr="00AD23B7" w:rsidRDefault="00586FE4" w:rsidP="00AD23B7">
      <w:pPr>
        <w:numPr>
          <w:ilvl w:val="0"/>
          <w:numId w:val="20"/>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może odstąpić od umowy, w sytuacji gdy:</w:t>
      </w:r>
    </w:p>
    <w:p w14:paraId="55646778" w14:textId="4FD29B89" w:rsidR="00586FE4" w:rsidRPr="00AD23B7" w:rsidRDefault="00586FE4" w:rsidP="00AD23B7">
      <w:pPr>
        <w:pStyle w:val="Akapitzlist"/>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AD23B7">
        <w:rPr>
          <w:rFonts w:ascii="Arial" w:eastAsia="Times New Roman" w:hAnsi="Arial" w:cs="Arial"/>
          <w:lang w:eastAsia="pl-PL"/>
        </w:rPr>
        <w:t>dokonano zmiany umowy z naruszeniem art. 454 i art. 455 ustawy Pzp;</w:t>
      </w:r>
    </w:p>
    <w:p w14:paraId="5276BBC3" w14:textId="7DE1D5E6" w:rsidR="00D64CFD" w:rsidRPr="00D64CFD" w:rsidRDefault="00586FE4" w:rsidP="00D64CFD">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AD23B7">
        <w:rPr>
          <w:rFonts w:ascii="Arial" w:eastAsia="Times New Roman" w:hAnsi="Arial" w:cs="Arial"/>
          <w:lang w:eastAsia="pl-PL"/>
        </w:rPr>
        <w:t>wykonawca w chwili zawarcia umowy podlegał wykluczeniu n</w:t>
      </w:r>
      <w:r w:rsidR="00D64CFD">
        <w:rPr>
          <w:rFonts w:ascii="Arial" w:eastAsia="Times New Roman" w:hAnsi="Arial" w:cs="Arial"/>
          <w:lang w:eastAsia="pl-PL"/>
        </w:rPr>
        <w:t xml:space="preserve">a podstawie art. 108 ustawy Pzp </w:t>
      </w:r>
      <w:r w:rsidR="00D64CFD" w:rsidRPr="00D64CFD">
        <w:rPr>
          <w:rFonts w:ascii="Arial" w:eastAsia="Times New Roman" w:hAnsi="Arial" w:cs="Arial"/>
          <w:lang w:eastAsia="pl-PL"/>
        </w:rPr>
        <w:t>lub art. 7 ust. 1 pkt 1-3 ustawy z dnia 13.04.2022r. o szczególnych rozwiązaniach w zakresie przeciwdziałania wspieraniu agresji na Ukrainę oraz służących ochronie bezpieczeństwa narodowego.</w:t>
      </w:r>
    </w:p>
    <w:p w14:paraId="0DF41251" w14:textId="77777777" w:rsidR="00586FE4" w:rsidRPr="00AD23B7" w:rsidRDefault="00586FE4" w:rsidP="00AD23B7">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AD23B7">
        <w:rPr>
          <w:rFonts w:ascii="Arial" w:eastAsia="Times New Roman" w:hAnsi="Arial" w:cs="Arial"/>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76F779A" w14:textId="77777777" w:rsidR="00586FE4" w:rsidRPr="00AD23B7" w:rsidRDefault="00586FE4" w:rsidP="00AD23B7">
      <w:pPr>
        <w:numPr>
          <w:ilvl w:val="0"/>
          <w:numId w:val="20"/>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może odstąpić od umowy z przyczyn zależnych od Wykonawcy z zachowaniem prawa do odszkodowania i kar umownych określonych w umowie, w sytuacji gdy:</w:t>
      </w:r>
    </w:p>
    <w:p w14:paraId="3A4C4868"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1B82821E"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bieżąca kontrola postępu robót wykazuje, że nie dojdzie do wykonania robót w terminie umownym;</w:t>
      </w:r>
    </w:p>
    <w:p w14:paraId="78C6858C" w14:textId="3B97FEEE"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wykonawca wykonuje zamówienie z udziałem podwykonawcy bez zachowania zasad zawie</w:t>
      </w:r>
      <w:r w:rsidR="00F67EC5" w:rsidRPr="00AD23B7">
        <w:rPr>
          <w:rFonts w:ascii="Arial" w:eastAsia="Times New Roman" w:hAnsi="Arial" w:cs="Arial"/>
          <w:lang w:eastAsia="pl-PL"/>
        </w:rPr>
        <w:t>rania umów, o których mowa w § 5</w:t>
      </w:r>
      <w:r w:rsidRPr="00AD23B7">
        <w:rPr>
          <w:rFonts w:ascii="Arial" w:eastAsia="Times New Roman" w:hAnsi="Arial" w:cs="Arial"/>
          <w:lang w:eastAsia="pl-PL"/>
        </w:rPr>
        <w:t xml:space="preserve"> niniejszej Umowy;</w:t>
      </w:r>
    </w:p>
    <w:p w14:paraId="72FE4517"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wykonawca został postawiony w stan likwidacji lub ogłoszono jego upadłość;</w:t>
      </w:r>
    </w:p>
    <w:p w14:paraId="1FAD7FAA"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p>
    <w:p w14:paraId="5E075D6B" w14:textId="4A4DE8E1" w:rsidR="00586FE4" w:rsidRPr="00AD23B7" w:rsidRDefault="00586FE4" w:rsidP="00AD23B7">
      <w:pPr>
        <w:numPr>
          <w:ilvl w:val="0"/>
          <w:numId w:val="20"/>
        </w:numPr>
        <w:autoSpaceDE w:val="0"/>
        <w:autoSpaceDN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 xml:space="preserve">Wykonawca może odstąpić od umowy z przyczyn zależnych od Zamawiającego w sytuacji uchybienia terminowi zapłaty umownego wynagrodzenia należnego za odebraną cześć robót budowlanych o 30 dni od terminu zapłaty wskazanego w § 4 ust. </w:t>
      </w:r>
      <w:r w:rsidR="00B940C6">
        <w:rPr>
          <w:rFonts w:ascii="Arial" w:eastAsia="Times New Roman" w:hAnsi="Arial" w:cs="Arial"/>
          <w:lang w:eastAsia="pl-PL"/>
        </w:rPr>
        <w:t>4 u</w:t>
      </w:r>
      <w:r w:rsidRPr="00AD23B7">
        <w:rPr>
          <w:rFonts w:ascii="Arial" w:eastAsia="Times New Roman" w:hAnsi="Arial" w:cs="Arial"/>
          <w:lang w:eastAsia="pl-PL"/>
        </w:rPr>
        <w:t>mowy.</w:t>
      </w:r>
    </w:p>
    <w:p w14:paraId="5B97C8B5" w14:textId="79B44E2D" w:rsidR="00586FE4" w:rsidRPr="00AD23B7" w:rsidRDefault="00586FE4" w:rsidP="00AD23B7">
      <w:pPr>
        <w:numPr>
          <w:ilvl w:val="0"/>
          <w:numId w:val="20"/>
        </w:numPr>
        <w:autoSpaceDE w:val="0"/>
        <w:autoSpaceDN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Odstąpienie od umowy w p</w:t>
      </w:r>
      <w:r w:rsidR="00D64CFD">
        <w:rPr>
          <w:rFonts w:ascii="Arial" w:eastAsia="Times New Roman" w:hAnsi="Arial" w:cs="Arial"/>
          <w:lang w:eastAsia="pl-PL"/>
        </w:rPr>
        <w:t xml:space="preserve">rzypadkach określonych w ust. </w:t>
      </w:r>
      <w:r w:rsidRPr="00AD23B7">
        <w:rPr>
          <w:rFonts w:ascii="Arial" w:eastAsia="Times New Roman" w:hAnsi="Arial" w:cs="Arial"/>
          <w:lang w:eastAsia="pl-PL"/>
        </w:rPr>
        <w:t xml:space="preserve"> 2, 3 i 4 może nastąpić w terminie 30 dni od dnia powzięcia wiadomości o zaistnieniu okolicz</w:t>
      </w:r>
      <w:r w:rsidR="00D64CFD">
        <w:rPr>
          <w:rFonts w:ascii="Arial" w:eastAsia="Times New Roman" w:hAnsi="Arial" w:cs="Arial"/>
          <w:lang w:eastAsia="pl-PL"/>
        </w:rPr>
        <w:t xml:space="preserve">ności, o których mowa w ust. </w:t>
      </w:r>
      <w:r w:rsidRPr="00AD23B7">
        <w:rPr>
          <w:rFonts w:ascii="Arial" w:eastAsia="Times New Roman" w:hAnsi="Arial" w:cs="Arial"/>
          <w:lang w:eastAsia="pl-PL"/>
        </w:rPr>
        <w:t>2, 3 i 4.</w:t>
      </w:r>
    </w:p>
    <w:p w14:paraId="68FBA4BD" w14:textId="77777777" w:rsidR="00586FE4" w:rsidRPr="00AD23B7" w:rsidRDefault="00586FE4" w:rsidP="00AD23B7">
      <w:pPr>
        <w:numPr>
          <w:ilvl w:val="0"/>
          <w:numId w:val="20"/>
        </w:numPr>
        <w:autoSpaceDE w:val="0"/>
        <w:autoSpaceDN w:val="0"/>
        <w:spacing w:after="0" w:line="271" w:lineRule="auto"/>
        <w:ind w:left="284"/>
        <w:rPr>
          <w:rFonts w:ascii="Arial" w:eastAsia="Times New Roman" w:hAnsi="Arial" w:cs="Arial"/>
          <w:lang w:eastAsia="pl-PL"/>
        </w:rPr>
      </w:pPr>
      <w:r w:rsidRPr="00AD23B7">
        <w:rPr>
          <w:rFonts w:ascii="Arial" w:eastAsia="Calibri" w:hAnsi="Arial" w:cs="Arial"/>
        </w:rPr>
        <w:t>Odstąpienie od umowy przez którąkolwiek ze stron wymaga formy pisemnej z jednoczesnym podaniem uzasadnienia, pod rygorem nieważności.</w:t>
      </w:r>
    </w:p>
    <w:p w14:paraId="173731A9" w14:textId="3892D6E2" w:rsidR="002E6695" w:rsidRPr="00AD23B7" w:rsidRDefault="002E6695" w:rsidP="00AD23B7">
      <w:pPr>
        <w:autoSpaceDE w:val="0"/>
        <w:autoSpaceDN w:val="0"/>
        <w:spacing w:after="0" w:line="271" w:lineRule="auto"/>
        <w:ind w:left="284"/>
        <w:rPr>
          <w:rFonts w:ascii="Arial" w:eastAsia="Times New Roman" w:hAnsi="Arial" w:cs="Arial"/>
          <w:lang w:eastAsia="pl-PL"/>
        </w:rPr>
      </w:pPr>
    </w:p>
    <w:p w14:paraId="27125090"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6DCB3282" w14:textId="77777777" w:rsidR="00226929" w:rsidRPr="00AD23B7" w:rsidRDefault="00226929" w:rsidP="00AD23B7">
      <w:pPr>
        <w:numPr>
          <w:ilvl w:val="6"/>
          <w:numId w:val="4"/>
        </w:numPr>
        <w:autoSpaceDE w:val="0"/>
        <w:autoSpaceDN w:val="0"/>
        <w:adjustRightInd w:val="0"/>
        <w:spacing w:after="0" w:line="271" w:lineRule="auto"/>
        <w:ind w:left="284" w:hanging="284"/>
        <w:rPr>
          <w:rFonts w:ascii="Arial" w:eastAsia="Calibri" w:hAnsi="Arial" w:cs="Arial"/>
        </w:rPr>
      </w:pPr>
      <w:r w:rsidRPr="00AD23B7">
        <w:rPr>
          <w:rFonts w:ascii="Arial" w:eastAsia="Calibri" w:hAnsi="Arial" w:cs="Arial"/>
        </w:rPr>
        <w:t>W przypadku odstąpienia od umowy, strony obciążają następujące obowiązki:</w:t>
      </w:r>
    </w:p>
    <w:p w14:paraId="275DA73B"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Wykonawca zabezpieczy przerwane roboty na koszt tej strony, z której to winy nastąpiło odstąpienie od umowy;</w:t>
      </w:r>
    </w:p>
    <w:p w14:paraId="4EE53B9A"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 xml:space="preserve">Zamawiający z udziałem Wykonawcy sporządzi protokół inwentaryzacji robót w toku według stanu na dzień odstąpienia. Jeżeli Wykonawca nie weźmie udziału w inwentaryzacji wówczas Zamawiający sporządzi jednostronny protokół inwentaryzacji robót. </w:t>
      </w:r>
    </w:p>
    <w:p w14:paraId="4B2C737D"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Zamawiający w razie odstąpienia od umowy z przyczyn, za które Wykonawca nie odpowiada, obowiązany jest do dokonania odbioru robót przerwanych oraz przejęcia od Wykonawcy terenu robót w terminie 30 dni od daty odstąpienia oraz zapłaty wynagrodzenia za roboty, które zostały wykonane do dnia odstąpienia,</w:t>
      </w:r>
    </w:p>
    <w:p w14:paraId="03575582"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Zamawiający w razie odstąpienia od umowy z przyczyn, za które Wykonawca odpowiada, wyznaczy termin odbioru robót, które zostały wykonane prawidłowo. Jeżeli Wykonawca nie stawi się celem dokonania odbioru, Zamawiający sporządzi jednostronny protokół odbioru robót.</w:t>
      </w:r>
    </w:p>
    <w:p w14:paraId="48782090"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 xml:space="preserve">W przypadku odstąpienia od umowy, o którym mowa w lit. d Zamawiający zapłaci tylko za wykonane i odebrane prace, które nie są wadliwe. </w:t>
      </w:r>
    </w:p>
    <w:p w14:paraId="438600F7" w14:textId="77777777" w:rsidR="00226929"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W przypadku odstąpienia od umowy z przyczyn za które odpowiada Wykonawca, po dokonaniu inwentaryzacji robót, która wykaże, że wykonane roboty są wadliwe, Zamawiający ma prawo żądać od Wykonawcy doprowadzenia przedmiotu umowy do stanu pierwotnego sprzed zawarci umowy na jego koszt.</w:t>
      </w:r>
    </w:p>
    <w:p w14:paraId="6EE411C2" w14:textId="46A94B85" w:rsidR="002E6695" w:rsidRPr="00AD23B7" w:rsidRDefault="00443D0F" w:rsidP="00CF7FF1">
      <w:pPr>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br/>
      </w:r>
      <w:r w:rsidR="002E6695" w:rsidRPr="00AD23B7">
        <w:rPr>
          <w:rFonts w:ascii="Arial" w:eastAsia="Times New Roman" w:hAnsi="Arial" w:cs="Arial"/>
          <w:b/>
          <w:bCs/>
          <w:lang w:eastAsia="pl-PL"/>
        </w:rPr>
        <w:t>Zmiany umowy</w:t>
      </w:r>
    </w:p>
    <w:p w14:paraId="3E8A2D19"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55F0E808" w14:textId="5C76FC3D"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Zamawiający przewiduje możliwość </w:t>
      </w:r>
      <w:r w:rsidR="004318AA" w:rsidRPr="00AD23B7">
        <w:rPr>
          <w:rFonts w:ascii="Arial" w:eastAsia="Times New Roman" w:hAnsi="Arial" w:cs="Arial"/>
          <w:lang w:eastAsia="pl-PL"/>
        </w:rPr>
        <w:t>zmiany postanowień zawartej umowy w granicach unormowania art. 454 i 455 ustawy z dnia 11 września Prawo zamówień publicznych</w:t>
      </w:r>
      <w:r w:rsidRPr="00AD23B7">
        <w:rPr>
          <w:rFonts w:ascii="Arial" w:eastAsia="Times New Roman" w:hAnsi="Arial" w:cs="Arial"/>
          <w:lang w:eastAsia="pl-PL"/>
        </w:rPr>
        <w:t xml:space="preserve"> a także przewiduje </w:t>
      </w:r>
      <w:r w:rsidR="004318AA" w:rsidRPr="00AD23B7">
        <w:rPr>
          <w:rFonts w:ascii="Arial" w:eastAsia="Times New Roman" w:hAnsi="Arial" w:cs="Arial"/>
          <w:lang w:eastAsia="pl-PL"/>
        </w:rPr>
        <w:t>zmiany</w:t>
      </w:r>
      <w:r w:rsidRPr="00AD23B7">
        <w:rPr>
          <w:rFonts w:ascii="Arial" w:eastAsia="Times New Roman" w:hAnsi="Arial" w:cs="Arial"/>
          <w:lang w:eastAsia="pl-PL"/>
        </w:rPr>
        <w:t xml:space="preserve"> w przypadku wystąpienia okoliczności wymienionych poniżej:</w:t>
      </w:r>
    </w:p>
    <w:p w14:paraId="16024D7B" w14:textId="77777777" w:rsidR="002E6695" w:rsidRPr="00AD23B7" w:rsidRDefault="002E6695" w:rsidP="00AD23B7">
      <w:pPr>
        <w:numPr>
          <w:ilvl w:val="0"/>
          <w:numId w:val="23"/>
        </w:numPr>
        <w:spacing w:after="0" w:line="271" w:lineRule="auto"/>
        <w:ind w:left="284" w:hanging="284"/>
        <w:rPr>
          <w:rFonts w:ascii="Arial" w:eastAsia="Times New Roman" w:hAnsi="Arial" w:cs="Arial"/>
          <w:b/>
          <w:lang w:eastAsia="pl-PL"/>
        </w:rPr>
      </w:pPr>
      <w:r w:rsidRPr="00AD23B7">
        <w:rPr>
          <w:rFonts w:ascii="Arial" w:eastAsia="Times New Roman" w:hAnsi="Arial" w:cs="Arial"/>
          <w:b/>
          <w:lang w:eastAsia="pl-PL"/>
        </w:rPr>
        <w:t xml:space="preserve">Zmiana terminu realizacji przedmiotu umowy w następujących przypadkach: </w:t>
      </w:r>
    </w:p>
    <w:p w14:paraId="7163219A" w14:textId="4CDF5E25"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wystąpienia niekorzystnych warunków atmosferycznych (udokumentowane </w:t>
      </w:r>
      <w:r w:rsidR="00921963" w:rsidRPr="00AD23B7">
        <w:rPr>
          <w:rFonts w:ascii="Arial" w:eastAsia="Times New Roman" w:hAnsi="Arial" w:cs="Arial"/>
          <w:bCs/>
        </w:rPr>
        <w:t xml:space="preserve">przez Wykonawcę </w:t>
      </w:r>
      <w:r w:rsidRPr="00AD23B7">
        <w:rPr>
          <w:rFonts w:ascii="Arial" w:eastAsia="Times New Roman" w:hAnsi="Arial" w:cs="Arial"/>
          <w:bCs/>
        </w:rPr>
        <w:t>i po</w:t>
      </w:r>
      <w:r w:rsidR="0090325B" w:rsidRPr="00AD23B7">
        <w:rPr>
          <w:rFonts w:ascii="Arial" w:eastAsia="Times New Roman" w:hAnsi="Arial" w:cs="Arial"/>
          <w:bCs/>
        </w:rPr>
        <w:t>twierdzone przez Zamawiającego)</w:t>
      </w:r>
      <w:r w:rsidRPr="00AD23B7">
        <w:rPr>
          <w:rFonts w:ascii="Arial" w:eastAsia="Times New Roman" w:hAnsi="Arial" w:cs="Arial"/>
          <w:bCs/>
        </w:rPr>
        <w:t xml:space="preserve"> uniemożliwiających dochowanie wymogów technicznych lub technologicznych i uniemożliwiających prawidłową realizację przedmiotu umowy</w:t>
      </w:r>
      <w:r w:rsidRPr="00AD23B7">
        <w:rPr>
          <w:rFonts w:ascii="Arial" w:eastAsia="Calibri" w:hAnsi="Arial" w:cs="Arial"/>
        </w:rPr>
        <w:t>;</w:t>
      </w:r>
    </w:p>
    <w:p w14:paraId="030CFA73" w14:textId="3EB3853C"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wystąpienie warunków geologicznych, geotechnicznych lub hydrologicznych odbiegających w sposób istot</w:t>
      </w:r>
      <w:r w:rsidR="000533D0" w:rsidRPr="00AD23B7">
        <w:rPr>
          <w:rFonts w:ascii="Arial" w:eastAsia="Times New Roman" w:hAnsi="Arial" w:cs="Arial"/>
          <w:bCs/>
        </w:rPr>
        <w:t>ny od przyjętych w dokumentach zamówienia</w:t>
      </w:r>
      <w:r w:rsidRPr="00AD23B7">
        <w:rPr>
          <w:rFonts w:ascii="Arial" w:eastAsia="Times New Roman" w:hAnsi="Arial" w:cs="Arial"/>
          <w:bCs/>
        </w:rPr>
        <w:t>, rozpoznania terenu w zakresie znalezisk archeologicznych, wstępowania niewybuchów lub niewypałów, które mogą skutkować niewykonaniem lub nien</w:t>
      </w:r>
      <w:r w:rsidR="004F46E1" w:rsidRPr="00AD23B7">
        <w:rPr>
          <w:rFonts w:ascii="Arial" w:eastAsia="Times New Roman" w:hAnsi="Arial" w:cs="Arial"/>
          <w:bCs/>
        </w:rPr>
        <w:t>ależytym wykonaniem przedmiotu u</w:t>
      </w:r>
      <w:r w:rsidRPr="00AD23B7">
        <w:rPr>
          <w:rFonts w:ascii="Arial" w:eastAsia="Times New Roman" w:hAnsi="Arial" w:cs="Arial"/>
          <w:bCs/>
        </w:rPr>
        <w:t>mowy. W takim przypad</w:t>
      </w:r>
      <w:r w:rsidR="004F46E1" w:rsidRPr="00AD23B7">
        <w:rPr>
          <w:rFonts w:ascii="Arial" w:eastAsia="Times New Roman" w:hAnsi="Arial" w:cs="Arial"/>
          <w:bCs/>
        </w:rPr>
        <w:t>ku termin wykonania przedmiotu u</w:t>
      </w:r>
      <w:r w:rsidRPr="00AD23B7">
        <w:rPr>
          <w:rFonts w:ascii="Arial" w:eastAsia="Times New Roman" w:hAnsi="Arial" w:cs="Arial"/>
          <w:bCs/>
        </w:rPr>
        <w:t>mowy może zostać przesunięty o czas trwania przyczyn niezależnych od Wykonawcy oraz o czas trwania ich następstw;</w:t>
      </w:r>
    </w:p>
    <w:p w14:paraId="23F0B7AA" w14:textId="486341E3"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 xml:space="preserve">wystąpienia okoliczności siły wyższej – jako siłę wyższą należy rozumieć zdarzenia niezależne od żadnej ze Stron, zewnętrzne, niemożliwe do zapobieżenia, w szczególności: wojny, akty terroryzmu, </w:t>
      </w:r>
      <w:r w:rsidR="0030790E" w:rsidRPr="00AD23B7">
        <w:rPr>
          <w:rFonts w:ascii="Arial" w:eastAsia="Times New Roman" w:hAnsi="Arial" w:cs="Arial"/>
          <w:bCs/>
        </w:rPr>
        <w:t xml:space="preserve">pandemie, epidemie, pożary, powodzie, </w:t>
      </w:r>
      <w:r w:rsidRPr="00AD23B7">
        <w:rPr>
          <w:rFonts w:ascii="Arial" w:eastAsia="Times New Roman" w:hAnsi="Arial" w:cs="Arial"/>
          <w:bCs/>
        </w:rPr>
        <w:t>klęski żywiołowe, strajki, nagłe załamania warunków atmosferycznych, nagłe przerwy w dostawie energii, promieniowanie lub skażenia oraz akty władzy i administracji publicznej.</w:t>
      </w:r>
      <w:r w:rsidRPr="00AD23B7">
        <w:rPr>
          <w:rFonts w:ascii="Arial" w:eastAsia="Calibri" w:hAnsi="Arial" w:cs="Arial"/>
        </w:rPr>
        <w:t xml:space="preserve"> </w:t>
      </w:r>
      <w:r w:rsidRPr="00AD23B7">
        <w:rPr>
          <w:rFonts w:ascii="Arial" w:eastAsia="Times New Roman" w:hAnsi="Arial" w:cs="Arial"/>
          <w:bCs/>
        </w:rPr>
        <w:t>W takim przypadku termin wykonania przedmiotu Umowy może zostać przesunięty o czas trwania przyczyn niezależnych od Wykonawcy oraz o czas trwania ich następstw;</w:t>
      </w:r>
    </w:p>
    <w:p w14:paraId="64C2BCD7" w14:textId="2C27E078"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żądania wstrzymania robót skierowane do Wykonawcy przez Zamawiającego, brak zgody na prowadzenie prac lub wydanie zakazu prowadzenia prac przez </w:t>
      </w:r>
      <w:r w:rsidR="00275A30" w:rsidRPr="00AD23B7">
        <w:rPr>
          <w:rFonts w:ascii="Arial" w:eastAsia="Times New Roman" w:hAnsi="Arial" w:cs="Arial"/>
          <w:bCs/>
        </w:rPr>
        <w:t xml:space="preserve">uprawniony organ, </w:t>
      </w:r>
      <w:r w:rsidRPr="00AD23B7">
        <w:rPr>
          <w:rFonts w:ascii="Arial" w:eastAsia="Times New Roman" w:hAnsi="Arial" w:cs="Arial"/>
          <w:bCs/>
        </w:rPr>
        <w:t>o ile żądanie, brak zgody lub wydanie zakazu nie nastąpiło z przyczyn, za które Wykonawca ponosi odpowiedzialność;</w:t>
      </w:r>
    </w:p>
    <w:p w14:paraId="1DD36AE9" w14:textId="77777777"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080B2724" w14:textId="56300469" w:rsidR="004F46E1" w:rsidRPr="00AD23B7" w:rsidRDefault="004F46E1"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odkrycia w trakcie robót budowlanych obiektów podziemnych wymagających wcześniejszej rozbiórki lub usunięcia;</w:t>
      </w:r>
    </w:p>
    <w:p w14:paraId="0B26026B" w14:textId="7FC0CFE6" w:rsidR="004F46E1" w:rsidRPr="00AD23B7" w:rsidRDefault="004F46E1"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stwierdzenia innego usytuowania obiektów naziemnych lub podziemnych sieci uzbrojenia niż wynikające z ewidencji geodezyjnej, co będzie wymagał</w:t>
      </w:r>
      <w:r w:rsidR="0094574F">
        <w:rPr>
          <w:rFonts w:ascii="Arial" w:eastAsia="Times New Roman" w:hAnsi="Arial" w:cs="Arial"/>
          <w:bCs/>
        </w:rPr>
        <w:t>o</w:t>
      </w:r>
      <w:r w:rsidRPr="00AD23B7">
        <w:rPr>
          <w:rFonts w:ascii="Arial" w:eastAsia="Times New Roman" w:hAnsi="Arial" w:cs="Arial"/>
          <w:bCs/>
        </w:rPr>
        <w:t xml:space="preserve"> odpowiednich zmian w sposobie wykonania robót lub w dokumentacji budowlanej;</w:t>
      </w:r>
    </w:p>
    <w:p w14:paraId="0DBB5469" w14:textId="77777777"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wystąpienie kolizji z planowanymi lub równolegle prowadzonymi przez inne podmioty inwestycjami. W takim przypadku zmiany w Umowie zostaną ograniczone do zmian koniecznych do uniknięcia lub usunięcia kolizji;</w:t>
      </w:r>
    </w:p>
    <w:p w14:paraId="66A1EA1A" w14:textId="1D9B5992"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konieczność wykonania „robót zamiennych”, o których mowa w §</w:t>
      </w:r>
      <w:r w:rsidR="005D4CDA" w:rsidRPr="00AD23B7">
        <w:rPr>
          <w:rFonts w:ascii="Arial" w:eastAsia="Times New Roman" w:hAnsi="Arial" w:cs="Arial"/>
          <w:bCs/>
        </w:rPr>
        <w:t xml:space="preserve"> 9</w:t>
      </w:r>
      <w:r w:rsidRPr="00AD23B7">
        <w:rPr>
          <w:rFonts w:ascii="Arial" w:eastAsia="Times New Roman" w:hAnsi="Arial" w:cs="Arial"/>
          <w:bCs/>
        </w:rPr>
        <w:t xml:space="preserve"> ust. </w:t>
      </w:r>
      <w:r w:rsidR="0094574F">
        <w:rPr>
          <w:rFonts w:ascii="Arial" w:eastAsia="Times New Roman" w:hAnsi="Arial" w:cs="Arial"/>
          <w:bCs/>
        </w:rPr>
        <w:t>8</w:t>
      </w:r>
      <w:r w:rsidRPr="00AD23B7">
        <w:rPr>
          <w:rFonts w:ascii="Arial" w:eastAsia="Times New Roman" w:hAnsi="Arial" w:cs="Arial"/>
          <w:bCs/>
        </w:rPr>
        <w:t>;</w:t>
      </w:r>
    </w:p>
    <w:p w14:paraId="6C9EDCDB" w14:textId="2F030B95"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konieczność wykonania „robót dodatkowych”, o których mowa w §</w:t>
      </w:r>
      <w:r w:rsidR="005D4CDA" w:rsidRPr="00AD23B7">
        <w:rPr>
          <w:rFonts w:ascii="Arial" w:eastAsia="Times New Roman" w:hAnsi="Arial" w:cs="Arial"/>
          <w:bCs/>
        </w:rPr>
        <w:t xml:space="preserve"> 9</w:t>
      </w:r>
      <w:r w:rsidRPr="00AD23B7">
        <w:rPr>
          <w:rFonts w:ascii="Arial" w:eastAsia="Times New Roman" w:hAnsi="Arial" w:cs="Arial"/>
          <w:bCs/>
        </w:rPr>
        <w:t xml:space="preserve"> ust. </w:t>
      </w:r>
      <w:r w:rsidR="0094574F">
        <w:rPr>
          <w:rFonts w:ascii="Arial" w:eastAsia="Times New Roman" w:hAnsi="Arial" w:cs="Arial"/>
          <w:bCs/>
        </w:rPr>
        <w:t>9</w:t>
      </w:r>
      <w:r w:rsidRPr="00AD23B7">
        <w:rPr>
          <w:rFonts w:ascii="Arial" w:eastAsia="Times New Roman" w:hAnsi="Arial" w:cs="Arial"/>
          <w:bCs/>
        </w:rPr>
        <w:t>;</w:t>
      </w:r>
    </w:p>
    <w:p w14:paraId="258BAF9A" w14:textId="23275D3B"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konieczności usunięcia </w:t>
      </w:r>
      <w:r w:rsidR="004F46E1" w:rsidRPr="00AD23B7">
        <w:rPr>
          <w:rFonts w:ascii="Arial" w:eastAsia="Times New Roman" w:hAnsi="Arial" w:cs="Arial"/>
          <w:bCs/>
        </w:rPr>
        <w:t xml:space="preserve">braków lub </w:t>
      </w:r>
      <w:r w:rsidRPr="00AD23B7">
        <w:rPr>
          <w:rFonts w:ascii="Arial" w:eastAsia="Times New Roman" w:hAnsi="Arial" w:cs="Arial"/>
          <w:bCs/>
        </w:rPr>
        <w:t xml:space="preserve">błędów lub wprowadzenia </w:t>
      </w:r>
      <w:r w:rsidR="004F46E1" w:rsidRPr="00AD23B7">
        <w:rPr>
          <w:rFonts w:ascii="Arial" w:eastAsia="Times New Roman" w:hAnsi="Arial" w:cs="Arial"/>
          <w:bCs/>
        </w:rPr>
        <w:t>zmian w dokumentacji projektowej;</w:t>
      </w:r>
    </w:p>
    <w:p w14:paraId="7ADC6C1A" w14:textId="251D1D8D"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nieterminowego przekazani</w:t>
      </w:r>
      <w:r w:rsidR="00C835DC" w:rsidRPr="00AD23B7">
        <w:rPr>
          <w:rFonts w:ascii="Arial" w:eastAsia="Times New Roman" w:hAnsi="Arial" w:cs="Arial"/>
          <w:bCs/>
        </w:rPr>
        <w:t>a</w:t>
      </w:r>
      <w:r w:rsidRPr="00AD23B7">
        <w:rPr>
          <w:rFonts w:ascii="Arial" w:eastAsia="Times New Roman" w:hAnsi="Arial" w:cs="Arial"/>
          <w:bCs/>
        </w:rPr>
        <w:t xml:space="preserve"> terenu budowy przez zamawiającego;</w:t>
      </w:r>
    </w:p>
    <w:p w14:paraId="383073C1" w14:textId="48A62562" w:rsidR="004F46E1" w:rsidRPr="00AD23B7" w:rsidRDefault="004F46E1"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z powodu działań osób trzecich uniemożliwiających </w:t>
      </w:r>
      <w:r w:rsidR="006E0562" w:rsidRPr="00AD23B7">
        <w:rPr>
          <w:rFonts w:ascii="Arial" w:eastAsia="Times New Roman" w:hAnsi="Arial" w:cs="Arial"/>
          <w:bCs/>
        </w:rPr>
        <w:t>wykonanie przedmiotu umowy, które to działania nie są konsekwencją którejkolwiek ze stron.</w:t>
      </w:r>
    </w:p>
    <w:p w14:paraId="752C1462" w14:textId="77777777" w:rsidR="002E6695" w:rsidRPr="00AD23B7" w:rsidRDefault="002E6695" w:rsidP="00AD23B7">
      <w:pPr>
        <w:widowControl w:val="0"/>
        <w:numPr>
          <w:ilvl w:val="1"/>
          <w:numId w:val="11"/>
        </w:numPr>
        <w:autoSpaceDE w:val="0"/>
        <w:autoSpaceDN w:val="0"/>
        <w:adjustRightInd w:val="0"/>
        <w:spacing w:after="0" w:line="271" w:lineRule="auto"/>
        <w:ind w:left="490" w:hanging="426"/>
        <w:contextualSpacing/>
        <w:rPr>
          <w:rFonts w:ascii="Arial" w:eastAsia="Times New Roman" w:hAnsi="Arial" w:cs="Arial"/>
          <w:bCs/>
        </w:rPr>
      </w:pPr>
      <w:r w:rsidRPr="00AD23B7">
        <w:rPr>
          <w:rFonts w:ascii="Arial" w:eastAsia="Times New Roman" w:hAnsi="Arial" w:cs="Arial"/>
          <w:bCs/>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AD23B7" w:rsidRDefault="002E6695" w:rsidP="00AD23B7">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AD23B7">
        <w:rPr>
          <w:rFonts w:ascii="Arial" w:eastAsia="Times New Roman" w:hAnsi="Arial" w:cs="Arial"/>
          <w:b/>
          <w:bCs/>
        </w:rPr>
        <w:t>Zmiana wynagrodzenia wykonawcy w następujących przypadkach:</w:t>
      </w:r>
    </w:p>
    <w:p w14:paraId="143FB929" w14:textId="7177402B" w:rsidR="00D93652" w:rsidRPr="00AD23B7" w:rsidRDefault="00D93652"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color w:val="FF0000"/>
          <w:lang w:eastAsia="pl-PL"/>
        </w:rPr>
      </w:pPr>
      <w:r w:rsidRPr="00AD23B7">
        <w:rPr>
          <w:rFonts w:ascii="Arial" w:hAnsi="Arial" w:cs="Arial"/>
          <w:bCs/>
          <w:iCs/>
        </w:rPr>
        <w:t>w przypadku zmiany przepisów o podatku od towarów i usług (VAT) nastąpi zmiana Wynagrodzenia brutto w stopniu odpowiadającym zm</w:t>
      </w:r>
      <w:r w:rsidR="00A24098">
        <w:rPr>
          <w:rFonts w:ascii="Arial" w:hAnsi="Arial" w:cs="Arial"/>
          <w:bCs/>
          <w:iCs/>
        </w:rPr>
        <w:t>ianie stawki podatku VAT (+/-), licząc od dnia wejścia w życie zmiany przepisów.</w:t>
      </w:r>
    </w:p>
    <w:p w14:paraId="32F1D39B" w14:textId="17515B21" w:rsidR="002E6695" w:rsidRPr="00AD23B7" w:rsidRDefault="002E6695"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AD23B7">
        <w:rPr>
          <w:rFonts w:ascii="Arial" w:eastAsia="Calibri" w:hAnsi="Arial" w:cs="Arial"/>
          <w:bCs/>
        </w:rPr>
        <w:t>wykonania robót zamiennych, o których mowa w §</w:t>
      </w:r>
      <w:r w:rsidR="005D4CDA" w:rsidRPr="00AD23B7">
        <w:rPr>
          <w:rFonts w:ascii="Arial" w:eastAsia="Calibri" w:hAnsi="Arial" w:cs="Arial"/>
          <w:bCs/>
        </w:rPr>
        <w:t xml:space="preserve"> 9</w:t>
      </w:r>
      <w:r w:rsidRPr="00AD23B7">
        <w:rPr>
          <w:rFonts w:ascii="Arial" w:eastAsia="Calibri" w:hAnsi="Arial" w:cs="Arial"/>
          <w:bCs/>
        </w:rPr>
        <w:t xml:space="preserve"> ust. </w:t>
      </w:r>
      <w:r w:rsidR="0094574F">
        <w:rPr>
          <w:rFonts w:ascii="Arial" w:eastAsia="Calibri" w:hAnsi="Arial" w:cs="Arial"/>
          <w:bCs/>
        </w:rPr>
        <w:t>8</w:t>
      </w:r>
      <w:r w:rsidRPr="00AD23B7">
        <w:rPr>
          <w:rFonts w:ascii="Arial" w:eastAsia="Calibri" w:hAnsi="Arial" w:cs="Arial"/>
          <w:bCs/>
        </w:rPr>
        <w:t xml:space="preserve">, w sytuacji, gdy wartość robót zamiennych jest różna od wartości robót zamienianych, o kwotę wynikającą z tej zmiany. </w:t>
      </w:r>
      <w:r w:rsidRPr="00AD23B7">
        <w:rPr>
          <w:rFonts w:ascii="Arial" w:eastAsia="Calibri" w:hAnsi="Arial" w:cs="Arial"/>
          <w:kern w:val="3"/>
          <w:lang w:eastAsia="zh-CN"/>
        </w:rPr>
        <w:t xml:space="preserve">W takim przypadku zmiana wynagrodzenia nastąpi po wyliczeniu wartości robót zamiennych. </w:t>
      </w:r>
      <w:bookmarkStart w:id="7" w:name="_Hlk19776498"/>
      <w:r w:rsidRPr="00AD23B7">
        <w:rPr>
          <w:rFonts w:ascii="Arial" w:eastAsia="Times New Roman" w:hAnsi="Arial" w:cs="Arial"/>
          <w:lang w:eastAsia="pl-PL"/>
        </w:rPr>
        <w:t xml:space="preserve">Wycena nastąpi przez Wykonawcę przy zastosowaniu </w:t>
      </w:r>
      <w:r w:rsidRPr="00AD23B7">
        <w:rPr>
          <w:rFonts w:ascii="Arial" w:eastAsia="Calibri" w:hAnsi="Arial" w:cs="Arial"/>
        </w:rPr>
        <w:t>składników cenotwórczych nie wyższych niż określone w kosztorysie ofertowym Wykonawcy a w przypadku braku odpowiednich pozycji</w:t>
      </w:r>
      <w:r w:rsidRPr="00AD23B7">
        <w:rPr>
          <w:rFonts w:ascii="Arial" w:eastAsia="Times New Roman" w:hAnsi="Arial" w:cs="Arial"/>
          <w:lang w:eastAsia="pl-PL"/>
        </w:rPr>
        <w:t xml:space="preserve">– na podstawie średnich stawek kalkulacyjnych i cen materiałów występujących na lokalnym rynku. </w:t>
      </w:r>
      <w:bookmarkStart w:id="8" w:name="_Hlk19777344"/>
      <w:r w:rsidRPr="00AD23B7">
        <w:rPr>
          <w:rFonts w:ascii="Arial" w:eastAsia="Times New Roman" w:hAnsi="Arial" w:cs="Arial"/>
          <w:lang w:eastAsia="pl-PL"/>
        </w:rPr>
        <w:t>Wycena Wykonawcy musi zostać zaakceptowana przez Zamawiającego</w:t>
      </w:r>
      <w:r w:rsidR="00E01B23" w:rsidRPr="00AD23B7">
        <w:rPr>
          <w:rFonts w:ascii="Arial" w:eastAsia="Times New Roman" w:hAnsi="Arial" w:cs="Arial"/>
          <w:lang w:eastAsia="pl-PL"/>
        </w:rPr>
        <w:t xml:space="preserve"> </w:t>
      </w:r>
      <w:bookmarkStart w:id="9" w:name="_Hlk58494273"/>
      <w:r w:rsidR="00E01B23" w:rsidRPr="00AD23B7">
        <w:rPr>
          <w:rFonts w:ascii="Arial" w:eastAsia="Times New Roman" w:hAnsi="Arial" w:cs="Arial"/>
          <w:lang w:eastAsia="pl-PL"/>
        </w:rPr>
        <w:t xml:space="preserve">i Inspektora Nadzoru </w:t>
      </w:r>
      <w:r w:rsidR="0094574F">
        <w:rPr>
          <w:rFonts w:ascii="Arial" w:eastAsia="Times New Roman" w:hAnsi="Arial" w:cs="Arial"/>
          <w:lang w:eastAsia="pl-PL"/>
        </w:rPr>
        <w:t>Inwestorskiego</w:t>
      </w:r>
      <w:r w:rsidR="00E01B23" w:rsidRPr="00AD23B7">
        <w:rPr>
          <w:rFonts w:ascii="Arial" w:eastAsia="Times New Roman" w:hAnsi="Arial" w:cs="Arial"/>
          <w:lang w:eastAsia="pl-PL"/>
        </w:rPr>
        <w:t>.</w:t>
      </w:r>
    </w:p>
    <w:bookmarkEnd w:id="7"/>
    <w:bookmarkEnd w:id="8"/>
    <w:bookmarkEnd w:id="9"/>
    <w:p w14:paraId="469AC02F" w14:textId="138D23D1" w:rsidR="002E6695" w:rsidRPr="00AD23B7" w:rsidRDefault="002E6695"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AD23B7">
        <w:rPr>
          <w:rFonts w:ascii="Arial" w:eastAsia="Calibri" w:hAnsi="Arial" w:cs="Arial"/>
        </w:rPr>
        <w:t>wykonania robót dodatkowych, o których mowa w §</w:t>
      </w:r>
      <w:r w:rsidR="005D4CDA" w:rsidRPr="00AD23B7">
        <w:rPr>
          <w:rFonts w:ascii="Arial" w:eastAsia="Calibri" w:hAnsi="Arial" w:cs="Arial"/>
        </w:rPr>
        <w:t xml:space="preserve"> 9</w:t>
      </w:r>
      <w:r w:rsidRPr="00AD23B7">
        <w:rPr>
          <w:rFonts w:ascii="Arial" w:eastAsia="Calibri" w:hAnsi="Arial" w:cs="Arial"/>
        </w:rPr>
        <w:t xml:space="preserve"> ust. </w:t>
      </w:r>
      <w:r w:rsidR="0094574F">
        <w:rPr>
          <w:rFonts w:ascii="Arial" w:eastAsia="Calibri" w:hAnsi="Arial" w:cs="Arial"/>
        </w:rPr>
        <w:t>9</w:t>
      </w:r>
      <w:r w:rsidR="00226929" w:rsidRPr="00AD23B7">
        <w:rPr>
          <w:rFonts w:ascii="Arial" w:eastAsia="Calibri" w:hAnsi="Arial" w:cs="Arial"/>
        </w:rPr>
        <w:t>.</w:t>
      </w:r>
      <w:r w:rsidRPr="00AD23B7">
        <w:rPr>
          <w:rFonts w:ascii="Arial" w:eastAsia="Calibri" w:hAnsi="Arial" w:cs="Arial"/>
        </w:rPr>
        <w:t xml:space="preserve"> </w:t>
      </w:r>
      <w:r w:rsidRPr="00AD23B7">
        <w:rPr>
          <w:rFonts w:ascii="Arial" w:eastAsia="Times New Roman" w:hAnsi="Arial" w:cs="Arial"/>
          <w:lang w:eastAsia="pl-PL"/>
        </w:rPr>
        <w:t xml:space="preserve">Wycena robót dodatkowych nastąpi przez Wykonawcę przy zastosowaniu </w:t>
      </w:r>
      <w:r w:rsidRPr="00AD23B7">
        <w:rPr>
          <w:rFonts w:ascii="Arial" w:eastAsia="Calibri" w:hAnsi="Arial" w:cs="Arial"/>
        </w:rPr>
        <w:t xml:space="preserve">składników cenotwórczych nie wyższych niż określone w kosztorysie ofertowym Wykonawcy a w przypadku braku odpowiednich pozycji </w:t>
      </w:r>
      <w:r w:rsidRPr="00AD23B7">
        <w:rPr>
          <w:rFonts w:ascii="Arial" w:eastAsia="Times New Roman" w:hAnsi="Arial" w:cs="Arial"/>
          <w:lang w:eastAsia="pl-PL"/>
        </w:rPr>
        <w:t>– na podstawie średnich stawek kalkulacyjnych i cen materiałów  występujących na lokalnym rynku. Wycena Wykonawcy musi zostać zaakceptowana przez Zamawiającego</w:t>
      </w:r>
      <w:r w:rsidR="00E01B23" w:rsidRPr="00AD23B7">
        <w:rPr>
          <w:rFonts w:ascii="Arial" w:eastAsia="Times New Roman" w:hAnsi="Arial" w:cs="Arial"/>
          <w:lang w:eastAsia="pl-PL"/>
        </w:rPr>
        <w:t xml:space="preserve"> i Inspektora Nadzoru </w:t>
      </w:r>
      <w:r w:rsidR="0094574F">
        <w:rPr>
          <w:rFonts w:ascii="Arial" w:eastAsia="Times New Roman" w:hAnsi="Arial" w:cs="Arial"/>
          <w:lang w:eastAsia="pl-PL"/>
        </w:rPr>
        <w:t>Inwestorskiego</w:t>
      </w:r>
      <w:r w:rsidR="00226929" w:rsidRPr="00AD23B7">
        <w:rPr>
          <w:rFonts w:ascii="Arial" w:eastAsia="Times New Roman" w:hAnsi="Arial" w:cs="Arial"/>
          <w:lang w:eastAsia="pl-PL"/>
        </w:rPr>
        <w:t>.</w:t>
      </w:r>
    </w:p>
    <w:p w14:paraId="2301A727" w14:textId="0942F2F0" w:rsidR="00BD2B8B" w:rsidRPr="00AD23B7" w:rsidRDefault="0090325B"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AD23B7">
        <w:rPr>
          <w:rFonts w:ascii="Arial" w:eastAsia="Calibri" w:hAnsi="Arial" w:cs="Arial"/>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0" w:name="_Hlk19777988"/>
      <w:r w:rsidRPr="00AD23B7">
        <w:rPr>
          <w:rFonts w:ascii="Arial" w:eastAsia="Times New Roman" w:hAnsi="Arial" w:cs="Arial"/>
          <w:lang w:eastAsia="pl-PL"/>
        </w:rPr>
        <w:t xml:space="preserve">Wycena nastąpi przez Wykonawcę na podstawie </w:t>
      </w:r>
      <w:bookmarkEnd w:id="10"/>
      <w:r w:rsidRPr="00AD23B7">
        <w:rPr>
          <w:rFonts w:ascii="Arial" w:eastAsia="Times New Roman" w:hAnsi="Arial" w:cs="Arial"/>
          <w:lang w:eastAsia="pl-PL"/>
        </w:rPr>
        <w:t xml:space="preserve">cen i pozycji z kosztorysu ofertowego Wykonawcy a w przypadku braku odpowiednich pozycji – na podstawie </w:t>
      </w:r>
      <w:bookmarkStart w:id="11" w:name="_Hlk19778008"/>
      <w:r w:rsidRPr="00AD23B7">
        <w:rPr>
          <w:rFonts w:ascii="Arial" w:eastAsia="Times New Roman" w:hAnsi="Arial" w:cs="Arial"/>
          <w:lang w:eastAsia="pl-PL"/>
        </w:rPr>
        <w:t>średnich stawek kalkulacyjnych i cen materiałów  występujących na lokalnym rynku. Wycena Wykonawcy musi zostać zaakceptowana przez Zamawiającego</w:t>
      </w:r>
      <w:bookmarkEnd w:id="11"/>
      <w:r w:rsidRPr="00AD23B7">
        <w:rPr>
          <w:rFonts w:ascii="Arial" w:eastAsia="Times New Roman" w:hAnsi="Arial" w:cs="Arial"/>
          <w:lang w:eastAsia="pl-PL"/>
        </w:rPr>
        <w:t xml:space="preserve"> i Inspektora Nadzoru </w:t>
      </w:r>
      <w:r w:rsidR="0094574F">
        <w:rPr>
          <w:rFonts w:ascii="Arial" w:eastAsia="Times New Roman" w:hAnsi="Arial" w:cs="Arial"/>
          <w:lang w:eastAsia="pl-PL"/>
        </w:rPr>
        <w:t>Inwestorskiego</w:t>
      </w:r>
      <w:r w:rsidRPr="00AD23B7">
        <w:rPr>
          <w:rFonts w:ascii="Arial" w:eastAsia="Times New Roman" w:hAnsi="Arial" w:cs="Arial"/>
          <w:lang w:eastAsia="pl-PL"/>
        </w:rPr>
        <w:t>.</w:t>
      </w:r>
    </w:p>
    <w:p w14:paraId="697F1939" w14:textId="77777777" w:rsidR="002E6695" w:rsidRPr="00AD23B7" w:rsidRDefault="002E6695" w:rsidP="00AD23B7">
      <w:pPr>
        <w:widowControl w:val="0"/>
        <w:numPr>
          <w:ilvl w:val="0"/>
          <w:numId w:val="23"/>
        </w:numPr>
        <w:tabs>
          <w:tab w:val="left" w:pos="284"/>
        </w:tabs>
        <w:autoSpaceDE w:val="0"/>
        <w:autoSpaceDN w:val="0"/>
        <w:adjustRightInd w:val="0"/>
        <w:spacing w:after="0" w:line="271" w:lineRule="auto"/>
        <w:ind w:left="142" w:hanging="142"/>
        <w:contextualSpacing/>
        <w:rPr>
          <w:rFonts w:ascii="Arial" w:eastAsia="Times New Roman" w:hAnsi="Arial" w:cs="Arial"/>
          <w:b/>
          <w:bCs/>
          <w:lang w:eastAsia="pl-PL"/>
        </w:rPr>
      </w:pPr>
      <w:r w:rsidRPr="00AD23B7">
        <w:rPr>
          <w:rFonts w:ascii="Arial" w:eastAsia="Times New Roman" w:hAnsi="Arial" w:cs="Arial"/>
          <w:b/>
          <w:bCs/>
          <w:lang w:eastAsia="pl-PL"/>
        </w:rPr>
        <w:t>Zmiana sposobu i zakresu wykonywania przedmiotu umowy w następujących przypadkach:</w:t>
      </w:r>
    </w:p>
    <w:p w14:paraId="4BF77CD8" w14:textId="44D3402F" w:rsidR="002E6695" w:rsidRPr="00AD23B7" w:rsidRDefault="002E6695"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konieczności wykonania robót zamiennych, o których mowa w §</w:t>
      </w:r>
      <w:r w:rsidR="005D4CDA" w:rsidRPr="00AD23B7">
        <w:rPr>
          <w:rFonts w:ascii="Arial" w:eastAsia="Times New Roman" w:hAnsi="Arial" w:cs="Arial"/>
          <w:bCs/>
          <w:lang w:eastAsia="pl-PL"/>
        </w:rPr>
        <w:t xml:space="preserve"> 9</w:t>
      </w:r>
      <w:r w:rsidR="0094574F">
        <w:rPr>
          <w:rFonts w:ascii="Arial" w:eastAsia="Times New Roman" w:hAnsi="Arial" w:cs="Arial"/>
          <w:bCs/>
          <w:lang w:eastAsia="pl-PL"/>
        </w:rPr>
        <w:t xml:space="preserve"> ust.8</w:t>
      </w:r>
      <w:r w:rsidRPr="00AD23B7">
        <w:rPr>
          <w:rFonts w:ascii="Arial" w:eastAsia="Times New Roman" w:hAnsi="Arial" w:cs="Arial"/>
          <w:bCs/>
          <w:lang w:eastAsia="pl-PL"/>
        </w:rPr>
        <w:t>;</w:t>
      </w:r>
    </w:p>
    <w:p w14:paraId="707D3BD7" w14:textId="2027909F" w:rsidR="002E6695" w:rsidRPr="00AD23B7" w:rsidRDefault="002E6695"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konieczności wykonania robót dodatkowych, o których mowa w §</w:t>
      </w:r>
      <w:r w:rsidR="005D4CDA" w:rsidRPr="00AD23B7">
        <w:rPr>
          <w:rFonts w:ascii="Arial" w:eastAsia="Times New Roman" w:hAnsi="Arial" w:cs="Arial"/>
          <w:bCs/>
          <w:lang w:eastAsia="pl-PL"/>
        </w:rPr>
        <w:t xml:space="preserve"> 9</w:t>
      </w:r>
      <w:r w:rsidRPr="00AD23B7">
        <w:rPr>
          <w:rFonts w:ascii="Arial" w:eastAsia="Times New Roman" w:hAnsi="Arial" w:cs="Arial"/>
          <w:bCs/>
          <w:lang w:eastAsia="pl-PL"/>
        </w:rPr>
        <w:t xml:space="preserve"> ust. </w:t>
      </w:r>
      <w:r w:rsidR="0094574F">
        <w:rPr>
          <w:rFonts w:ascii="Arial" w:eastAsia="Times New Roman" w:hAnsi="Arial" w:cs="Arial"/>
          <w:bCs/>
          <w:lang w:eastAsia="pl-PL"/>
        </w:rPr>
        <w:t>9</w:t>
      </w:r>
      <w:r w:rsidRPr="00AD23B7">
        <w:rPr>
          <w:rFonts w:ascii="Arial" w:eastAsia="Times New Roman" w:hAnsi="Arial" w:cs="Arial"/>
          <w:bCs/>
          <w:lang w:eastAsia="pl-PL"/>
        </w:rPr>
        <w:t>;</w:t>
      </w:r>
    </w:p>
    <w:p w14:paraId="64388FDF" w14:textId="356FEC65" w:rsidR="00233FA3" w:rsidRPr="00AD23B7" w:rsidRDefault="006E0562"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 xml:space="preserve">niedostępności na rynku materiałów lub urządzeń wskazanych w dokumentach zamówienia </w:t>
      </w:r>
      <w:r w:rsidR="00233FA3" w:rsidRPr="00AD23B7">
        <w:rPr>
          <w:rFonts w:ascii="Arial" w:eastAsia="Times New Roman" w:hAnsi="Arial" w:cs="Arial"/>
          <w:bCs/>
          <w:lang w:eastAsia="pl-PL"/>
        </w:rPr>
        <w:t>spowodowanej działaniem niezależnym od którejkolwiek stron umowy.</w:t>
      </w:r>
    </w:p>
    <w:p w14:paraId="78DE6E04" w14:textId="77777777" w:rsidR="00233FA3" w:rsidRPr="00AD23B7" w:rsidRDefault="00233FA3"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zmiany dotyczą rezygnacji przez Zamawiającego z realizacji części przedmiotu umowy w sytuacji gdy rezygnacja ta będzie niezbędna do prawidłowego zrealizowania przedmiotu umowy do 15% wartości pierwotnej umowy.</w:t>
      </w:r>
    </w:p>
    <w:p w14:paraId="469F2CE4" w14:textId="7B6B5AF8" w:rsidR="00233FA3" w:rsidRPr="00AD23B7" w:rsidRDefault="00233FA3"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łączna wartość zmian jest mniejsza niż progi unijne oraz jest niższa niż 15% wartości pierwotnej umowy i zmiany te nie powodują zmiany ogólnego charakteru umowy.</w:t>
      </w:r>
    </w:p>
    <w:p w14:paraId="7879C454" w14:textId="77777777" w:rsidR="002E6695" w:rsidRPr="00AD23B7" w:rsidRDefault="002E6695" w:rsidP="00AD23B7">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AD23B7">
        <w:rPr>
          <w:rFonts w:ascii="Arial" w:eastAsia="Times New Roman" w:hAnsi="Arial" w:cs="Arial"/>
          <w:b/>
          <w:lang w:eastAsia="pl-PL"/>
        </w:rPr>
        <w:t>Zmiany osobowe:</w:t>
      </w:r>
    </w:p>
    <w:p w14:paraId="726DC219" w14:textId="42D662ED" w:rsidR="002E6695" w:rsidRPr="00AD23B7" w:rsidRDefault="00921963" w:rsidP="00AD23B7">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AD23B7">
        <w:rPr>
          <w:rFonts w:ascii="Arial" w:eastAsia="Calibri" w:hAnsi="Arial" w:cs="Arial"/>
        </w:rPr>
        <w:t>zmiana p</w:t>
      </w:r>
      <w:r w:rsidR="002E6695" w:rsidRPr="00AD23B7">
        <w:rPr>
          <w:rFonts w:ascii="Arial" w:eastAsia="Calibri" w:hAnsi="Arial" w:cs="Arial"/>
        </w:rPr>
        <w:t>odwykonawcy,</w:t>
      </w:r>
      <w:r w:rsidR="004503B0" w:rsidRPr="00AD23B7">
        <w:rPr>
          <w:rFonts w:ascii="Arial" w:eastAsia="Calibri" w:hAnsi="Arial" w:cs="Arial"/>
        </w:rPr>
        <w:t xml:space="preserve"> wprowadzenie </w:t>
      </w:r>
      <w:r w:rsidRPr="00AD23B7">
        <w:rPr>
          <w:rFonts w:ascii="Arial" w:eastAsia="Calibri" w:hAnsi="Arial" w:cs="Arial"/>
        </w:rPr>
        <w:t>p</w:t>
      </w:r>
      <w:r w:rsidR="004503B0" w:rsidRPr="00AD23B7">
        <w:rPr>
          <w:rFonts w:ascii="Arial" w:eastAsia="Calibri" w:hAnsi="Arial" w:cs="Arial"/>
        </w:rPr>
        <w:t>odwykonawcy w zakresie nie przewidzianym w treści umowy lub rezygnacja z podwykonawcy. Jeżeli zamian</w:t>
      </w:r>
      <w:r w:rsidR="00622B21" w:rsidRPr="00AD23B7">
        <w:rPr>
          <w:rFonts w:ascii="Arial" w:eastAsia="Calibri" w:hAnsi="Arial" w:cs="Arial"/>
        </w:rPr>
        <w:t>a</w:t>
      </w:r>
      <w:r w:rsidR="004503B0" w:rsidRPr="00AD23B7">
        <w:rPr>
          <w:rFonts w:ascii="Arial" w:eastAsia="Calibri" w:hAnsi="Arial" w:cs="Arial"/>
        </w:rPr>
        <w:t xml:space="preserve"> albo rezygnacja z podwykonawcy dotyczy podmiotu, na którego zasoby Wykonawca powoływał się na  zasadach określonych w art. 118 ustawy Pzp w celu wykazania spełniania warunków udziału w postepowaniu, Wykonawca jest zobowiązany wykazać Zama</w:t>
      </w:r>
      <w:r w:rsidRPr="00AD23B7">
        <w:rPr>
          <w:rFonts w:ascii="Arial" w:eastAsia="Calibri" w:hAnsi="Arial" w:cs="Arial"/>
        </w:rPr>
        <w:t>wiającemu, że proponowany inny p</w:t>
      </w:r>
      <w:r w:rsidR="004503B0" w:rsidRPr="00AD23B7">
        <w:rPr>
          <w:rFonts w:ascii="Arial" w:eastAsia="Calibri" w:hAnsi="Arial" w:cs="Arial"/>
        </w:rPr>
        <w:t>odwykonawca lub Wykonawca samodzielnie,</w:t>
      </w:r>
      <w:r w:rsidR="006345A4" w:rsidRPr="00AD23B7">
        <w:rPr>
          <w:rFonts w:ascii="Arial" w:eastAsia="Calibri" w:hAnsi="Arial" w:cs="Arial"/>
        </w:rPr>
        <w:t xml:space="preserve"> </w:t>
      </w:r>
      <w:r w:rsidR="004503B0" w:rsidRPr="00AD23B7">
        <w:rPr>
          <w:rFonts w:ascii="Arial" w:eastAsia="Calibri" w:hAnsi="Arial" w:cs="Arial"/>
        </w:rPr>
        <w:t>spełn</w:t>
      </w:r>
      <w:r w:rsidR="006345A4" w:rsidRPr="00AD23B7">
        <w:rPr>
          <w:rFonts w:ascii="Arial" w:eastAsia="Calibri" w:hAnsi="Arial" w:cs="Arial"/>
        </w:rPr>
        <w:t>i</w:t>
      </w:r>
      <w:r w:rsidR="004503B0" w:rsidRPr="00AD23B7">
        <w:rPr>
          <w:rFonts w:ascii="Arial" w:eastAsia="Calibri" w:hAnsi="Arial" w:cs="Arial"/>
        </w:rPr>
        <w:t>a je w stopniu nie mniejszym</w:t>
      </w:r>
      <w:r w:rsidRPr="00AD23B7">
        <w:rPr>
          <w:rFonts w:ascii="Arial" w:eastAsia="Calibri" w:hAnsi="Arial" w:cs="Arial"/>
        </w:rPr>
        <w:t xml:space="preserve"> niż p</w:t>
      </w:r>
      <w:r w:rsidR="004503B0" w:rsidRPr="00AD23B7">
        <w:rPr>
          <w:rFonts w:ascii="Arial" w:eastAsia="Calibri" w:hAnsi="Arial" w:cs="Arial"/>
        </w:rPr>
        <w:t>odwykonawca, na którego zasoby Wykonawca powoły</w:t>
      </w:r>
      <w:r w:rsidR="00C22A66" w:rsidRPr="00AD23B7">
        <w:rPr>
          <w:rFonts w:ascii="Arial" w:eastAsia="Calibri" w:hAnsi="Arial" w:cs="Arial"/>
        </w:rPr>
        <w:t xml:space="preserve">wał się w trakcie postepowania </w:t>
      </w:r>
      <w:r w:rsidR="004503B0" w:rsidRPr="00AD23B7">
        <w:rPr>
          <w:rFonts w:ascii="Arial" w:eastAsia="Calibri" w:hAnsi="Arial" w:cs="Arial"/>
        </w:rPr>
        <w:t>o udzielenie zamówienia.</w:t>
      </w:r>
    </w:p>
    <w:p w14:paraId="02BF200A" w14:textId="26B666F5" w:rsidR="00D46E21" w:rsidRPr="00D64CFD" w:rsidRDefault="004503B0" w:rsidP="00D64CFD">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AD23B7">
        <w:rPr>
          <w:rFonts w:ascii="Arial" w:eastAsia="Calibri" w:hAnsi="Arial" w:cs="Arial"/>
        </w:rPr>
        <w:t xml:space="preserve">zmiana </w:t>
      </w:r>
      <w:r w:rsidR="002E6695" w:rsidRPr="00AD23B7">
        <w:rPr>
          <w:rFonts w:ascii="Arial" w:eastAsia="Calibri" w:hAnsi="Arial" w:cs="Arial"/>
        </w:rPr>
        <w:t xml:space="preserve">zakresu podwykonawstwa w porównaniu do wskazanego w ofercie Wykonawcy; </w:t>
      </w:r>
    </w:p>
    <w:p w14:paraId="045538CB" w14:textId="77777777" w:rsidR="00797FB0" w:rsidRDefault="00797FB0" w:rsidP="00797FB0">
      <w:pPr>
        <w:spacing w:after="0" w:line="271" w:lineRule="auto"/>
        <w:jc w:val="center"/>
        <w:rPr>
          <w:rFonts w:ascii="Arial" w:eastAsia="Times New Roman" w:hAnsi="Arial" w:cs="Arial"/>
          <w:b/>
          <w:lang w:eastAsia="pl-PL"/>
        </w:rPr>
      </w:pPr>
    </w:p>
    <w:p w14:paraId="3E557E6D" w14:textId="547068FC" w:rsidR="00D46E21" w:rsidRPr="00797FB0" w:rsidRDefault="00797FB0" w:rsidP="00797FB0">
      <w:pPr>
        <w:spacing w:after="0" w:line="271" w:lineRule="auto"/>
        <w:jc w:val="center"/>
        <w:rPr>
          <w:rFonts w:ascii="Arial" w:eastAsia="Times New Roman" w:hAnsi="Arial" w:cs="Arial"/>
          <w:b/>
          <w:lang w:eastAsia="pl-PL"/>
        </w:rPr>
      </w:pPr>
      <w:r w:rsidRPr="00797FB0">
        <w:rPr>
          <w:rFonts w:ascii="Arial" w:eastAsia="Times New Roman" w:hAnsi="Arial" w:cs="Arial"/>
          <w:b/>
          <w:lang w:eastAsia="pl-PL"/>
        </w:rPr>
        <w:t>Waloryzacja wynagrodzenia</w:t>
      </w:r>
    </w:p>
    <w:p w14:paraId="1BCC731B" w14:textId="64837D43" w:rsidR="00BD2B8B" w:rsidRPr="00797FB0" w:rsidRDefault="00BD2B8B" w:rsidP="00797FB0">
      <w:pPr>
        <w:numPr>
          <w:ilvl w:val="0"/>
          <w:numId w:val="7"/>
        </w:numPr>
        <w:spacing w:after="0" w:line="271" w:lineRule="auto"/>
        <w:ind w:left="0" w:firstLine="0"/>
        <w:jc w:val="center"/>
        <w:rPr>
          <w:rFonts w:ascii="Arial" w:eastAsia="Times New Roman" w:hAnsi="Arial" w:cs="Arial"/>
          <w:b/>
          <w:lang w:eastAsia="pl-PL"/>
        </w:rPr>
      </w:pPr>
    </w:p>
    <w:p w14:paraId="1B5EE68D" w14:textId="77777777" w:rsidR="00797FB0" w:rsidRPr="00797FB0" w:rsidRDefault="00797FB0" w:rsidP="00797FB0">
      <w:pPr>
        <w:pStyle w:val="Listapunktowana"/>
        <w:numPr>
          <w:ilvl w:val="0"/>
          <w:numId w:val="45"/>
        </w:numPr>
        <w:tabs>
          <w:tab w:val="clear" w:pos="720"/>
          <w:tab w:val="num" w:pos="284"/>
        </w:tabs>
        <w:spacing w:line="271" w:lineRule="auto"/>
        <w:ind w:left="284" w:hanging="284"/>
        <w:rPr>
          <w:rFonts w:ascii="Arial" w:hAnsi="Arial" w:cs="Arial"/>
          <w:i/>
          <w:sz w:val="22"/>
          <w:szCs w:val="22"/>
        </w:rPr>
      </w:pPr>
      <w:r w:rsidRPr="00797FB0">
        <w:rPr>
          <w:rFonts w:ascii="Arial" w:hAnsi="Arial" w:cs="Arial"/>
          <w:sz w:val="22"/>
          <w:szCs w:val="22"/>
        </w:rPr>
        <w:t xml:space="preserve">Strony przewidują możliwość wprowadzenia zmian wynagrodzenia należnego wykonawcy w przypadku zmiany ceny materiałów lub kosztów związanych z realizacja przedmiotu umowy, tj. gdy nastąpi zmiana [odpowiednio wzrost lub spadek] o więcej niż 15% miesięcznego wskaźnika (wskaźnik porównujący  dany miesiąc z miesiącem poprzednim) </w:t>
      </w:r>
      <w:r w:rsidRPr="00797FB0">
        <w:rPr>
          <w:rFonts w:ascii="Arial" w:hAnsi="Arial" w:cs="Arial"/>
          <w:bCs/>
          <w:sz w:val="22"/>
          <w:szCs w:val="22"/>
        </w:rPr>
        <w:t xml:space="preserve">wzrostu cen produkcji budowlano-montażowej dla budowy budynków ogłaszany przez Główny Urząd Statystyczny w </w:t>
      </w:r>
      <w:r w:rsidRPr="00797FB0">
        <w:rPr>
          <w:rFonts w:ascii="Arial" w:hAnsi="Arial" w:cs="Arial"/>
          <w:bCs/>
          <w:i/>
          <w:sz w:val="22"/>
          <w:szCs w:val="22"/>
        </w:rPr>
        <w:t xml:space="preserve">Opracowaniach sygnalnych -Informacje sygnalne </w:t>
      </w:r>
      <w:r w:rsidRPr="00797FB0">
        <w:rPr>
          <w:rFonts w:ascii="Arial" w:hAnsi="Arial" w:cs="Arial"/>
          <w:bCs/>
          <w:sz w:val="22"/>
          <w:szCs w:val="22"/>
        </w:rPr>
        <w:t>obowiązującego w dniu złożenia wniosku, o którym mowa w ust. 4 i 5 w stosunku do wskaźnika obowiązującego w dniu zawarcia umowy.</w:t>
      </w:r>
    </w:p>
    <w:p w14:paraId="22BF5E6E" w14:textId="77777777" w:rsidR="00797FB0" w:rsidRPr="00797FB0" w:rsidRDefault="00797FB0" w:rsidP="00797FB0">
      <w:pPr>
        <w:pStyle w:val="Listapunktowana"/>
        <w:numPr>
          <w:ilvl w:val="0"/>
          <w:numId w:val="45"/>
        </w:numPr>
        <w:tabs>
          <w:tab w:val="clear" w:pos="720"/>
          <w:tab w:val="num" w:pos="284"/>
        </w:tabs>
        <w:spacing w:line="271" w:lineRule="auto"/>
        <w:ind w:left="284" w:hanging="284"/>
        <w:rPr>
          <w:rFonts w:ascii="Arial" w:hAnsi="Arial" w:cs="Arial"/>
          <w:i/>
          <w:sz w:val="22"/>
          <w:szCs w:val="22"/>
        </w:rPr>
      </w:pPr>
      <w:r w:rsidRPr="00797FB0">
        <w:rPr>
          <w:rFonts w:ascii="Arial" w:hAnsi="Arial" w:cs="Arial"/>
          <w:sz w:val="22"/>
          <w:szCs w:val="22"/>
        </w:rPr>
        <w:t xml:space="preserve">Strony mają prawo do jednokrotnej waloryzacji (odpowiednio zwiększenia lub zmniejszenia)  wynagrodzenia należnego wykonawcy o połowę zmiany wskaźnika, o którym mowa w ust. 1 za roboty wykonane po dniu 31maja 2024r. </w:t>
      </w:r>
    </w:p>
    <w:p w14:paraId="22966613" w14:textId="77777777" w:rsidR="00797FB0" w:rsidRPr="00797FB0" w:rsidRDefault="00797FB0" w:rsidP="00797FB0">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797FB0">
        <w:rPr>
          <w:rFonts w:ascii="Arial" w:hAnsi="Arial" w:cs="Arial"/>
          <w:sz w:val="22"/>
          <w:szCs w:val="22"/>
        </w:rPr>
        <w:t xml:space="preserve">W sytuacji wzrostu wskaźnika, o którym mowa w ust. 1 powyżej 15% Wykonawca jest uprawniony do złożenia Zamawiającemu wniosku o zmianę wynagrodzenia z uzasadnieniem faktycznym i kosztorysem wyliczającym zwaloryzowaną kwotę wynagrodzenia.  </w:t>
      </w:r>
    </w:p>
    <w:p w14:paraId="7ED69EA5" w14:textId="77777777" w:rsidR="00797FB0" w:rsidRPr="00797FB0" w:rsidRDefault="00797FB0" w:rsidP="00797FB0">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797FB0">
        <w:rPr>
          <w:rFonts w:ascii="Arial" w:hAnsi="Arial" w:cs="Arial"/>
          <w:sz w:val="22"/>
          <w:szCs w:val="22"/>
        </w:rPr>
        <w:t>W sytuacji spadku wskaźnika, o którym mowa w ust. 1 powyżej 15% Zamawiający jest uprawniony do złożenia Wykonawcy wniosku o zmianę wynagrodzenia z uzasadnieniem faktycznym i kosztorysem wyliczającym zwaloryzowaną kwotę wynagrodzenia.</w:t>
      </w:r>
    </w:p>
    <w:p w14:paraId="0A91258B" w14:textId="77777777" w:rsidR="00797FB0" w:rsidRPr="00797FB0" w:rsidRDefault="00797FB0" w:rsidP="00797FB0">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797FB0">
        <w:rPr>
          <w:rFonts w:ascii="Arial" w:hAnsi="Arial" w:cs="Arial"/>
          <w:sz w:val="22"/>
          <w:szCs w:val="22"/>
        </w:rPr>
        <w:t>W przypadku błędów w obliczeniu zmiany wynagrodzenia strony mają prawo żądania korekty wniosku.</w:t>
      </w:r>
    </w:p>
    <w:p w14:paraId="7D59F3E0" w14:textId="77777777" w:rsidR="00797FB0" w:rsidRPr="00797FB0" w:rsidRDefault="00797FB0" w:rsidP="00797FB0">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797FB0">
        <w:rPr>
          <w:rFonts w:ascii="Arial" w:hAnsi="Arial" w:cs="Arial"/>
          <w:bCs/>
          <w:sz w:val="22"/>
          <w:szCs w:val="22"/>
        </w:rPr>
        <w:t>Maksymalna wartość zmiany wynagrodzenia, jaką dopuszcza Zamawiający w efekcie zastosowania postanowień niniejszego paragrafu wynosi 10% wartości łącznego wynagrodzenia brutto umowy, o którym mowa w §3 ust. 2.</w:t>
      </w:r>
    </w:p>
    <w:p w14:paraId="7EEDC2EB" w14:textId="77777777" w:rsidR="00797FB0" w:rsidRPr="00797FB0" w:rsidRDefault="00797FB0" w:rsidP="00797FB0">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797FB0">
        <w:rPr>
          <w:rFonts w:ascii="Arial" w:hAnsi="Arial" w:cs="Arial"/>
          <w:sz w:val="22"/>
          <w:szCs w:val="22"/>
        </w:rPr>
        <w:t xml:space="preserve">Zmiana wynagrodzenia, o której mowa w niniejszym paragrafie wymaga zawarcia aneksu do umowy. </w:t>
      </w:r>
    </w:p>
    <w:p w14:paraId="025BBCF7" w14:textId="77777777" w:rsidR="00797FB0" w:rsidRPr="00797FB0" w:rsidRDefault="00797FB0" w:rsidP="00797FB0">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797FB0">
        <w:rPr>
          <w:rFonts w:ascii="Arial" w:hAnsi="Arial" w:cs="Arial"/>
          <w:sz w:val="22"/>
          <w:szCs w:val="22"/>
        </w:rPr>
        <w:t xml:space="preserve">W przypadku dokonania zmiany wynagrodzenia Wykonawcy określonego w § 3 ust. 2 zgodnie z postanowieniami niniejszego paragrafu, na podstawie art. 439 ust. 5 ustawy pzp,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146D127F" w14:textId="77777777" w:rsidR="00797FB0" w:rsidRPr="00797FB0" w:rsidRDefault="00797FB0" w:rsidP="00797FB0">
      <w:pPr>
        <w:suppressAutoHyphens/>
        <w:spacing w:after="0" w:line="271" w:lineRule="auto"/>
        <w:ind w:left="567"/>
        <w:rPr>
          <w:rFonts w:ascii="Arial" w:hAnsi="Arial" w:cs="Arial"/>
        </w:rPr>
      </w:pPr>
      <w:r w:rsidRPr="00797FB0">
        <w:rPr>
          <w:rFonts w:ascii="Arial" w:hAnsi="Arial" w:cs="Arial"/>
        </w:rPr>
        <w:t xml:space="preserve">- przedmiotem umowy są roboty budowlane lub usługi, </w:t>
      </w:r>
    </w:p>
    <w:p w14:paraId="376B3F8C" w14:textId="77777777" w:rsidR="00797FB0" w:rsidRPr="00797FB0" w:rsidRDefault="00797FB0" w:rsidP="00797FB0">
      <w:pPr>
        <w:suppressAutoHyphens/>
        <w:spacing w:after="0" w:line="271" w:lineRule="auto"/>
        <w:ind w:left="567"/>
        <w:rPr>
          <w:rFonts w:ascii="Arial" w:hAnsi="Arial" w:cs="Arial"/>
        </w:rPr>
      </w:pPr>
      <w:r w:rsidRPr="00797FB0">
        <w:rPr>
          <w:rFonts w:ascii="Arial" w:hAnsi="Arial" w:cs="Arial"/>
        </w:rPr>
        <w:t>- okres obowiązywania umowy przekracza 6 miesięcy.</w:t>
      </w:r>
    </w:p>
    <w:p w14:paraId="7D5AF56F" w14:textId="77777777" w:rsidR="00D64CFD" w:rsidRPr="00797FB0" w:rsidRDefault="00D64CFD" w:rsidP="00797FB0">
      <w:pPr>
        <w:spacing w:after="0" w:line="271" w:lineRule="auto"/>
        <w:rPr>
          <w:rFonts w:ascii="Arial" w:eastAsia="Times New Roman" w:hAnsi="Arial" w:cs="Arial"/>
          <w:b/>
          <w:lang w:eastAsia="pl-PL"/>
        </w:rPr>
      </w:pPr>
    </w:p>
    <w:p w14:paraId="1DAA583D" w14:textId="77777777" w:rsidR="00797FB0" w:rsidRPr="00AD23B7" w:rsidRDefault="00797FB0" w:rsidP="00797FB0">
      <w:pPr>
        <w:widowControl w:val="0"/>
        <w:autoSpaceDE w:val="0"/>
        <w:autoSpaceDN w:val="0"/>
        <w:adjustRightInd w:val="0"/>
        <w:spacing w:after="0" w:line="271" w:lineRule="auto"/>
        <w:contextualSpacing/>
        <w:jc w:val="center"/>
        <w:rPr>
          <w:rFonts w:ascii="Arial" w:eastAsia="Times New Roman" w:hAnsi="Arial" w:cs="Arial"/>
          <w:b/>
          <w:lang w:eastAsia="pl-PL"/>
        </w:rPr>
      </w:pPr>
      <w:r w:rsidRPr="00AD23B7">
        <w:rPr>
          <w:rFonts w:ascii="Arial" w:eastAsia="Times New Roman" w:hAnsi="Arial" w:cs="Arial"/>
          <w:b/>
          <w:lang w:eastAsia="pl-PL"/>
        </w:rPr>
        <w:t>Warunki wprowadzenia zmiany do umowy</w:t>
      </w:r>
    </w:p>
    <w:p w14:paraId="4B267C1A" w14:textId="77777777" w:rsidR="00797FB0" w:rsidRPr="00797FB0" w:rsidRDefault="00797FB0" w:rsidP="00797FB0">
      <w:pPr>
        <w:numPr>
          <w:ilvl w:val="0"/>
          <w:numId w:val="7"/>
        </w:numPr>
        <w:spacing w:after="0" w:line="271" w:lineRule="auto"/>
        <w:ind w:left="0" w:firstLine="0"/>
        <w:jc w:val="center"/>
        <w:rPr>
          <w:rFonts w:ascii="Arial" w:eastAsia="Times New Roman" w:hAnsi="Arial" w:cs="Arial"/>
          <w:b/>
          <w:lang w:eastAsia="pl-PL"/>
        </w:rPr>
      </w:pPr>
    </w:p>
    <w:p w14:paraId="7B4F9D47" w14:textId="77777777" w:rsidR="00797FB0" w:rsidRPr="00AD23B7" w:rsidRDefault="00797FB0" w:rsidP="00797FB0">
      <w:pPr>
        <w:pStyle w:val="Akapitzlist"/>
        <w:widowControl w:val="0"/>
        <w:numPr>
          <w:ilvl w:val="1"/>
          <w:numId w:val="7"/>
        </w:numPr>
        <w:autoSpaceDE w:val="0"/>
        <w:autoSpaceDN w:val="0"/>
        <w:adjustRightInd w:val="0"/>
        <w:spacing w:after="0" w:line="271" w:lineRule="auto"/>
        <w:ind w:left="378" w:hanging="266"/>
        <w:rPr>
          <w:rFonts w:ascii="Arial" w:eastAsia="Times New Roman" w:hAnsi="Arial" w:cs="Arial"/>
          <w:bCs/>
          <w:lang w:eastAsia="pl-PL"/>
        </w:rPr>
      </w:pPr>
      <w:r w:rsidRPr="00AD23B7">
        <w:rPr>
          <w:rFonts w:ascii="Arial" w:eastAsia="Calibri" w:hAnsi="Arial" w:cs="Arial"/>
        </w:rPr>
        <w:t>Strona występująca o zmianę postanowień niniejszej umowy zobowiązana jest do udokumentowania zaistnienia okoliczności, o których mowa w § 20 lub 21 i uzasadnienia zmian w formie pisemnej;</w:t>
      </w:r>
    </w:p>
    <w:p w14:paraId="38519CD0" w14:textId="77777777" w:rsidR="00797FB0" w:rsidRPr="00AD23B7" w:rsidRDefault="00797FB0" w:rsidP="00797FB0">
      <w:pPr>
        <w:widowControl w:val="0"/>
        <w:numPr>
          <w:ilvl w:val="1"/>
          <w:numId w:val="7"/>
        </w:numPr>
        <w:autoSpaceDE w:val="0"/>
        <w:autoSpaceDN w:val="0"/>
        <w:adjustRightInd w:val="0"/>
        <w:spacing w:after="0" w:line="271" w:lineRule="auto"/>
        <w:ind w:left="378" w:hanging="266"/>
        <w:contextualSpacing/>
        <w:rPr>
          <w:rFonts w:ascii="Arial" w:eastAsia="Times New Roman" w:hAnsi="Arial" w:cs="Arial"/>
          <w:bCs/>
          <w:lang w:eastAsia="pl-PL"/>
        </w:rPr>
      </w:pPr>
      <w:r w:rsidRPr="00AD23B7">
        <w:rPr>
          <w:rFonts w:ascii="Arial" w:eastAsia="Calibri" w:hAnsi="Arial" w:cs="Arial"/>
        </w:rPr>
        <w:t>Zmiana umowy może nastąpić wyłącznie w formie pisemnego aneksu pod rygorem nieważności.</w:t>
      </w:r>
    </w:p>
    <w:p w14:paraId="184B2B0C" w14:textId="77777777" w:rsidR="0043651C" w:rsidRDefault="0043651C" w:rsidP="0043651C">
      <w:pPr>
        <w:spacing w:after="0" w:line="271" w:lineRule="auto"/>
        <w:rPr>
          <w:rFonts w:ascii="Arial" w:eastAsia="Times New Roman" w:hAnsi="Arial" w:cs="Arial"/>
          <w:b/>
          <w:lang w:eastAsia="pl-PL"/>
        </w:rPr>
      </w:pPr>
    </w:p>
    <w:p w14:paraId="074267D5" w14:textId="32BBB079" w:rsidR="0043651C" w:rsidRDefault="0043651C" w:rsidP="008658D7">
      <w:pPr>
        <w:pStyle w:val="Akapitzlist"/>
        <w:spacing w:after="0" w:line="271" w:lineRule="auto"/>
        <w:ind w:left="0"/>
        <w:jc w:val="center"/>
        <w:rPr>
          <w:rFonts w:ascii="Arial" w:eastAsia="Times New Roman" w:hAnsi="Arial" w:cs="Arial"/>
          <w:b/>
          <w:lang w:eastAsia="pl-PL"/>
        </w:rPr>
      </w:pPr>
      <w:r w:rsidRPr="0043651C">
        <w:rPr>
          <w:rFonts w:ascii="Arial" w:eastAsia="Times New Roman" w:hAnsi="Arial" w:cs="Arial"/>
          <w:b/>
          <w:bCs/>
          <w:lang w:eastAsia="pl-PL"/>
        </w:rPr>
        <w:t>Zapewnienie dostępności dla osób ze szczególnymi potrzebami</w:t>
      </w:r>
    </w:p>
    <w:p w14:paraId="676A9444" w14:textId="77777777" w:rsidR="0043651C" w:rsidRPr="00AD23B7" w:rsidRDefault="0043651C" w:rsidP="00AD23B7">
      <w:pPr>
        <w:numPr>
          <w:ilvl w:val="0"/>
          <w:numId w:val="7"/>
        </w:numPr>
        <w:spacing w:after="0" w:line="271" w:lineRule="auto"/>
        <w:ind w:left="0" w:firstLine="0"/>
        <w:jc w:val="center"/>
        <w:rPr>
          <w:rFonts w:ascii="Arial" w:eastAsia="Times New Roman" w:hAnsi="Arial" w:cs="Arial"/>
          <w:b/>
          <w:lang w:eastAsia="pl-PL"/>
        </w:rPr>
      </w:pPr>
    </w:p>
    <w:p w14:paraId="61285E32" w14:textId="1ADBB242" w:rsidR="00206A15" w:rsidRPr="00AD23B7" w:rsidRDefault="00206A15" w:rsidP="00AD23B7">
      <w:pPr>
        <w:pStyle w:val="Akapitzlist"/>
        <w:numPr>
          <w:ilvl w:val="3"/>
          <w:numId w:val="33"/>
        </w:numPr>
        <w:spacing w:after="0" w:line="271" w:lineRule="auto"/>
        <w:ind w:left="283" w:hanging="357"/>
        <w:rPr>
          <w:rFonts w:ascii="Arial" w:eastAsia="Times New Roman" w:hAnsi="Arial" w:cs="Arial"/>
          <w:lang w:eastAsia="pl-PL"/>
        </w:rPr>
      </w:pPr>
      <w:r w:rsidRPr="00AD23B7">
        <w:rPr>
          <w:rFonts w:ascii="Arial" w:eastAsia="Times New Roman" w:hAnsi="Arial" w:cs="Arial"/>
          <w:lang w:eastAsia="pl-PL"/>
        </w:rPr>
        <w:t xml:space="preserve">Realizując zadania publiczne objęte umową, Wykonawca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w:t>
      </w:r>
    </w:p>
    <w:p w14:paraId="64B28498" w14:textId="77777777" w:rsidR="00206A15" w:rsidRPr="00AD23B7" w:rsidRDefault="00206A15" w:rsidP="00AD23B7">
      <w:pPr>
        <w:pStyle w:val="Akapitzlist"/>
        <w:numPr>
          <w:ilvl w:val="3"/>
          <w:numId w:val="33"/>
        </w:numPr>
        <w:spacing w:after="0" w:line="271" w:lineRule="auto"/>
        <w:ind w:left="283" w:hanging="357"/>
        <w:rPr>
          <w:rFonts w:ascii="Arial" w:eastAsia="Times New Roman" w:hAnsi="Arial" w:cs="Arial"/>
          <w:lang w:eastAsia="pl-PL"/>
        </w:rPr>
      </w:pPr>
      <w:r w:rsidRPr="00AD23B7">
        <w:rPr>
          <w:rFonts w:ascii="Arial" w:eastAsia="Times New Roman" w:hAnsi="Arial" w:cs="Arial"/>
          <w:lang w:eastAsia="pl-PL"/>
        </w:rPr>
        <w:t>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w:t>
      </w:r>
    </w:p>
    <w:p w14:paraId="6F47BB4E" w14:textId="33B9F21A" w:rsidR="003B25CF" w:rsidRPr="00D64CFD" w:rsidRDefault="00206A15" w:rsidP="00AD23B7">
      <w:pPr>
        <w:pStyle w:val="Akapitzlist"/>
        <w:numPr>
          <w:ilvl w:val="3"/>
          <w:numId w:val="33"/>
        </w:numPr>
        <w:spacing w:after="0" w:line="271" w:lineRule="auto"/>
        <w:ind w:left="283" w:hanging="357"/>
        <w:rPr>
          <w:rFonts w:ascii="Arial" w:eastAsia="Times New Roman" w:hAnsi="Arial" w:cs="Arial"/>
          <w:lang w:eastAsia="pl-PL"/>
        </w:rPr>
      </w:pPr>
      <w:r w:rsidRPr="00AD23B7">
        <w:rPr>
          <w:rFonts w:ascii="Arial" w:eastAsia="Times New Roman" w:hAnsi="Arial" w:cs="Arial"/>
          <w:lang w:eastAsia="pl-PL"/>
        </w:rPr>
        <w:t>W przypadku gdy Wykonawca zleca, na podstawie umowy, realizację zadań objętych umową podmiotom innym niż podmioty publiczne, Wykonawca jest obowiązany do określenia w treści umowy warunków służących zapewnieniu dostępności osobom ze szczególnymi potrzebami w zakresie tych zadań publicznych z uwzględnieniem minimalnych wymagań, o których mowa w art. 6 ustawy z dnia 19 lipca 2019 r. o zapewnieniu dostępności osobom ze szczególnymi potrzebami.</w:t>
      </w:r>
    </w:p>
    <w:p w14:paraId="2DE9A529" w14:textId="77777777" w:rsidR="003B25CF" w:rsidRPr="00AD23B7" w:rsidRDefault="003B25CF" w:rsidP="00AD23B7">
      <w:pPr>
        <w:spacing w:after="0" w:line="271" w:lineRule="auto"/>
        <w:rPr>
          <w:rFonts w:ascii="Arial" w:eastAsia="Times New Roman" w:hAnsi="Arial" w:cs="Arial"/>
          <w:b/>
          <w:lang w:eastAsia="pl-PL"/>
        </w:rPr>
      </w:pPr>
    </w:p>
    <w:p w14:paraId="1E4432FB" w14:textId="3BD970D6" w:rsidR="005E7BCC" w:rsidRPr="00AD23B7" w:rsidRDefault="005E7BCC" w:rsidP="00AD23B7">
      <w:pPr>
        <w:spacing w:after="0" w:line="271" w:lineRule="auto"/>
        <w:jc w:val="center"/>
        <w:rPr>
          <w:rFonts w:ascii="Arial" w:eastAsia="Times New Roman" w:hAnsi="Arial" w:cs="Arial"/>
          <w:b/>
          <w:lang w:eastAsia="pl-PL"/>
        </w:rPr>
      </w:pPr>
      <w:r w:rsidRPr="00AD23B7">
        <w:rPr>
          <w:rFonts w:ascii="Arial" w:eastAsia="Times New Roman" w:hAnsi="Arial" w:cs="Arial"/>
          <w:b/>
          <w:lang w:eastAsia="pl-PL"/>
        </w:rPr>
        <w:t>Klauzula RODO</w:t>
      </w:r>
    </w:p>
    <w:p w14:paraId="7ABB8955" w14:textId="75196DEE" w:rsidR="00206A15" w:rsidRPr="00AD23B7" w:rsidRDefault="00206A15" w:rsidP="00AD23B7">
      <w:pPr>
        <w:numPr>
          <w:ilvl w:val="0"/>
          <w:numId w:val="7"/>
        </w:numPr>
        <w:spacing w:after="0" w:line="271" w:lineRule="auto"/>
        <w:ind w:left="0" w:firstLine="0"/>
        <w:jc w:val="center"/>
        <w:rPr>
          <w:rFonts w:ascii="Arial" w:eastAsia="Times New Roman" w:hAnsi="Arial" w:cs="Arial"/>
          <w:b/>
          <w:lang w:eastAsia="pl-PL"/>
        </w:rPr>
      </w:pPr>
    </w:p>
    <w:p w14:paraId="553BC65E" w14:textId="77777777" w:rsidR="00206A15" w:rsidRPr="00AD23B7" w:rsidRDefault="00206A15" w:rsidP="00AD23B7">
      <w:pPr>
        <w:numPr>
          <w:ilvl w:val="0"/>
          <w:numId w:val="39"/>
        </w:numPr>
        <w:spacing w:after="0" w:line="271" w:lineRule="auto"/>
        <w:ind w:left="284"/>
        <w:rPr>
          <w:rFonts w:ascii="Arial" w:eastAsia="Calibri" w:hAnsi="Arial" w:cs="Arial"/>
        </w:rPr>
      </w:pPr>
      <w:r w:rsidRPr="00AD23B7">
        <w:rPr>
          <w:rFonts w:ascii="Arial" w:eastAsia="Calibri"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Zamawiający informuje, że:</w:t>
      </w:r>
    </w:p>
    <w:p w14:paraId="7135DA8A" w14:textId="77777777" w:rsidR="00206A15" w:rsidRPr="00AD23B7" w:rsidRDefault="00206A15" w:rsidP="00AD23B7">
      <w:pPr>
        <w:numPr>
          <w:ilvl w:val="0"/>
          <w:numId w:val="38"/>
        </w:numPr>
        <w:spacing w:after="0" w:line="271" w:lineRule="auto"/>
        <w:ind w:left="709" w:hanging="401"/>
        <w:rPr>
          <w:rFonts w:ascii="Arial" w:eastAsia="Calibri" w:hAnsi="Arial" w:cs="Arial"/>
          <w:bCs/>
        </w:rPr>
      </w:pPr>
      <w:r w:rsidRPr="00AD23B7">
        <w:rPr>
          <w:rFonts w:ascii="Arial" w:eastAsia="Calibri" w:hAnsi="Arial" w:cs="Arial"/>
        </w:rPr>
        <w:t xml:space="preserve">Administratorem Pani/Pana danych osobowych jest </w:t>
      </w:r>
      <w:r w:rsidRPr="00AD23B7">
        <w:rPr>
          <w:rFonts w:ascii="Arial" w:eastAsia="Calibri" w:hAnsi="Arial" w:cs="Arial"/>
          <w:bCs/>
        </w:rPr>
        <w:t>Urząd Gminy Lipno</w:t>
      </w:r>
      <w:r w:rsidRPr="00AD23B7">
        <w:rPr>
          <w:rFonts w:ascii="Arial" w:eastAsia="Calibri" w:hAnsi="Arial" w:cs="Arial"/>
          <w:b/>
        </w:rPr>
        <w:t xml:space="preserve"> </w:t>
      </w:r>
      <w:r w:rsidRPr="00AD23B7">
        <w:rPr>
          <w:rFonts w:ascii="Arial" w:eastAsia="Calibri" w:hAnsi="Arial" w:cs="Arial"/>
          <w:bCs/>
        </w:rPr>
        <w:t>ul. Powstańców Wielkopolskich 9, 64-111 Lipno, reprezentowany przez Wójta Gminy Lipno.</w:t>
      </w:r>
    </w:p>
    <w:p w14:paraId="3A0DD82B"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Administrator Danych wyznaczył Inspektora Ochrony Danych, z którym można się kontaktować pod adresem e-mail: </w:t>
      </w:r>
      <w:hyperlink r:id="rId8" w:history="1">
        <w:r w:rsidRPr="00AD23B7">
          <w:rPr>
            <w:rFonts w:ascii="Arial" w:eastAsia="Calibri" w:hAnsi="Arial" w:cs="Arial"/>
            <w:color w:val="0563C1"/>
            <w:u w:val="single"/>
          </w:rPr>
          <w:t>iod@lipno.pl</w:t>
        </w:r>
      </w:hyperlink>
      <w:r w:rsidRPr="00AD23B7">
        <w:rPr>
          <w:rFonts w:ascii="Arial" w:eastAsia="Calibri" w:hAnsi="Arial" w:cs="Arial"/>
        </w:rPr>
        <w:t xml:space="preserve"> lub pisemnie na adres siedziby Administratora Danych.</w:t>
      </w:r>
    </w:p>
    <w:p w14:paraId="402AC329"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przetwarzane będą w celu niezbędnym do wypełnienie obowiązku pranego ciążącego na Administratorze Danych na podstawie ustawy z dnia 11 września 2019r. Prawo zamówień publicznych w związku z art. 6 ust. 1 lit. c RODO </w:t>
      </w:r>
    </w:p>
    <w:p w14:paraId="438DD80E"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mogą być przekazywane innym odbiorcom na podstawie przepisów prawa lub zawartych umów i nie będą przekazywane do państwa trzeciego lub organizacji międzynarodowej. </w:t>
      </w:r>
    </w:p>
    <w:p w14:paraId="33A67AF6"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będą przechowywane przez okres niezbędny do realizacji celu, w którym zostały zebrane, a po tym czasie przez okres oraz w zakresie wymaganym przez przepisy prawa. </w:t>
      </w:r>
    </w:p>
    <w:p w14:paraId="14C7FC19"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Posiada Pani/Pan prawo dostępu do treści swoich danych, ich sprostowania, ograniczenia przetwarzania oraz wniesienia skargi do organu nadzorczego, którym jest Prezes Urzędu Ochrony Danych Osobowych, gdy uzna Pani/Pan, że przetwarzanie danych osobowych narusza przepisy RODO. </w:t>
      </w:r>
    </w:p>
    <w:p w14:paraId="571EFE8F"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Podanie przez Panią/Pana danych osobowych jest wymogiem ustawowym, niezbędnym do udziału w postępowaniu o udzielenie zamówienia publicznego. </w:t>
      </w:r>
    </w:p>
    <w:p w14:paraId="5B18859F"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nie będą przetwarzane w sposób zautomatyzowany i nie będą profilowane. </w:t>
      </w:r>
    </w:p>
    <w:p w14:paraId="56CAFE26"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Nie przysługuje Pani/Panu:</w:t>
      </w:r>
    </w:p>
    <w:p w14:paraId="4484EC65" w14:textId="77777777" w:rsidR="00206A15" w:rsidRPr="00AD23B7" w:rsidRDefault="00206A15" w:rsidP="00AD23B7">
      <w:pPr>
        <w:spacing w:after="0" w:line="271" w:lineRule="auto"/>
        <w:ind w:left="709"/>
        <w:rPr>
          <w:rFonts w:ascii="Arial" w:eastAsia="Calibri" w:hAnsi="Arial" w:cs="Arial"/>
        </w:rPr>
      </w:pPr>
      <w:r w:rsidRPr="00AD23B7">
        <w:rPr>
          <w:rFonts w:ascii="Arial" w:eastAsia="Calibri" w:hAnsi="Arial" w:cs="Arial"/>
        </w:rPr>
        <w:t>-w związku z art. 17 ust. 3 lit. b, d lub e RODO prawo do usunięcia danych osobowych;</w:t>
      </w:r>
    </w:p>
    <w:p w14:paraId="3A6DAA72" w14:textId="77777777" w:rsidR="00206A15" w:rsidRPr="00AD23B7" w:rsidRDefault="00206A15" w:rsidP="00AD23B7">
      <w:pPr>
        <w:spacing w:after="0" w:line="271" w:lineRule="auto"/>
        <w:ind w:left="709"/>
        <w:rPr>
          <w:rFonts w:ascii="Arial" w:eastAsia="Calibri" w:hAnsi="Arial" w:cs="Arial"/>
        </w:rPr>
      </w:pPr>
      <w:r w:rsidRPr="00AD23B7">
        <w:rPr>
          <w:rFonts w:ascii="Arial" w:eastAsia="Calibri" w:hAnsi="Arial" w:cs="Arial"/>
        </w:rPr>
        <w:t>-prawo do przenoszenia danych osobowych, o którym mowa a art 20 RODO</w:t>
      </w:r>
    </w:p>
    <w:p w14:paraId="1C30A365" w14:textId="77777777" w:rsidR="00206A15" w:rsidRPr="00AD23B7" w:rsidRDefault="00206A15" w:rsidP="00AD23B7">
      <w:pPr>
        <w:spacing w:after="0" w:line="271" w:lineRule="auto"/>
        <w:ind w:left="709"/>
        <w:rPr>
          <w:rFonts w:ascii="Arial" w:eastAsia="Calibri" w:hAnsi="Arial" w:cs="Arial"/>
        </w:rPr>
      </w:pPr>
      <w:r w:rsidRPr="00AD23B7">
        <w:rPr>
          <w:rFonts w:ascii="Arial" w:eastAsia="Calibri" w:hAnsi="Arial" w:cs="Arial"/>
        </w:rPr>
        <w:t>-na podstawie art. 21 RODO prawo sprzeciwu, wobec przetwarzania danych osobowych, gdyż podstawą prawną przetwarzania Pani/pana danych osobowych jest art. 6 ust. 1 lit c RODO.</w:t>
      </w:r>
    </w:p>
    <w:p w14:paraId="4C48C37B" w14:textId="50B3D6CC" w:rsidR="00206A15" w:rsidRPr="00AD23B7" w:rsidRDefault="00206A15" w:rsidP="00AD23B7">
      <w:pPr>
        <w:spacing w:after="0" w:line="271" w:lineRule="auto"/>
        <w:rPr>
          <w:rFonts w:ascii="Arial" w:eastAsia="Times New Roman" w:hAnsi="Arial" w:cs="Arial"/>
          <w:b/>
          <w:lang w:eastAsia="pl-PL"/>
        </w:rPr>
      </w:pPr>
    </w:p>
    <w:p w14:paraId="3579BB84" w14:textId="33F81E6C" w:rsidR="00206A15" w:rsidRPr="00AD23B7" w:rsidRDefault="005E7BCC" w:rsidP="00AD23B7">
      <w:pPr>
        <w:spacing w:after="0" w:line="271" w:lineRule="auto"/>
        <w:jc w:val="center"/>
        <w:rPr>
          <w:rFonts w:ascii="Arial" w:eastAsia="Times New Roman" w:hAnsi="Arial" w:cs="Arial"/>
          <w:b/>
          <w:lang w:eastAsia="pl-PL"/>
        </w:rPr>
      </w:pPr>
      <w:r w:rsidRPr="00AD23B7">
        <w:rPr>
          <w:rFonts w:ascii="Arial" w:eastAsia="Times New Roman" w:hAnsi="Arial" w:cs="Arial"/>
          <w:b/>
          <w:lang w:eastAsia="pl-PL"/>
        </w:rPr>
        <w:t>Postanowienia końcowe</w:t>
      </w:r>
    </w:p>
    <w:p w14:paraId="7B7DDD72" w14:textId="097085C5" w:rsidR="00B96999" w:rsidRPr="0043651C" w:rsidRDefault="00B96999" w:rsidP="0043651C">
      <w:pPr>
        <w:numPr>
          <w:ilvl w:val="0"/>
          <w:numId w:val="7"/>
        </w:numPr>
        <w:spacing w:after="0" w:line="271" w:lineRule="auto"/>
        <w:ind w:left="0" w:firstLine="0"/>
        <w:jc w:val="center"/>
        <w:rPr>
          <w:rFonts w:ascii="Arial" w:eastAsia="Times New Roman" w:hAnsi="Arial" w:cs="Arial"/>
          <w:b/>
          <w:lang w:eastAsia="pl-PL"/>
        </w:rPr>
      </w:pPr>
    </w:p>
    <w:p w14:paraId="6C6B86A4" w14:textId="39A4F0E5" w:rsidR="00B96999" w:rsidRPr="00AD23B7" w:rsidRDefault="00B96999" w:rsidP="0043651C">
      <w:pPr>
        <w:spacing w:after="0" w:line="271" w:lineRule="auto"/>
        <w:contextualSpacing/>
        <w:rPr>
          <w:rFonts w:ascii="Arial" w:eastAsia="Times New Roman" w:hAnsi="Arial" w:cs="Arial"/>
          <w:lang w:eastAsia="pl-PL"/>
        </w:rPr>
      </w:pPr>
      <w:r w:rsidRPr="00AD23B7">
        <w:rPr>
          <w:rFonts w:ascii="Arial" w:eastAsia="Times New Roman" w:hAnsi="Arial" w:cs="Arial"/>
          <w:lang w:eastAsia="pl-PL"/>
        </w:rPr>
        <w:t>Wykonawca oświadcza, że składając ofertę a następnie zawierając umowę, uwzględnił ryzyko związane z działaniami wojennymi prowadzonymi na terytorium Ukrainy od dnia 24 lutego 2022r.</w:t>
      </w:r>
    </w:p>
    <w:p w14:paraId="74192DC6" w14:textId="77777777" w:rsidR="00B96999" w:rsidRPr="00AD23B7" w:rsidRDefault="00B96999" w:rsidP="00AD23B7">
      <w:pPr>
        <w:numPr>
          <w:ilvl w:val="0"/>
          <w:numId w:val="7"/>
        </w:numPr>
        <w:spacing w:after="0" w:line="271" w:lineRule="auto"/>
        <w:ind w:left="0" w:firstLine="0"/>
        <w:jc w:val="center"/>
        <w:rPr>
          <w:rFonts w:ascii="Arial" w:eastAsia="Times New Roman" w:hAnsi="Arial" w:cs="Arial"/>
          <w:b/>
          <w:lang w:eastAsia="pl-PL"/>
        </w:rPr>
      </w:pPr>
    </w:p>
    <w:p w14:paraId="04FDE9DD" w14:textId="2C8F0F15" w:rsidR="00B96999" w:rsidRPr="00AD23B7" w:rsidRDefault="00B96999"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W sprawach nie uregulowanych niniejszą umową mają zastosowanie przepisy ustawy z dnia 11 września 2019r. - Prawo zamówień publicznych, ustawy z dnia 7 lipca 1994 r.- Prawo bu</w:t>
      </w:r>
      <w:r w:rsidR="0043651C">
        <w:rPr>
          <w:rFonts w:ascii="Arial" w:eastAsia="Times New Roman" w:hAnsi="Arial" w:cs="Arial"/>
          <w:lang w:eastAsia="pl-PL"/>
        </w:rPr>
        <w:t xml:space="preserve">dowlane,  i </w:t>
      </w:r>
      <w:r w:rsidRPr="00AD23B7">
        <w:rPr>
          <w:rFonts w:ascii="Arial" w:eastAsia="Times New Roman" w:hAnsi="Arial" w:cs="Arial"/>
          <w:lang w:eastAsia="pl-PL"/>
        </w:rPr>
        <w:t>Kodeksu Cywilnego</w:t>
      </w:r>
      <w:r w:rsidR="0043651C">
        <w:rPr>
          <w:rFonts w:ascii="Arial" w:eastAsia="Times New Roman" w:hAnsi="Arial" w:cs="Arial"/>
          <w:lang w:eastAsia="pl-PL"/>
        </w:rPr>
        <w:t>.</w:t>
      </w:r>
    </w:p>
    <w:p w14:paraId="1C016A2D" w14:textId="77777777" w:rsidR="00B96999" w:rsidRPr="00AD23B7" w:rsidRDefault="00B96999" w:rsidP="00AD23B7">
      <w:pPr>
        <w:numPr>
          <w:ilvl w:val="0"/>
          <w:numId w:val="7"/>
        </w:numPr>
        <w:spacing w:after="0" w:line="271" w:lineRule="auto"/>
        <w:ind w:left="0" w:firstLine="0"/>
        <w:jc w:val="center"/>
        <w:rPr>
          <w:rFonts w:ascii="Arial" w:eastAsia="Times New Roman" w:hAnsi="Arial" w:cs="Arial"/>
          <w:b/>
          <w:lang w:eastAsia="pl-PL"/>
        </w:rPr>
      </w:pPr>
    </w:p>
    <w:p w14:paraId="7D52FE3C" w14:textId="77777777" w:rsidR="00B96999" w:rsidRPr="00AD23B7" w:rsidRDefault="00B96999" w:rsidP="00AD23B7">
      <w:pPr>
        <w:numPr>
          <w:ilvl w:val="0"/>
          <w:numId w:val="6"/>
        </w:numPr>
        <w:spacing w:after="0" w:line="271" w:lineRule="auto"/>
        <w:rPr>
          <w:rFonts w:ascii="Arial" w:eastAsia="Times New Roman" w:hAnsi="Arial" w:cs="Arial"/>
          <w:lang w:eastAsia="pl-PL"/>
        </w:rPr>
      </w:pPr>
      <w:r w:rsidRPr="00AD23B7">
        <w:rPr>
          <w:rFonts w:ascii="Arial" w:eastAsia="Times New Roman" w:hAnsi="Arial" w:cs="Arial"/>
          <w:lang w:eastAsia="pl-PL"/>
        </w:rPr>
        <w:t>Prawem właściwym dla niniejszej umowy jest prawo polskie materialne i procesowe.</w:t>
      </w:r>
    </w:p>
    <w:p w14:paraId="24FEE658" w14:textId="77777777" w:rsidR="00437289" w:rsidRPr="00AD23B7" w:rsidRDefault="00437289" w:rsidP="00AD23B7">
      <w:pPr>
        <w:numPr>
          <w:ilvl w:val="0"/>
          <w:numId w:val="6"/>
        </w:numPr>
        <w:spacing w:after="0" w:line="271" w:lineRule="auto"/>
        <w:rPr>
          <w:rFonts w:ascii="Arial" w:eastAsia="Times New Roman" w:hAnsi="Arial" w:cs="Arial"/>
          <w:lang w:eastAsia="pl-PL"/>
        </w:rPr>
      </w:pPr>
      <w:r w:rsidRPr="00AD23B7">
        <w:rPr>
          <w:rFonts w:ascii="Arial" w:hAnsi="Arial" w:cs="Arial"/>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63A1436B" w14:textId="4584D966" w:rsidR="00B96999" w:rsidRPr="00AD23B7" w:rsidRDefault="00B96999" w:rsidP="00AD23B7">
      <w:pPr>
        <w:spacing w:after="0" w:line="271" w:lineRule="auto"/>
        <w:rPr>
          <w:rFonts w:ascii="Arial" w:eastAsia="Times New Roman" w:hAnsi="Arial" w:cs="Arial"/>
          <w:lang w:eastAsia="pl-PL"/>
        </w:rPr>
      </w:pPr>
    </w:p>
    <w:p w14:paraId="3CA442DA" w14:textId="77777777" w:rsidR="00B96999" w:rsidRPr="00AD23B7" w:rsidRDefault="00B96999" w:rsidP="00AD23B7">
      <w:pPr>
        <w:numPr>
          <w:ilvl w:val="0"/>
          <w:numId w:val="7"/>
        </w:numPr>
        <w:spacing w:after="0" w:line="271" w:lineRule="auto"/>
        <w:ind w:left="0" w:firstLine="0"/>
        <w:jc w:val="center"/>
        <w:rPr>
          <w:rFonts w:ascii="Arial" w:eastAsia="Times New Roman" w:hAnsi="Arial" w:cs="Arial"/>
          <w:lang w:eastAsia="pl-PL"/>
        </w:rPr>
      </w:pPr>
    </w:p>
    <w:p w14:paraId="04A57D04" w14:textId="77777777" w:rsidR="00B96999" w:rsidRPr="00AD23B7" w:rsidRDefault="00B96999"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Integralne części składowe niniejszej umowy stanowią ponadto:</w:t>
      </w:r>
    </w:p>
    <w:p w14:paraId="5BB9B16F" w14:textId="77777777" w:rsidR="00B96999" w:rsidRPr="00AD23B7" w:rsidRDefault="00B96999" w:rsidP="00AD23B7">
      <w:pPr>
        <w:numPr>
          <w:ilvl w:val="0"/>
          <w:numId w:val="5"/>
        </w:numPr>
        <w:spacing w:after="0" w:line="271" w:lineRule="auto"/>
        <w:rPr>
          <w:rFonts w:ascii="Arial" w:eastAsia="Times New Roman" w:hAnsi="Arial" w:cs="Arial"/>
          <w:lang w:eastAsia="pl-PL"/>
        </w:rPr>
      </w:pPr>
      <w:r w:rsidRPr="00AD23B7">
        <w:rPr>
          <w:rFonts w:ascii="Arial" w:eastAsia="Times New Roman" w:hAnsi="Arial" w:cs="Arial"/>
          <w:lang w:eastAsia="pl-PL"/>
        </w:rPr>
        <w:t>Oferta Wykonawcy wraz ze wszystkimi wymaganymi oświadczeniami i dokumentami.</w:t>
      </w:r>
    </w:p>
    <w:p w14:paraId="7DD8C4E4" w14:textId="77777777" w:rsidR="00B96999" w:rsidRPr="00AD23B7" w:rsidRDefault="00B96999" w:rsidP="00AD23B7">
      <w:pPr>
        <w:numPr>
          <w:ilvl w:val="0"/>
          <w:numId w:val="5"/>
        </w:numPr>
        <w:spacing w:after="0" w:line="271" w:lineRule="auto"/>
        <w:rPr>
          <w:rFonts w:ascii="Arial" w:eastAsia="Times New Roman" w:hAnsi="Arial" w:cs="Arial"/>
          <w:lang w:eastAsia="pl-PL"/>
        </w:rPr>
      </w:pPr>
      <w:r w:rsidRPr="00AD23B7">
        <w:rPr>
          <w:rFonts w:ascii="Arial" w:eastAsia="Times New Roman" w:hAnsi="Arial" w:cs="Arial"/>
          <w:lang w:eastAsia="pl-PL"/>
        </w:rPr>
        <w:t>Specyfikacja Warunków Zamówienia.</w:t>
      </w:r>
      <w:r w:rsidRPr="00AD23B7">
        <w:rPr>
          <w:rFonts w:ascii="Arial" w:eastAsia="Times New Roman" w:hAnsi="Arial" w:cs="Arial"/>
          <w:lang w:eastAsia="pl-PL"/>
        </w:rPr>
        <w:br/>
      </w:r>
    </w:p>
    <w:p w14:paraId="0006494E" w14:textId="77777777" w:rsidR="00B96999" w:rsidRPr="00AD23B7" w:rsidRDefault="00B96999" w:rsidP="00AD23B7">
      <w:pPr>
        <w:numPr>
          <w:ilvl w:val="0"/>
          <w:numId w:val="7"/>
        </w:numPr>
        <w:spacing w:after="0" w:line="271" w:lineRule="auto"/>
        <w:ind w:left="0" w:firstLine="0"/>
        <w:jc w:val="center"/>
        <w:rPr>
          <w:rFonts w:ascii="Arial" w:eastAsia="Times New Roman" w:hAnsi="Arial" w:cs="Arial"/>
          <w:lang w:eastAsia="pl-PL"/>
        </w:rPr>
      </w:pPr>
    </w:p>
    <w:p w14:paraId="5BDF319D" w14:textId="77777777" w:rsidR="0043651C" w:rsidRDefault="00B96999" w:rsidP="00AD23B7">
      <w:pPr>
        <w:spacing w:after="0" w:line="271" w:lineRule="auto"/>
        <w:rPr>
          <w:rFonts w:ascii="Arial" w:eastAsia="Times New Roman" w:hAnsi="Arial" w:cs="Arial"/>
          <w:b/>
          <w:lang w:eastAsia="pl-PL"/>
        </w:rPr>
      </w:pPr>
      <w:r w:rsidRPr="00AD23B7">
        <w:rPr>
          <w:rFonts w:ascii="Arial" w:eastAsia="Times New Roman" w:hAnsi="Arial" w:cs="Arial"/>
          <w:lang w:eastAsia="pl-PL"/>
        </w:rPr>
        <w:t>Umowę sporządzono w czterech jednobrzmiących egzemplarzach, 1-egz. dla Wykonawcy i 3- egz. dla Zamawiającego.</w:t>
      </w:r>
      <w:r w:rsidRPr="00AD23B7">
        <w:rPr>
          <w:rFonts w:ascii="Arial" w:eastAsia="Times New Roman" w:hAnsi="Arial" w:cs="Arial"/>
          <w:lang w:eastAsia="pl-PL"/>
        </w:rPr>
        <w:br/>
      </w:r>
    </w:p>
    <w:p w14:paraId="57CA6821" w14:textId="77777777" w:rsidR="0043651C" w:rsidRDefault="0043651C" w:rsidP="00AD23B7">
      <w:pPr>
        <w:spacing w:after="0" w:line="271" w:lineRule="auto"/>
        <w:rPr>
          <w:rFonts w:ascii="Arial" w:eastAsia="Times New Roman" w:hAnsi="Arial" w:cs="Arial"/>
          <w:b/>
          <w:lang w:eastAsia="pl-PL"/>
        </w:rPr>
      </w:pPr>
    </w:p>
    <w:p w14:paraId="0B09A4EA" w14:textId="77777777" w:rsidR="0043651C" w:rsidRDefault="0043651C" w:rsidP="00AD23B7">
      <w:pPr>
        <w:spacing w:after="0" w:line="271" w:lineRule="auto"/>
        <w:rPr>
          <w:rFonts w:ascii="Arial" w:eastAsia="Times New Roman" w:hAnsi="Arial" w:cs="Arial"/>
          <w:b/>
          <w:lang w:eastAsia="pl-PL"/>
        </w:rPr>
      </w:pPr>
    </w:p>
    <w:p w14:paraId="0C086034" w14:textId="77777777" w:rsidR="0043651C" w:rsidRDefault="0043651C" w:rsidP="00AD23B7">
      <w:pPr>
        <w:spacing w:after="0" w:line="271" w:lineRule="auto"/>
        <w:rPr>
          <w:rFonts w:ascii="Arial" w:eastAsia="Times New Roman" w:hAnsi="Arial" w:cs="Arial"/>
          <w:b/>
          <w:lang w:eastAsia="pl-PL"/>
        </w:rPr>
      </w:pPr>
    </w:p>
    <w:p w14:paraId="7E379885" w14:textId="1C7F396A" w:rsidR="009E67A9"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b/>
          <w:lang w:eastAsia="pl-PL"/>
        </w:rPr>
        <w:t>WYKONAWCA:</w:t>
      </w:r>
      <w:r w:rsidRPr="00AD23B7">
        <w:rPr>
          <w:rFonts w:ascii="Arial" w:eastAsia="Times New Roman" w:hAnsi="Arial" w:cs="Arial"/>
          <w:b/>
          <w:lang w:eastAsia="pl-PL"/>
        </w:rPr>
        <w:tab/>
      </w:r>
      <w:r w:rsidR="00C84031" w:rsidRPr="00AD23B7">
        <w:rPr>
          <w:rFonts w:ascii="Arial" w:eastAsia="Times New Roman" w:hAnsi="Arial" w:cs="Arial"/>
          <w:b/>
          <w:lang w:eastAsia="pl-PL"/>
        </w:rPr>
        <w:tab/>
      </w:r>
      <w:r w:rsidRPr="00AD23B7">
        <w:rPr>
          <w:rFonts w:ascii="Arial" w:eastAsia="Times New Roman" w:hAnsi="Arial" w:cs="Arial"/>
          <w:b/>
          <w:lang w:eastAsia="pl-PL"/>
        </w:rPr>
        <w:tab/>
      </w:r>
      <w:r w:rsidRPr="00AD23B7">
        <w:rPr>
          <w:rFonts w:ascii="Arial" w:eastAsia="Times New Roman" w:hAnsi="Arial" w:cs="Arial"/>
          <w:b/>
          <w:lang w:eastAsia="pl-PL"/>
        </w:rPr>
        <w:tab/>
      </w:r>
      <w:r w:rsidRPr="00AD23B7">
        <w:rPr>
          <w:rFonts w:ascii="Arial" w:eastAsia="Times New Roman" w:hAnsi="Arial" w:cs="Arial"/>
          <w:b/>
          <w:lang w:eastAsia="pl-PL"/>
        </w:rPr>
        <w:tab/>
      </w:r>
      <w:r w:rsidRPr="00AD23B7">
        <w:rPr>
          <w:rFonts w:ascii="Arial" w:eastAsia="Times New Roman" w:hAnsi="Arial" w:cs="Arial"/>
          <w:b/>
          <w:lang w:eastAsia="pl-PL"/>
        </w:rPr>
        <w:tab/>
      </w:r>
      <w:r w:rsidRPr="00AD23B7">
        <w:rPr>
          <w:rFonts w:ascii="Arial" w:eastAsia="Times New Roman" w:hAnsi="Arial" w:cs="Arial"/>
          <w:b/>
          <w:lang w:eastAsia="pl-PL"/>
        </w:rPr>
        <w:tab/>
      </w:r>
      <w:r w:rsidRPr="00AD23B7">
        <w:rPr>
          <w:rFonts w:ascii="Arial" w:eastAsia="Times New Roman" w:hAnsi="Arial" w:cs="Arial"/>
          <w:b/>
          <w:lang w:eastAsia="pl-PL"/>
        </w:rPr>
        <w:tab/>
        <w:t>ZAMAWIAJĄCY</w:t>
      </w:r>
      <w:r w:rsidRPr="00AD23B7">
        <w:rPr>
          <w:rFonts w:ascii="Arial" w:eastAsia="Times New Roman" w:hAnsi="Arial" w:cs="Arial"/>
          <w:b/>
          <w:i/>
          <w:iCs/>
          <w:lang w:eastAsia="pl-PL"/>
        </w:rPr>
        <w:t>:</w:t>
      </w:r>
    </w:p>
    <w:sectPr w:rsidR="009E67A9" w:rsidRPr="00AD23B7" w:rsidSect="00525F0C">
      <w:pgSz w:w="11906" w:h="16838"/>
      <w:pgMar w:top="568" w:right="1134" w:bottom="567" w:left="1134" w:header="142"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14157" w14:textId="77777777" w:rsidR="000B4034" w:rsidRDefault="000B4034" w:rsidP="00525F0C">
      <w:pPr>
        <w:spacing w:after="0" w:line="240" w:lineRule="auto"/>
      </w:pPr>
      <w:r>
        <w:separator/>
      </w:r>
    </w:p>
  </w:endnote>
  <w:endnote w:type="continuationSeparator" w:id="0">
    <w:p w14:paraId="1F74E3C9" w14:textId="77777777" w:rsidR="000B4034" w:rsidRDefault="000B4034" w:rsidP="0052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2C82A" w14:textId="77777777" w:rsidR="000B4034" w:rsidRDefault="000B4034" w:rsidP="00525F0C">
      <w:pPr>
        <w:spacing w:after="0" w:line="240" w:lineRule="auto"/>
      </w:pPr>
      <w:r>
        <w:separator/>
      </w:r>
    </w:p>
  </w:footnote>
  <w:footnote w:type="continuationSeparator" w:id="0">
    <w:p w14:paraId="7FEEBB47" w14:textId="77777777" w:rsidR="000B4034" w:rsidRDefault="000B4034" w:rsidP="00525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068"/>
    <w:multiLevelType w:val="hybridMultilevel"/>
    <w:tmpl w:val="08889EE6"/>
    <w:lvl w:ilvl="0" w:tplc="60A4FCAA">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72E1736"/>
    <w:multiLevelType w:val="multilevel"/>
    <w:tmpl w:val="4BA8E998"/>
    <w:lvl w:ilvl="0">
      <w:start w:val="1"/>
      <w:numFmt w:val="decimal"/>
      <w:pStyle w:val="Listapunktowana"/>
      <w:lvlText w:val="%1."/>
      <w:lvlJc w:val="left"/>
      <w:pPr>
        <w:tabs>
          <w:tab w:val="num" w:pos="720"/>
        </w:tabs>
        <w:ind w:left="720" w:hanging="720"/>
      </w:pPr>
      <w:rPr>
        <w:rFonts w:ascii="Times New Roman" w:eastAsia="Times New Roman" w:hAnsi="Times New Roman" w:cs="Times New Roman" w:hint="default"/>
        <w:i w:val="0"/>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ED1255C"/>
    <w:multiLevelType w:val="hybridMultilevel"/>
    <w:tmpl w:val="0AE202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4E7FF2"/>
    <w:multiLevelType w:val="multilevel"/>
    <w:tmpl w:val="308258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sz w:val="24"/>
        <w:szCs w:val="24"/>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9" w15:restartNumberingAfterBreak="0">
    <w:nsid w:val="1F095D06"/>
    <w:multiLevelType w:val="multilevel"/>
    <w:tmpl w:val="B7F4C4FC"/>
    <w:lvl w:ilvl="0">
      <w:start w:val="1"/>
      <w:numFmt w:val="decimal"/>
      <w:lvlText w:val="%1."/>
      <w:lvlJc w:val="left"/>
      <w:pPr>
        <w:ind w:left="360" w:hanging="360"/>
      </w:pPr>
      <w:rPr>
        <w:b w:val="0"/>
        <w:sz w:val="22"/>
        <w:szCs w:val="22"/>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1F7430C"/>
    <w:multiLevelType w:val="hybridMultilevel"/>
    <w:tmpl w:val="E3D85F36"/>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1"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1736D1"/>
    <w:multiLevelType w:val="hybridMultilevel"/>
    <w:tmpl w:val="22DA53C6"/>
    <w:lvl w:ilvl="0" w:tplc="3A0C2EB0">
      <w:start w:val="1"/>
      <w:numFmt w:val="decimal"/>
      <w:lvlText w:val="§ %1"/>
      <w:lvlJc w:val="left"/>
      <w:pPr>
        <w:ind w:left="720"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8A6112"/>
    <w:multiLevelType w:val="hybridMultilevel"/>
    <w:tmpl w:val="8E48FACA"/>
    <w:styleLink w:val="Zaimportowanystyl45"/>
    <w:lvl w:ilvl="0" w:tplc="CAEE93BC">
      <w:start w:val="1"/>
      <w:numFmt w:val="decimal"/>
      <w:lvlText w:val="%1."/>
      <w:lvlJc w:val="left"/>
      <w:pPr>
        <w:ind w:left="6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49ACDB2">
      <w:start w:val="1"/>
      <w:numFmt w:val="lowerLetter"/>
      <w:lvlText w:val="%2."/>
      <w:lvlJc w:val="left"/>
      <w:pPr>
        <w:ind w:left="13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540C28A">
      <w:start w:val="1"/>
      <w:numFmt w:val="lowerRoman"/>
      <w:lvlText w:val="%3."/>
      <w:lvlJc w:val="left"/>
      <w:pPr>
        <w:ind w:left="211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56EBFE8">
      <w:start w:val="1"/>
      <w:numFmt w:val="decimal"/>
      <w:lvlText w:val="%4."/>
      <w:lvlJc w:val="left"/>
      <w:pPr>
        <w:ind w:left="28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DD406EE">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FFCE65C">
      <w:start w:val="1"/>
      <w:numFmt w:val="lowerRoman"/>
      <w:lvlText w:val="%6."/>
      <w:lvlJc w:val="left"/>
      <w:pPr>
        <w:ind w:left="427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1E31AE">
      <w:start w:val="1"/>
      <w:numFmt w:val="decimal"/>
      <w:lvlText w:val="%7."/>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66F314">
      <w:start w:val="1"/>
      <w:numFmt w:val="lowerLetter"/>
      <w:lvlText w:val="%8."/>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0CB29E">
      <w:start w:val="1"/>
      <w:numFmt w:val="lowerRoman"/>
      <w:lvlText w:val="%9."/>
      <w:lvlJc w:val="left"/>
      <w:pPr>
        <w:ind w:left="18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75231"/>
    <w:multiLevelType w:val="hybridMultilevel"/>
    <w:tmpl w:val="BB4A744C"/>
    <w:lvl w:ilvl="0" w:tplc="586EF88A">
      <w:start w:val="1"/>
      <w:numFmt w:val="decimal"/>
      <w:lvlText w:val="%1."/>
      <w:lvlJc w:val="left"/>
      <w:pPr>
        <w:ind w:left="720" w:hanging="360"/>
      </w:pPr>
      <w:rPr>
        <w:rFonts w:hint="default"/>
      </w:rPr>
    </w:lvl>
    <w:lvl w:ilvl="1" w:tplc="1876DDF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9E55C2"/>
    <w:multiLevelType w:val="hybridMultilevel"/>
    <w:tmpl w:val="4FCCC2C8"/>
    <w:lvl w:ilvl="0" w:tplc="9E7A17A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1B3C81"/>
    <w:multiLevelType w:val="multilevel"/>
    <w:tmpl w:val="238E7034"/>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502" w:hanging="360"/>
      </w:pPr>
      <w:rPr>
        <w:rFonts w:ascii="Arial" w:hAnsi="Arial" w:cs="Arial"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7" w15:restartNumberingAfterBreak="0">
    <w:nsid w:val="4764166A"/>
    <w:multiLevelType w:val="multilevel"/>
    <w:tmpl w:val="1DA8351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48023F1B"/>
    <w:multiLevelType w:val="hybridMultilevel"/>
    <w:tmpl w:val="4312558E"/>
    <w:lvl w:ilvl="0" w:tplc="B63C89A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0" w15:restartNumberingAfterBreak="0">
    <w:nsid w:val="4E027B69"/>
    <w:multiLevelType w:val="hybridMultilevel"/>
    <w:tmpl w:val="C5303D98"/>
    <w:lvl w:ilvl="0" w:tplc="7294337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32" w15:restartNumberingAfterBreak="0">
    <w:nsid w:val="4FD270B9"/>
    <w:multiLevelType w:val="hybridMultilevel"/>
    <w:tmpl w:val="CF1CF018"/>
    <w:lvl w:ilvl="0" w:tplc="0415000F">
      <w:start w:val="1"/>
      <w:numFmt w:val="decimal"/>
      <w:lvlText w:val="%1."/>
      <w:lvlJc w:val="left"/>
      <w:pPr>
        <w:ind w:left="720" w:hanging="360"/>
      </w:pPr>
      <w:rPr>
        <w:rFonts w:hint="default"/>
      </w:rPr>
    </w:lvl>
    <w:lvl w:ilvl="1" w:tplc="6206E63A">
      <w:start w:val="1"/>
      <w:numFmt w:val="lowerLetter"/>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2A0A71"/>
    <w:multiLevelType w:val="hybridMultilevel"/>
    <w:tmpl w:val="C7BE7DCA"/>
    <w:lvl w:ilvl="0" w:tplc="5412CF54">
      <w:start w:val="2"/>
      <w:numFmt w:val="decimal"/>
      <w:lvlText w:val="§ %1"/>
      <w:lvlJc w:val="left"/>
      <w:pPr>
        <w:ind w:left="502" w:hanging="360"/>
      </w:pPr>
      <w:rPr>
        <w:rFonts w:ascii="Arial" w:hAnsi="Arial" w:cs="Arial" w:hint="default"/>
        <w:b/>
        <w:bCs/>
        <w:i w:val="0"/>
        <w:color w:val="auto"/>
        <w:sz w:val="22"/>
        <w:szCs w:val="22"/>
      </w:rPr>
    </w:lvl>
    <w:lvl w:ilvl="1" w:tplc="3000F020">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36"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64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3B1BB5"/>
    <w:multiLevelType w:val="hybridMultilevel"/>
    <w:tmpl w:val="54128E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3"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4"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5" w15:restartNumberingAfterBreak="0">
    <w:nsid w:val="74DC6919"/>
    <w:multiLevelType w:val="hybridMultilevel"/>
    <w:tmpl w:val="87A06922"/>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8"/>
  </w:num>
  <w:num w:numId="2">
    <w:abstractNumId w:val="36"/>
  </w:num>
  <w:num w:numId="3">
    <w:abstractNumId w:val="15"/>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0"/>
  </w:num>
  <w:num w:numId="9">
    <w:abstractNumId w:val="12"/>
  </w:num>
  <w:num w:numId="10">
    <w:abstractNumId w:val="21"/>
  </w:num>
  <w:num w:numId="11">
    <w:abstractNumId w:val="35"/>
  </w:num>
  <w:num w:numId="12">
    <w:abstractNumId w:val="2"/>
  </w:num>
  <w:num w:numId="13">
    <w:abstractNumId w:val="25"/>
  </w:num>
  <w:num w:numId="14">
    <w:abstractNumId w:val="42"/>
  </w:num>
  <w:num w:numId="15">
    <w:abstractNumId w:val="31"/>
  </w:num>
  <w:num w:numId="16">
    <w:abstractNumId w:val="8"/>
  </w:num>
  <w:num w:numId="17">
    <w:abstractNumId w:val="7"/>
  </w:num>
  <w:num w:numId="18">
    <w:abstractNumId w:val="40"/>
  </w:num>
  <w:num w:numId="19">
    <w:abstractNumId w:val="45"/>
  </w:num>
  <w:num w:numId="20">
    <w:abstractNumId w:val="22"/>
  </w:num>
  <w:num w:numId="21">
    <w:abstractNumId w:val="5"/>
  </w:num>
  <w:num w:numId="22">
    <w:abstractNumId w:val="37"/>
  </w:num>
  <w:num w:numId="23">
    <w:abstractNumId w:val="19"/>
  </w:num>
  <w:num w:numId="24">
    <w:abstractNumId w:val="34"/>
  </w:num>
  <w:num w:numId="25">
    <w:abstractNumId w:val="17"/>
  </w:num>
  <w:num w:numId="26">
    <w:abstractNumId w:val="38"/>
  </w:num>
  <w:num w:numId="27">
    <w:abstractNumId w:val="14"/>
  </w:num>
  <w:num w:numId="28">
    <w:abstractNumId w:val="18"/>
  </w:num>
  <w:num w:numId="29">
    <w:abstractNumId w:val="20"/>
  </w:num>
  <w:num w:numId="30">
    <w:abstractNumId w:val="24"/>
  </w:num>
  <w:num w:numId="31">
    <w:abstractNumId w:val="26"/>
  </w:num>
  <w:num w:numId="32">
    <w:abstractNumId w:val="1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43"/>
  </w:num>
  <w:num w:numId="36">
    <w:abstractNumId w:val="27"/>
  </w:num>
  <w:num w:numId="37">
    <w:abstractNumId w:val="10"/>
  </w:num>
  <w:num w:numId="38">
    <w:abstractNumId w:val="44"/>
  </w:num>
  <w:num w:numId="39">
    <w:abstractNumId w:val="29"/>
  </w:num>
  <w:num w:numId="40">
    <w:abstractNumId w:val="0"/>
  </w:num>
  <w:num w:numId="41">
    <w:abstractNumId w:val="3"/>
  </w:num>
  <w:num w:numId="42">
    <w:abstractNumId w:val="39"/>
  </w:num>
  <w:num w:numId="43">
    <w:abstractNumId w:val="6"/>
  </w:num>
  <w:num w:numId="44">
    <w:abstractNumId w:val="1"/>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3"/>
  </w:num>
  <w:num w:numId="48">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95"/>
    <w:rsid w:val="000146B1"/>
    <w:rsid w:val="000158BD"/>
    <w:rsid w:val="00017715"/>
    <w:rsid w:val="000255C7"/>
    <w:rsid w:val="00027CA4"/>
    <w:rsid w:val="0003065C"/>
    <w:rsid w:val="00033A19"/>
    <w:rsid w:val="000373F7"/>
    <w:rsid w:val="00037624"/>
    <w:rsid w:val="00052066"/>
    <w:rsid w:val="000533D0"/>
    <w:rsid w:val="00081C41"/>
    <w:rsid w:val="00084BDA"/>
    <w:rsid w:val="000872F3"/>
    <w:rsid w:val="000A03D0"/>
    <w:rsid w:val="000A25E3"/>
    <w:rsid w:val="000A4584"/>
    <w:rsid w:val="000A78A0"/>
    <w:rsid w:val="000A7B42"/>
    <w:rsid w:val="000A7FE0"/>
    <w:rsid w:val="000B1BF6"/>
    <w:rsid w:val="000B4034"/>
    <w:rsid w:val="000C269B"/>
    <w:rsid w:val="000C3382"/>
    <w:rsid w:val="000D029C"/>
    <w:rsid w:val="000D397B"/>
    <w:rsid w:val="000E418C"/>
    <w:rsid w:val="000F48FD"/>
    <w:rsid w:val="000F5184"/>
    <w:rsid w:val="00110C57"/>
    <w:rsid w:val="00132F74"/>
    <w:rsid w:val="00137B3C"/>
    <w:rsid w:val="00137DD9"/>
    <w:rsid w:val="00141976"/>
    <w:rsid w:val="0014494B"/>
    <w:rsid w:val="0015040C"/>
    <w:rsid w:val="00150EA5"/>
    <w:rsid w:val="00160BA0"/>
    <w:rsid w:val="00166FDF"/>
    <w:rsid w:val="00170C68"/>
    <w:rsid w:val="0017614E"/>
    <w:rsid w:val="0017720E"/>
    <w:rsid w:val="00182384"/>
    <w:rsid w:val="00185651"/>
    <w:rsid w:val="00185789"/>
    <w:rsid w:val="001A2E5D"/>
    <w:rsid w:val="001A2F1A"/>
    <w:rsid w:val="001B4ECD"/>
    <w:rsid w:val="001B6CB2"/>
    <w:rsid w:val="001C4863"/>
    <w:rsid w:val="001D4CD1"/>
    <w:rsid w:val="001D64D5"/>
    <w:rsid w:val="001E1350"/>
    <w:rsid w:val="001E4AD6"/>
    <w:rsid w:val="001F3253"/>
    <w:rsid w:val="00205D30"/>
    <w:rsid w:val="00206A15"/>
    <w:rsid w:val="002114E6"/>
    <w:rsid w:val="00226929"/>
    <w:rsid w:val="00231D9E"/>
    <w:rsid w:val="00233FA3"/>
    <w:rsid w:val="00237A1A"/>
    <w:rsid w:val="00255F3C"/>
    <w:rsid w:val="002662A5"/>
    <w:rsid w:val="00272947"/>
    <w:rsid w:val="002737A5"/>
    <w:rsid w:val="00275A30"/>
    <w:rsid w:val="0029425B"/>
    <w:rsid w:val="00294C01"/>
    <w:rsid w:val="002A47C2"/>
    <w:rsid w:val="002B368D"/>
    <w:rsid w:val="002B5631"/>
    <w:rsid w:val="002C1F96"/>
    <w:rsid w:val="002C586A"/>
    <w:rsid w:val="002E1F33"/>
    <w:rsid w:val="002E4D68"/>
    <w:rsid w:val="002E6103"/>
    <w:rsid w:val="002E6695"/>
    <w:rsid w:val="002F3FED"/>
    <w:rsid w:val="002F4830"/>
    <w:rsid w:val="00306E99"/>
    <w:rsid w:val="0030790E"/>
    <w:rsid w:val="00310305"/>
    <w:rsid w:val="00316BC3"/>
    <w:rsid w:val="003260DD"/>
    <w:rsid w:val="00326A8A"/>
    <w:rsid w:val="00331A95"/>
    <w:rsid w:val="00337A94"/>
    <w:rsid w:val="00343981"/>
    <w:rsid w:val="00362F47"/>
    <w:rsid w:val="003703BC"/>
    <w:rsid w:val="003757F1"/>
    <w:rsid w:val="00393419"/>
    <w:rsid w:val="003B25CF"/>
    <w:rsid w:val="003B4D88"/>
    <w:rsid w:val="003C68C1"/>
    <w:rsid w:val="003E7BCD"/>
    <w:rsid w:val="003F0998"/>
    <w:rsid w:val="003F759A"/>
    <w:rsid w:val="004121E2"/>
    <w:rsid w:val="004155F0"/>
    <w:rsid w:val="004156C0"/>
    <w:rsid w:val="00420399"/>
    <w:rsid w:val="00424248"/>
    <w:rsid w:val="0042735A"/>
    <w:rsid w:val="00430D36"/>
    <w:rsid w:val="004318AA"/>
    <w:rsid w:val="00432CC0"/>
    <w:rsid w:val="0043651C"/>
    <w:rsid w:val="00437289"/>
    <w:rsid w:val="00437C3D"/>
    <w:rsid w:val="00440693"/>
    <w:rsid w:val="00440E96"/>
    <w:rsid w:val="0044175F"/>
    <w:rsid w:val="00443D0F"/>
    <w:rsid w:val="004503B0"/>
    <w:rsid w:val="00456ACB"/>
    <w:rsid w:val="00461B56"/>
    <w:rsid w:val="00467D47"/>
    <w:rsid w:val="004934DD"/>
    <w:rsid w:val="004B5169"/>
    <w:rsid w:val="004C07D0"/>
    <w:rsid w:val="004C1A8A"/>
    <w:rsid w:val="004C417E"/>
    <w:rsid w:val="004C4A27"/>
    <w:rsid w:val="004C6CDB"/>
    <w:rsid w:val="004E038B"/>
    <w:rsid w:val="004E36B3"/>
    <w:rsid w:val="004F0FE6"/>
    <w:rsid w:val="004F46E1"/>
    <w:rsid w:val="00504636"/>
    <w:rsid w:val="00507705"/>
    <w:rsid w:val="005108EF"/>
    <w:rsid w:val="00525F0C"/>
    <w:rsid w:val="00532E34"/>
    <w:rsid w:val="00540DF8"/>
    <w:rsid w:val="00546684"/>
    <w:rsid w:val="00546B33"/>
    <w:rsid w:val="0055027E"/>
    <w:rsid w:val="0055308A"/>
    <w:rsid w:val="005652BD"/>
    <w:rsid w:val="00571771"/>
    <w:rsid w:val="00572BE2"/>
    <w:rsid w:val="0057452F"/>
    <w:rsid w:val="00586FE4"/>
    <w:rsid w:val="005923B3"/>
    <w:rsid w:val="005A04A5"/>
    <w:rsid w:val="005A61F5"/>
    <w:rsid w:val="005B506D"/>
    <w:rsid w:val="005B5AD4"/>
    <w:rsid w:val="005B615A"/>
    <w:rsid w:val="005C3E84"/>
    <w:rsid w:val="005D4CDA"/>
    <w:rsid w:val="005E2BAC"/>
    <w:rsid w:val="005E4537"/>
    <w:rsid w:val="005E7BCC"/>
    <w:rsid w:val="005F13F1"/>
    <w:rsid w:val="005F66FC"/>
    <w:rsid w:val="00605354"/>
    <w:rsid w:val="006106CB"/>
    <w:rsid w:val="00613997"/>
    <w:rsid w:val="00620B77"/>
    <w:rsid w:val="006229BE"/>
    <w:rsid w:val="00622B21"/>
    <w:rsid w:val="00631D75"/>
    <w:rsid w:val="006345A4"/>
    <w:rsid w:val="006555B9"/>
    <w:rsid w:val="00656887"/>
    <w:rsid w:val="00664928"/>
    <w:rsid w:val="00667431"/>
    <w:rsid w:val="0067507F"/>
    <w:rsid w:val="006816D8"/>
    <w:rsid w:val="006E0562"/>
    <w:rsid w:val="006E18BC"/>
    <w:rsid w:val="006E7C51"/>
    <w:rsid w:val="006F5ACB"/>
    <w:rsid w:val="00701291"/>
    <w:rsid w:val="00706540"/>
    <w:rsid w:val="007071EC"/>
    <w:rsid w:val="00725043"/>
    <w:rsid w:val="007304DC"/>
    <w:rsid w:val="00742088"/>
    <w:rsid w:val="00751BCF"/>
    <w:rsid w:val="00751C5D"/>
    <w:rsid w:val="00754098"/>
    <w:rsid w:val="0076054C"/>
    <w:rsid w:val="0076390B"/>
    <w:rsid w:val="00775563"/>
    <w:rsid w:val="00792C52"/>
    <w:rsid w:val="007937D6"/>
    <w:rsid w:val="00796A86"/>
    <w:rsid w:val="00797FB0"/>
    <w:rsid w:val="007A274B"/>
    <w:rsid w:val="007C37A3"/>
    <w:rsid w:val="007C77F2"/>
    <w:rsid w:val="007C7C17"/>
    <w:rsid w:val="007E5423"/>
    <w:rsid w:val="007F11F6"/>
    <w:rsid w:val="007F49B6"/>
    <w:rsid w:val="008001FD"/>
    <w:rsid w:val="00800F4A"/>
    <w:rsid w:val="00801F8A"/>
    <w:rsid w:val="00811B16"/>
    <w:rsid w:val="00821CB5"/>
    <w:rsid w:val="00831ABB"/>
    <w:rsid w:val="0085232F"/>
    <w:rsid w:val="008658D7"/>
    <w:rsid w:val="0086781F"/>
    <w:rsid w:val="00872C3D"/>
    <w:rsid w:val="00876C2B"/>
    <w:rsid w:val="00885E64"/>
    <w:rsid w:val="0089073D"/>
    <w:rsid w:val="00896E5D"/>
    <w:rsid w:val="008A2B5A"/>
    <w:rsid w:val="008A7F77"/>
    <w:rsid w:val="008B6EDB"/>
    <w:rsid w:val="008E03D9"/>
    <w:rsid w:val="008E24E2"/>
    <w:rsid w:val="008E714B"/>
    <w:rsid w:val="008F03B8"/>
    <w:rsid w:val="008F283F"/>
    <w:rsid w:val="008F578C"/>
    <w:rsid w:val="0090325B"/>
    <w:rsid w:val="00903482"/>
    <w:rsid w:val="0091561C"/>
    <w:rsid w:val="00917444"/>
    <w:rsid w:val="00921963"/>
    <w:rsid w:val="00932359"/>
    <w:rsid w:val="0094277E"/>
    <w:rsid w:val="0094574F"/>
    <w:rsid w:val="0094784A"/>
    <w:rsid w:val="00956A57"/>
    <w:rsid w:val="00957159"/>
    <w:rsid w:val="009818C4"/>
    <w:rsid w:val="009A28BE"/>
    <w:rsid w:val="009A36E4"/>
    <w:rsid w:val="009A6D2E"/>
    <w:rsid w:val="009B7EED"/>
    <w:rsid w:val="009C4CFB"/>
    <w:rsid w:val="009D08D4"/>
    <w:rsid w:val="009D7997"/>
    <w:rsid w:val="009E67A9"/>
    <w:rsid w:val="009F2707"/>
    <w:rsid w:val="009F2A30"/>
    <w:rsid w:val="009F748D"/>
    <w:rsid w:val="00A01761"/>
    <w:rsid w:val="00A24098"/>
    <w:rsid w:val="00A30A91"/>
    <w:rsid w:val="00A36DD8"/>
    <w:rsid w:val="00A41504"/>
    <w:rsid w:val="00A478B0"/>
    <w:rsid w:val="00A55DF9"/>
    <w:rsid w:val="00A77846"/>
    <w:rsid w:val="00A80AB0"/>
    <w:rsid w:val="00A85383"/>
    <w:rsid w:val="00A8552B"/>
    <w:rsid w:val="00AA2202"/>
    <w:rsid w:val="00AA780B"/>
    <w:rsid w:val="00AB0772"/>
    <w:rsid w:val="00AB0BC3"/>
    <w:rsid w:val="00AB181B"/>
    <w:rsid w:val="00AC276B"/>
    <w:rsid w:val="00AC324F"/>
    <w:rsid w:val="00AD23B7"/>
    <w:rsid w:val="00AE1C6C"/>
    <w:rsid w:val="00AE4E5B"/>
    <w:rsid w:val="00B10492"/>
    <w:rsid w:val="00B107D2"/>
    <w:rsid w:val="00B23BBE"/>
    <w:rsid w:val="00B41EE8"/>
    <w:rsid w:val="00B4322D"/>
    <w:rsid w:val="00B46E39"/>
    <w:rsid w:val="00B5582E"/>
    <w:rsid w:val="00B66805"/>
    <w:rsid w:val="00B71C23"/>
    <w:rsid w:val="00B71F9F"/>
    <w:rsid w:val="00B73530"/>
    <w:rsid w:val="00B74AFD"/>
    <w:rsid w:val="00B7786A"/>
    <w:rsid w:val="00B832C4"/>
    <w:rsid w:val="00B865D3"/>
    <w:rsid w:val="00B940C6"/>
    <w:rsid w:val="00B96999"/>
    <w:rsid w:val="00BA35C3"/>
    <w:rsid w:val="00BA445E"/>
    <w:rsid w:val="00BB6AF2"/>
    <w:rsid w:val="00BC09C4"/>
    <w:rsid w:val="00BC10EB"/>
    <w:rsid w:val="00BD2B8B"/>
    <w:rsid w:val="00BE7728"/>
    <w:rsid w:val="00BF39B2"/>
    <w:rsid w:val="00BF5273"/>
    <w:rsid w:val="00C036C1"/>
    <w:rsid w:val="00C16B66"/>
    <w:rsid w:val="00C214DB"/>
    <w:rsid w:val="00C22A66"/>
    <w:rsid w:val="00C2423E"/>
    <w:rsid w:val="00C25A44"/>
    <w:rsid w:val="00C408FC"/>
    <w:rsid w:val="00C451EE"/>
    <w:rsid w:val="00C4568A"/>
    <w:rsid w:val="00C64FA5"/>
    <w:rsid w:val="00C835DC"/>
    <w:rsid w:val="00C84031"/>
    <w:rsid w:val="00C8546D"/>
    <w:rsid w:val="00C85B91"/>
    <w:rsid w:val="00C927A1"/>
    <w:rsid w:val="00C93928"/>
    <w:rsid w:val="00C94443"/>
    <w:rsid w:val="00CA21C6"/>
    <w:rsid w:val="00CA24D3"/>
    <w:rsid w:val="00CA5F6D"/>
    <w:rsid w:val="00CC6E7B"/>
    <w:rsid w:val="00CD352D"/>
    <w:rsid w:val="00CD4D53"/>
    <w:rsid w:val="00CD51FF"/>
    <w:rsid w:val="00CE5F2E"/>
    <w:rsid w:val="00CF00D2"/>
    <w:rsid w:val="00CF7FF1"/>
    <w:rsid w:val="00D006C9"/>
    <w:rsid w:val="00D02C72"/>
    <w:rsid w:val="00D05E3E"/>
    <w:rsid w:val="00D06AA3"/>
    <w:rsid w:val="00D11D07"/>
    <w:rsid w:val="00D13A24"/>
    <w:rsid w:val="00D21EB5"/>
    <w:rsid w:val="00D22E51"/>
    <w:rsid w:val="00D35E74"/>
    <w:rsid w:val="00D4100D"/>
    <w:rsid w:val="00D41912"/>
    <w:rsid w:val="00D4542D"/>
    <w:rsid w:val="00D46E21"/>
    <w:rsid w:val="00D56FC1"/>
    <w:rsid w:val="00D57749"/>
    <w:rsid w:val="00D64CFD"/>
    <w:rsid w:val="00D663A6"/>
    <w:rsid w:val="00D67455"/>
    <w:rsid w:val="00D73F4E"/>
    <w:rsid w:val="00D7778A"/>
    <w:rsid w:val="00D841F7"/>
    <w:rsid w:val="00D85D31"/>
    <w:rsid w:val="00D909E7"/>
    <w:rsid w:val="00D93652"/>
    <w:rsid w:val="00DA0E48"/>
    <w:rsid w:val="00DB7685"/>
    <w:rsid w:val="00DC1A7D"/>
    <w:rsid w:val="00DD32A1"/>
    <w:rsid w:val="00DD59C1"/>
    <w:rsid w:val="00DE2358"/>
    <w:rsid w:val="00DE2CAF"/>
    <w:rsid w:val="00DF054A"/>
    <w:rsid w:val="00DF10DB"/>
    <w:rsid w:val="00E01B23"/>
    <w:rsid w:val="00E07088"/>
    <w:rsid w:val="00E11241"/>
    <w:rsid w:val="00E21DF5"/>
    <w:rsid w:val="00E262E3"/>
    <w:rsid w:val="00E26866"/>
    <w:rsid w:val="00E302C4"/>
    <w:rsid w:val="00E430B8"/>
    <w:rsid w:val="00E51FBB"/>
    <w:rsid w:val="00E55657"/>
    <w:rsid w:val="00E56FBB"/>
    <w:rsid w:val="00E62557"/>
    <w:rsid w:val="00E65628"/>
    <w:rsid w:val="00E77EA4"/>
    <w:rsid w:val="00E836B8"/>
    <w:rsid w:val="00E83E86"/>
    <w:rsid w:val="00E86C8F"/>
    <w:rsid w:val="00E92933"/>
    <w:rsid w:val="00E97ED2"/>
    <w:rsid w:val="00EA63D0"/>
    <w:rsid w:val="00EA6530"/>
    <w:rsid w:val="00ED50D6"/>
    <w:rsid w:val="00ED637A"/>
    <w:rsid w:val="00EE2E0B"/>
    <w:rsid w:val="00EE64D5"/>
    <w:rsid w:val="00EF05E4"/>
    <w:rsid w:val="00F022A6"/>
    <w:rsid w:val="00F0570F"/>
    <w:rsid w:val="00F068C9"/>
    <w:rsid w:val="00F22F48"/>
    <w:rsid w:val="00F30099"/>
    <w:rsid w:val="00F30484"/>
    <w:rsid w:val="00F307AA"/>
    <w:rsid w:val="00F3220C"/>
    <w:rsid w:val="00F41C1B"/>
    <w:rsid w:val="00F62335"/>
    <w:rsid w:val="00F67608"/>
    <w:rsid w:val="00F67EC5"/>
    <w:rsid w:val="00F726B6"/>
    <w:rsid w:val="00F7591D"/>
    <w:rsid w:val="00F764B4"/>
    <w:rsid w:val="00F8205E"/>
    <w:rsid w:val="00F952AC"/>
    <w:rsid w:val="00FA0001"/>
    <w:rsid w:val="00FA0CDF"/>
    <w:rsid w:val="00FB3C25"/>
    <w:rsid w:val="00FB667F"/>
    <w:rsid w:val="00FD0AE2"/>
    <w:rsid w:val="00FD2F55"/>
    <w:rsid w:val="00FD3120"/>
    <w:rsid w:val="00FD698B"/>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rsid w:val="004F0FE6"/>
  </w:style>
  <w:style w:type="paragraph" w:styleId="Nagwek">
    <w:name w:val="header"/>
    <w:basedOn w:val="Normalny"/>
    <w:link w:val="NagwekZnak"/>
    <w:unhideWhenUsed/>
    <w:rsid w:val="00525F0C"/>
    <w:pPr>
      <w:tabs>
        <w:tab w:val="center" w:pos="4536"/>
        <w:tab w:val="right" w:pos="9072"/>
      </w:tabs>
      <w:spacing w:after="0" w:line="240" w:lineRule="auto"/>
    </w:pPr>
  </w:style>
  <w:style w:type="character" w:customStyle="1" w:styleId="NagwekZnak">
    <w:name w:val="Nagłówek Znak"/>
    <w:basedOn w:val="Domylnaczcionkaakapitu"/>
    <w:link w:val="Nagwek"/>
    <w:rsid w:val="00525F0C"/>
  </w:style>
  <w:style w:type="paragraph" w:styleId="Stopka">
    <w:name w:val="footer"/>
    <w:basedOn w:val="Normalny"/>
    <w:link w:val="StopkaZnak"/>
    <w:uiPriority w:val="99"/>
    <w:unhideWhenUsed/>
    <w:rsid w:val="0052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0C"/>
  </w:style>
  <w:style w:type="character" w:styleId="Hipercze">
    <w:name w:val="Hyperlink"/>
    <w:basedOn w:val="Domylnaczcionkaakapitu"/>
    <w:uiPriority w:val="99"/>
    <w:unhideWhenUsed/>
    <w:rsid w:val="00571771"/>
    <w:rPr>
      <w:color w:val="0563C1" w:themeColor="hyperlink"/>
      <w:u w:val="single"/>
    </w:rPr>
  </w:style>
  <w:style w:type="paragraph" w:styleId="Listapunktowana">
    <w:name w:val="List Bullet"/>
    <w:basedOn w:val="Normalny"/>
    <w:uiPriority w:val="99"/>
    <w:unhideWhenUsed/>
    <w:rsid w:val="00D46E21"/>
    <w:pPr>
      <w:numPr>
        <w:numId w:val="44"/>
      </w:numPr>
      <w:spacing w:after="0" w:line="240" w:lineRule="auto"/>
      <w:contextualSpacing/>
    </w:pPr>
    <w:rPr>
      <w:rFonts w:ascii="Times New Roman" w:eastAsia="Times New Roman" w:hAnsi="Times New Roman" w:cs="Times New Roman"/>
      <w:sz w:val="24"/>
      <w:szCs w:val="24"/>
      <w:lang w:eastAsia="pl-PL"/>
    </w:rPr>
  </w:style>
  <w:style w:type="numbering" w:customStyle="1" w:styleId="Zaimportowanystyl45">
    <w:name w:val="Zaimportowany styl 45"/>
    <w:rsid w:val="00437289"/>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461">
      <w:bodyDiv w:val="1"/>
      <w:marLeft w:val="0"/>
      <w:marRight w:val="0"/>
      <w:marTop w:val="0"/>
      <w:marBottom w:val="0"/>
      <w:divBdr>
        <w:top w:val="none" w:sz="0" w:space="0" w:color="auto"/>
        <w:left w:val="none" w:sz="0" w:space="0" w:color="auto"/>
        <w:bottom w:val="none" w:sz="0" w:space="0" w:color="auto"/>
        <w:right w:val="none" w:sz="0" w:space="0" w:color="auto"/>
      </w:divBdr>
    </w:div>
    <w:div w:id="11100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ipn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D922B-AE64-4ECC-8782-39D8159E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18</Pages>
  <Words>8834</Words>
  <Characters>53005</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Maja Flieger</cp:lastModifiedBy>
  <cp:revision>17</cp:revision>
  <cp:lastPrinted>2023-09-20T06:44:00Z</cp:lastPrinted>
  <dcterms:created xsi:type="dcterms:W3CDTF">2023-04-13T07:05:00Z</dcterms:created>
  <dcterms:modified xsi:type="dcterms:W3CDTF">2023-11-03T10:11:00Z</dcterms:modified>
</cp:coreProperties>
</file>