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512DA99C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</w:t>
      </w:r>
      <w:r w:rsidR="00CB5C77">
        <w:rPr>
          <w:rFonts w:ascii="Calibri" w:hAnsi="Calibri" w:cs="Calibri"/>
          <w:b/>
          <w:bCs/>
          <w:sz w:val="22"/>
          <w:szCs w:val="22"/>
        </w:rPr>
        <w:t>27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FB77E2A" w14:textId="7777777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6D6FF4D6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496BEA51" w14:textId="0D29E9E5" w:rsidR="00F04205" w:rsidRDefault="00F04205" w:rsidP="002A7A92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Zamówienie na roboty budowlane polegające na remoncie sali </w:t>
      </w:r>
      <w:r>
        <w:rPr>
          <w:rFonts w:ascii="Calibri" w:hAnsi="Calibri" w:cs="Calibri"/>
          <w:sz w:val="22"/>
          <w:szCs w:val="22"/>
        </w:rPr>
        <w:br/>
        <w:t xml:space="preserve">obrad w budynku Starostwa Powiatowego w Nowym Sączu przy </w:t>
      </w:r>
      <w:r>
        <w:rPr>
          <w:rFonts w:ascii="Calibri" w:hAnsi="Calibri" w:cs="Calibri"/>
          <w:sz w:val="22"/>
          <w:szCs w:val="22"/>
        </w:rPr>
        <w:br/>
        <w:t>ul. Jagiellońskiej 33</w:t>
      </w:r>
    </w:p>
    <w:p w14:paraId="4C091272" w14:textId="1BFE9DAE" w:rsidR="00F04205" w:rsidRDefault="00F04205">
      <w:pPr>
        <w:spacing w:before="60"/>
        <w:rPr>
          <w:rFonts w:ascii="Calibri" w:hAnsi="Calibri" w:cs="Calibri"/>
          <w:sz w:val="22"/>
          <w:szCs w:val="22"/>
        </w:rPr>
      </w:pPr>
    </w:p>
    <w:p w14:paraId="11F3EB7D" w14:textId="77777777" w:rsidR="002A7A92" w:rsidRPr="008619D6" w:rsidRDefault="002A7A92">
      <w:pPr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 proponuję 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63DA209" w14:textId="77777777" w:rsidR="00F04205" w:rsidRPr="00F27665" w:rsidRDefault="00F04205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5E521C">
        <w:rPr>
          <w:rFonts w:ascii="Calibri" w:hAnsi="Calibri" w:cs="Calibri"/>
          <w:b/>
          <w:szCs w:val="22"/>
        </w:rPr>
        <w:t>Cena ofertowa brutto: …………….………..…………… zł</w:t>
      </w:r>
      <w:r>
        <w:rPr>
          <w:rFonts w:ascii="Calibri" w:hAnsi="Calibri" w:cs="Calibri"/>
          <w:b/>
          <w:szCs w:val="22"/>
        </w:rPr>
        <w:t>.</w:t>
      </w:r>
      <w:r w:rsidRPr="005E521C">
        <w:rPr>
          <w:rFonts w:ascii="Calibri" w:hAnsi="Calibri" w:cs="Calibri"/>
          <w:b/>
          <w:szCs w:val="22"/>
        </w:rPr>
        <w:t xml:space="preserve"> </w:t>
      </w:r>
    </w:p>
    <w:p w14:paraId="457E0DB5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0FE0BBD0" w14:textId="77777777" w:rsidR="00F04205" w:rsidRPr="00682CEC" w:rsidRDefault="00F04205" w:rsidP="005A31F8">
      <w:pPr>
        <w:pStyle w:val="Tekstpodstawowy31"/>
        <w:ind w:left="426"/>
        <w:jc w:val="left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 </w:t>
      </w:r>
      <w:r w:rsidRPr="00682CEC">
        <w:rPr>
          <w:rFonts w:ascii="Calibri" w:hAnsi="Calibri" w:cs="Calibri"/>
          <w:sz w:val="20"/>
        </w:rPr>
        <w:t>w tym podatek VAT wskazane w pkt XII</w:t>
      </w:r>
      <w:r w:rsidRPr="00682CEC">
        <w:rPr>
          <w:rFonts w:ascii="Calibri" w:hAnsi="Calibri" w:cs="Calibri"/>
          <w:bCs/>
          <w:sz w:val="20"/>
        </w:rPr>
        <w:t xml:space="preserve"> SWZ</w:t>
      </w:r>
      <w:r w:rsidRPr="00682CEC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48633F2" w14:textId="15F5D163" w:rsidR="00F51F6F" w:rsidRDefault="002C1166" w:rsidP="00F51F6F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7106E19" w14:textId="126E79E4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 xml:space="preserve">Okres gwarancji jakości i rękojmi wykonawca powinien podać w ofercie w pełnych latach. </w:t>
      </w:r>
      <w:r w:rsidRPr="00F51F6F">
        <w:rPr>
          <w:rFonts w:asciiTheme="minorHAnsi" w:hAnsiTheme="minorHAnsi" w:cstheme="minorHAnsi"/>
          <w:bCs/>
          <w:iCs/>
          <w:sz w:val="20"/>
          <w:szCs w:val="20"/>
        </w:rPr>
        <w:t xml:space="preserve">W przypadku, 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F51F6F">
        <w:rPr>
          <w:rFonts w:asciiTheme="minorHAnsi" w:hAnsiTheme="minorHAnsi" w:cstheme="minorHAnsi"/>
          <w:b/>
          <w:iCs/>
          <w:sz w:val="20"/>
          <w:szCs w:val="20"/>
        </w:rPr>
        <w:t>5 lat i 8 miesięcy</w:t>
      </w:r>
      <w:r w:rsidRPr="00F51F6F">
        <w:rPr>
          <w:rFonts w:asciiTheme="minorHAnsi" w:hAnsiTheme="minorHAnsi" w:cstheme="minorHAnsi"/>
          <w:bCs/>
          <w:iCs/>
          <w:sz w:val="20"/>
          <w:szCs w:val="20"/>
        </w:rPr>
        <w:t xml:space="preserve">, zamawiający przyjmie, że wykonawca oferuje </w:t>
      </w:r>
      <w:r w:rsidRPr="00F51F6F">
        <w:rPr>
          <w:rFonts w:asciiTheme="minorHAnsi" w:hAnsiTheme="minorHAnsi" w:cstheme="minorHAnsi"/>
          <w:b/>
          <w:iCs/>
          <w:sz w:val="20"/>
          <w:szCs w:val="20"/>
        </w:rPr>
        <w:t>5-letni okres gwarancji jakości i rękojmi</w:t>
      </w:r>
      <w:r w:rsidRPr="00F51F6F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4C5CB9A1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iCs/>
          <w:sz w:val="20"/>
          <w:szCs w:val="20"/>
        </w:rPr>
        <w:t>Zaoferowanie przez wykonawcę okresu gwarancji jakości i rękojmi dłuższego niż 8 lat nie będzie dodatkowo punktowane (do oceny oferty przyjmuje się wówczas liczbę maksymalnie 8 lat).</w:t>
      </w:r>
    </w:p>
    <w:p w14:paraId="1C4A3BC5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66E3A5B8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465963AD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3841CEED" w14:textId="5AD49618" w:rsidR="00F51F6F" w:rsidRPr="00C86B47" w:rsidRDefault="00F51F6F" w:rsidP="00C86B47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 z warunkami zamówienia.</w:t>
      </w:r>
    </w:p>
    <w:p w14:paraId="33F46354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CC75711" w:rsidR="002C1166" w:rsidRDefault="002C1166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do 90 dni kalendarzowych od dnia </w:t>
      </w:r>
      <w:r w:rsidR="00E3519B">
        <w:rPr>
          <w:rFonts w:ascii="Calibri" w:hAnsi="Calibri" w:cs="Calibri"/>
          <w:b/>
        </w:rPr>
        <w:t>przekazania</w:t>
      </w:r>
      <w:r w:rsidR="00E3519B" w:rsidRPr="00E3519B">
        <w:rPr>
          <w:rFonts w:ascii="Calibri" w:hAnsi="Calibri" w:cs="Calibri"/>
          <w:b/>
        </w:rPr>
        <w:t xml:space="preserve"> terenu robót budowlanych</w:t>
      </w:r>
      <w:r w:rsidR="00E3519B">
        <w:rPr>
          <w:rFonts w:ascii="Calibri" w:hAnsi="Calibri" w:cs="Calibri"/>
          <w:b/>
        </w:rPr>
        <w:t>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23D11019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14:paraId="3EF99638" w14:textId="77777777" w:rsidR="006E27D1" w:rsidRDefault="006E27D1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074EF178" w14:textId="49F45F52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 xml:space="preserve">Poniżej podaję/-my numer  rachunku bankowego na który należy zwrócić wadium: </w:t>
      </w:r>
      <w:r w:rsidR="00F04205" w:rsidRPr="006E27D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7E36707" w14:textId="77777777" w:rsidR="006E27D1" w:rsidRPr="006E27D1" w:rsidRDefault="006E27D1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26635178" w14:textId="7A924163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4B393FE3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6E54B264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424C98BE" w14:textId="3AB661DD" w:rsidR="00F04205" w:rsidRDefault="00745868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F8C98F4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C86B47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1FD479A5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C86B47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4B80D7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C86B47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2C9A800A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C86B47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3E2EC17F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C86B47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22C1F204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C86B47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56E44DF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22F30380" w:rsidR="00F04205" w:rsidRDefault="00F04205" w:rsidP="005E521C">
      <w:pPr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</w:t>
      </w:r>
      <w:r w:rsidR="002A7A92">
        <w:rPr>
          <w:rFonts w:ascii="Calibri" w:hAnsi="Calibri" w:cs="Calibri"/>
          <w:sz w:val="18"/>
          <w:szCs w:val="18"/>
        </w:rPr>
        <w:br/>
      </w:r>
      <w:r w:rsidR="00803766" w:rsidRPr="00803766">
        <w:rPr>
          <w:rFonts w:ascii="Calibri" w:hAnsi="Calibri" w:cs="Calibri"/>
          <w:sz w:val="18"/>
          <w:szCs w:val="18"/>
        </w:rPr>
        <w:t>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E521C">
      <w:pPr>
        <w:rPr>
          <w:rFonts w:ascii="Calibri" w:hAnsi="Calibri" w:cs="Calibri"/>
          <w:sz w:val="18"/>
          <w:szCs w:val="18"/>
        </w:rPr>
      </w:pPr>
    </w:p>
    <w:p w14:paraId="21129DD5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29BFE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D57596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14:paraId="066EDC5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552F7444" w14:textId="288F019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188C347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5C571F3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12B16460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3A647C56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6915" w14:textId="77777777" w:rsidR="008163B3" w:rsidRDefault="008163B3" w:rsidP="00E41A20">
      <w:r>
        <w:separator/>
      </w:r>
    </w:p>
  </w:endnote>
  <w:endnote w:type="continuationSeparator" w:id="0">
    <w:p w14:paraId="5510A525" w14:textId="77777777" w:rsidR="008163B3" w:rsidRDefault="008163B3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57B6103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0E2E" w14:textId="77777777" w:rsidR="008163B3" w:rsidRDefault="008163B3" w:rsidP="00E41A20">
      <w:r>
        <w:separator/>
      </w:r>
    </w:p>
  </w:footnote>
  <w:footnote w:type="continuationSeparator" w:id="0">
    <w:p w14:paraId="3B6D7652" w14:textId="77777777" w:rsidR="008163B3" w:rsidRDefault="008163B3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52561"/>
    <w:rsid w:val="00096D5D"/>
    <w:rsid w:val="001923C4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95373"/>
    <w:rsid w:val="00395DA4"/>
    <w:rsid w:val="00400E34"/>
    <w:rsid w:val="004079CF"/>
    <w:rsid w:val="0041644C"/>
    <w:rsid w:val="0043699C"/>
    <w:rsid w:val="00464D02"/>
    <w:rsid w:val="004C4AF4"/>
    <w:rsid w:val="004D1444"/>
    <w:rsid w:val="004F0025"/>
    <w:rsid w:val="0052461C"/>
    <w:rsid w:val="005A31F8"/>
    <w:rsid w:val="005B0BB5"/>
    <w:rsid w:val="005B1AC8"/>
    <w:rsid w:val="005C3C4C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82CEC"/>
    <w:rsid w:val="006D29AB"/>
    <w:rsid w:val="006E27D1"/>
    <w:rsid w:val="007330F3"/>
    <w:rsid w:val="00745868"/>
    <w:rsid w:val="00763647"/>
    <w:rsid w:val="007652B3"/>
    <w:rsid w:val="0077679D"/>
    <w:rsid w:val="00796B15"/>
    <w:rsid w:val="008020B9"/>
    <w:rsid w:val="00803766"/>
    <w:rsid w:val="008044A0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A15211"/>
    <w:rsid w:val="00A258D0"/>
    <w:rsid w:val="00A73989"/>
    <w:rsid w:val="00A96E92"/>
    <w:rsid w:val="00AF35D4"/>
    <w:rsid w:val="00B02103"/>
    <w:rsid w:val="00B15B3D"/>
    <w:rsid w:val="00B27A6B"/>
    <w:rsid w:val="00B53285"/>
    <w:rsid w:val="00B57093"/>
    <w:rsid w:val="00B618C2"/>
    <w:rsid w:val="00B652F0"/>
    <w:rsid w:val="00B76DB0"/>
    <w:rsid w:val="00B778F5"/>
    <w:rsid w:val="00B92950"/>
    <w:rsid w:val="00BB4072"/>
    <w:rsid w:val="00C027F5"/>
    <w:rsid w:val="00C070D7"/>
    <w:rsid w:val="00C60713"/>
    <w:rsid w:val="00C86B47"/>
    <w:rsid w:val="00CB3C7B"/>
    <w:rsid w:val="00CB5C77"/>
    <w:rsid w:val="00CB6F45"/>
    <w:rsid w:val="00CD0793"/>
    <w:rsid w:val="00CE0326"/>
    <w:rsid w:val="00D90291"/>
    <w:rsid w:val="00D940E4"/>
    <w:rsid w:val="00DC2A26"/>
    <w:rsid w:val="00E05E6A"/>
    <w:rsid w:val="00E072F2"/>
    <w:rsid w:val="00E3519B"/>
    <w:rsid w:val="00E41A20"/>
    <w:rsid w:val="00E519DE"/>
    <w:rsid w:val="00E7562B"/>
    <w:rsid w:val="00EA2287"/>
    <w:rsid w:val="00F04205"/>
    <w:rsid w:val="00F27665"/>
    <w:rsid w:val="00F27ED5"/>
    <w:rsid w:val="00F42CEF"/>
    <w:rsid w:val="00F50915"/>
    <w:rsid w:val="00F51F6F"/>
    <w:rsid w:val="00F651E6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5854</Characters>
  <Application>Microsoft Office Word</Application>
  <DocSecurity>0</DocSecurity>
  <Lines>48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14</cp:revision>
  <cp:lastPrinted>2020-11-02T11:10:00Z</cp:lastPrinted>
  <dcterms:created xsi:type="dcterms:W3CDTF">2021-02-12T07:49:00Z</dcterms:created>
  <dcterms:modified xsi:type="dcterms:W3CDTF">2021-07-21T10:27:00Z</dcterms:modified>
</cp:coreProperties>
</file>