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>składane na podstawie art. 125 ust. 1 ustawy z dnia 11 września 2019 r.   Prawo zamów</w:t>
      </w:r>
      <w:r w:rsidR="006206D5">
        <w:rPr>
          <w:rFonts w:ascii="Times New Roman" w:hAnsi="Times New Roman" w:cs="Times New Roman"/>
          <w:b/>
        </w:rPr>
        <w:t>ień publicznych (dalej jako: PZP</w:t>
      </w:r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0B7271" w:rsidP="000B7271">
      <w:pPr>
        <w:tabs>
          <w:tab w:val="center" w:pos="4557"/>
          <w:tab w:val="right" w:pos="9105"/>
        </w:tabs>
        <w:spacing w:after="0" w:line="240" w:lineRule="auto"/>
        <w:ind w:left="10" w:right="-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 w:color="000000"/>
        </w:rPr>
        <w:tab/>
      </w:r>
      <w:r w:rsidR="003F1B5D"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="003F1B5D" w:rsidRPr="003F1B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  <w:bookmarkStart w:id="0" w:name="_GoBack"/>
      <w:bookmarkEnd w:id="0"/>
    </w:p>
    <w:p w:rsidR="000B7271" w:rsidRPr="000B7271" w:rsidRDefault="000B7271" w:rsidP="000B7271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B7271">
        <w:rPr>
          <w:rFonts w:ascii="Times New Roman" w:eastAsia="Arial" w:hAnsi="Times New Roman" w:cs="Times New Roman"/>
          <w:b/>
          <w:sz w:val="32"/>
          <w:szCs w:val="32"/>
        </w:rPr>
        <w:t>„</w:t>
      </w:r>
      <w:r w:rsidR="00D12CA7" w:rsidRPr="00D12CA7">
        <w:rPr>
          <w:rFonts w:ascii="Times New Roman" w:eastAsia="Arial" w:hAnsi="Times New Roman" w:cs="Times New Roman"/>
          <w:b/>
          <w:sz w:val="32"/>
          <w:szCs w:val="32"/>
        </w:rPr>
        <w:t xml:space="preserve">Usuwanie odpadów z folii rolniczych, siatki i sznurka do owijania balotów, opakowań po nawozach i typu Big </w:t>
      </w:r>
      <w:proofErr w:type="spellStart"/>
      <w:r w:rsidR="00D12CA7" w:rsidRPr="00D12CA7">
        <w:rPr>
          <w:rFonts w:ascii="Times New Roman" w:eastAsia="Arial" w:hAnsi="Times New Roman" w:cs="Times New Roman"/>
          <w:b/>
          <w:sz w:val="32"/>
          <w:szCs w:val="32"/>
        </w:rPr>
        <w:t>Bag</w:t>
      </w:r>
      <w:proofErr w:type="spellEnd"/>
      <w:r w:rsidRPr="000B7271">
        <w:rPr>
          <w:rFonts w:ascii="Times New Roman" w:eastAsia="Arial" w:hAnsi="Times New Roman" w:cs="Times New Roman"/>
          <w:b/>
          <w:sz w:val="32"/>
          <w:szCs w:val="32"/>
        </w:rPr>
        <w:t>”</w:t>
      </w:r>
      <w:r w:rsidRPr="000B7271" w:rsidDel="006F45CB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16" w:rsidRDefault="00010516" w:rsidP="003F1B5D">
      <w:pPr>
        <w:spacing w:after="0" w:line="240" w:lineRule="auto"/>
      </w:pPr>
      <w:r>
        <w:separator/>
      </w:r>
    </w:p>
  </w:endnote>
  <w:endnote w:type="continuationSeparator" w:id="0">
    <w:p w:rsidR="00010516" w:rsidRDefault="00010516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16" w:rsidRDefault="00010516" w:rsidP="003F1B5D">
      <w:pPr>
        <w:spacing w:after="0" w:line="240" w:lineRule="auto"/>
      </w:pPr>
      <w:r>
        <w:separator/>
      </w:r>
    </w:p>
  </w:footnote>
  <w:footnote w:type="continuationSeparator" w:id="0">
    <w:p w:rsidR="00010516" w:rsidRDefault="00010516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D12CA7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IZP.271.6</w:t>
    </w:r>
    <w:r w:rsidR="002E6494">
      <w:rPr>
        <w:rFonts w:ascii="Times New Roman" w:eastAsia="Times New Roman" w:hAnsi="Times New Roman" w:cs="Times New Roman"/>
        <w:b/>
        <w:i/>
      </w:rPr>
      <w:t>.</w:t>
    </w:r>
    <w:r w:rsidR="00E10907">
      <w:rPr>
        <w:rFonts w:ascii="Times New Roman" w:eastAsia="Times New Roman" w:hAnsi="Times New Roman" w:cs="Times New Roman"/>
        <w:b/>
        <w:i/>
      </w:rPr>
      <w:t>2022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10516"/>
    <w:rsid w:val="000B7271"/>
    <w:rsid w:val="0024671D"/>
    <w:rsid w:val="002E6494"/>
    <w:rsid w:val="00345879"/>
    <w:rsid w:val="003F1B5D"/>
    <w:rsid w:val="006206D5"/>
    <w:rsid w:val="007C404C"/>
    <w:rsid w:val="008064CC"/>
    <w:rsid w:val="00924B84"/>
    <w:rsid w:val="00A27A72"/>
    <w:rsid w:val="00A53BC5"/>
    <w:rsid w:val="00BB4373"/>
    <w:rsid w:val="00C25D94"/>
    <w:rsid w:val="00D12CA7"/>
    <w:rsid w:val="00D93B65"/>
    <w:rsid w:val="00DB66D5"/>
    <w:rsid w:val="00DE477D"/>
    <w:rsid w:val="00E10907"/>
    <w:rsid w:val="00E94C77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2022-03-29T12:21:00Z</dcterms:created>
  <dcterms:modified xsi:type="dcterms:W3CDTF">2022-03-29T12:21:00Z</dcterms:modified>
</cp:coreProperties>
</file>