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1F610B34" w:rsidR="00317F04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68F78F46" w14:textId="77777777" w:rsidR="000F176A" w:rsidRPr="009D5352" w:rsidRDefault="000F176A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2122EA0" w14:textId="77777777" w:rsidR="000F176A" w:rsidRPr="00045A4C" w:rsidRDefault="000F176A" w:rsidP="000F176A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045A4C">
        <w:rPr>
          <w:rFonts w:ascii="Calibri Light" w:hAnsi="Calibri Light" w:cs="Calibri Light"/>
          <w:sz w:val="24"/>
          <w:szCs w:val="24"/>
        </w:rPr>
        <w:t>Warunek dotyczący zdolności technicznej opisany w Rozdziale 10 ust. 6  pkt. 4a SWZ spełnia/</w:t>
      </w:r>
      <w:proofErr w:type="spellStart"/>
      <w:r w:rsidRPr="00045A4C">
        <w:rPr>
          <w:rFonts w:ascii="Calibri Light" w:hAnsi="Calibri Light" w:cs="Calibri Light"/>
          <w:sz w:val="24"/>
          <w:szCs w:val="24"/>
        </w:rPr>
        <w:t>ają</w:t>
      </w:r>
      <w:proofErr w:type="spellEnd"/>
      <w:r w:rsidRPr="00045A4C">
        <w:rPr>
          <w:rFonts w:ascii="Calibri Light" w:hAnsi="Calibri Light" w:cs="Calibri Light"/>
          <w:sz w:val="24"/>
          <w:szCs w:val="24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F176A" w:rsidRPr="00045A4C" w14:paraId="53846C51" w14:textId="77777777" w:rsidTr="00FD0750">
        <w:tc>
          <w:tcPr>
            <w:tcW w:w="2265" w:type="dxa"/>
            <w:shd w:val="clear" w:color="auto" w:fill="D9D9D9" w:themeFill="background1" w:themeFillShade="D9"/>
          </w:tcPr>
          <w:p w14:paraId="6E939C3E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FDDFAD9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71ED2847" w14:textId="77777777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322F16A4" w14:textId="475E1078" w:rsidR="000F176A" w:rsidRPr="00045A4C" w:rsidRDefault="000F176A" w:rsidP="00FD075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45A4C">
              <w:rPr>
                <w:rFonts w:ascii="Calibri Light" w:hAnsi="Calibri Light" w:cs="Calibri Light"/>
                <w:b/>
                <w:bCs/>
              </w:rPr>
              <w:t xml:space="preserve">Roboty budowlane, dostawy, usługi, które </w:t>
            </w:r>
            <w:r>
              <w:rPr>
                <w:rFonts w:ascii="Calibri Light" w:hAnsi="Calibri Light" w:cs="Calibri Light"/>
                <w:b/>
                <w:bCs/>
              </w:rPr>
              <w:t>zostały</w:t>
            </w:r>
            <w:r w:rsidRPr="00045A4C">
              <w:rPr>
                <w:rFonts w:ascii="Calibri Light" w:hAnsi="Calibri Light" w:cs="Calibri Light"/>
                <w:b/>
                <w:bCs/>
              </w:rPr>
              <w:t xml:space="preserve">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w ramach zdobytego doświadczenia </w:t>
            </w:r>
            <w:r w:rsidRPr="000F176A">
              <w:rPr>
                <w:rFonts w:ascii="Calibri Light" w:hAnsi="Calibri Light" w:cs="Calibri Light"/>
                <w:b/>
                <w:bCs/>
              </w:rPr>
              <w:t>zgodnie z wymogami warunków udziału w postępowaniu</w:t>
            </w:r>
          </w:p>
        </w:tc>
      </w:tr>
      <w:tr w:rsidR="000F176A" w:rsidRPr="00045A4C" w14:paraId="1112267C" w14:textId="77777777" w:rsidTr="00FD0750">
        <w:tc>
          <w:tcPr>
            <w:tcW w:w="2265" w:type="dxa"/>
          </w:tcPr>
          <w:p w14:paraId="1A3C37FE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133CD994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073AF20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  <w:tr w:rsidR="000F176A" w:rsidRPr="00045A4C" w14:paraId="20826EAE" w14:textId="77777777" w:rsidTr="00FD0750">
        <w:tc>
          <w:tcPr>
            <w:tcW w:w="2265" w:type="dxa"/>
          </w:tcPr>
          <w:p w14:paraId="005B1DF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4298778C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6E2F1D42" w14:textId="77777777" w:rsidR="000F176A" w:rsidRPr="00045A4C" w:rsidRDefault="000F176A" w:rsidP="00FD0750">
            <w:pPr>
              <w:rPr>
                <w:rFonts w:ascii="Calibri Light" w:hAnsi="Calibri Light" w:cs="Calibri Light"/>
              </w:rPr>
            </w:pPr>
          </w:p>
        </w:tc>
      </w:tr>
    </w:tbl>
    <w:p w14:paraId="3B159A7D" w14:textId="77777777" w:rsidR="000F176A" w:rsidRPr="000F176A" w:rsidRDefault="000F176A" w:rsidP="000F176A">
      <w:pPr>
        <w:spacing w:after="160" w:line="259" w:lineRule="auto"/>
        <w:contextualSpacing/>
        <w:rPr>
          <w:rFonts w:ascii="Calibri Light" w:hAnsi="Calibri Light" w:cs="Calibri Light"/>
        </w:rPr>
      </w:pPr>
    </w:p>
    <w:p w14:paraId="34BE21FE" w14:textId="3E4A1508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560F2DE8" w:rsidR="00D46E2D" w:rsidRPr="009D5352" w:rsidRDefault="000F176A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U</w:t>
            </w:r>
            <w:r w:rsidR="00D46E2D" w:rsidRPr="009D5352">
              <w:rPr>
                <w:rFonts w:ascii="Calibri Light" w:hAnsi="Calibri Light" w:cs="Calibri Light"/>
                <w:b/>
                <w:bCs/>
              </w:rPr>
              <w:t>sługi, które będą wykonywane przez wykonawcę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0F176A">
              <w:rPr>
                <w:rFonts w:ascii="Calibri Light" w:hAnsi="Calibri Light" w:cs="Calibri Light"/>
                <w:b/>
                <w:bCs/>
              </w:rPr>
              <w:t xml:space="preserve">w ramach </w:t>
            </w:r>
            <w:r>
              <w:rPr>
                <w:rFonts w:ascii="Calibri Light" w:hAnsi="Calibri Light" w:cs="Calibri Light"/>
                <w:b/>
                <w:bCs/>
              </w:rPr>
              <w:t>dysponowania osobami zgodnie z wymogami warunków udziału w postępowaniu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3ED8B1F9" w14:textId="77777777" w:rsidTr="00F45FEE">
        <w:tc>
          <w:tcPr>
            <w:tcW w:w="2265" w:type="dxa"/>
          </w:tcPr>
          <w:p w14:paraId="5BB2429B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60B22752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D9B6E06" w14:textId="77777777" w:rsidR="000F176A" w:rsidRPr="009D5352" w:rsidRDefault="000F176A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03DD1B4" w14:textId="77777777" w:rsidR="000F176A" w:rsidRPr="000F176A" w:rsidRDefault="000F176A" w:rsidP="000F176A">
      <w:pPr>
        <w:pStyle w:val="Akapitzlist"/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</w:p>
    <w:p w14:paraId="3194CA41" w14:textId="1A307679" w:rsidR="009D5352" w:rsidRPr="009D5352" w:rsidRDefault="009D5352" w:rsidP="000F176A">
      <w:pPr>
        <w:pStyle w:val="Akapitzlist"/>
        <w:numPr>
          <w:ilvl w:val="0"/>
          <w:numId w:val="42"/>
        </w:numPr>
        <w:jc w:val="both"/>
        <w:rPr>
          <w:rStyle w:val="markedcontent"/>
          <w:rFonts w:ascii="Calibri Light" w:hAnsi="Calibri Light" w:cs="Calibri Light"/>
          <w:bCs/>
          <w:sz w:val="24"/>
          <w:szCs w:val="24"/>
        </w:rPr>
      </w:pPr>
      <w:r w:rsidRPr="009D5352">
        <w:rPr>
          <w:rStyle w:val="markedcontent"/>
          <w:rFonts w:ascii="Calibri Light" w:hAnsi="Calibri Light" w:cs="Calibri Light"/>
          <w:sz w:val="24"/>
          <w:szCs w:val="24"/>
        </w:rPr>
        <w:t xml:space="preserve">Następujący Wykonawca wykona poniższy zakres świadczenia wynikającego z umowy </w:t>
      </w:r>
      <w:r>
        <w:rPr>
          <w:rStyle w:val="markedcontent"/>
          <w:rFonts w:ascii="Calibri Light" w:hAnsi="Calibri Light" w:cs="Calibri Light"/>
          <w:sz w:val="24"/>
          <w:szCs w:val="24"/>
        </w:rPr>
        <w:br/>
      </w:r>
      <w:r w:rsidRPr="009D5352">
        <w:rPr>
          <w:rStyle w:val="markedcontent"/>
          <w:rFonts w:ascii="Calibri Light" w:hAnsi="Calibri Light" w:cs="Calibri Light"/>
          <w:sz w:val="24"/>
          <w:szCs w:val="24"/>
        </w:rPr>
        <w:t>o zamówienie publiczne:</w:t>
      </w:r>
    </w:p>
    <w:p w14:paraId="54FB0759" w14:textId="77777777" w:rsidR="009D5352" w:rsidRDefault="009D5352" w:rsidP="009D5352">
      <w:pPr>
        <w:pStyle w:val="Akapitzlist"/>
        <w:jc w:val="both"/>
        <w:rPr>
          <w:rFonts w:ascii="Calibri Light" w:hAnsi="Calibri Light" w:cs="Calibri Light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9D5352" w:rsidRPr="009D5352" w14:paraId="782EF7FC" w14:textId="77777777" w:rsidTr="001B4810">
        <w:tc>
          <w:tcPr>
            <w:tcW w:w="2265" w:type="dxa"/>
            <w:shd w:val="clear" w:color="auto" w:fill="D9D9D9" w:themeFill="background1" w:themeFillShade="D9"/>
          </w:tcPr>
          <w:p w14:paraId="6B5937B1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58BA7909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4C2324E" w14:textId="77777777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29107A42" w14:textId="20C7ED9F" w:rsidR="009D5352" w:rsidRPr="009D5352" w:rsidRDefault="009D5352" w:rsidP="001B4810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zakres usług</w:t>
            </w:r>
            <w:r>
              <w:rPr>
                <w:rFonts w:ascii="Calibri Light" w:hAnsi="Calibri Light" w:cs="Calibri Light"/>
                <w:b/>
                <w:bCs/>
              </w:rPr>
              <w:t xml:space="preserve"> / </w:t>
            </w:r>
            <w:r w:rsidRPr="009D5352">
              <w:rPr>
                <w:rFonts w:ascii="Calibri Light" w:hAnsi="Calibri Light" w:cs="Calibri Light"/>
                <w:b/>
                <w:bCs/>
              </w:rPr>
              <w:t>robót, które będą wykonywane przez wykonawcę</w:t>
            </w:r>
          </w:p>
        </w:tc>
      </w:tr>
      <w:tr w:rsidR="009D5352" w:rsidRPr="009D5352" w14:paraId="6CF1C7FC" w14:textId="77777777" w:rsidTr="001B4810">
        <w:tc>
          <w:tcPr>
            <w:tcW w:w="2265" w:type="dxa"/>
          </w:tcPr>
          <w:p w14:paraId="3CEC7FB9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7ECBBBD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2FEB3234" w14:textId="77777777" w:rsidR="009D5352" w:rsidRPr="009D5352" w:rsidRDefault="009D5352" w:rsidP="001B4810">
            <w:pPr>
              <w:rPr>
                <w:rFonts w:ascii="Calibri Light" w:hAnsi="Calibri Light" w:cs="Calibri Light"/>
              </w:rPr>
            </w:pPr>
          </w:p>
        </w:tc>
      </w:tr>
      <w:tr w:rsidR="000F176A" w:rsidRPr="009D5352" w14:paraId="6BA6EEF8" w14:textId="77777777" w:rsidTr="001B4810">
        <w:tc>
          <w:tcPr>
            <w:tcW w:w="2265" w:type="dxa"/>
          </w:tcPr>
          <w:p w14:paraId="6740C6B5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3B13EFFC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06EA7569" w14:textId="77777777" w:rsidR="000F176A" w:rsidRPr="009D5352" w:rsidRDefault="000F176A" w:rsidP="001B4810">
            <w:pPr>
              <w:rPr>
                <w:rFonts w:ascii="Calibri Light" w:hAnsi="Calibri Light" w:cs="Calibri Light"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Nanoszenie jakichkolwiek zmian w treści dokumentu po opatrzeniu </w:t>
      </w:r>
      <w:proofErr w:type="spellStart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w.w</w:t>
      </w:r>
      <w:proofErr w:type="spellEnd"/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 xml:space="preserve">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4B624A75" w:rsidR="00756BCB" w:rsidRDefault="003C4AEA" w:rsidP="00023ACA">
    <w:pPr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noProof/>
      </w:rPr>
      <w:drawing>
        <wp:inline distT="0" distB="0" distL="0" distR="0" wp14:anchorId="0968A69B" wp14:editId="0EBB8822">
          <wp:extent cx="2524125" cy="780415"/>
          <wp:effectExtent l="0" t="0" r="9525" b="635"/>
          <wp:docPr id="1435432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C1149"/>
    <w:multiLevelType w:val="hybridMultilevel"/>
    <w:tmpl w:val="A17A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3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2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D7CD5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3"/>
  </w:num>
  <w:num w:numId="2" w16cid:durableId="493648712">
    <w:abstractNumId w:val="22"/>
  </w:num>
  <w:num w:numId="3" w16cid:durableId="400493240">
    <w:abstractNumId w:val="29"/>
  </w:num>
  <w:num w:numId="4" w16cid:durableId="1758164361">
    <w:abstractNumId w:val="14"/>
  </w:num>
  <w:num w:numId="5" w16cid:durableId="348678113">
    <w:abstractNumId w:val="6"/>
  </w:num>
  <w:num w:numId="6" w16cid:durableId="15037153">
    <w:abstractNumId w:val="26"/>
  </w:num>
  <w:num w:numId="7" w16cid:durableId="42171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8"/>
  </w:num>
  <w:num w:numId="10" w16cid:durableId="1801603777">
    <w:abstractNumId w:val="25"/>
  </w:num>
  <w:num w:numId="11" w16cid:durableId="472139657">
    <w:abstractNumId w:val="21"/>
  </w:num>
  <w:num w:numId="12" w16cid:durableId="2096317703">
    <w:abstractNumId w:val="33"/>
  </w:num>
  <w:num w:numId="13" w16cid:durableId="451050599">
    <w:abstractNumId w:val="42"/>
  </w:num>
  <w:num w:numId="14" w16cid:durableId="2035423347">
    <w:abstractNumId w:val="44"/>
  </w:num>
  <w:num w:numId="15" w16cid:durableId="698816236">
    <w:abstractNumId w:val="11"/>
  </w:num>
  <w:num w:numId="16" w16cid:durableId="688143090">
    <w:abstractNumId w:val="32"/>
  </w:num>
  <w:num w:numId="17" w16cid:durableId="2120560773">
    <w:abstractNumId w:val="37"/>
  </w:num>
  <w:num w:numId="18" w16cid:durableId="1013192090">
    <w:abstractNumId w:val="35"/>
  </w:num>
  <w:num w:numId="19" w16cid:durableId="151414402">
    <w:abstractNumId w:val="39"/>
  </w:num>
  <w:num w:numId="20" w16cid:durableId="910427934">
    <w:abstractNumId w:val="46"/>
  </w:num>
  <w:num w:numId="21" w16cid:durableId="1872497486">
    <w:abstractNumId w:val="38"/>
  </w:num>
  <w:num w:numId="22" w16cid:durableId="712197539">
    <w:abstractNumId w:val="9"/>
  </w:num>
  <w:num w:numId="23" w16cid:durableId="96146423">
    <w:abstractNumId w:val="20"/>
  </w:num>
  <w:num w:numId="24" w16cid:durableId="1401247637">
    <w:abstractNumId w:val="8"/>
  </w:num>
  <w:num w:numId="25" w16cid:durableId="836656266">
    <w:abstractNumId w:val="34"/>
  </w:num>
  <w:num w:numId="26" w16cid:durableId="1470248223">
    <w:abstractNumId w:val="17"/>
  </w:num>
  <w:num w:numId="27" w16cid:durableId="175120082">
    <w:abstractNumId w:val="47"/>
  </w:num>
  <w:num w:numId="28" w16cid:durableId="1241405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6"/>
  </w:num>
  <w:num w:numId="31" w16cid:durableId="1009523738">
    <w:abstractNumId w:val="40"/>
  </w:num>
  <w:num w:numId="32" w16cid:durableId="276061183">
    <w:abstractNumId w:val="41"/>
  </w:num>
  <w:num w:numId="33" w16cid:durableId="17390931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1"/>
  </w:num>
  <w:num w:numId="37" w16cid:durableId="142090316">
    <w:abstractNumId w:val="5"/>
  </w:num>
  <w:num w:numId="38" w16cid:durableId="219246796">
    <w:abstractNumId w:val="4"/>
  </w:num>
  <w:num w:numId="39" w16cid:durableId="939870497">
    <w:abstractNumId w:val="27"/>
  </w:num>
  <w:num w:numId="40" w16cid:durableId="399136996">
    <w:abstractNumId w:val="12"/>
  </w:num>
  <w:num w:numId="41" w16cid:durableId="807941808">
    <w:abstractNumId w:val="7"/>
  </w:num>
  <w:num w:numId="42" w16cid:durableId="923605864">
    <w:abstractNumId w:val="15"/>
  </w:num>
  <w:num w:numId="43" w16cid:durableId="1074232564">
    <w:abstractNumId w:val="24"/>
  </w:num>
  <w:num w:numId="44" w16cid:durableId="132404071">
    <w:abstractNumId w:val="30"/>
  </w:num>
  <w:num w:numId="45" w16cid:durableId="360516771">
    <w:abstractNumId w:val="16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3"/>
  </w:num>
  <w:num w:numId="49" w16cid:durableId="1506507599">
    <w:abstractNumId w:val="4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76A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4AEA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2DD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2</Pages>
  <Words>217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Joanna Prusinowska</cp:lastModifiedBy>
  <cp:revision>2</cp:revision>
  <cp:lastPrinted>2017-05-10T08:00:00Z</cp:lastPrinted>
  <dcterms:created xsi:type="dcterms:W3CDTF">2024-03-11T15:05:00Z</dcterms:created>
  <dcterms:modified xsi:type="dcterms:W3CDTF">2024-03-11T15:05:00Z</dcterms:modified>
</cp:coreProperties>
</file>