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477" w:rsidRPr="00022888" w:rsidRDefault="00B91477" w:rsidP="00B91477">
      <w:pPr>
        <w:pStyle w:val="Tekstpodstawowy"/>
        <w:tabs>
          <w:tab w:val="left" w:pos="0"/>
        </w:tabs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pl-PL"/>
        </w:rPr>
        <w:t xml:space="preserve">TABELA KOSZTOWA </w:t>
      </w:r>
    </w:p>
    <w:p w:rsidR="00B91477" w:rsidRDefault="00B91477" w:rsidP="00B91477">
      <w:pPr>
        <w:pStyle w:val="Tekstpodstawowy"/>
        <w:tabs>
          <w:tab w:val="left" w:pos="0"/>
        </w:tabs>
        <w:spacing w:after="0"/>
        <w:jc w:val="center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 xml:space="preserve">Sieć kanalizacji sanitarnej w ul. </w:t>
      </w:r>
      <w:r w:rsidR="00ED5AE4">
        <w:rPr>
          <w:b/>
          <w:sz w:val="22"/>
          <w:szCs w:val="22"/>
          <w:lang w:val="pl-PL"/>
        </w:rPr>
        <w:t>Floriańskiej</w:t>
      </w:r>
      <w:r>
        <w:rPr>
          <w:b/>
          <w:sz w:val="22"/>
          <w:szCs w:val="22"/>
          <w:lang w:val="pl-PL"/>
        </w:rPr>
        <w:t xml:space="preserve">, dz. ew. nr </w:t>
      </w:r>
      <w:r w:rsidR="00ED5AE4">
        <w:rPr>
          <w:b/>
          <w:sz w:val="22"/>
          <w:szCs w:val="22"/>
          <w:lang w:val="pl-PL"/>
        </w:rPr>
        <w:t xml:space="preserve">16/5, 20/2, 20/5, </w:t>
      </w:r>
      <w:proofErr w:type="spellStart"/>
      <w:r w:rsidR="00ED5AE4">
        <w:rPr>
          <w:b/>
          <w:sz w:val="22"/>
          <w:szCs w:val="22"/>
          <w:lang w:val="pl-PL"/>
        </w:rPr>
        <w:t>obr</w:t>
      </w:r>
      <w:proofErr w:type="spellEnd"/>
      <w:r w:rsidR="00ED5AE4">
        <w:rPr>
          <w:b/>
          <w:sz w:val="22"/>
          <w:szCs w:val="22"/>
          <w:lang w:val="pl-PL"/>
        </w:rPr>
        <w:t>. 0018</w:t>
      </w:r>
      <w:r>
        <w:rPr>
          <w:b/>
          <w:sz w:val="22"/>
          <w:szCs w:val="22"/>
          <w:lang w:val="pl-PL"/>
        </w:rPr>
        <w:t xml:space="preserve"> Grodzisk Mazow</w:t>
      </w:r>
      <w:r w:rsidR="00922F61">
        <w:rPr>
          <w:b/>
          <w:sz w:val="22"/>
          <w:szCs w:val="22"/>
          <w:lang w:val="pl-PL"/>
        </w:rPr>
        <w:t>iecki,  gm. Grodzisk Mazowiecki – ETAP 1</w:t>
      </w:r>
    </w:p>
    <w:p w:rsidR="00B91477" w:rsidRPr="00DD3CA5" w:rsidRDefault="00B91477" w:rsidP="00B91477">
      <w:pPr>
        <w:pStyle w:val="Tekstpodstawowy"/>
        <w:tabs>
          <w:tab w:val="left" w:pos="0"/>
        </w:tabs>
        <w:spacing w:after="0"/>
        <w:jc w:val="center"/>
        <w:rPr>
          <w:b/>
          <w:sz w:val="22"/>
          <w:szCs w:val="22"/>
          <w:lang w:val="pl-PL"/>
        </w:rPr>
      </w:pPr>
    </w:p>
    <w:tbl>
      <w:tblPr>
        <w:tblW w:w="5335" w:type="pct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"/>
        <w:gridCol w:w="5675"/>
        <w:gridCol w:w="568"/>
        <w:gridCol w:w="707"/>
        <w:gridCol w:w="1277"/>
        <w:gridCol w:w="1642"/>
      </w:tblGrid>
      <w:tr w:rsidR="00B91477" w:rsidTr="004E2F21">
        <w:trPr>
          <w:trHeight w:val="585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77" w:rsidRPr="006255F3" w:rsidRDefault="00B91477" w:rsidP="00877302">
            <w:pPr>
              <w:pStyle w:val="Tekstpodstawowy"/>
              <w:snapToGrid w:val="0"/>
              <w:jc w:val="center"/>
              <w:rPr>
                <w:sz w:val="22"/>
                <w:szCs w:val="22"/>
                <w:lang w:val="pl-PL"/>
              </w:rPr>
            </w:pPr>
            <w:r w:rsidRPr="006255F3">
              <w:rPr>
                <w:sz w:val="22"/>
                <w:szCs w:val="22"/>
                <w:lang w:val="pl-PL"/>
              </w:rPr>
              <w:t>L.p.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77" w:rsidRPr="006255F3" w:rsidRDefault="00B91477" w:rsidP="00877302">
            <w:pPr>
              <w:pStyle w:val="Tekstpodstawowy"/>
              <w:snapToGrid w:val="0"/>
              <w:jc w:val="center"/>
              <w:rPr>
                <w:sz w:val="22"/>
                <w:szCs w:val="22"/>
                <w:lang w:val="pl-PL"/>
              </w:rPr>
            </w:pPr>
            <w:r w:rsidRPr="006255F3">
              <w:rPr>
                <w:sz w:val="22"/>
                <w:szCs w:val="22"/>
                <w:lang w:val="pl-PL"/>
              </w:rPr>
              <w:t>Wyszczególnienie robót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77" w:rsidRPr="006255F3" w:rsidRDefault="00B91477" w:rsidP="00877302">
            <w:pPr>
              <w:pStyle w:val="Tekstpodstawowy"/>
              <w:snapToGrid w:val="0"/>
              <w:ind w:right="-70"/>
              <w:jc w:val="center"/>
              <w:rPr>
                <w:sz w:val="22"/>
                <w:szCs w:val="22"/>
                <w:lang w:val="pl-PL"/>
              </w:rPr>
            </w:pPr>
            <w:r w:rsidRPr="006255F3">
              <w:rPr>
                <w:sz w:val="22"/>
                <w:szCs w:val="22"/>
                <w:lang w:val="pl-PL"/>
              </w:rPr>
              <w:t>J.m.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77" w:rsidRPr="006255F3" w:rsidRDefault="00B91477" w:rsidP="00877302">
            <w:pPr>
              <w:pStyle w:val="Tekstpodstawowy"/>
              <w:snapToGrid w:val="0"/>
              <w:ind w:right="-70"/>
              <w:jc w:val="center"/>
              <w:rPr>
                <w:sz w:val="22"/>
                <w:szCs w:val="22"/>
                <w:lang w:val="pl-PL"/>
              </w:rPr>
            </w:pPr>
            <w:r w:rsidRPr="006255F3">
              <w:rPr>
                <w:sz w:val="22"/>
                <w:szCs w:val="22"/>
                <w:lang w:val="pl-PL"/>
              </w:rPr>
              <w:t>Ilość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77" w:rsidRPr="006255F3" w:rsidRDefault="00B91477" w:rsidP="00877302">
            <w:pPr>
              <w:pStyle w:val="Tekstpodstawowy"/>
              <w:snapToGrid w:val="0"/>
              <w:spacing w:after="0"/>
              <w:ind w:left="-70" w:right="-75"/>
              <w:jc w:val="center"/>
              <w:rPr>
                <w:sz w:val="22"/>
                <w:szCs w:val="22"/>
                <w:lang w:val="pl-PL"/>
              </w:rPr>
            </w:pPr>
            <w:r w:rsidRPr="006255F3">
              <w:rPr>
                <w:sz w:val="22"/>
                <w:szCs w:val="22"/>
                <w:lang w:val="pl-PL"/>
              </w:rPr>
              <w:t>Cena jedn. w zł /netto/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77" w:rsidRPr="006255F3" w:rsidRDefault="00B91477" w:rsidP="00877302">
            <w:pPr>
              <w:pStyle w:val="Tekstpodstawowy"/>
              <w:snapToGrid w:val="0"/>
              <w:spacing w:after="0"/>
              <w:ind w:right="-60"/>
              <w:jc w:val="center"/>
              <w:rPr>
                <w:sz w:val="22"/>
                <w:szCs w:val="22"/>
                <w:lang w:val="pl-PL"/>
              </w:rPr>
            </w:pPr>
            <w:r w:rsidRPr="006255F3">
              <w:rPr>
                <w:sz w:val="22"/>
                <w:szCs w:val="22"/>
                <w:lang w:val="pl-PL"/>
              </w:rPr>
              <w:t>Wartość w zł /netto/</w:t>
            </w:r>
          </w:p>
        </w:tc>
      </w:tr>
      <w:tr w:rsidR="00B91477" w:rsidTr="004E2F21">
        <w:trPr>
          <w:trHeight w:val="306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77" w:rsidRPr="006255F3" w:rsidRDefault="00B91477" w:rsidP="00877302">
            <w:pPr>
              <w:pStyle w:val="Tekstpodstawowy"/>
              <w:snapToGrid w:val="0"/>
              <w:jc w:val="center"/>
              <w:rPr>
                <w:sz w:val="22"/>
                <w:szCs w:val="22"/>
                <w:lang w:val="pl-PL"/>
              </w:rPr>
            </w:pPr>
            <w:r w:rsidRPr="006255F3">
              <w:rPr>
                <w:sz w:val="22"/>
                <w:szCs w:val="22"/>
                <w:lang w:val="pl-PL"/>
              </w:rPr>
              <w:t>1.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77" w:rsidRPr="006255F3" w:rsidRDefault="00B91477" w:rsidP="00877302">
            <w:pPr>
              <w:pStyle w:val="Tekstpodstawowy"/>
              <w:snapToGrid w:val="0"/>
              <w:jc w:val="center"/>
              <w:rPr>
                <w:sz w:val="22"/>
                <w:szCs w:val="22"/>
                <w:lang w:val="pl-PL"/>
              </w:rPr>
            </w:pPr>
            <w:r w:rsidRPr="006255F3">
              <w:rPr>
                <w:sz w:val="22"/>
                <w:szCs w:val="22"/>
                <w:lang w:val="pl-PL"/>
              </w:rPr>
              <w:t>2.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77" w:rsidRPr="006255F3" w:rsidRDefault="00B91477" w:rsidP="00877302">
            <w:pPr>
              <w:pStyle w:val="Tekstpodstawowy"/>
              <w:snapToGrid w:val="0"/>
              <w:jc w:val="center"/>
              <w:rPr>
                <w:sz w:val="22"/>
                <w:szCs w:val="22"/>
                <w:lang w:val="pl-PL"/>
              </w:rPr>
            </w:pPr>
            <w:r w:rsidRPr="006255F3">
              <w:rPr>
                <w:sz w:val="22"/>
                <w:szCs w:val="22"/>
                <w:lang w:val="pl-PL"/>
              </w:rPr>
              <w:t>3.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77" w:rsidRPr="006255F3" w:rsidRDefault="00B91477" w:rsidP="00877302">
            <w:pPr>
              <w:pStyle w:val="Tekstpodstawowy"/>
              <w:snapToGrid w:val="0"/>
              <w:jc w:val="center"/>
              <w:rPr>
                <w:sz w:val="22"/>
                <w:szCs w:val="22"/>
                <w:lang w:val="pl-PL"/>
              </w:rPr>
            </w:pPr>
            <w:r w:rsidRPr="006255F3">
              <w:rPr>
                <w:sz w:val="22"/>
                <w:szCs w:val="22"/>
                <w:lang w:val="pl-PL"/>
              </w:rPr>
              <w:t>4.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77" w:rsidRPr="006255F3" w:rsidRDefault="00B91477" w:rsidP="00877302">
            <w:pPr>
              <w:pStyle w:val="Tekstpodstawowy"/>
              <w:snapToGrid w:val="0"/>
              <w:ind w:left="-70" w:right="-75"/>
              <w:jc w:val="center"/>
              <w:rPr>
                <w:sz w:val="22"/>
                <w:szCs w:val="22"/>
                <w:lang w:val="pl-PL"/>
              </w:rPr>
            </w:pPr>
            <w:r w:rsidRPr="006255F3">
              <w:rPr>
                <w:sz w:val="22"/>
                <w:szCs w:val="22"/>
                <w:lang w:val="pl-PL"/>
              </w:rPr>
              <w:t>5.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77" w:rsidRPr="006255F3" w:rsidRDefault="00B91477" w:rsidP="00877302">
            <w:pPr>
              <w:pStyle w:val="Tekstpodstawowy"/>
              <w:snapToGrid w:val="0"/>
              <w:jc w:val="center"/>
              <w:rPr>
                <w:sz w:val="22"/>
                <w:szCs w:val="22"/>
                <w:lang w:val="pl-PL"/>
              </w:rPr>
            </w:pPr>
            <w:r w:rsidRPr="006255F3">
              <w:rPr>
                <w:sz w:val="22"/>
                <w:szCs w:val="22"/>
                <w:lang w:val="pl-PL"/>
              </w:rPr>
              <w:t>6.</w:t>
            </w:r>
          </w:p>
        </w:tc>
      </w:tr>
      <w:tr w:rsidR="00B91477" w:rsidRPr="0066221C" w:rsidTr="004E2F21">
        <w:trPr>
          <w:trHeight w:val="51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477" w:rsidRPr="00824A93" w:rsidRDefault="00B91477" w:rsidP="00877302">
            <w:pPr>
              <w:pStyle w:val="Tekstpodstawowy"/>
              <w:snapToGrid w:val="0"/>
              <w:spacing w:after="0"/>
              <w:jc w:val="center"/>
              <w:rPr>
                <w:sz w:val="20"/>
                <w:szCs w:val="20"/>
                <w:lang w:val="pl-PL"/>
              </w:rPr>
            </w:pPr>
            <w:r w:rsidRPr="00824A93">
              <w:rPr>
                <w:sz w:val="20"/>
                <w:szCs w:val="20"/>
                <w:lang w:val="pl-PL"/>
              </w:rPr>
              <w:t>1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477" w:rsidRPr="00824A93" w:rsidRDefault="00B91477" w:rsidP="00877302">
            <w:pPr>
              <w:pStyle w:val="Tekstpodstawowy"/>
              <w:snapToGrid w:val="0"/>
              <w:spacing w:after="0"/>
              <w:jc w:val="both"/>
              <w:rPr>
                <w:bCs/>
                <w:sz w:val="20"/>
                <w:szCs w:val="20"/>
                <w:lang w:val="pl-PL"/>
              </w:rPr>
            </w:pPr>
            <w:r w:rsidRPr="00824A93">
              <w:rPr>
                <w:bCs/>
                <w:sz w:val="20"/>
                <w:szCs w:val="20"/>
                <w:lang w:val="pl-PL"/>
              </w:rPr>
              <w:t xml:space="preserve">Wykonanie kanalizacji sanitarnej grawitacyjnej: </w:t>
            </w:r>
          </w:p>
          <w:p w:rsidR="00B91477" w:rsidRPr="00824A93" w:rsidRDefault="00B91477" w:rsidP="00877302">
            <w:pPr>
              <w:pStyle w:val="Tekstpodstawowy"/>
              <w:snapToGrid w:val="0"/>
              <w:spacing w:after="0"/>
              <w:jc w:val="both"/>
              <w:rPr>
                <w:bCs/>
                <w:sz w:val="20"/>
                <w:szCs w:val="20"/>
                <w:highlight w:val="yellow"/>
                <w:lang w:val="pl-PL"/>
              </w:rPr>
            </w:pPr>
            <w:r>
              <w:rPr>
                <w:bCs/>
                <w:sz w:val="20"/>
                <w:szCs w:val="20"/>
                <w:lang w:val="pl-PL"/>
              </w:rPr>
              <w:t xml:space="preserve">z rur PVC-U ścianka lita SN8 DN </w:t>
            </w:r>
            <w:r w:rsidRPr="00824A93">
              <w:rPr>
                <w:bCs/>
                <w:sz w:val="20"/>
                <w:szCs w:val="20"/>
                <w:lang w:val="pl-PL"/>
              </w:rPr>
              <w:t>200x5,9 mm</w:t>
            </w:r>
            <w:r>
              <w:rPr>
                <w:bCs/>
                <w:sz w:val="20"/>
                <w:szCs w:val="20"/>
                <w:lang w:val="pl-PL"/>
              </w:rPr>
              <w:t xml:space="preserve"> łączonych na uszczelki gumowe.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1477" w:rsidRPr="00824A93" w:rsidRDefault="00B91477" w:rsidP="00877302">
            <w:pPr>
              <w:pStyle w:val="Tekstpodstawowy"/>
              <w:snapToGrid w:val="0"/>
              <w:spacing w:after="0"/>
              <w:jc w:val="center"/>
              <w:rPr>
                <w:bCs/>
                <w:sz w:val="20"/>
                <w:szCs w:val="20"/>
                <w:lang w:val="pl-PL"/>
              </w:rPr>
            </w:pPr>
            <w:proofErr w:type="spellStart"/>
            <w:r>
              <w:rPr>
                <w:bCs/>
                <w:sz w:val="20"/>
                <w:szCs w:val="20"/>
                <w:lang w:val="pl-PL"/>
              </w:rPr>
              <w:t>mb</w:t>
            </w:r>
            <w:proofErr w:type="spellEnd"/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1477" w:rsidRPr="00824A93" w:rsidRDefault="00ED5AE4" w:rsidP="00877302">
            <w:pPr>
              <w:pStyle w:val="Tekstpodstawowy"/>
              <w:tabs>
                <w:tab w:val="decimal" w:pos="0"/>
              </w:tabs>
              <w:snapToGrid w:val="0"/>
              <w:spacing w:after="0"/>
              <w:ind w:left="-36" w:right="-186"/>
              <w:jc w:val="center"/>
              <w:rPr>
                <w:bCs/>
                <w:sz w:val="20"/>
                <w:szCs w:val="20"/>
                <w:lang w:val="pl-PL"/>
              </w:rPr>
            </w:pPr>
            <w:r>
              <w:rPr>
                <w:bCs/>
                <w:sz w:val="20"/>
                <w:szCs w:val="20"/>
                <w:lang w:val="pl-PL"/>
              </w:rPr>
              <w:t>7,6</w:t>
            </w:r>
          </w:p>
          <w:p w:rsidR="00B91477" w:rsidRPr="00824A93" w:rsidRDefault="00B91477" w:rsidP="00877302">
            <w:pPr>
              <w:pStyle w:val="Tekstpodstawowy"/>
              <w:tabs>
                <w:tab w:val="decimal" w:pos="0"/>
              </w:tabs>
              <w:snapToGrid w:val="0"/>
              <w:spacing w:after="0"/>
              <w:ind w:right="-186"/>
              <w:jc w:val="center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1477" w:rsidRPr="00824A93" w:rsidRDefault="00B91477" w:rsidP="00877302">
            <w:pPr>
              <w:pStyle w:val="Tekstpodstawowy"/>
              <w:snapToGrid w:val="0"/>
              <w:spacing w:after="0"/>
              <w:jc w:val="center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1477" w:rsidRPr="00824A93" w:rsidRDefault="00B91477" w:rsidP="00877302">
            <w:pPr>
              <w:jc w:val="right"/>
              <w:rPr>
                <w:sz w:val="20"/>
                <w:szCs w:val="20"/>
              </w:rPr>
            </w:pPr>
          </w:p>
        </w:tc>
      </w:tr>
      <w:tr w:rsidR="00B91477" w:rsidRPr="0066221C" w:rsidTr="004E2F21">
        <w:trPr>
          <w:trHeight w:val="269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77" w:rsidRPr="00824A93" w:rsidRDefault="00ED5AE4" w:rsidP="00877302">
            <w:pPr>
              <w:pStyle w:val="Tekstpodstawowy"/>
              <w:snapToGrid w:val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77" w:rsidRPr="001E251B" w:rsidRDefault="00B91477" w:rsidP="00877302">
            <w:pPr>
              <w:pStyle w:val="Tekstpodstawowy"/>
              <w:snapToGrid w:val="0"/>
              <w:spacing w:after="0"/>
              <w:jc w:val="both"/>
              <w:rPr>
                <w:bCs/>
                <w:sz w:val="20"/>
                <w:szCs w:val="20"/>
                <w:lang w:val="pl-PL"/>
              </w:rPr>
            </w:pPr>
            <w:r w:rsidRPr="00824A93">
              <w:rPr>
                <w:bCs/>
                <w:sz w:val="20"/>
                <w:szCs w:val="20"/>
              </w:rPr>
              <w:t>Wykonanie studni kanal</w:t>
            </w:r>
            <w:r>
              <w:rPr>
                <w:bCs/>
                <w:sz w:val="20"/>
                <w:szCs w:val="20"/>
              </w:rPr>
              <w:t xml:space="preserve">izacyjnych z kręgów betonowych </w:t>
            </w:r>
            <w:r>
              <w:rPr>
                <w:bCs/>
                <w:sz w:val="20"/>
                <w:szCs w:val="20"/>
                <w:lang w:val="pl-PL"/>
              </w:rPr>
              <w:t>DN</w:t>
            </w:r>
            <w:r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  <w:lang w:val="pl-PL"/>
              </w:rPr>
              <w:t>200m</w:t>
            </w:r>
            <w:r>
              <w:rPr>
                <w:bCs/>
                <w:sz w:val="20"/>
                <w:szCs w:val="20"/>
              </w:rPr>
              <w:t>m</w:t>
            </w:r>
            <w:r>
              <w:rPr>
                <w:bCs/>
                <w:sz w:val="20"/>
                <w:szCs w:val="20"/>
                <w:lang w:val="pl-PL"/>
              </w:rPr>
              <w:t>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77" w:rsidRPr="00824A93" w:rsidRDefault="00B91477" w:rsidP="00877302">
            <w:pPr>
              <w:pStyle w:val="Tekstpodstawowy"/>
              <w:snapToGrid w:val="0"/>
              <w:jc w:val="center"/>
              <w:rPr>
                <w:bCs/>
                <w:sz w:val="20"/>
                <w:szCs w:val="20"/>
                <w:lang w:val="pl-PL"/>
              </w:rPr>
            </w:pPr>
            <w:proofErr w:type="spellStart"/>
            <w:r>
              <w:rPr>
                <w:bCs/>
                <w:sz w:val="20"/>
                <w:szCs w:val="20"/>
                <w:lang w:val="pl-PL"/>
              </w:rPr>
              <w:t>kpl</w:t>
            </w:r>
            <w:proofErr w:type="spellEnd"/>
            <w:r>
              <w:rPr>
                <w:bCs/>
                <w:sz w:val="20"/>
                <w:szCs w:val="20"/>
                <w:lang w:val="pl-PL"/>
              </w:rPr>
              <w:t>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77" w:rsidRPr="00824A93" w:rsidRDefault="000C2B47" w:rsidP="00877302">
            <w:pPr>
              <w:pStyle w:val="Tekstpodstawowy"/>
              <w:snapToGrid w:val="0"/>
              <w:jc w:val="center"/>
              <w:rPr>
                <w:bCs/>
                <w:sz w:val="20"/>
                <w:szCs w:val="20"/>
                <w:lang w:val="pl-PL"/>
              </w:rPr>
            </w:pPr>
            <w:r>
              <w:rPr>
                <w:bCs/>
                <w:sz w:val="20"/>
                <w:szCs w:val="20"/>
                <w:lang w:val="pl-PL"/>
              </w:rPr>
              <w:t>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77" w:rsidRPr="00824A93" w:rsidRDefault="00B91477" w:rsidP="00877302">
            <w:pPr>
              <w:pStyle w:val="Tekstpodstawowy"/>
              <w:snapToGrid w:val="0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77" w:rsidRPr="00824A93" w:rsidRDefault="00B91477" w:rsidP="00877302">
            <w:pPr>
              <w:pStyle w:val="Tekstpodstawowy"/>
              <w:snapToGrid w:val="0"/>
              <w:ind w:left="-72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</w:tr>
      <w:tr w:rsidR="00B91477" w:rsidRPr="0066221C" w:rsidTr="004E2F21">
        <w:trPr>
          <w:trHeight w:val="22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77" w:rsidRPr="00824A93" w:rsidRDefault="00ED5AE4" w:rsidP="00877302">
            <w:pPr>
              <w:pStyle w:val="Tekstpodstawowy"/>
              <w:snapToGrid w:val="0"/>
              <w:spacing w:after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77" w:rsidRPr="00B50166" w:rsidRDefault="00B91477" w:rsidP="00877302">
            <w:pPr>
              <w:pStyle w:val="Tekstpodstawowy"/>
              <w:snapToGrid w:val="0"/>
              <w:spacing w:after="0"/>
              <w:jc w:val="both"/>
              <w:rPr>
                <w:bCs/>
                <w:sz w:val="20"/>
                <w:szCs w:val="20"/>
                <w:lang w:val="pl-PL"/>
              </w:rPr>
            </w:pPr>
            <w:r w:rsidRPr="007F0DE1">
              <w:rPr>
                <w:bCs/>
                <w:sz w:val="20"/>
              </w:rPr>
              <w:t>Odtworzenie nawierzchni zajmowanego terenu pod budowę do stanu pierwotnego.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477" w:rsidRPr="00C423CB" w:rsidRDefault="00B91477" w:rsidP="00877302">
            <w:pPr>
              <w:pStyle w:val="Tekstpodstawowy"/>
              <w:snapToGrid w:val="0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0"/>
                <w:szCs w:val="20"/>
              </w:rPr>
              <w:t>kpl</w:t>
            </w:r>
            <w:proofErr w:type="spellEnd"/>
            <w:r>
              <w:rPr>
                <w:bCs/>
                <w:sz w:val="20"/>
                <w:szCs w:val="20"/>
                <w:lang w:val="pl-PL"/>
              </w:rPr>
              <w:t>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477" w:rsidRPr="00824A93" w:rsidRDefault="00B91477" w:rsidP="00877302">
            <w:pPr>
              <w:jc w:val="center"/>
              <w:rPr>
                <w:rFonts w:eastAsia="Lucida Sans Unicode"/>
                <w:bCs/>
                <w:kern w:val="0"/>
                <w:sz w:val="20"/>
                <w:szCs w:val="20"/>
              </w:rPr>
            </w:pPr>
            <w:r w:rsidRPr="00824A9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477" w:rsidRPr="00824A93" w:rsidRDefault="00B91477" w:rsidP="00877302">
            <w:pPr>
              <w:pStyle w:val="Tekstpodstawowy"/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477" w:rsidRPr="00824A93" w:rsidRDefault="00B91477" w:rsidP="00877302">
            <w:pPr>
              <w:pStyle w:val="Tekstpodstawowy"/>
              <w:snapToGrid w:val="0"/>
              <w:ind w:left="-72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</w:tr>
      <w:tr w:rsidR="00B91477" w:rsidRPr="0066221C" w:rsidTr="004E2F21">
        <w:trPr>
          <w:trHeight w:val="401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77" w:rsidRPr="00824A93" w:rsidRDefault="00ED5AE4" w:rsidP="00877302">
            <w:pPr>
              <w:pStyle w:val="Tekstpodstawowy"/>
              <w:snapToGrid w:val="0"/>
              <w:spacing w:after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77" w:rsidRPr="00824A93" w:rsidRDefault="00B91477" w:rsidP="00877302">
            <w:pPr>
              <w:pStyle w:val="Tekstpodstawowy"/>
              <w:snapToGrid w:val="0"/>
              <w:spacing w:after="0"/>
              <w:jc w:val="both"/>
              <w:rPr>
                <w:sz w:val="20"/>
                <w:szCs w:val="20"/>
                <w:lang w:val="pl-PL"/>
              </w:rPr>
            </w:pPr>
            <w:r w:rsidRPr="00B33C4E">
              <w:rPr>
                <w:bCs/>
                <w:sz w:val="20"/>
              </w:rPr>
              <w:t>Pełna obsługa geodezyjna i geologiczna w zakresie zgodnym z obowiązującymi przepisami, tyczenie robót wraz z wyznaczeniem aktualnych skrzyżowań z inną infrastrukturą, wykonanie geodezyjnej inwentaryzacji powykonawczej zatwierdzonej przez Starostwo Powiatu Grodziskiego (min. 2 oryginalne komplety map), zabezpieczenie punktów osnowy geodezyjnej, itp.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77" w:rsidRPr="00824A93" w:rsidRDefault="00B91477" w:rsidP="00877302">
            <w:pPr>
              <w:pStyle w:val="Tekstpodstawowy"/>
              <w:snapToGrid w:val="0"/>
              <w:spacing w:after="0"/>
              <w:jc w:val="center"/>
              <w:rPr>
                <w:bCs/>
                <w:sz w:val="20"/>
                <w:szCs w:val="20"/>
                <w:lang w:val="pl-PL"/>
              </w:rPr>
            </w:pPr>
            <w:proofErr w:type="spellStart"/>
            <w:r>
              <w:rPr>
                <w:bCs/>
                <w:sz w:val="20"/>
                <w:szCs w:val="20"/>
                <w:lang w:val="pl-PL"/>
              </w:rPr>
              <w:t>kpl</w:t>
            </w:r>
            <w:proofErr w:type="spellEnd"/>
            <w:r>
              <w:rPr>
                <w:bCs/>
                <w:sz w:val="20"/>
                <w:szCs w:val="20"/>
                <w:lang w:val="pl-PL"/>
              </w:rPr>
              <w:t>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77" w:rsidRPr="00824A93" w:rsidRDefault="00B91477" w:rsidP="00877302">
            <w:pPr>
              <w:pStyle w:val="Tekstpodstawowy"/>
              <w:snapToGrid w:val="0"/>
              <w:spacing w:after="0"/>
              <w:jc w:val="center"/>
              <w:rPr>
                <w:bCs/>
                <w:sz w:val="20"/>
                <w:szCs w:val="20"/>
                <w:lang w:val="pl-PL"/>
              </w:rPr>
            </w:pPr>
            <w:r w:rsidRPr="00824A93">
              <w:rPr>
                <w:bCs/>
                <w:sz w:val="20"/>
                <w:szCs w:val="20"/>
                <w:lang w:val="pl-PL"/>
              </w:rPr>
              <w:t>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77" w:rsidRPr="00824A93" w:rsidRDefault="00B91477" w:rsidP="00877302">
            <w:pPr>
              <w:pStyle w:val="Tekstpodstawowy"/>
              <w:snapToGrid w:val="0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77" w:rsidRPr="00824A93" w:rsidRDefault="00B91477" w:rsidP="00877302">
            <w:pPr>
              <w:pStyle w:val="Tekstpodstawowy"/>
              <w:snapToGrid w:val="0"/>
              <w:ind w:left="-72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</w:tr>
      <w:tr w:rsidR="00B91477" w:rsidRPr="0066221C" w:rsidTr="004E2F21">
        <w:trPr>
          <w:trHeight w:val="401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77" w:rsidRPr="00824A93" w:rsidRDefault="00ED5AE4" w:rsidP="00877302">
            <w:pPr>
              <w:pStyle w:val="Tekstpodstawowy"/>
              <w:snapToGrid w:val="0"/>
              <w:spacing w:after="0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77" w:rsidRPr="00B33C4E" w:rsidRDefault="00B91477" w:rsidP="00877302">
            <w:pPr>
              <w:pStyle w:val="Tekstpodstawowy"/>
              <w:snapToGrid w:val="0"/>
              <w:spacing w:after="0"/>
              <w:jc w:val="both"/>
              <w:rPr>
                <w:bCs/>
                <w:sz w:val="20"/>
              </w:rPr>
            </w:pPr>
            <w:r w:rsidRPr="00B33C4E">
              <w:rPr>
                <w:bCs/>
                <w:sz w:val="20"/>
              </w:rPr>
              <w:t>Wykonanie kompletnej dokumentacji powykonawczej zrealizowanych robót, zawierającej m.in. rysunki powykonawcze z opisanym zakresem rzeczowym robót z naniesionymi zmianami w stosunku do projektu, inwentaryzacją geodezyjną, atestami na wbudowane materiały, wypełnionym dziennikiem budowy.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77" w:rsidRPr="00824A93" w:rsidRDefault="00B91477" w:rsidP="00877302">
            <w:pPr>
              <w:pStyle w:val="Tekstpodstawowy"/>
              <w:snapToGrid w:val="0"/>
              <w:spacing w:after="0"/>
              <w:jc w:val="center"/>
              <w:rPr>
                <w:bCs/>
                <w:sz w:val="20"/>
                <w:szCs w:val="20"/>
                <w:lang w:val="pl-PL"/>
              </w:rPr>
            </w:pPr>
            <w:proofErr w:type="spellStart"/>
            <w:r>
              <w:rPr>
                <w:bCs/>
                <w:sz w:val="20"/>
                <w:szCs w:val="20"/>
                <w:lang w:val="pl-PL"/>
              </w:rPr>
              <w:t>kpl</w:t>
            </w:r>
            <w:proofErr w:type="spellEnd"/>
            <w:r>
              <w:rPr>
                <w:bCs/>
                <w:sz w:val="20"/>
                <w:szCs w:val="20"/>
                <w:lang w:val="pl-PL"/>
              </w:rPr>
              <w:t>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77" w:rsidRPr="00824A93" w:rsidRDefault="00B91477" w:rsidP="00877302">
            <w:pPr>
              <w:pStyle w:val="Tekstpodstawowy"/>
              <w:snapToGrid w:val="0"/>
              <w:spacing w:after="0"/>
              <w:jc w:val="center"/>
              <w:rPr>
                <w:bCs/>
                <w:sz w:val="20"/>
                <w:szCs w:val="20"/>
                <w:lang w:val="pl-PL"/>
              </w:rPr>
            </w:pPr>
            <w:r>
              <w:rPr>
                <w:bCs/>
                <w:sz w:val="20"/>
                <w:szCs w:val="20"/>
                <w:lang w:val="pl-PL"/>
              </w:rPr>
              <w:t>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77" w:rsidRPr="00824A93" w:rsidRDefault="00B91477" w:rsidP="00877302">
            <w:pPr>
              <w:pStyle w:val="Tekstpodstawowy"/>
              <w:snapToGrid w:val="0"/>
              <w:jc w:val="right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477" w:rsidRPr="00824A93" w:rsidRDefault="00B91477" w:rsidP="00877302">
            <w:pPr>
              <w:pStyle w:val="Tekstpodstawowy"/>
              <w:snapToGrid w:val="0"/>
              <w:ind w:left="-72"/>
              <w:jc w:val="center"/>
              <w:rPr>
                <w:bCs/>
                <w:sz w:val="20"/>
                <w:szCs w:val="20"/>
                <w:lang w:val="pl-PL"/>
              </w:rPr>
            </w:pPr>
          </w:p>
        </w:tc>
      </w:tr>
    </w:tbl>
    <w:tbl>
      <w:tblPr>
        <w:tblpPr w:leftFromText="141" w:rightFromText="141" w:vertAnchor="text" w:tblpX="-639" w:tblpY="1"/>
        <w:tblOverlap w:val="never"/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58"/>
        <w:gridCol w:w="2660"/>
      </w:tblGrid>
      <w:tr w:rsidR="00B23899" w:rsidRPr="00CA3A01" w:rsidTr="00053D4C">
        <w:trPr>
          <w:trHeight w:val="184"/>
        </w:trPr>
        <w:tc>
          <w:tcPr>
            <w:tcW w:w="10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99" w:rsidRPr="00143B60" w:rsidRDefault="00B23899" w:rsidP="00B23899">
            <w:pPr>
              <w:pStyle w:val="Tekstpodstawowy"/>
              <w:snapToGrid w:val="0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  <w:lang w:val="pl-PL"/>
              </w:rPr>
              <w:t>W zakresie realizacji Przedmiotu Umowy znajduje się</w:t>
            </w:r>
            <w:r w:rsidRPr="00143B60">
              <w:rPr>
                <w:sz w:val="20"/>
                <w:szCs w:val="22"/>
              </w:rPr>
              <w:t xml:space="preserve"> wykonanie robót przynależnych jak np.:</w:t>
            </w:r>
          </w:p>
          <w:p w:rsidR="00B23899" w:rsidRPr="00143B60" w:rsidRDefault="00B23899" w:rsidP="00B23899">
            <w:pPr>
              <w:pStyle w:val="Tekstpodstawowy"/>
              <w:snapToGrid w:val="0"/>
              <w:jc w:val="both"/>
              <w:rPr>
                <w:sz w:val="20"/>
                <w:szCs w:val="22"/>
              </w:rPr>
            </w:pPr>
            <w:r w:rsidRPr="00143B60">
              <w:rPr>
                <w:sz w:val="20"/>
                <w:szCs w:val="22"/>
              </w:rPr>
              <w:t>- wykop wąsko przestrzenny szalowany z odwodnieniem niezbędnym do prawidłowego wykonania robót,</w:t>
            </w:r>
          </w:p>
          <w:p w:rsidR="00B23899" w:rsidRPr="00143B60" w:rsidRDefault="00B23899" w:rsidP="00B23899">
            <w:pPr>
              <w:pStyle w:val="Tekstpodstawowy"/>
              <w:snapToGrid w:val="0"/>
              <w:jc w:val="both"/>
              <w:rPr>
                <w:sz w:val="20"/>
                <w:szCs w:val="22"/>
              </w:rPr>
            </w:pPr>
            <w:r w:rsidRPr="00143B60">
              <w:rPr>
                <w:sz w:val="20"/>
                <w:szCs w:val="22"/>
              </w:rPr>
              <w:t>- doprowadzenie energii elektrycznej do instalacji odwodnieniowej, montaż instalacji odwodnieniowej, wykonanie kompletnego systemu odprowadzającego wodę z odwodnienia wykopów,</w:t>
            </w:r>
          </w:p>
          <w:p w:rsidR="00B23899" w:rsidRPr="00143B60" w:rsidRDefault="00B23899" w:rsidP="00B23899">
            <w:pPr>
              <w:pStyle w:val="Tekstpodstawowy"/>
              <w:snapToGrid w:val="0"/>
              <w:jc w:val="both"/>
              <w:rPr>
                <w:sz w:val="20"/>
                <w:szCs w:val="22"/>
              </w:rPr>
            </w:pPr>
            <w:r w:rsidRPr="00143B60">
              <w:rPr>
                <w:sz w:val="20"/>
                <w:szCs w:val="22"/>
              </w:rPr>
              <w:t>- zabezpieczenie i usuwanie kolizji z istniejącym uzbrojeniem, w tym przebudowy kolidującej infrastruktury uzbrojenia terenu,</w:t>
            </w:r>
          </w:p>
          <w:p w:rsidR="00B23899" w:rsidRPr="0027254F" w:rsidRDefault="00B23899" w:rsidP="00B23899">
            <w:pPr>
              <w:pStyle w:val="Tekstpodstawowy"/>
              <w:snapToGrid w:val="0"/>
              <w:jc w:val="both"/>
              <w:rPr>
                <w:b/>
                <w:sz w:val="20"/>
                <w:szCs w:val="22"/>
                <w:lang w:val="pl-PL"/>
              </w:rPr>
            </w:pPr>
            <w:r w:rsidRPr="00143B60">
              <w:rPr>
                <w:sz w:val="20"/>
                <w:szCs w:val="22"/>
              </w:rPr>
              <w:t xml:space="preserve">- </w:t>
            </w:r>
            <w:r w:rsidRPr="0027254F">
              <w:rPr>
                <w:b/>
                <w:sz w:val="20"/>
                <w:szCs w:val="22"/>
              </w:rPr>
              <w:t xml:space="preserve">wykonanie podsypki i </w:t>
            </w:r>
            <w:proofErr w:type="spellStart"/>
            <w:r w:rsidRPr="0027254F">
              <w:rPr>
                <w:b/>
                <w:sz w:val="20"/>
                <w:szCs w:val="22"/>
              </w:rPr>
              <w:t>obsypki</w:t>
            </w:r>
            <w:proofErr w:type="spellEnd"/>
            <w:r w:rsidRPr="0027254F">
              <w:rPr>
                <w:b/>
                <w:sz w:val="20"/>
                <w:szCs w:val="22"/>
              </w:rPr>
              <w:t xml:space="preserve"> z gruntu mineralnego (piasku), włącznie z wymianą gruntu pod studnią i wokół studni na grunt mineralny (piasek) jeżeli grunt istniejący stanowią torfy, namuły lub gliny, w celu prawidłowego wykonania robót kanalizacyjnych z zagęszczeniem podsypki i </w:t>
            </w:r>
            <w:proofErr w:type="spellStart"/>
            <w:r w:rsidRPr="0027254F">
              <w:rPr>
                <w:b/>
                <w:sz w:val="20"/>
                <w:szCs w:val="22"/>
              </w:rPr>
              <w:t>obsypki</w:t>
            </w:r>
            <w:proofErr w:type="spellEnd"/>
            <w:r w:rsidRPr="0027254F">
              <w:rPr>
                <w:b/>
                <w:sz w:val="20"/>
                <w:szCs w:val="22"/>
              </w:rPr>
              <w:t xml:space="preserve"> piaskowej,</w:t>
            </w:r>
          </w:p>
          <w:p w:rsidR="0027254F" w:rsidRDefault="00BA0B36" w:rsidP="00B23899">
            <w:pPr>
              <w:pStyle w:val="Tekstpodstawowy"/>
              <w:snapToGrid w:val="0"/>
              <w:jc w:val="both"/>
              <w:rPr>
                <w:sz w:val="20"/>
                <w:szCs w:val="22"/>
                <w:lang w:val="pl-PL"/>
              </w:rPr>
            </w:pPr>
            <w:r w:rsidRPr="0027254F">
              <w:rPr>
                <w:b/>
                <w:sz w:val="20"/>
                <w:szCs w:val="22"/>
                <w:lang w:val="pl-PL"/>
              </w:rPr>
              <w:t xml:space="preserve">- </w:t>
            </w:r>
            <w:r w:rsidRPr="0027254F">
              <w:rPr>
                <w:b/>
                <w:sz w:val="20"/>
                <w:szCs w:val="22"/>
              </w:rPr>
              <w:t>wykonanie badań zagęszczenia gruntu</w:t>
            </w:r>
            <w:r w:rsidRPr="0027254F">
              <w:rPr>
                <w:b/>
                <w:sz w:val="20"/>
                <w:szCs w:val="22"/>
                <w:lang w:val="pl-PL"/>
              </w:rPr>
              <w:t xml:space="preserve"> </w:t>
            </w:r>
            <w:r w:rsidR="00401E20" w:rsidRPr="0027254F">
              <w:rPr>
                <w:b/>
                <w:sz w:val="20"/>
                <w:szCs w:val="22"/>
                <w:lang w:val="pl-PL"/>
              </w:rPr>
              <w:t xml:space="preserve"> jeden raz na każdy odcinek sieci</w:t>
            </w:r>
            <w:r w:rsidR="00401E20" w:rsidRPr="0027254F">
              <w:rPr>
                <w:b/>
                <w:sz w:val="20"/>
                <w:szCs w:val="22"/>
              </w:rPr>
              <w:t xml:space="preserve"> </w:t>
            </w:r>
            <w:r w:rsidR="00401E20">
              <w:rPr>
                <w:b/>
                <w:sz w:val="20"/>
                <w:szCs w:val="22"/>
                <w:lang w:val="pl-PL"/>
              </w:rPr>
              <w:t xml:space="preserve">lecz nie mniej niż </w:t>
            </w:r>
            <w:r w:rsidRPr="0027254F">
              <w:rPr>
                <w:b/>
                <w:sz w:val="20"/>
                <w:szCs w:val="22"/>
              </w:rPr>
              <w:t xml:space="preserve">raz na 50 m długości budowanej sieci </w:t>
            </w:r>
            <w:r w:rsidRPr="0027254F">
              <w:rPr>
                <w:b/>
                <w:sz w:val="20"/>
                <w:szCs w:val="22"/>
                <w:lang w:val="pl-PL"/>
              </w:rPr>
              <w:t xml:space="preserve">. W przypadku przewiertów badanie zagęszczenia należy wykonać w miejscach łączenia wykonanych odcinków. Ponadto </w:t>
            </w:r>
            <w:r w:rsidRPr="0027254F">
              <w:rPr>
                <w:b/>
                <w:sz w:val="20"/>
                <w:szCs w:val="22"/>
              </w:rPr>
              <w:t>jeżeli wymagany parametr zagęszczenia nie zostanie osiągnięty, Wykonawca dokona dogęszczenia gruntu, po czym na własny koszt ponownie wykona badania zagęszczenia gruntu</w:t>
            </w:r>
            <w:r w:rsidR="0027254F" w:rsidRPr="0027254F">
              <w:rPr>
                <w:sz w:val="20"/>
                <w:szCs w:val="22"/>
                <w:lang w:val="pl-PL"/>
              </w:rPr>
              <w:t>.</w:t>
            </w:r>
            <w:r w:rsidR="00401E20">
              <w:rPr>
                <w:sz w:val="20"/>
                <w:szCs w:val="22"/>
                <w:lang w:val="pl-PL"/>
              </w:rPr>
              <w:t xml:space="preserve"> </w:t>
            </w:r>
            <w:r w:rsidR="00401E20" w:rsidRPr="00401E20">
              <w:rPr>
                <w:b/>
                <w:sz w:val="20"/>
                <w:szCs w:val="22"/>
              </w:rPr>
              <w:t>Badanie należy wykonać sondą dynamiczną Sd-10.</w:t>
            </w:r>
          </w:p>
          <w:p w:rsidR="00BA0B36" w:rsidRPr="00ED5AE4" w:rsidRDefault="0027254F" w:rsidP="00B23899">
            <w:pPr>
              <w:pStyle w:val="Tekstpodstawowy"/>
              <w:snapToGrid w:val="0"/>
              <w:jc w:val="both"/>
              <w:rPr>
                <w:bCs/>
                <w:sz w:val="20"/>
                <w:lang w:val="pl-PL"/>
              </w:rPr>
            </w:pPr>
            <w:r>
              <w:rPr>
                <w:sz w:val="20"/>
                <w:szCs w:val="22"/>
                <w:lang w:val="pl-PL"/>
              </w:rPr>
              <w:t>-</w:t>
            </w:r>
            <w:r w:rsidR="00BA0B36" w:rsidRPr="00BA0B36">
              <w:rPr>
                <w:sz w:val="20"/>
                <w:szCs w:val="22"/>
              </w:rPr>
              <w:t xml:space="preserve"> odbiory nawierzchni dróg zostaną potwierdzone protokolarnie</w:t>
            </w:r>
            <w:r w:rsidR="00ED5AE4">
              <w:rPr>
                <w:sz w:val="20"/>
                <w:szCs w:val="22"/>
              </w:rPr>
              <w:t xml:space="preserve"> przez </w:t>
            </w:r>
            <w:r w:rsidR="00ED5AE4">
              <w:rPr>
                <w:sz w:val="20"/>
                <w:szCs w:val="22"/>
                <w:lang w:val="pl-PL"/>
              </w:rPr>
              <w:t xml:space="preserve">Wykonawcę </w:t>
            </w:r>
            <w:r w:rsidR="002D1D19">
              <w:rPr>
                <w:sz w:val="20"/>
                <w:szCs w:val="22"/>
                <w:lang w:val="pl-PL"/>
              </w:rPr>
              <w:t>robót drogowych – firmę Pacholczyk Sp. z o.o.</w:t>
            </w:r>
          </w:p>
          <w:p w:rsidR="00B23899" w:rsidRPr="00143B60" w:rsidRDefault="00B23899" w:rsidP="00B23899">
            <w:pPr>
              <w:pStyle w:val="Tekstpodstawowy"/>
              <w:snapToGrid w:val="0"/>
              <w:jc w:val="both"/>
              <w:rPr>
                <w:sz w:val="20"/>
                <w:szCs w:val="22"/>
              </w:rPr>
            </w:pPr>
            <w:r w:rsidRPr="00143B60">
              <w:rPr>
                <w:sz w:val="20"/>
                <w:szCs w:val="22"/>
              </w:rPr>
              <w:t>- w przypadku natrafienia na torfy, namuły lub gliny wymienić grunt na chudy beton lub piasek,</w:t>
            </w:r>
          </w:p>
          <w:p w:rsidR="00B23899" w:rsidRDefault="00B23899" w:rsidP="00B23899">
            <w:pPr>
              <w:pStyle w:val="Tekstpodstawowy"/>
              <w:snapToGrid w:val="0"/>
              <w:jc w:val="both"/>
              <w:rPr>
                <w:sz w:val="20"/>
                <w:szCs w:val="22"/>
              </w:rPr>
            </w:pPr>
            <w:r w:rsidRPr="00143B60">
              <w:rPr>
                <w:sz w:val="20"/>
                <w:szCs w:val="22"/>
              </w:rPr>
              <w:t>- montaż barier ochronnych, ogrodzeń zabezpieczających, pomostów i kładek, oznakowanie ruchu,</w:t>
            </w:r>
          </w:p>
          <w:p w:rsidR="00B23899" w:rsidRPr="007C7041" w:rsidRDefault="00B23899" w:rsidP="00B23899">
            <w:pPr>
              <w:pStyle w:val="Tekstpodstawowy"/>
              <w:snapToGrid w:val="0"/>
              <w:jc w:val="both"/>
              <w:rPr>
                <w:sz w:val="20"/>
                <w:szCs w:val="22"/>
                <w:lang w:val="pl-PL"/>
              </w:rPr>
            </w:pPr>
            <w:r>
              <w:rPr>
                <w:sz w:val="20"/>
                <w:szCs w:val="22"/>
                <w:lang w:val="pl-PL"/>
              </w:rPr>
              <w:t>- wykonanie przez osoby z odpowiednimi kwalifikacjami badań i prób niezbędnych do potwierdzenia prawidłowości wykonanych robót między innymi robót elektrycznych;</w:t>
            </w:r>
          </w:p>
        </w:tc>
      </w:tr>
      <w:tr w:rsidR="00B23899" w:rsidRPr="00CA3A01" w:rsidTr="00053D4C">
        <w:trPr>
          <w:trHeight w:val="184"/>
        </w:trPr>
        <w:tc>
          <w:tcPr>
            <w:tcW w:w="10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99" w:rsidRPr="00AE76F2" w:rsidRDefault="00B23899" w:rsidP="00B23899">
            <w:pPr>
              <w:pStyle w:val="Tekstpodstawowy"/>
              <w:snapToGrid w:val="0"/>
              <w:spacing w:after="0"/>
              <w:jc w:val="both"/>
              <w:rPr>
                <w:sz w:val="20"/>
              </w:rPr>
            </w:pPr>
            <w:r w:rsidRPr="00AE76F2">
              <w:rPr>
                <w:sz w:val="20"/>
                <w:szCs w:val="22"/>
              </w:rPr>
              <w:t>Wytyczne realizacji inwestycji –</w:t>
            </w:r>
            <w:r>
              <w:rPr>
                <w:sz w:val="20"/>
                <w:szCs w:val="22"/>
              </w:rPr>
              <w:t xml:space="preserve"> dotyczy punktów</w:t>
            </w:r>
            <w:r w:rsidRPr="006F62F6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  <w:lang w:val="pl-PL"/>
              </w:rPr>
              <w:t xml:space="preserve">1 – </w:t>
            </w:r>
            <w:r w:rsidR="002D1D19">
              <w:rPr>
                <w:sz w:val="20"/>
                <w:szCs w:val="22"/>
                <w:lang w:val="pl-PL"/>
              </w:rPr>
              <w:t>2</w:t>
            </w:r>
            <w:bookmarkStart w:id="0" w:name="_GoBack"/>
            <w:bookmarkEnd w:id="0"/>
            <w:r>
              <w:rPr>
                <w:sz w:val="20"/>
                <w:szCs w:val="22"/>
                <w:lang w:val="pl-PL"/>
              </w:rPr>
              <w:t>:</w:t>
            </w:r>
          </w:p>
          <w:p w:rsidR="00B23899" w:rsidRPr="00DD4D0E" w:rsidRDefault="00B23899" w:rsidP="00B23899">
            <w:pPr>
              <w:pStyle w:val="Tekstpodstawowy"/>
              <w:snapToGrid w:val="0"/>
              <w:spacing w:after="0"/>
              <w:jc w:val="both"/>
              <w:rPr>
                <w:sz w:val="20"/>
              </w:rPr>
            </w:pPr>
            <w:r w:rsidRPr="00DD4D0E">
              <w:rPr>
                <w:sz w:val="20"/>
                <w:szCs w:val="22"/>
              </w:rPr>
              <w:t>Wykop wąsko przestrzenny, o ścianach pionowych umocnionych.</w:t>
            </w:r>
          </w:p>
          <w:p w:rsidR="00B23899" w:rsidRPr="00DD4D0E" w:rsidRDefault="00B23899" w:rsidP="00B23899">
            <w:pPr>
              <w:pStyle w:val="Tekstpodstawowy"/>
              <w:snapToGrid w:val="0"/>
              <w:spacing w:after="0"/>
              <w:jc w:val="both"/>
              <w:rPr>
                <w:sz w:val="20"/>
              </w:rPr>
            </w:pPr>
            <w:r w:rsidRPr="00DD4D0E">
              <w:rPr>
                <w:sz w:val="20"/>
                <w:szCs w:val="22"/>
              </w:rPr>
              <w:t>Na czas budowy musi być zapewniony przejazd dla pojazdów uprzywilejowanych.</w:t>
            </w:r>
          </w:p>
          <w:p w:rsidR="00B23899" w:rsidRPr="00DD4D0E" w:rsidRDefault="00B23899" w:rsidP="00B23899">
            <w:pPr>
              <w:pStyle w:val="Tekstpodstawowy"/>
              <w:snapToGrid w:val="0"/>
              <w:spacing w:after="0"/>
              <w:jc w:val="both"/>
              <w:rPr>
                <w:sz w:val="20"/>
              </w:rPr>
            </w:pPr>
            <w:r w:rsidRPr="00DD4D0E">
              <w:rPr>
                <w:sz w:val="20"/>
                <w:szCs w:val="22"/>
              </w:rPr>
              <w:t>Roboty ziemne wykonywać sprzętem mechanicznym, zasypki ręcznie i mechanicznie dopiero po dokonaniu prób technicznych i odbiorowych zgodnie z BN-83/8836-02, PN-86/B-02480, PN-81/B-03020, PN-B-06050.</w:t>
            </w:r>
          </w:p>
          <w:p w:rsidR="00B23899" w:rsidRPr="00DD4D0E" w:rsidRDefault="00B23899" w:rsidP="00B23899">
            <w:pPr>
              <w:pStyle w:val="Tekstpodstawowy"/>
              <w:snapToGrid w:val="0"/>
              <w:spacing w:after="0"/>
              <w:jc w:val="both"/>
              <w:rPr>
                <w:sz w:val="20"/>
              </w:rPr>
            </w:pPr>
            <w:r w:rsidRPr="00DD4D0E">
              <w:rPr>
                <w:sz w:val="20"/>
                <w:szCs w:val="22"/>
              </w:rPr>
              <w:t>Projekt czasowej organizacji ruchu, koszt zajęcia pasa drogowego oraz doprowadzenie energii elektrycznej dla celów budowy po stronie wykonawcy.</w:t>
            </w:r>
          </w:p>
          <w:p w:rsidR="00B23899" w:rsidRPr="00DD4D0E" w:rsidRDefault="00B23899" w:rsidP="00B23899">
            <w:pPr>
              <w:pStyle w:val="Tekstpodstawowy"/>
              <w:snapToGrid w:val="0"/>
              <w:spacing w:after="0"/>
              <w:jc w:val="both"/>
              <w:rPr>
                <w:sz w:val="20"/>
              </w:rPr>
            </w:pPr>
            <w:r w:rsidRPr="00DD4D0E">
              <w:rPr>
                <w:sz w:val="20"/>
                <w:szCs w:val="22"/>
              </w:rPr>
              <w:lastRenderedPageBreak/>
              <w:t>Odwodnienie wykopu w czasie robót wraz z odprowadzeniem wody z wykopu po stronie wykonawcy.</w:t>
            </w:r>
          </w:p>
          <w:p w:rsidR="00B23899" w:rsidRPr="00DD4D0E" w:rsidRDefault="00B23899" w:rsidP="00B23899">
            <w:pPr>
              <w:pStyle w:val="Tekstpodstawowy"/>
              <w:snapToGrid w:val="0"/>
              <w:spacing w:after="0"/>
              <w:jc w:val="both"/>
              <w:rPr>
                <w:sz w:val="20"/>
              </w:rPr>
            </w:pPr>
            <w:r w:rsidRPr="00DD4D0E">
              <w:rPr>
                <w:sz w:val="20"/>
                <w:szCs w:val="22"/>
              </w:rPr>
              <w:t>Zagospodarowanie nadmiaru urobku po stronie wykonawcy i zgodnie z ustawą o odpadach.</w:t>
            </w:r>
          </w:p>
          <w:p w:rsidR="00B23899" w:rsidRPr="00DD4D0E" w:rsidRDefault="00B23899" w:rsidP="00B23899">
            <w:pPr>
              <w:pStyle w:val="Tekstpodstawowy"/>
              <w:snapToGrid w:val="0"/>
              <w:spacing w:after="0"/>
              <w:jc w:val="both"/>
              <w:rPr>
                <w:sz w:val="20"/>
              </w:rPr>
            </w:pPr>
            <w:r w:rsidRPr="00DD4D0E">
              <w:rPr>
                <w:sz w:val="20"/>
                <w:szCs w:val="22"/>
              </w:rPr>
              <w:t>W przypadku natrafienia na torfy, namuły lub gliny wymienić grunt na chudy beton lub piasek.</w:t>
            </w:r>
          </w:p>
          <w:p w:rsidR="00B23899" w:rsidRDefault="00B23899" w:rsidP="00B23899">
            <w:pPr>
              <w:pStyle w:val="Tekstpodstawowy"/>
              <w:snapToGrid w:val="0"/>
              <w:spacing w:after="0"/>
              <w:jc w:val="both"/>
              <w:rPr>
                <w:sz w:val="20"/>
                <w:szCs w:val="22"/>
              </w:rPr>
            </w:pPr>
            <w:r w:rsidRPr="00DD4D0E">
              <w:rPr>
                <w:sz w:val="20"/>
                <w:szCs w:val="22"/>
              </w:rPr>
              <w:t xml:space="preserve">Kolizje z kablami zabezpieczyć rurami osłonowymi dwudzielnymi z obejmami. Roboty ziemne </w:t>
            </w:r>
            <w:r>
              <w:rPr>
                <w:sz w:val="20"/>
                <w:szCs w:val="22"/>
                <w:lang w:val="pl-PL"/>
              </w:rPr>
              <w:br/>
            </w:r>
            <w:r w:rsidRPr="00DD4D0E">
              <w:rPr>
                <w:sz w:val="20"/>
                <w:szCs w:val="22"/>
              </w:rPr>
              <w:t>w obrębie istniejącego uzbrojenia muszą być wykonywane ręcznie pod nadzorem właścicieli uzbrojenia.</w:t>
            </w:r>
          </w:p>
          <w:p w:rsidR="00B23899" w:rsidRPr="00143B60" w:rsidRDefault="00B23899" w:rsidP="00B23899">
            <w:pPr>
              <w:pStyle w:val="Tekstpodstawowy"/>
              <w:snapToGrid w:val="0"/>
              <w:spacing w:after="0"/>
              <w:jc w:val="both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Przejścia sieci kanalizacyjnej krzyżujące się z siecią wodociągową, jeżeli odległość jest mniejsza niż 0,2m, na kanalizacji stosować rury ochronne.</w:t>
            </w:r>
          </w:p>
          <w:p w:rsidR="00B23899" w:rsidRPr="00981A04" w:rsidRDefault="00B23899" w:rsidP="00B23899">
            <w:pPr>
              <w:pStyle w:val="Tekstpodstawowy"/>
              <w:snapToGrid w:val="0"/>
              <w:spacing w:after="0"/>
              <w:jc w:val="both"/>
              <w:rPr>
                <w:sz w:val="20"/>
              </w:rPr>
            </w:pPr>
            <w:r w:rsidRPr="00981A04">
              <w:rPr>
                <w:sz w:val="20"/>
                <w:szCs w:val="22"/>
              </w:rPr>
              <w:t xml:space="preserve">Na trasie kanalizacji występują linie wodociągowe, </w:t>
            </w:r>
            <w:r>
              <w:rPr>
                <w:sz w:val="20"/>
                <w:szCs w:val="22"/>
              </w:rPr>
              <w:t>przepust</w:t>
            </w:r>
            <w:r>
              <w:rPr>
                <w:sz w:val="20"/>
                <w:szCs w:val="22"/>
                <w:lang w:val="pl-PL"/>
              </w:rPr>
              <w:t>y</w:t>
            </w:r>
            <w:r>
              <w:rPr>
                <w:sz w:val="20"/>
                <w:szCs w:val="22"/>
              </w:rPr>
              <w:t xml:space="preserve"> drogow</w:t>
            </w:r>
            <w:r>
              <w:rPr>
                <w:sz w:val="20"/>
                <w:szCs w:val="22"/>
                <w:lang w:val="pl-PL"/>
              </w:rPr>
              <w:t>e</w:t>
            </w:r>
            <w:r>
              <w:rPr>
                <w:sz w:val="20"/>
                <w:szCs w:val="22"/>
              </w:rPr>
              <w:t>,</w:t>
            </w:r>
            <w:r w:rsidRPr="00981A04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 xml:space="preserve">linie </w:t>
            </w:r>
            <w:r w:rsidRPr="00981A04">
              <w:rPr>
                <w:sz w:val="20"/>
                <w:szCs w:val="22"/>
              </w:rPr>
              <w:t xml:space="preserve">gazowe, linie energetyczne kablowe </w:t>
            </w:r>
            <w:r w:rsidR="00437FDD">
              <w:rPr>
                <w:sz w:val="20"/>
                <w:szCs w:val="22"/>
                <w:lang w:val="pl-PL"/>
              </w:rPr>
              <w:br/>
            </w:r>
            <w:r w:rsidRPr="00981A04">
              <w:rPr>
                <w:sz w:val="20"/>
                <w:szCs w:val="22"/>
              </w:rPr>
              <w:t>i telekomunikacyjne.</w:t>
            </w:r>
            <w:r>
              <w:rPr>
                <w:sz w:val="20"/>
                <w:szCs w:val="22"/>
                <w:lang w:val="pl-PL"/>
              </w:rPr>
              <w:t xml:space="preserve"> </w:t>
            </w:r>
            <w:r w:rsidRPr="00981A04">
              <w:rPr>
                <w:sz w:val="20"/>
                <w:szCs w:val="22"/>
              </w:rPr>
              <w:t>Roboty prowadzić ze szczególną ostrożnością, należy stosować się do uwag zawartych w protokole PODGIK.</w:t>
            </w:r>
          </w:p>
          <w:p w:rsidR="00B23899" w:rsidRPr="00CA3A01" w:rsidRDefault="00B23899" w:rsidP="00B23899">
            <w:pPr>
              <w:pStyle w:val="Tekstpodstawowy"/>
              <w:snapToGrid w:val="0"/>
              <w:spacing w:after="0"/>
              <w:jc w:val="both"/>
              <w:rPr>
                <w:bCs/>
                <w:color w:val="FF0000"/>
                <w:sz w:val="20"/>
              </w:rPr>
            </w:pPr>
            <w:r w:rsidRPr="00981A04">
              <w:rPr>
                <w:bCs/>
                <w:sz w:val="20"/>
              </w:rPr>
              <w:t>Pobór wody dla celów budowy z istniejącego wodociągu w miejscu wskazanym przez Zakład Wodociągów przez zainstalowanie nadstawki na hydrant.</w:t>
            </w:r>
          </w:p>
        </w:tc>
      </w:tr>
      <w:tr w:rsidR="00B23899" w:rsidRPr="00CA3A01" w:rsidTr="00053D4C"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99" w:rsidRPr="00DD4D0E" w:rsidRDefault="00B23899" w:rsidP="00B23899">
            <w:pPr>
              <w:pStyle w:val="Tekstpodstawowy"/>
              <w:snapToGrid w:val="0"/>
              <w:spacing w:after="0"/>
              <w:jc w:val="right"/>
              <w:rPr>
                <w:bCs/>
              </w:rPr>
            </w:pPr>
            <w:r w:rsidRPr="00DD4D0E">
              <w:rPr>
                <w:bCs/>
                <w:sz w:val="22"/>
                <w:szCs w:val="22"/>
              </w:rPr>
              <w:lastRenderedPageBreak/>
              <w:t>Razem cena netto</w:t>
            </w:r>
            <w:r w:rsidRPr="00DD4D0E">
              <w:rPr>
                <w:sz w:val="22"/>
                <w:szCs w:val="22"/>
              </w:rPr>
              <w:t xml:space="preserve"> zł </w:t>
            </w:r>
            <w:r w:rsidRPr="00DD4D0E">
              <w:rPr>
                <w:bCs/>
                <w:sz w:val="22"/>
                <w:szCs w:val="22"/>
              </w:rPr>
              <w:t>/bez VAT/</w:t>
            </w:r>
          </w:p>
          <w:p w:rsidR="00B23899" w:rsidRPr="00CA3A01" w:rsidRDefault="00B23899" w:rsidP="00B23899">
            <w:pPr>
              <w:pStyle w:val="Tekstpodstawowy"/>
              <w:snapToGrid w:val="0"/>
              <w:spacing w:after="0"/>
              <w:jc w:val="right"/>
              <w:rPr>
                <w:bCs/>
                <w:color w:val="FF0000"/>
                <w:sz w:val="12"/>
                <w:szCs w:val="12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99" w:rsidRPr="00CA3A01" w:rsidRDefault="00B23899" w:rsidP="00B23899">
            <w:pPr>
              <w:pStyle w:val="Tekstpodstawowy"/>
              <w:snapToGrid w:val="0"/>
              <w:spacing w:after="0"/>
              <w:ind w:left="-72" w:right="-70" w:hanging="15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B23899" w:rsidRPr="00CA3A01" w:rsidTr="00053D4C"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99" w:rsidRPr="00DD4D0E" w:rsidRDefault="00B23899" w:rsidP="00B23899">
            <w:pPr>
              <w:pStyle w:val="Tekstpodstawowy"/>
              <w:snapToGrid w:val="0"/>
              <w:jc w:val="right"/>
              <w:rPr>
                <w:bCs/>
              </w:rPr>
            </w:pPr>
            <w:r w:rsidRPr="00DD4D0E">
              <w:rPr>
                <w:bCs/>
                <w:sz w:val="22"/>
                <w:szCs w:val="22"/>
              </w:rPr>
              <w:t>Razem VAT zł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99" w:rsidRPr="00CA3A01" w:rsidRDefault="00B23899" w:rsidP="00B23899">
            <w:pPr>
              <w:pStyle w:val="Tekstpodstawowy"/>
              <w:snapToGrid w:val="0"/>
              <w:ind w:right="-70" w:hanging="15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B23899" w:rsidRPr="00CA3A01" w:rsidTr="00053D4C">
        <w:trPr>
          <w:trHeight w:val="329"/>
        </w:trPr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99" w:rsidRPr="00DD4D0E" w:rsidRDefault="00B23899" w:rsidP="00B23899">
            <w:pPr>
              <w:pStyle w:val="Tekstpodstawowy"/>
              <w:snapToGrid w:val="0"/>
              <w:jc w:val="right"/>
            </w:pPr>
            <w:r w:rsidRPr="00DD4D0E">
              <w:rPr>
                <w:bCs/>
                <w:sz w:val="22"/>
                <w:szCs w:val="22"/>
              </w:rPr>
              <w:t>Razem cena brutto /z VAT/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99" w:rsidRPr="00CA3A01" w:rsidRDefault="00B23899" w:rsidP="00B23899">
            <w:pPr>
              <w:pStyle w:val="Tekstpodstawowy"/>
              <w:snapToGrid w:val="0"/>
              <w:ind w:right="-70" w:hanging="72"/>
              <w:jc w:val="center"/>
              <w:rPr>
                <w:iCs/>
                <w:color w:val="FF0000"/>
                <w:sz w:val="16"/>
                <w:szCs w:val="16"/>
              </w:rPr>
            </w:pPr>
          </w:p>
        </w:tc>
      </w:tr>
    </w:tbl>
    <w:p w:rsidR="00BD5042" w:rsidRPr="00DD4D0E" w:rsidRDefault="00C3702E" w:rsidP="0037026E">
      <w:pPr>
        <w:pStyle w:val="Tekstpodstawowy"/>
      </w:pPr>
      <w:r>
        <w:rPr>
          <w:color w:val="FF0000"/>
        </w:rPr>
        <w:br w:type="textWrapping" w:clear="all"/>
      </w:r>
    </w:p>
    <w:p w:rsidR="0037026E" w:rsidRPr="00DD4D0E" w:rsidRDefault="0037026E" w:rsidP="0037026E">
      <w:pPr>
        <w:pStyle w:val="Tekstpodstawowy"/>
      </w:pPr>
      <w:r w:rsidRPr="00DD4D0E">
        <w:t>Słownie netto zł:</w:t>
      </w:r>
      <w:r w:rsidR="005D4DE4">
        <w:rPr>
          <w:lang w:val="pl-PL"/>
        </w:rPr>
        <w:tab/>
      </w:r>
      <w:r w:rsidRPr="00DD4D0E">
        <w:t>…………………………………………………………………………………</w:t>
      </w:r>
    </w:p>
    <w:p w:rsidR="0037026E" w:rsidRPr="005D4DE4" w:rsidRDefault="0037026E" w:rsidP="0037026E">
      <w:pPr>
        <w:pStyle w:val="Tekstpodstawowy"/>
        <w:rPr>
          <w:lang w:val="pl-PL"/>
        </w:rPr>
      </w:pPr>
      <w:r w:rsidRPr="00DD4D0E">
        <w:t>Słownie brutto zł:</w:t>
      </w:r>
      <w:r w:rsidR="005D4DE4">
        <w:rPr>
          <w:lang w:val="pl-PL"/>
        </w:rPr>
        <w:tab/>
      </w:r>
      <w:r w:rsidRPr="00DD4D0E">
        <w:t>………………………………………………………………………………</w:t>
      </w:r>
      <w:r w:rsidR="005D4DE4">
        <w:t>…</w:t>
      </w:r>
    </w:p>
    <w:p w:rsidR="000945F8" w:rsidRPr="00DD4D0E" w:rsidRDefault="000945F8" w:rsidP="000945F8">
      <w:pPr>
        <w:rPr>
          <w:bCs/>
          <w:sz w:val="20"/>
        </w:rPr>
      </w:pPr>
    </w:p>
    <w:p w:rsidR="000945F8" w:rsidRPr="00DD4D0E" w:rsidRDefault="005D4DE4" w:rsidP="005D4DE4">
      <w:pPr>
        <w:jc w:val="right"/>
      </w:pPr>
      <w:r>
        <w:rPr>
          <w:bCs/>
          <w:sz w:val="20"/>
        </w:rPr>
        <w:t>…………………………………………</w:t>
      </w:r>
      <w:r>
        <w:rPr>
          <w:bCs/>
          <w:sz w:val="20"/>
        </w:rPr>
        <w:tab/>
      </w:r>
      <w:r>
        <w:rPr>
          <w:bCs/>
          <w:sz w:val="20"/>
        </w:rPr>
        <w:tab/>
      </w:r>
    </w:p>
    <w:p w:rsidR="00082694" w:rsidRDefault="000945F8" w:rsidP="005D4DE4">
      <w:pPr>
        <w:tabs>
          <w:tab w:val="left" w:pos="142"/>
          <w:tab w:val="left" w:pos="567"/>
        </w:tabs>
        <w:jc w:val="right"/>
      </w:pPr>
      <w:r w:rsidRPr="00DD4D0E">
        <w:t>Podpis Wykonawcy</w:t>
      </w:r>
      <w:r w:rsidR="005D4DE4">
        <w:tab/>
      </w:r>
      <w:r w:rsidR="005D4DE4">
        <w:tab/>
      </w:r>
      <w:r w:rsidR="005D4DE4">
        <w:tab/>
      </w:r>
    </w:p>
    <w:p w:rsidR="00082694" w:rsidRPr="00082694" w:rsidRDefault="00082694" w:rsidP="00082694"/>
    <w:p w:rsidR="00082694" w:rsidRPr="00082694" w:rsidRDefault="00082694" w:rsidP="00082694"/>
    <w:p w:rsidR="00082694" w:rsidRPr="00082694" w:rsidRDefault="00082694" w:rsidP="00082694"/>
    <w:p w:rsidR="00082694" w:rsidRPr="00082694" w:rsidRDefault="00082694" w:rsidP="00082694"/>
    <w:p w:rsidR="00082694" w:rsidRPr="00082694" w:rsidRDefault="00082694" w:rsidP="00082694"/>
    <w:p w:rsidR="00082694" w:rsidRPr="00082694" w:rsidRDefault="00082694" w:rsidP="00082694"/>
    <w:p w:rsidR="00082694" w:rsidRPr="00082694" w:rsidRDefault="00082694" w:rsidP="00082694"/>
    <w:p w:rsidR="00082694" w:rsidRPr="00082694" w:rsidRDefault="00082694" w:rsidP="00082694"/>
    <w:p w:rsidR="00082694" w:rsidRPr="00082694" w:rsidRDefault="00082694" w:rsidP="00082694"/>
    <w:p w:rsidR="00082694" w:rsidRPr="00082694" w:rsidRDefault="00082694" w:rsidP="00082694"/>
    <w:p w:rsidR="00082694" w:rsidRPr="00082694" w:rsidRDefault="00082694" w:rsidP="00082694"/>
    <w:p w:rsidR="00082694" w:rsidRPr="00082694" w:rsidRDefault="00082694" w:rsidP="00082694"/>
    <w:p w:rsidR="00082694" w:rsidRPr="00082694" w:rsidRDefault="00082694" w:rsidP="00082694"/>
    <w:p w:rsidR="00082694" w:rsidRPr="00082694" w:rsidRDefault="00082694" w:rsidP="00082694"/>
    <w:p w:rsidR="00082694" w:rsidRDefault="00082694" w:rsidP="00082694"/>
    <w:p w:rsidR="000945F8" w:rsidRDefault="00082694" w:rsidP="00082694">
      <w:pPr>
        <w:tabs>
          <w:tab w:val="left" w:pos="2320"/>
        </w:tabs>
      </w:pPr>
      <w:r>
        <w:tab/>
      </w:r>
    </w:p>
    <w:p w:rsidR="00082694" w:rsidRDefault="00082694" w:rsidP="00082694">
      <w:pPr>
        <w:tabs>
          <w:tab w:val="left" w:pos="2320"/>
        </w:tabs>
      </w:pPr>
    </w:p>
    <w:p w:rsidR="00082694" w:rsidRDefault="00082694" w:rsidP="00082694">
      <w:pPr>
        <w:tabs>
          <w:tab w:val="left" w:pos="2320"/>
        </w:tabs>
      </w:pPr>
    </w:p>
    <w:p w:rsidR="00082694" w:rsidRDefault="00082694" w:rsidP="00082694">
      <w:pPr>
        <w:tabs>
          <w:tab w:val="left" w:pos="2320"/>
        </w:tabs>
      </w:pPr>
    </w:p>
    <w:p w:rsidR="00082694" w:rsidRDefault="00082694" w:rsidP="00082694">
      <w:pPr>
        <w:tabs>
          <w:tab w:val="left" w:pos="2320"/>
        </w:tabs>
      </w:pPr>
    </w:p>
    <w:p w:rsidR="00082694" w:rsidRDefault="00082694" w:rsidP="00082694">
      <w:pPr>
        <w:tabs>
          <w:tab w:val="left" w:pos="2320"/>
        </w:tabs>
      </w:pPr>
    </w:p>
    <w:p w:rsidR="00082694" w:rsidRDefault="00082694" w:rsidP="00082694">
      <w:pPr>
        <w:tabs>
          <w:tab w:val="left" w:pos="2320"/>
        </w:tabs>
      </w:pPr>
    </w:p>
    <w:p w:rsidR="00082694" w:rsidRDefault="00082694" w:rsidP="00082694">
      <w:pPr>
        <w:tabs>
          <w:tab w:val="left" w:pos="2320"/>
        </w:tabs>
      </w:pPr>
    </w:p>
    <w:p w:rsidR="00082694" w:rsidRDefault="00082694" w:rsidP="00082694">
      <w:pPr>
        <w:tabs>
          <w:tab w:val="left" w:pos="2320"/>
        </w:tabs>
      </w:pPr>
    </w:p>
    <w:p w:rsidR="00082694" w:rsidRPr="00082694" w:rsidRDefault="00082694" w:rsidP="00082694">
      <w:pPr>
        <w:tabs>
          <w:tab w:val="left" w:pos="2320"/>
        </w:tabs>
        <w:rPr>
          <w:sz w:val="16"/>
          <w:szCs w:val="16"/>
        </w:rPr>
      </w:pPr>
    </w:p>
    <w:p w:rsidR="00082694" w:rsidRPr="00082694" w:rsidRDefault="00082694" w:rsidP="00082694">
      <w:pPr>
        <w:tabs>
          <w:tab w:val="left" w:pos="2320"/>
        </w:tabs>
        <w:rPr>
          <w:sz w:val="16"/>
          <w:szCs w:val="16"/>
        </w:rPr>
      </w:pPr>
      <w:r w:rsidRPr="00082694">
        <w:rPr>
          <w:sz w:val="16"/>
          <w:szCs w:val="16"/>
        </w:rPr>
        <w:t>Opracowała: J. Rataj</w:t>
      </w:r>
    </w:p>
    <w:sectPr w:rsidR="00082694" w:rsidRPr="00082694" w:rsidSect="00367ECC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388" w:right="851" w:bottom="1418" w:left="1418" w:header="278" w:footer="2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860" w:rsidRDefault="008A0860" w:rsidP="004B6B17">
      <w:r>
        <w:separator/>
      </w:r>
    </w:p>
  </w:endnote>
  <w:endnote w:type="continuationSeparator" w:id="0">
    <w:p w:rsidR="008A0860" w:rsidRDefault="008A0860" w:rsidP="004B6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ECC" w:rsidRPr="00367ECC" w:rsidRDefault="00367ECC" w:rsidP="00367ECC">
    <w:pPr>
      <w:pStyle w:val="Stopka"/>
    </w:pPr>
    <w:r>
      <w:rPr>
        <w:noProof/>
        <w:lang w:eastAsia="pl-PL"/>
      </w:rPr>
      <w:drawing>
        <wp:inline distT="0" distB="0" distL="0" distR="0" wp14:anchorId="45D64D9A" wp14:editId="496BEDAD">
          <wp:extent cx="6119495" cy="620818"/>
          <wp:effectExtent l="0" t="0" r="0" b="8255"/>
          <wp:docPr id="7" name="Obraz 7" descr="C:\Users\kszpot\Desktop\papier-firmowy-ZWIK_dolna-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Users\kszpot\Desktop\papier-firmowy-ZWIK_dolna-stop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620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175F2" w:rsidRDefault="008175F2">
    <w:pPr>
      <w:pStyle w:val="Stopka"/>
    </w:pPr>
    <w:r>
      <w:rPr>
        <w:noProof/>
        <w:lang w:eastAsia="pl-PL"/>
      </w:rPr>
      <mc:AlternateContent>
        <mc:Choice Requires="wps">
          <w:drawing>
            <wp:anchor distT="4294967291" distB="4294967291" distL="114300" distR="114300" simplePos="0" relativeHeight="251660288" behindDoc="0" locked="0" layoutInCell="1" allowOverlap="1" wp14:anchorId="4C89F2CB" wp14:editId="633433A1">
              <wp:simplePos x="0" y="0"/>
              <wp:positionH relativeFrom="column">
                <wp:posOffset>1078230</wp:posOffset>
              </wp:positionH>
              <wp:positionV relativeFrom="paragraph">
                <wp:posOffset>9533889</wp:posOffset>
              </wp:positionV>
              <wp:extent cx="5760085" cy="0"/>
              <wp:effectExtent l="0" t="0" r="0" b="0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4F81BD">
                            <a:lumMod val="75000"/>
                            <a:lumOff val="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9A3DD80" id="Łącznik prosty ze strzałką 4" o:spid="_x0000_s1026" type="#_x0000_t32" style="position:absolute;margin-left:84.9pt;margin-top:750.7pt;width:453.55pt;height:0;flip:y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" strokecolor="#376092" strokeweight=".5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294967291" distB="4294967291" distL="114300" distR="114300" simplePos="0" relativeHeight="251659264" behindDoc="0" locked="0" layoutInCell="1" allowOverlap="1" wp14:anchorId="64AD982E" wp14:editId="72B3FDBE">
              <wp:simplePos x="0" y="0"/>
              <wp:positionH relativeFrom="column">
                <wp:posOffset>1078230</wp:posOffset>
              </wp:positionH>
              <wp:positionV relativeFrom="paragraph">
                <wp:posOffset>9533889</wp:posOffset>
              </wp:positionV>
              <wp:extent cx="5760085" cy="0"/>
              <wp:effectExtent l="0" t="0" r="0" b="0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4F81BD">
                            <a:lumMod val="75000"/>
                            <a:lumOff val="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43F56BA" id="Łącznik prosty ze strzałką 3" o:spid="_x0000_s1026" type="#_x0000_t32" style="position:absolute;margin-left:84.9pt;margin-top:750.7pt;width:453.55pt;height:0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" strokecolor="#376092" strokeweight=".5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294967291" distB="4294967291" distL="114300" distR="114300" simplePos="0" relativeHeight="251658240" behindDoc="0" locked="0" layoutInCell="1" allowOverlap="1" wp14:anchorId="7E1A447A" wp14:editId="50C1F03C">
              <wp:simplePos x="0" y="0"/>
              <wp:positionH relativeFrom="column">
                <wp:posOffset>1078230</wp:posOffset>
              </wp:positionH>
              <wp:positionV relativeFrom="paragraph">
                <wp:posOffset>9533889</wp:posOffset>
              </wp:positionV>
              <wp:extent cx="5760085" cy="0"/>
              <wp:effectExtent l="0" t="0" r="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4F81BD">
                            <a:lumMod val="75000"/>
                            <a:lumOff val="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8A14A12" id="Łącznik prosty ze strzałką 2" o:spid="_x0000_s1026" type="#_x0000_t32" style="position:absolute;margin-left:84.9pt;margin-top:750.7pt;width:453.55pt;height:0;flip:y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" strokecolor="#376092" strokeweight=".5pt"/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5F2" w:rsidRPr="00367ECC" w:rsidRDefault="00367ECC" w:rsidP="00367ECC">
    <w:pPr>
      <w:pStyle w:val="Stopka"/>
    </w:pPr>
    <w:r>
      <w:rPr>
        <w:noProof/>
        <w:lang w:eastAsia="pl-PL"/>
      </w:rPr>
      <w:drawing>
        <wp:inline distT="0" distB="0" distL="0" distR="0" wp14:anchorId="3314E2DB" wp14:editId="434FB9C9">
          <wp:extent cx="6119495" cy="620818"/>
          <wp:effectExtent l="0" t="0" r="0" b="8255"/>
          <wp:docPr id="5" name="Obraz 5" descr="C:\Users\kszpot\Desktop\papier-firmowy-ZWIK_dolna-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Users\kszpot\Desktop\papier-firmowy-ZWIK_dolna-stop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620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860" w:rsidRDefault="008A0860" w:rsidP="004B6B17">
      <w:r>
        <w:separator/>
      </w:r>
    </w:p>
  </w:footnote>
  <w:footnote w:type="continuationSeparator" w:id="0">
    <w:p w:rsidR="008A0860" w:rsidRDefault="008A0860" w:rsidP="004B6B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ECC" w:rsidRDefault="00367EC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95104" behindDoc="1" locked="0" layoutInCell="1" allowOverlap="1" wp14:anchorId="3F710CFE" wp14:editId="6F0C4C41">
          <wp:simplePos x="0" y="0"/>
          <wp:positionH relativeFrom="column">
            <wp:posOffset>-52070</wp:posOffset>
          </wp:positionH>
          <wp:positionV relativeFrom="paragraph">
            <wp:posOffset>-120015</wp:posOffset>
          </wp:positionV>
          <wp:extent cx="821690" cy="821690"/>
          <wp:effectExtent l="0" t="0" r="0" b="0"/>
          <wp:wrapNone/>
          <wp:docPr id="6" name="Obraz 6" descr="C:\Users\kszpot\Desktop\ZWIK_logo podstawow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kszpot\Desktop\ZWIK_logo podstawow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690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5F2" w:rsidRDefault="00367EC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93056" behindDoc="1" locked="0" layoutInCell="1" allowOverlap="1" wp14:anchorId="3B2A07A3" wp14:editId="5673C9E3">
          <wp:simplePos x="0" y="0"/>
          <wp:positionH relativeFrom="column">
            <wp:posOffset>-204470</wp:posOffset>
          </wp:positionH>
          <wp:positionV relativeFrom="paragraph">
            <wp:posOffset>-50165</wp:posOffset>
          </wp:positionV>
          <wp:extent cx="821690" cy="821690"/>
          <wp:effectExtent l="0" t="0" r="0" b="0"/>
          <wp:wrapNone/>
          <wp:docPr id="1" name="Obraz 1" descr="C:\Users\kszpot\Desktop\ZWIK_logo podstawow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kszpot\Desktop\ZWIK_logo podstawow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690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D1E3A"/>
    <w:multiLevelType w:val="hybridMultilevel"/>
    <w:tmpl w:val="EF1ED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263"/>
    <w:rsid w:val="00003840"/>
    <w:rsid w:val="00004E5E"/>
    <w:rsid w:val="00004E6E"/>
    <w:rsid w:val="000078A4"/>
    <w:rsid w:val="0001053E"/>
    <w:rsid w:val="00011B0F"/>
    <w:rsid w:val="0001292F"/>
    <w:rsid w:val="00013CB9"/>
    <w:rsid w:val="00016104"/>
    <w:rsid w:val="00022980"/>
    <w:rsid w:val="00025D2B"/>
    <w:rsid w:val="00031745"/>
    <w:rsid w:val="00031C5F"/>
    <w:rsid w:val="00032085"/>
    <w:rsid w:val="0003458C"/>
    <w:rsid w:val="00041F28"/>
    <w:rsid w:val="00042A95"/>
    <w:rsid w:val="000463ED"/>
    <w:rsid w:val="00053D4C"/>
    <w:rsid w:val="00054681"/>
    <w:rsid w:val="00055363"/>
    <w:rsid w:val="00056386"/>
    <w:rsid w:val="00067E1F"/>
    <w:rsid w:val="00070E31"/>
    <w:rsid w:val="00071074"/>
    <w:rsid w:val="000725E3"/>
    <w:rsid w:val="00080B3C"/>
    <w:rsid w:val="00080FF3"/>
    <w:rsid w:val="00082694"/>
    <w:rsid w:val="00083BC2"/>
    <w:rsid w:val="00083D79"/>
    <w:rsid w:val="00084A45"/>
    <w:rsid w:val="00085C7C"/>
    <w:rsid w:val="00085C92"/>
    <w:rsid w:val="00086A9E"/>
    <w:rsid w:val="00087D4E"/>
    <w:rsid w:val="0009153C"/>
    <w:rsid w:val="00091DB8"/>
    <w:rsid w:val="00092C9B"/>
    <w:rsid w:val="0009337B"/>
    <w:rsid w:val="000945F8"/>
    <w:rsid w:val="00095A82"/>
    <w:rsid w:val="0009634E"/>
    <w:rsid w:val="000978D6"/>
    <w:rsid w:val="000A14C9"/>
    <w:rsid w:val="000A220F"/>
    <w:rsid w:val="000B23E1"/>
    <w:rsid w:val="000B3C7C"/>
    <w:rsid w:val="000B4B83"/>
    <w:rsid w:val="000B684B"/>
    <w:rsid w:val="000B776E"/>
    <w:rsid w:val="000C26C6"/>
    <w:rsid w:val="000C2B47"/>
    <w:rsid w:val="000C31CC"/>
    <w:rsid w:val="000C328D"/>
    <w:rsid w:val="000C42ED"/>
    <w:rsid w:val="000C522D"/>
    <w:rsid w:val="000C5351"/>
    <w:rsid w:val="000D07E4"/>
    <w:rsid w:val="000D19AE"/>
    <w:rsid w:val="000D6521"/>
    <w:rsid w:val="000E12DA"/>
    <w:rsid w:val="000E2AD4"/>
    <w:rsid w:val="000E7D00"/>
    <w:rsid w:val="000F0080"/>
    <w:rsid w:val="000F1C6E"/>
    <w:rsid w:val="000F1F7C"/>
    <w:rsid w:val="000F6D2F"/>
    <w:rsid w:val="000F7F40"/>
    <w:rsid w:val="00101A92"/>
    <w:rsid w:val="001020FE"/>
    <w:rsid w:val="00103E5E"/>
    <w:rsid w:val="00110029"/>
    <w:rsid w:val="00112878"/>
    <w:rsid w:val="00115807"/>
    <w:rsid w:val="0012162E"/>
    <w:rsid w:val="00122A78"/>
    <w:rsid w:val="001263D2"/>
    <w:rsid w:val="00126B41"/>
    <w:rsid w:val="0013078B"/>
    <w:rsid w:val="0013125C"/>
    <w:rsid w:val="00131BEA"/>
    <w:rsid w:val="00134DA4"/>
    <w:rsid w:val="001350F3"/>
    <w:rsid w:val="001356B2"/>
    <w:rsid w:val="00136068"/>
    <w:rsid w:val="001428F3"/>
    <w:rsid w:val="00143B60"/>
    <w:rsid w:val="00145DDE"/>
    <w:rsid w:val="00147F6B"/>
    <w:rsid w:val="00150731"/>
    <w:rsid w:val="00154FE2"/>
    <w:rsid w:val="0015778B"/>
    <w:rsid w:val="00162A47"/>
    <w:rsid w:val="0016559C"/>
    <w:rsid w:val="001679AC"/>
    <w:rsid w:val="00171778"/>
    <w:rsid w:val="00183A71"/>
    <w:rsid w:val="001864E2"/>
    <w:rsid w:val="0018741B"/>
    <w:rsid w:val="0018773A"/>
    <w:rsid w:val="0019018B"/>
    <w:rsid w:val="0019125C"/>
    <w:rsid w:val="001A26F9"/>
    <w:rsid w:val="001A2F9F"/>
    <w:rsid w:val="001A6806"/>
    <w:rsid w:val="001B3A26"/>
    <w:rsid w:val="001C316C"/>
    <w:rsid w:val="001C4A90"/>
    <w:rsid w:val="001C7D84"/>
    <w:rsid w:val="001D1BD0"/>
    <w:rsid w:val="001D3B52"/>
    <w:rsid w:val="001D3D7C"/>
    <w:rsid w:val="001D48FE"/>
    <w:rsid w:val="001E05B4"/>
    <w:rsid w:val="001E1273"/>
    <w:rsid w:val="001E3C7F"/>
    <w:rsid w:val="001F2565"/>
    <w:rsid w:val="001F2679"/>
    <w:rsid w:val="001F268B"/>
    <w:rsid w:val="001F2700"/>
    <w:rsid w:val="001F61F0"/>
    <w:rsid w:val="001F64D8"/>
    <w:rsid w:val="001F684F"/>
    <w:rsid w:val="001F7BE1"/>
    <w:rsid w:val="00200819"/>
    <w:rsid w:val="00205EEF"/>
    <w:rsid w:val="00206831"/>
    <w:rsid w:val="00206D38"/>
    <w:rsid w:val="002101FC"/>
    <w:rsid w:val="00210E7E"/>
    <w:rsid w:val="00211023"/>
    <w:rsid w:val="002145B2"/>
    <w:rsid w:val="00214F8D"/>
    <w:rsid w:val="0022088E"/>
    <w:rsid w:val="00220E11"/>
    <w:rsid w:val="00222539"/>
    <w:rsid w:val="00226D6F"/>
    <w:rsid w:val="0023433C"/>
    <w:rsid w:val="00237846"/>
    <w:rsid w:val="002414FD"/>
    <w:rsid w:val="00241C49"/>
    <w:rsid w:val="00241D4A"/>
    <w:rsid w:val="0024279D"/>
    <w:rsid w:val="00245C7B"/>
    <w:rsid w:val="002467BB"/>
    <w:rsid w:val="002558FD"/>
    <w:rsid w:val="0027148D"/>
    <w:rsid w:val="002723C6"/>
    <w:rsid w:val="0027254F"/>
    <w:rsid w:val="00272FBA"/>
    <w:rsid w:val="00283351"/>
    <w:rsid w:val="00283A1A"/>
    <w:rsid w:val="0028601A"/>
    <w:rsid w:val="00292DAE"/>
    <w:rsid w:val="00294D4B"/>
    <w:rsid w:val="002A0C79"/>
    <w:rsid w:val="002A13FF"/>
    <w:rsid w:val="002A6D37"/>
    <w:rsid w:val="002A7A99"/>
    <w:rsid w:val="002B35DA"/>
    <w:rsid w:val="002B4A6D"/>
    <w:rsid w:val="002B7759"/>
    <w:rsid w:val="002C2CCE"/>
    <w:rsid w:val="002C3046"/>
    <w:rsid w:val="002C40B4"/>
    <w:rsid w:val="002C4432"/>
    <w:rsid w:val="002C5703"/>
    <w:rsid w:val="002C70C0"/>
    <w:rsid w:val="002D0B27"/>
    <w:rsid w:val="002D0B80"/>
    <w:rsid w:val="002D1D19"/>
    <w:rsid w:val="002D2271"/>
    <w:rsid w:val="002D38AA"/>
    <w:rsid w:val="002D404E"/>
    <w:rsid w:val="002D6C00"/>
    <w:rsid w:val="002D7E85"/>
    <w:rsid w:val="002E320C"/>
    <w:rsid w:val="002E38A0"/>
    <w:rsid w:val="002E6A21"/>
    <w:rsid w:val="002F139D"/>
    <w:rsid w:val="002F1E8C"/>
    <w:rsid w:val="002F594B"/>
    <w:rsid w:val="00306193"/>
    <w:rsid w:val="00307569"/>
    <w:rsid w:val="00310367"/>
    <w:rsid w:val="00311009"/>
    <w:rsid w:val="00311642"/>
    <w:rsid w:val="00314ABD"/>
    <w:rsid w:val="00330890"/>
    <w:rsid w:val="003338D3"/>
    <w:rsid w:val="003357C4"/>
    <w:rsid w:val="003371FF"/>
    <w:rsid w:val="00347202"/>
    <w:rsid w:val="00350DD6"/>
    <w:rsid w:val="00354BDD"/>
    <w:rsid w:val="003559F5"/>
    <w:rsid w:val="0035600B"/>
    <w:rsid w:val="00360081"/>
    <w:rsid w:val="0036352F"/>
    <w:rsid w:val="0036365E"/>
    <w:rsid w:val="00367ECC"/>
    <w:rsid w:val="0037026E"/>
    <w:rsid w:val="00370794"/>
    <w:rsid w:val="00371E9D"/>
    <w:rsid w:val="003734B7"/>
    <w:rsid w:val="0037448D"/>
    <w:rsid w:val="0037561B"/>
    <w:rsid w:val="00382113"/>
    <w:rsid w:val="0038310D"/>
    <w:rsid w:val="00383608"/>
    <w:rsid w:val="0038559E"/>
    <w:rsid w:val="00386BF0"/>
    <w:rsid w:val="00391D56"/>
    <w:rsid w:val="003920C9"/>
    <w:rsid w:val="00392525"/>
    <w:rsid w:val="00396ACD"/>
    <w:rsid w:val="003972F9"/>
    <w:rsid w:val="003A5D2D"/>
    <w:rsid w:val="003B38E9"/>
    <w:rsid w:val="003B5AFE"/>
    <w:rsid w:val="003B5FF5"/>
    <w:rsid w:val="003C189A"/>
    <w:rsid w:val="003C4170"/>
    <w:rsid w:val="003C5329"/>
    <w:rsid w:val="003D290F"/>
    <w:rsid w:val="003E09B2"/>
    <w:rsid w:val="003F181F"/>
    <w:rsid w:val="003F2674"/>
    <w:rsid w:val="003F41E4"/>
    <w:rsid w:val="00401E20"/>
    <w:rsid w:val="004030BC"/>
    <w:rsid w:val="004032CB"/>
    <w:rsid w:val="0040532F"/>
    <w:rsid w:val="004064B0"/>
    <w:rsid w:val="0041054A"/>
    <w:rsid w:val="00414872"/>
    <w:rsid w:val="00416317"/>
    <w:rsid w:val="00421D96"/>
    <w:rsid w:val="0043384B"/>
    <w:rsid w:val="004354AA"/>
    <w:rsid w:val="00437FDD"/>
    <w:rsid w:val="00444E79"/>
    <w:rsid w:val="00445A38"/>
    <w:rsid w:val="0044700F"/>
    <w:rsid w:val="00447D18"/>
    <w:rsid w:val="00455FE0"/>
    <w:rsid w:val="004601FD"/>
    <w:rsid w:val="004646CC"/>
    <w:rsid w:val="00471F6D"/>
    <w:rsid w:val="00472198"/>
    <w:rsid w:val="00473407"/>
    <w:rsid w:val="004772E9"/>
    <w:rsid w:val="004836AA"/>
    <w:rsid w:val="00490BB0"/>
    <w:rsid w:val="00490F58"/>
    <w:rsid w:val="0049131A"/>
    <w:rsid w:val="00493F37"/>
    <w:rsid w:val="00494879"/>
    <w:rsid w:val="0049790E"/>
    <w:rsid w:val="004A18B5"/>
    <w:rsid w:val="004A22B0"/>
    <w:rsid w:val="004A65D2"/>
    <w:rsid w:val="004B0A66"/>
    <w:rsid w:val="004B2FAC"/>
    <w:rsid w:val="004B36BF"/>
    <w:rsid w:val="004B5E83"/>
    <w:rsid w:val="004B637C"/>
    <w:rsid w:val="004B6B17"/>
    <w:rsid w:val="004B7DDE"/>
    <w:rsid w:val="004C2C45"/>
    <w:rsid w:val="004C4BE8"/>
    <w:rsid w:val="004D1B12"/>
    <w:rsid w:val="004D1D50"/>
    <w:rsid w:val="004D3974"/>
    <w:rsid w:val="004D45B0"/>
    <w:rsid w:val="004D6168"/>
    <w:rsid w:val="004E2F21"/>
    <w:rsid w:val="004E3E98"/>
    <w:rsid w:val="004E5049"/>
    <w:rsid w:val="004E5BAD"/>
    <w:rsid w:val="004F20D0"/>
    <w:rsid w:val="004F4BAD"/>
    <w:rsid w:val="004F60F0"/>
    <w:rsid w:val="004F6608"/>
    <w:rsid w:val="0051559C"/>
    <w:rsid w:val="00520B87"/>
    <w:rsid w:val="0052246E"/>
    <w:rsid w:val="005225EB"/>
    <w:rsid w:val="00525659"/>
    <w:rsid w:val="00525F34"/>
    <w:rsid w:val="00526B5A"/>
    <w:rsid w:val="0053534A"/>
    <w:rsid w:val="005424DA"/>
    <w:rsid w:val="005425F8"/>
    <w:rsid w:val="00543F73"/>
    <w:rsid w:val="005446BA"/>
    <w:rsid w:val="00546564"/>
    <w:rsid w:val="00547857"/>
    <w:rsid w:val="00547D1B"/>
    <w:rsid w:val="00550775"/>
    <w:rsid w:val="00550EB3"/>
    <w:rsid w:val="005538B7"/>
    <w:rsid w:val="00561534"/>
    <w:rsid w:val="00563F5C"/>
    <w:rsid w:val="00564525"/>
    <w:rsid w:val="005650B7"/>
    <w:rsid w:val="00565911"/>
    <w:rsid w:val="00565C3D"/>
    <w:rsid w:val="00572005"/>
    <w:rsid w:val="005734E4"/>
    <w:rsid w:val="00581F2D"/>
    <w:rsid w:val="00585ADC"/>
    <w:rsid w:val="00586269"/>
    <w:rsid w:val="005905B4"/>
    <w:rsid w:val="00592D79"/>
    <w:rsid w:val="005952C7"/>
    <w:rsid w:val="005A2797"/>
    <w:rsid w:val="005A3196"/>
    <w:rsid w:val="005A3E6F"/>
    <w:rsid w:val="005A4137"/>
    <w:rsid w:val="005A5B58"/>
    <w:rsid w:val="005A6E7E"/>
    <w:rsid w:val="005B0796"/>
    <w:rsid w:val="005B11BB"/>
    <w:rsid w:val="005B4226"/>
    <w:rsid w:val="005B5F72"/>
    <w:rsid w:val="005B6162"/>
    <w:rsid w:val="005B6F4A"/>
    <w:rsid w:val="005B73B4"/>
    <w:rsid w:val="005C0945"/>
    <w:rsid w:val="005C74FF"/>
    <w:rsid w:val="005D03CA"/>
    <w:rsid w:val="005D0BF9"/>
    <w:rsid w:val="005D37F3"/>
    <w:rsid w:val="005D40CD"/>
    <w:rsid w:val="005D4DE4"/>
    <w:rsid w:val="005E04E1"/>
    <w:rsid w:val="005E1D8D"/>
    <w:rsid w:val="005E1DD5"/>
    <w:rsid w:val="005E2739"/>
    <w:rsid w:val="005E3D41"/>
    <w:rsid w:val="005E62C2"/>
    <w:rsid w:val="005E7257"/>
    <w:rsid w:val="005E7CB3"/>
    <w:rsid w:val="00602C4D"/>
    <w:rsid w:val="00611D94"/>
    <w:rsid w:val="00611F97"/>
    <w:rsid w:val="00613362"/>
    <w:rsid w:val="00613BEF"/>
    <w:rsid w:val="00626775"/>
    <w:rsid w:val="00630D18"/>
    <w:rsid w:val="00634089"/>
    <w:rsid w:val="0064023D"/>
    <w:rsid w:val="0064317A"/>
    <w:rsid w:val="00643A54"/>
    <w:rsid w:val="00646054"/>
    <w:rsid w:val="006510FB"/>
    <w:rsid w:val="00651F23"/>
    <w:rsid w:val="00653E87"/>
    <w:rsid w:val="00654F97"/>
    <w:rsid w:val="00655B7B"/>
    <w:rsid w:val="00656115"/>
    <w:rsid w:val="006615ED"/>
    <w:rsid w:val="00661812"/>
    <w:rsid w:val="006706F1"/>
    <w:rsid w:val="0067121B"/>
    <w:rsid w:val="00671502"/>
    <w:rsid w:val="0067603E"/>
    <w:rsid w:val="00681C83"/>
    <w:rsid w:val="0068487C"/>
    <w:rsid w:val="006855F4"/>
    <w:rsid w:val="00687EF7"/>
    <w:rsid w:val="00687F13"/>
    <w:rsid w:val="0069270D"/>
    <w:rsid w:val="00692856"/>
    <w:rsid w:val="006A12FA"/>
    <w:rsid w:val="006A23A2"/>
    <w:rsid w:val="006A59F8"/>
    <w:rsid w:val="006A7C4B"/>
    <w:rsid w:val="006B21A0"/>
    <w:rsid w:val="006C6EC5"/>
    <w:rsid w:val="006D6B88"/>
    <w:rsid w:val="006F0C9F"/>
    <w:rsid w:val="006F43F1"/>
    <w:rsid w:val="006F49DA"/>
    <w:rsid w:val="006F5353"/>
    <w:rsid w:val="006F62F6"/>
    <w:rsid w:val="00703768"/>
    <w:rsid w:val="00711B87"/>
    <w:rsid w:val="0071351F"/>
    <w:rsid w:val="00715129"/>
    <w:rsid w:val="00717108"/>
    <w:rsid w:val="00717992"/>
    <w:rsid w:val="00717C7D"/>
    <w:rsid w:val="0072097F"/>
    <w:rsid w:val="00724EE5"/>
    <w:rsid w:val="007252FE"/>
    <w:rsid w:val="007326CC"/>
    <w:rsid w:val="00736A1E"/>
    <w:rsid w:val="00736CB1"/>
    <w:rsid w:val="00736F24"/>
    <w:rsid w:val="00753629"/>
    <w:rsid w:val="00754ADC"/>
    <w:rsid w:val="0075551C"/>
    <w:rsid w:val="00755EEF"/>
    <w:rsid w:val="00757A38"/>
    <w:rsid w:val="0076183B"/>
    <w:rsid w:val="007665ED"/>
    <w:rsid w:val="00772A85"/>
    <w:rsid w:val="0077346C"/>
    <w:rsid w:val="007739F7"/>
    <w:rsid w:val="00774FF8"/>
    <w:rsid w:val="007758BF"/>
    <w:rsid w:val="00781679"/>
    <w:rsid w:val="007835C6"/>
    <w:rsid w:val="007876DF"/>
    <w:rsid w:val="007876F0"/>
    <w:rsid w:val="007919FC"/>
    <w:rsid w:val="00792273"/>
    <w:rsid w:val="00794711"/>
    <w:rsid w:val="00796E77"/>
    <w:rsid w:val="00797986"/>
    <w:rsid w:val="007A01A0"/>
    <w:rsid w:val="007A1059"/>
    <w:rsid w:val="007A1365"/>
    <w:rsid w:val="007A173D"/>
    <w:rsid w:val="007A2FE2"/>
    <w:rsid w:val="007A7B3E"/>
    <w:rsid w:val="007B4DBC"/>
    <w:rsid w:val="007B6F94"/>
    <w:rsid w:val="007C0135"/>
    <w:rsid w:val="007C19FE"/>
    <w:rsid w:val="007C7041"/>
    <w:rsid w:val="007D04DA"/>
    <w:rsid w:val="007D2222"/>
    <w:rsid w:val="007D4525"/>
    <w:rsid w:val="007E03C8"/>
    <w:rsid w:val="007E5691"/>
    <w:rsid w:val="007E66AA"/>
    <w:rsid w:val="007F0DE1"/>
    <w:rsid w:val="007F6D11"/>
    <w:rsid w:val="00805FB2"/>
    <w:rsid w:val="00807895"/>
    <w:rsid w:val="00811255"/>
    <w:rsid w:val="00812694"/>
    <w:rsid w:val="00816304"/>
    <w:rsid w:val="0081641C"/>
    <w:rsid w:val="008175F2"/>
    <w:rsid w:val="008214B7"/>
    <w:rsid w:val="00824A93"/>
    <w:rsid w:val="00827C89"/>
    <w:rsid w:val="00831957"/>
    <w:rsid w:val="008327A7"/>
    <w:rsid w:val="00842FC1"/>
    <w:rsid w:val="0084480F"/>
    <w:rsid w:val="00850783"/>
    <w:rsid w:val="008516D7"/>
    <w:rsid w:val="00851D1A"/>
    <w:rsid w:val="00857A6C"/>
    <w:rsid w:val="00860AB5"/>
    <w:rsid w:val="00861452"/>
    <w:rsid w:val="00866B97"/>
    <w:rsid w:val="00870613"/>
    <w:rsid w:val="00871B24"/>
    <w:rsid w:val="00872BB0"/>
    <w:rsid w:val="00885B08"/>
    <w:rsid w:val="00886A1D"/>
    <w:rsid w:val="00886D12"/>
    <w:rsid w:val="008905FA"/>
    <w:rsid w:val="00890D6D"/>
    <w:rsid w:val="00893DAE"/>
    <w:rsid w:val="008957C0"/>
    <w:rsid w:val="008967DA"/>
    <w:rsid w:val="008A0860"/>
    <w:rsid w:val="008A3744"/>
    <w:rsid w:val="008A5967"/>
    <w:rsid w:val="008B0460"/>
    <w:rsid w:val="008C087C"/>
    <w:rsid w:val="008C52B8"/>
    <w:rsid w:val="008D07DC"/>
    <w:rsid w:val="008D2987"/>
    <w:rsid w:val="008D5A64"/>
    <w:rsid w:val="008D7C8C"/>
    <w:rsid w:val="008E5023"/>
    <w:rsid w:val="008E69DB"/>
    <w:rsid w:val="008F00A7"/>
    <w:rsid w:val="008F0196"/>
    <w:rsid w:val="008F096B"/>
    <w:rsid w:val="008F5CB4"/>
    <w:rsid w:val="008F6568"/>
    <w:rsid w:val="008F6F5F"/>
    <w:rsid w:val="00904FE9"/>
    <w:rsid w:val="009059DE"/>
    <w:rsid w:val="00905C3A"/>
    <w:rsid w:val="00914BFD"/>
    <w:rsid w:val="00915434"/>
    <w:rsid w:val="00916C70"/>
    <w:rsid w:val="00916E1B"/>
    <w:rsid w:val="00920072"/>
    <w:rsid w:val="00922F61"/>
    <w:rsid w:val="009271A2"/>
    <w:rsid w:val="00930ACB"/>
    <w:rsid w:val="00930BF3"/>
    <w:rsid w:val="00931E2D"/>
    <w:rsid w:val="00933E48"/>
    <w:rsid w:val="00936552"/>
    <w:rsid w:val="00942C00"/>
    <w:rsid w:val="009443F7"/>
    <w:rsid w:val="00950D9B"/>
    <w:rsid w:val="00951CD3"/>
    <w:rsid w:val="00955131"/>
    <w:rsid w:val="009614AA"/>
    <w:rsid w:val="0096304B"/>
    <w:rsid w:val="009651C8"/>
    <w:rsid w:val="00967D72"/>
    <w:rsid w:val="009726FC"/>
    <w:rsid w:val="00972B5A"/>
    <w:rsid w:val="00973E06"/>
    <w:rsid w:val="0097749C"/>
    <w:rsid w:val="00981A04"/>
    <w:rsid w:val="00981F67"/>
    <w:rsid w:val="00982CC6"/>
    <w:rsid w:val="00983063"/>
    <w:rsid w:val="0098380D"/>
    <w:rsid w:val="0098475C"/>
    <w:rsid w:val="009868F8"/>
    <w:rsid w:val="00993770"/>
    <w:rsid w:val="009A18B4"/>
    <w:rsid w:val="009A34A1"/>
    <w:rsid w:val="009A5C84"/>
    <w:rsid w:val="009A5F2E"/>
    <w:rsid w:val="009B1F21"/>
    <w:rsid w:val="009B59E2"/>
    <w:rsid w:val="009C0087"/>
    <w:rsid w:val="009C2776"/>
    <w:rsid w:val="009C2A00"/>
    <w:rsid w:val="009C437C"/>
    <w:rsid w:val="009D30C9"/>
    <w:rsid w:val="009D5858"/>
    <w:rsid w:val="009D5B6E"/>
    <w:rsid w:val="009E00BE"/>
    <w:rsid w:val="009E4C80"/>
    <w:rsid w:val="009E6F52"/>
    <w:rsid w:val="009F3B9A"/>
    <w:rsid w:val="009F53F2"/>
    <w:rsid w:val="009F5F56"/>
    <w:rsid w:val="00A01EA2"/>
    <w:rsid w:val="00A02477"/>
    <w:rsid w:val="00A03912"/>
    <w:rsid w:val="00A1370D"/>
    <w:rsid w:val="00A16ECB"/>
    <w:rsid w:val="00A17CC7"/>
    <w:rsid w:val="00A3016B"/>
    <w:rsid w:val="00A35752"/>
    <w:rsid w:val="00A35788"/>
    <w:rsid w:val="00A44B5E"/>
    <w:rsid w:val="00A44F33"/>
    <w:rsid w:val="00A55FFA"/>
    <w:rsid w:val="00A65FCE"/>
    <w:rsid w:val="00A7027A"/>
    <w:rsid w:val="00A702C8"/>
    <w:rsid w:val="00A709DF"/>
    <w:rsid w:val="00A7145D"/>
    <w:rsid w:val="00A733C1"/>
    <w:rsid w:val="00A75802"/>
    <w:rsid w:val="00A800FD"/>
    <w:rsid w:val="00A828E5"/>
    <w:rsid w:val="00A83F8F"/>
    <w:rsid w:val="00A94145"/>
    <w:rsid w:val="00AA58B6"/>
    <w:rsid w:val="00AA69F9"/>
    <w:rsid w:val="00AB2ED8"/>
    <w:rsid w:val="00AB6EF6"/>
    <w:rsid w:val="00AB7C30"/>
    <w:rsid w:val="00AB7D3A"/>
    <w:rsid w:val="00AC0FB3"/>
    <w:rsid w:val="00AC1EA8"/>
    <w:rsid w:val="00AC2125"/>
    <w:rsid w:val="00AC578A"/>
    <w:rsid w:val="00AD2A74"/>
    <w:rsid w:val="00AD37D2"/>
    <w:rsid w:val="00AD587E"/>
    <w:rsid w:val="00AE1709"/>
    <w:rsid w:val="00AE3D2E"/>
    <w:rsid w:val="00AE512A"/>
    <w:rsid w:val="00AE76F2"/>
    <w:rsid w:val="00AE7B92"/>
    <w:rsid w:val="00AF08CA"/>
    <w:rsid w:val="00AF2FA1"/>
    <w:rsid w:val="00AF6EF5"/>
    <w:rsid w:val="00B020AE"/>
    <w:rsid w:val="00B03B9C"/>
    <w:rsid w:val="00B06141"/>
    <w:rsid w:val="00B07684"/>
    <w:rsid w:val="00B12E73"/>
    <w:rsid w:val="00B22C86"/>
    <w:rsid w:val="00B23899"/>
    <w:rsid w:val="00B24CAF"/>
    <w:rsid w:val="00B311BA"/>
    <w:rsid w:val="00B32232"/>
    <w:rsid w:val="00B3242C"/>
    <w:rsid w:val="00B32473"/>
    <w:rsid w:val="00B33641"/>
    <w:rsid w:val="00B33C4E"/>
    <w:rsid w:val="00B37C7C"/>
    <w:rsid w:val="00B46C00"/>
    <w:rsid w:val="00B46D12"/>
    <w:rsid w:val="00B47974"/>
    <w:rsid w:val="00B50166"/>
    <w:rsid w:val="00B5558C"/>
    <w:rsid w:val="00B560C4"/>
    <w:rsid w:val="00B60E19"/>
    <w:rsid w:val="00B610AD"/>
    <w:rsid w:val="00B653C8"/>
    <w:rsid w:val="00B65945"/>
    <w:rsid w:val="00B659A6"/>
    <w:rsid w:val="00B66CF4"/>
    <w:rsid w:val="00B6748B"/>
    <w:rsid w:val="00B67F61"/>
    <w:rsid w:val="00B7076F"/>
    <w:rsid w:val="00B7195B"/>
    <w:rsid w:val="00B74187"/>
    <w:rsid w:val="00B74F66"/>
    <w:rsid w:val="00B77EB2"/>
    <w:rsid w:val="00B82187"/>
    <w:rsid w:val="00B840E9"/>
    <w:rsid w:val="00B84F50"/>
    <w:rsid w:val="00B90768"/>
    <w:rsid w:val="00B90EC1"/>
    <w:rsid w:val="00B91477"/>
    <w:rsid w:val="00B93818"/>
    <w:rsid w:val="00B94ACA"/>
    <w:rsid w:val="00BA0B36"/>
    <w:rsid w:val="00BA170F"/>
    <w:rsid w:val="00BA5DE6"/>
    <w:rsid w:val="00BA70DE"/>
    <w:rsid w:val="00BB18FC"/>
    <w:rsid w:val="00BB26E8"/>
    <w:rsid w:val="00BB3145"/>
    <w:rsid w:val="00BB36E6"/>
    <w:rsid w:val="00BB4116"/>
    <w:rsid w:val="00BB46E0"/>
    <w:rsid w:val="00BC0B2E"/>
    <w:rsid w:val="00BD5042"/>
    <w:rsid w:val="00BD61E7"/>
    <w:rsid w:val="00BD6B7E"/>
    <w:rsid w:val="00BE490E"/>
    <w:rsid w:val="00BE603D"/>
    <w:rsid w:val="00BE682C"/>
    <w:rsid w:val="00BF5030"/>
    <w:rsid w:val="00C03C35"/>
    <w:rsid w:val="00C108FF"/>
    <w:rsid w:val="00C1198D"/>
    <w:rsid w:val="00C14DB0"/>
    <w:rsid w:val="00C23B1A"/>
    <w:rsid w:val="00C243FA"/>
    <w:rsid w:val="00C30F71"/>
    <w:rsid w:val="00C31341"/>
    <w:rsid w:val="00C31804"/>
    <w:rsid w:val="00C3303B"/>
    <w:rsid w:val="00C33327"/>
    <w:rsid w:val="00C35E92"/>
    <w:rsid w:val="00C36483"/>
    <w:rsid w:val="00C3702E"/>
    <w:rsid w:val="00C410BF"/>
    <w:rsid w:val="00C41755"/>
    <w:rsid w:val="00C423CB"/>
    <w:rsid w:val="00C4414C"/>
    <w:rsid w:val="00C46A54"/>
    <w:rsid w:val="00C5072D"/>
    <w:rsid w:val="00C60240"/>
    <w:rsid w:val="00C60575"/>
    <w:rsid w:val="00C6194B"/>
    <w:rsid w:val="00C67379"/>
    <w:rsid w:val="00C70FDD"/>
    <w:rsid w:val="00C71F18"/>
    <w:rsid w:val="00C8481D"/>
    <w:rsid w:val="00C868CA"/>
    <w:rsid w:val="00C8744B"/>
    <w:rsid w:val="00C87DD3"/>
    <w:rsid w:val="00C9099D"/>
    <w:rsid w:val="00C95388"/>
    <w:rsid w:val="00C9734F"/>
    <w:rsid w:val="00CA1D97"/>
    <w:rsid w:val="00CA3A01"/>
    <w:rsid w:val="00CA66CA"/>
    <w:rsid w:val="00CB6C91"/>
    <w:rsid w:val="00CC06A3"/>
    <w:rsid w:val="00CD13F9"/>
    <w:rsid w:val="00CD1CAF"/>
    <w:rsid w:val="00CE0187"/>
    <w:rsid w:val="00CE10CC"/>
    <w:rsid w:val="00CE1372"/>
    <w:rsid w:val="00CE2FD1"/>
    <w:rsid w:val="00CE3AA4"/>
    <w:rsid w:val="00CF083F"/>
    <w:rsid w:val="00CF5524"/>
    <w:rsid w:val="00D00F94"/>
    <w:rsid w:val="00D01D75"/>
    <w:rsid w:val="00D0342A"/>
    <w:rsid w:val="00D136A1"/>
    <w:rsid w:val="00D203F0"/>
    <w:rsid w:val="00D261FC"/>
    <w:rsid w:val="00D32F1C"/>
    <w:rsid w:val="00D40BFD"/>
    <w:rsid w:val="00D40D24"/>
    <w:rsid w:val="00D4196C"/>
    <w:rsid w:val="00D435A5"/>
    <w:rsid w:val="00D43ED0"/>
    <w:rsid w:val="00D459CB"/>
    <w:rsid w:val="00D47692"/>
    <w:rsid w:val="00D47BEF"/>
    <w:rsid w:val="00D51390"/>
    <w:rsid w:val="00D52C6F"/>
    <w:rsid w:val="00D53B59"/>
    <w:rsid w:val="00D54428"/>
    <w:rsid w:val="00D5748E"/>
    <w:rsid w:val="00D662C9"/>
    <w:rsid w:val="00D66C75"/>
    <w:rsid w:val="00D70D99"/>
    <w:rsid w:val="00D71F9C"/>
    <w:rsid w:val="00D72BAF"/>
    <w:rsid w:val="00D7471F"/>
    <w:rsid w:val="00D80716"/>
    <w:rsid w:val="00D80FD0"/>
    <w:rsid w:val="00D83B5B"/>
    <w:rsid w:val="00D8487A"/>
    <w:rsid w:val="00D97E1C"/>
    <w:rsid w:val="00DB06AE"/>
    <w:rsid w:val="00DB6278"/>
    <w:rsid w:val="00DC0BD3"/>
    <w:rsid w:val="00DC2D11"/>
    <w:rsid w:val="00DC4B5C"/>
    <w:rsid w:val="00DD3CA5"/>
    <w:rsid w:val="00DD4D0E"/>
    <w:rsid w:val="00DD668F"/>
    <w:rsid w:val="00DE1437"/>
    <w:rsid w:val="00DE1459"/>
    <w:rsid w:val="00DE3449"/>
    <w:rsid w:val="00DE3AF1"/>
    <w:rsid w:val="00DE4024"/>
    <w:rsid w:val="00DF3069"/>
    <w:rsid w:val="00DF5294"/>
    <w:rsid w:val="00DF59AC"/>
    <w:rsid w:val="00DF73AF"/>
    <w:rsid w:val="00E02A73"/>
    <w:rsid w:val="00E103FF"/>
    <w:rsid w:val="00E136B0"/>
    <w:rsid w:val="00E2375B"/>
    <w:rsid w:val="00E27524"/>
    <w:rsid w:val="00E3168B"/>
    <w:rsid w:val="00E33372"/>
    <w:rsid w:val="00E336B4"/>
    <w:rsid w:val="00E33BEC"/>
    <w:rsid w:val="00E33ED0"/>
    <w:rsid w:val="00E3470A"/>
    <w:rsid w:val="00E351E7"/>
    <w:rsid w:val="00E42633"/>
    <w:rsid w:val="00E47B91"/>
    <w:rsid w:val="00E54BF1"/>
    <w:rsid w:val="00E663A1"/>
    <w:rsid w:val="00E6744F"/>
    <w:rsid w:val="00E678D3"/>
    <w:rsid w:val="00E719C3"/>
    <w:rsid w:val="00E7230E"/>
    <w:rsid w:val="00E74C06"/>
    <w:rsid w:val="00E760DB"/>
    <w:rsid w:val="00E804E4"/>
    <w:rsid w:val="00E81BB3"/>
    <w:rsid w:val="00E81D7E"/>
    <w:rsid w:val="00E868CA"/>
    <w:rsid w:val="00E86A90"/>
    <w:rsid w:val="00E86E17"/>
    <w:rsid w:val="00E875A3"/>
    <w:rsid w:val="00E90CF4"/>
    <w:rsid w:val="00E93315"/>
    <w:rsid w:val="00E964B3"/>
    <w:rsid w:val="00EA0892"/>
    <w:rsid w:val="00EA0DEE"/>
    <w:rsid w:val="00EA3263"/>
    <w:rsid w:val="00EA4E21"/>
    <w:rsid w:val="00EA7A30"/>
    <w:rsid w:val="00EB4865"/>
    <w:rsid w:val="00EB60BE"/>
    <w:rsid w:val="00EB6527"/>
    <w:rsid w:val="00EB657B"/>
    <w:rsid w:val="00EB67DA"/>
    <w:rsid w:val="00EC087F"/>
    <w:rsid w:val="00EC2E34"/>
    <w:rsid w:val="00EC370B"/>
    <w:rsid w:val="00EC56A4"/>
    <w:rsid w:val="00EC6819"/>
    <w:rsid w:val="00EC74C4"/>
    <w:rsid w:val="00EC7C31"/>
    <w:rsid w:val="00ED257E"/>
    <w:rsid w:val="00ED4289"/>
    <w:rsid w:val="00ED5AE4"/>
    <w:rsid w:val="00EE1B66"/>
    <w:rsid w:val="00EE6E9D"/>
    <w:rsid w:val="00EF01B6"/>
    <w:rsid w:val="00EF5BFA"/>
    <w:rsid w:val="00F007D4"/>
    <w:rsid w:val="00F02E06"/>
    <w:rsid w:val="00F0510F"/>
    <w:rsid w:val="00F06BB0"/>
    <w:rsid w:val="00F0777B"/>
    <w:rsid w:val="00F07A5A"/>
    <w:rsid w:val="00F104EA"/>
    <w:rsid w:val="00F138A8"/>
    <w:rsid w:val="00F25649"/>
    <w:rsid w:val="00F27141"/>
    <w:rsid w:val="00F316E6"/>
    <w:rsid w:val="00F318D9"/>
    <w:rsid w:val="00F34942"/>
    <w:rsid w:val="00F361FF"/>
    <w:rsid w:val="00F4044D"/>
    <w:rsid w:val="00F4151A"/>
    <w:rsid w:val="00F446C2"/>
    <w:rsid w:val="00F524AD"/>
    <w:rsid w:val="00F57907"/>
    <w:rsid w:val="00F603BC"/>
    <w:rsid w:val="00F60E1D"/>
    <w:rsid w:val="00F631D8"/>
    <w:rsid w:val="00F67F6D"/>
    <w:rsid w:val="00F77EF6"/>
    <w:rsid w:val="00F8281F"/>
    <w:rsid w:val="00F8799D"/>
    <w:rsid w:val="00F96FEB"/>
    <w:rsid w:val="00F97CE3"/>
    <w:rsid w:val="00FA18E0"/>
    <w:rsid w:val="00FA5055"/>
    <w:rsid w:val="00FA76C0"/>
    <w:rsid w:val="00FB127E"/>
    <w:rsid w:val="00FB230F"/>
    <w:rsid w:val="00FB267A"/>
    <w:rsid w:val="00FB2EDD"/>
    <w:rsid w:val="00FC33B5"/>
    <w:rsid w:val="00FC6923"/>
    <w:rsid w:val="00FC6A54"/>
    <w:rsid w:val="00FD1E60"/>
    <w:rsid w:val="00FD3F4F"/>
    <w:rsid w:val="00FD7C93"/>
    <w:rsid w:val="00FE4367"/>
    <w:rsid w:val="00FE46FE"/>
    <w:rsid w:val="00FE5EC0"/>
    <w:rsid w:val="00FE656D"/>
    <w:rsid w:val="00FF6636"/>
    <w:rsid w:val="00FF7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6C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7326CC"/>
    <w:pPr>
      <w:keepNext/>
      <w:tabs>
        <w:tab w:val="num" w:pos="832"/>
      </w:tabs>
      <w:spacing w:line="360" w:lineRule="auto"/>
      <w:ind w:left="832" w:hanging="112"/>
      <w:jc w:val="center"/>
      <w:outlineLvl w:val="3"/>
    </w:pPr>
    <w:rPr>
      <w:rFonts w:ascii="Arial" w:eastAsia="Times New Roman" w:hAnsi="Arial"/>
      <w:b/>
      <w:kern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IKtytupisma">
    <w:name w:val="ZWIK tytuł pisma"/>
    <w:basedOn w:val="Domylnaczcionkaakapitu"/>
    <w:uiPriority w:val="1"/>
    <w:qFormat/>
    <w:rsid w:val="00717108"/>
    <w:rPr>
      <w:rFonts w:ascii="Times New Roman" w:hAnsi="Times New Roman"/>
      <w:b/>
      <w:caps/>
      <w:smallCaps w:val="0"/>
      <w:strike w:val="0"/>
      <w:dstrike w:val="0"/>
      <w:vanish w:val="0"/>
      <w:color w:val="auto"/>
      <w:sz w:val="22"/>
      <w:vertAlign w:val="baseline"/>
    </w:rPr>
  </w:style>
  <w:style w:type="paragraph" w:styleId="Bezodstpw">
    <w:name w:val="No Spacing"/>
    <w:uiPriority w:val="1"/>
    <w:qFormat/>
    <w:rsid w:val="00F446C2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F446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46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6C2"/>
    <w:rPr>
      <w:rFonts w:ascii="Tahoma" w:eastAsia="Arial Unicode MS" w:hAnsi="Tahoma" w:cs="Tahoma"/>
      <w:kern w:val="1"/>
      <w:sz w:val="16"/>
      <w:szCs w:val="16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F446C2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4B6B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6B17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B6B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6B17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ZWIKAdresatpisma">
    <w:name w:val="ZWIK Adresat pisma"/>
    <w:basedOn w:val="Domylnaczcionkaakapitu"/>
    <w:uiPriority w:val="1"/>
    <w:rsid w:val="004B6B17"/>
    <w:rPr>
      <w:rFonts w:ascii="Times New Roman" w:hAnsi="Times New Roman"/>
      <w:b/>
      <w:sz w:val="22"/>
    </w:rPr>
  </w:style>
  <w:style w:type="character" w:customStyle="1" w:styleId="ZWIKTrepisma">
    <w:name w:val="ZWIK Treść pisma"/>
    <w:basedOn w:val="Domylnaczcionkaakapitu"/>
    <w:uiPriority w:val="1"/>
    <w:rsid w:val="004B6B17"/>
    <w:rPr>
      <w:rFonts w:ascii="Times New Roman" w:hAnsi="Times New Roman"/>
      <w:sz w:val="22"/>
    </w:rPr>
  </w:style>
  <w:style w:type="paragraph" w:styleId="Tekstpodstawowy">
    <w:name w:val="Body Text"/>
    <w:basedOn w:val="Normalny"/>
    <w:link w:val="TekstpodstawowyZnak"/>
    <w:rsid w:val="0037026E"/>
    <w:pPr>
      <w:spacing w:after="120"/>
    </w:pPr>
    <w:rPr>
      <w:rFonts w:eastAsia="Lucida Sans Unicode"/>
      <w:kern w:val="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37026E"/>
    <w:rPr>
      <w:rFonts w:ascii="Times New Roman" w:eastAsia="Lucida Sans Unicode" w:hAnsi="Times New Roman" w:cs="Times New Roman"/>
      <w:sz w:val="24"/>
      <w:szCs w:val="24"/>
      <w:lang w:val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3B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3B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3BEF"/>
    <w:rPr>
      <w:rFonts w:ascii="Times New Roman" w:eastAsia="Arial Unicode MS" w:hAnsi="Times New Roman" w:cs="Times New Roman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3B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3BEF"/>
    <w:rPr>
      <w:rFonts w:ascii="Times New Roman" w:eastAsia="Arial Unicode MS" w:hAnsi="Times New Roman" w:cs="Times New Roman"/>
      <w:b/>
      <w:bCs/>
      <w:kern w:val="1"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7326CC"/>
    <w:rPr>
      <w:rFonts w:ascii="Arial" w:eastAsia="Times New Roman" w:hAnsi="Arial" w:cs="Times New Roman"/>
      <w:b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6C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7326CC"/>
    <w:pPr>
      <w:keepNext/>
      <w:tabs>
        <w:tab w:val="num" w:pos="832"/>
      </w:tabs>
      <w:spacing w:line="360" w:lineRule="auto"/>
      <w:ind w:left="832" w:hanging="112"/>
      <w:jc w:val="center"/>
      <w:outlineLvl w:val="3"/>
    </w:pPr>
    <w:rPr>
      <w:rFonts w:ascii="Arial" w:eastAsia="Times New Roman" w:hAnsi="Arial"/>
      <w:b/>
      <w:kern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IKtytupisma">
    <w:name w:val="ZWIK tytuł pisma"/>
    <w:basedOn w:val="Domylnaczcionkaakapitu"/>
    <w:uiPriority w:val="1"/>
    <w:qFormat/>
    <w:rsid w:val="00717108"/>
    <w:rPr>
      <w:rFonts w:ascii="Times New Roman" w:hAnsi="Times New Roman"/>
      <w:b/>
      <w:caps/>
      <w:smallCaps w:val="0"/>
      <w:strike w:val="0"/>
      <w:dstrike w:val="0"/>
      <w:vanish w:val="0"/>
      <w:color w:val="auto"/>
      <w:sz w:val="22"/>
      <w:vertAlign w:val="baseline"/>
    </w:rPr>
  </w:style>
  <w:style w:type="paragraph" w:styleId="Bezodstpw">
    <w:name w:val="No Spacing"/>
    <w:uiPriority w:val="1"/>
    <w:qFormat/>
    <w:rsid w:val="00F446C2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F446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46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6C2"/>
    <w:rPr>
      <w:rFonts w:ascii="Tahoma" w:eastAsia="Arial Unicode MS" w:hAnsi="Tahoma" w:cs="Tahoma"/>
      <w:kern w:val="1"/>
      <w:sz w:val="16"/>
      <w:szCs w:val="16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F446C2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4B6B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6B17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B6B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6B17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ZWIKAdresatpisma">
    <w:name w:val="ZWIK Adresat pisma"/>
    <w:basedOn w:val="Domylnaczcionkaakapitu"/>
    <w:uiPriority w:val="1"/>
    <w:rsid w:val="004B6B17"/>
    <w:rPr>
      <w:rFonts w:ascii="Times New Roman" w:hAnsi="Times New Roman"/>
      <w:b/>
      <w:sz w:val="22"/>
    </w:rPr>
  </w:style>
  <w:style w:type="character" w:customStyle="1" w:styleId="ZWIKTrepisma">
    <w:name w:val="ZWIK Treść pisma"/>
    <w:basedOn w:val="Domylnaczcionkaakapitu"/>
    <w:uiPriority w:val="1"/>
    <w:rsid w:val="004B6B17"/>
    <w:rPr>
      <w:rFonts w:ascii="Times New Roman" w:hAnsi="Times New Roman"/>
      <w:sz w:val="22"/>
    </w:rPr>
  </w:style>
  <w:style w:type="paragraph" w:styleId="Tekstpodstawowy">
    <w:name w:val="Body Text"/>
    <w:basedOn w:val="Normalny"/>
    <w:link w:val="TekstpodstawowyZnak"/>
    <w:rsid w:val="0037026E"/>
    <w:pPr>
      <w:spacing w:after="120"/>
    </w:pPr>
    <w:rPr>
      <w:rFonts w:eastAsia="Lucida Sans Unicode"/>
      <w:kern w:val="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37026E"/>
    <w:rPr>
      <w:rFonts w:ascii="Times New Roman" w:eastAsia="Lucida Sans Unicode" w:hAnsi="Times New Roman" w:cs="Times New Roman"/>
      <w:sz w:val="24"/>
      <w:szCs w:val="24"/>
      <w:lang w:val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3B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3B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3BEF"/>
    <w:rPr>
      <w:rFonts w:ascii="Times New Roman" w:eastAsia="Arial Unicode MS" w:hAnsi="Times New Roman" w:cs="Times New Roman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3B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3BEF"/>
    <w:rPr>
      <w:rFonts w:ascii="Times New Roman" w:eastAsia="Arial Unicode MS" w:hAnsi="Times New Roman" w:cs="Times New Roman"/>
      <w:b/>
      <w:bCs/>
      <w:kern w:val="1"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7326CC"/>
    <w:rPr>
      <w:rFonts w:ascii="Arial" w:eastAsia="Times New Roman" w:hAnsi="Arial" w:cs="Times New Roman"/>
      <w:b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9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[Dział]</CompanyAddress>
  <CompanyPhone/>
  <CompanyFax>[Numer]</CompanyFax>
  <CompanyEmail>[Rok]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64EABC-0F6C-4715-8A08-06D087CF4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675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>TTI</Manager>
  <Company>HP</Company>
  <LinksUpToDate>false</LinksUpToDate>
  <CharactersWithSpaces>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Pykalo</dc:creator>
  <cp:keywords>-</cp:keywords>
  <dc:description>RK</dc:description>
  <cp:lastModifiedBy>Joanna Rataj</cp:lastModifiedBy>
  <cp:revision>4</cp:revision>
  <cp:lastPrinted>2018-09-06T08:44:00Z</cp:lastPrinted>
  <dcterms:created xsi:type="dcterms:W3CDTF">2024-06-13T12:55:00Z</dcterms:created>
  <dcterms:modified xsi:type="dcterms:W3CDTF">2024-06-13T13:04:00Z</dcterms:modified>
  <cp:contentStatus>2020</cp:contentStatus>
</cp:coreProperties>
</file>