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bookmarkStart w:id="1" w:name="_GoBack"/>
      <w:bookmarkEnd w:id="1"/>
      <w:r w:rsidRPr="00B80A3E">
        <w:rPr>
          <w:rFonts w:ascii="Arial" w:hAnsi="Arial" w:cs="Arial"/>
          <w:b/>
          <w:szCs w:val="21"/>
        </w:rPr>
        <w:t>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36E7A62C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707F81" w:rsidRPr="00707F81">
        <w:rPr>
          <w:rFonts w:ascii="Arial" w:hAnsi="Arial" w:cs="Arial"/>
          <w:b/>
          <w:bCs/>
          <w:iCs/>
          <w:lang w:val="x-none"/>
        </w:rPr>
        <w:t>Dostawę odzieży roboczej i środków ochrony indywidualnej 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1818A571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912D7">
      <w:rPr>
        <w:rFonts w:ascii="Arial" w:hAnsi="Arial" w:cs="Arial"/>
        <w:b/>
        <w:sz w:val="20"/>
        <w:szCs w:val="20"/>
      </w:rPr>
      <w:t>9</w:t>
    </w:r>
    <w:r w:rsidR="00707F81">
      <w:rPr>
        <w:rFonts w:ascii="Arial" w:hAnsi="Arial" w:cs="Arial"/>
        <w:b/>
        <w:sz w:val="20"/>
        <w:szCs w:val="20"/>
      </w:rPr>
      <w:t>1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707F81">
      <w:rPr>
        <w:rFonts w:ascii="Arial" w:hAnsi="Arial" w:cs="Arial"/>
        <w:b/>
        <w:color w:val="000000"/>
        <w:sz w:val="20"/>
        <w:szCs w:val="20"/>
      </w:rPr>
      <w:t>M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07F81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20C385B-8690-4428-9996-BDED54270D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58</cp:revision>
  <cp:lastPrinted>2023-09-19T09:00:00Z</cp:lastPrinted>
  <dcterms:created xsi:type="dcterms:W3CDTF">2022-06-05T05:45:00Z</dcterms:created>
  <dcterms:modified xsi:type="dcterms:W3CDTF">2024-11-22T07:53:00Z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