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D2" w:rsidRPr="0079501F" w:rsidRDefault="00D242D2" w:rsidP="007E7320">
      <w:pPr>
        <w:pStyle w:val="Nagwek1"/>
        <w:numPr>
          <w:ilvl w:val="0"/>
          <w:numId w:val="2"/>
        </w:numPr>
        <w:rPr>
          <w:rFonts w:ascii="Arial" w:hAnsi="Arial" w:cs="Arial"/>
          <w:b/>
          <w:bCs/>
          <w:color w:val="auto"/>
          <w:sz w:val="24"/>
          <w:szCs w:val="24"/>
          <w:highlight w:val="green"/>
          <w:lang w:val="pl-PL"/>
        </w:rPr>
      </w:pPr>
      <w:r w:rsidRPr="0079501F">
        <w:rPr>
          <w:rFonts w:ascii="Arial" w:hAnsi="Arial" w:cs="Arial"/>
          <w:b/>
          <w:bCs/>
          <w:color w:val="auto"/>
          <w:sz w:val="24"/>
          <w:szCs w:val="24"/>
          <w:highlight w:val="green"/>
          <w:lang w:val="pl-PL"/>
        </w:rPr>
        <w:t xml:space="preserve">Komputer </w:t>
      </w:r>
      <w:r w:rsidR="00201E4D" w:rsidRPr="0079501F">
        <w:rPr>
          <w:rFonts w:ascii="Arial" w:hAnsi="Arial" w:cs="Arial"/>
          <w:b/>
          <w:bCs/>
          <w:color w:val="auto"/>
          <w:sz w:val="24"/>
          <w:szCs w:val="24"/>
          <w:highlight w:val="green"/>
          <w:lang w:val="pl-PL"/>
        </w:rPr>
        <w:t>przenośny (laptop)</w:t>
      </w:r>
      <w:r w:rsidR="00F40890" w:rsidRPr="0079501F">
        <w:rPr>
          <w:rFonts w:ascii="Arial" w:hAnsi="Arial" w:cs="Arial"/>
          <w:b/>
          <w:bCs/>
          <w:color w:val="auto"/>
          <w:sz w:val="24"/>
          <w:szCs w:val="24"/>
          <w:highlight w:val="green"/>
          <w:lang w:val="pl-PL"/>
        </w:rPr>
        <w:t xml:space="preserve"> </w:t>
      </w:r>
      <w:r w:rsidR="00201E4D" w:rsidRPr="0079501F">
        <w:rPr>
          <w:rFonts w:ascii="Arial" w:hAnsi="Arial" w:cs="Arial"/>
          <w:b/>
          <w:bCs/>
          <w:color w:val="auto"/>
          <w:sz w:val="24"/>
          <w:szCs w:val="24"/>
          <w:highlight w:val="green"/>
          <w:lang w:val="pl-PL"/>
        </w:rPr>
        <w:t xml:space="preserve">- </w:t>
      </w:r>
      <w:r w:rsidR="00F40890" w:rsidRPr="0079501F">
        <w:rPr>
          <w:rFonts w:ascii="Arial" w:hAnsi="Arial" w:cs="Arial"/>
          <w:b/>
          <w:bCs/>
          <w:color w:val="auto"/>
          <w:sz w:val="24"/>
          <w:szCs w:val="24"/>
          <w:highlight w:val="green"/>
          <w:lang w:val="pl-PL"/>
        </w:rPr>
        <w:t>3</w:t>
      </w:r>
      <w:r w:rsidR="00201E4D" w:rsidRPr="0079501F">
        <w:rPr>
          <w:rFonts w:ascii="Arial" w:hAnsi="Arial" w:cs="Arial"/>
          <w:b/>
          <w:bCs/>
          <w:color w:val="auto"/>
          <w:sz w:val="24"/>
          <w:szCs w:val="24"/>
          <w:highlight w:val="green"/>
          <w:lang w:val="pl-PL"/>
        </w:rPr>
        <w:t>6</w:t>
      </w:r>
      <w:r w:rsidR="00F40890" w:rsidRPr="0079501F">
        <w:rPr>
          <w:rFonts w:ascii="Arial" w:hAnsi="Arial" w:cs="Arial"/>
          <w:b/>
          <w:bCs/>
          <w:color w:val="auto"/>
          <w:sz w:val="24"/>
          <w:szCs w:val="24"/>
          <w:highlight w:val="green"/>
          <w:lang w:val="pl-PL"/>
        </w:rPr>
        <w:t xml:space="preserve"> szt.</w:t>
      </w:r>
    </w:p>
    <w:p w:rsidR="00DB338A" w:rsidRPr="0079501F" w:rsidRDefault="00DB338A" w:rsidP="00DB338A">
      <w:pPr>
        <w:rPr>
          <w:rFonts w:ascii="Arial" w:hAnsi="Arial" w:cs="Arial"/>
          <w:highlight w:val="green"/>
          <w:lang w:val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997"/>
        <w:gridCol w:w="6997"/>
      </w:tblGrid>
      <w:tr w:rsidR="00DB338A" w:rsidRPr="0079501F" w:rsidTr="00DB338A">
        <w:trPr>
          <w:jc w:val="center"/>
        </w:trPr>
        <w:tc>
          <w:tcPr>
            <w:tcW w:w="6997" w:type="dxa"/>
            <w:vAlign w:val="center"/>
          </w:tcPr>
          <w:p w:rsidR="00DB338A" w:rsidRPr="0079501F" w:rsidRDefault="00DB338A" w:rsidP="00DB338A">
            <w:pPr>
              <w:rPr>
                <w:rFonts w:ascii="Arial" w:hAnsi="Arial" w:cs="Arial"/>
                <w:b/>
                <w:bCs/>
              </w:rPr>
            </w:pPr>
          </w:p>
          <w:p w:rsidR="00DB338A" w:rsidRPr="0079501F" w:rsidRDefault="00DB338A" w:rsidP="00DB338A">
            <w:pPr>
              <w:rPr>
                <w:rFonts w:ascii="Arial" w:hAnsi="Arial" w:cs="Arial"/>
                <w:b/>
                <w:bCs/>
              </w:rPr>
            </w:pPr>
            <w:r w:rsidRPr="0079501F">
              <w:rPr>
                <w:rFonts w:ascii="Arial" w:hAnsi="Arial" w:cs="Arial"/>
                <w:b/>
                <w:bCs/>
              </w:rPr>
              <w:t xml:space="preserve">Wykonawca oferuje </w:t>
            </w:r>
            <w:r w:rsidR="00AD269A" w:rsidRPr="0079501F">
              <w:rPr>
                <w:rFonts w:ascii="Arial" w:hAnsi="Arial" w:cs="Arial"/>
                <w:b/>
                <w:bCs/>
              </w:rPr>
              <w:t xml:space="preserve">sprzęt: </w:t>
            </w:r>
          </w:p>
          <w:p w:rsidR="00DB338A" w:rsidRPr="0079501F" w:rsidRDefault="00DB338A" w:rsidP="00DB338A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6997" w:type="dxa"/>
            <w:vAlign w:val="center"/>
          </w:tcPr>
          <w:p w:rsidR="00DB338A" w:rsidRPr="0079501F" w:rsidRDefault="00AD269A" w:rsidP="00AD269A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  <w:r w:rsidRPr="0079501F">
              <w:rPr>
                <w:rFonts w:ascii="Arial" w:hAnsi="Arial" w:cs="Arial"/>
                <w:i/>
                <w:iCs/>
                <w:color w:val="A6A6A6" w:themeColor="background1" w:themeShade="A6"/>
              </w:rPr>
              <w:t>(model, symbol, producent)</w:t>
            </w:r>
          </w:p>
        </w:tc>
      </w:tr>
    </w:tbl>
    <w:p w:rsidR="00DB338A" w:rsidRPr="0079501F" w:rsidRDefault="00DB338A" w:rsidP="00DB338A">
      <w:pPr>
        <w:rPr>
          <w:rFonts w:ascii="Arial" w:hAnsi="Arial" w:cs="Arial"/>
          <w:highlight w:val="green"/>
          <w:lang w:val="pl-PL"/>
        </w:rPr>
      </w:pPr>
    </w:p>
    <w:p w:rsidR="00717950" w:rsidRPr="0079501F" w:rsidRDefault="00717950" w:rsidP="00717950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938"/>
        <w:gridCol w:w="7088"/>
      </w:tblGrid>
      <w:tr w:rsidR="00622790" w:rsidRPr="0079501F" w:rsidTr="00060B57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2790" w:rsidRPr="0079501F" w:rsidRDefault="00622790" w:rsidP="008A1DD6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Wymagane minimalne parametry techniczne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790" w:rsidRPr="0079501F" w:rsidRDefault="00622790" w:rsidP="008A1DD6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Wypełnia Wykonawca wpisując: parametry, rozwiązania techniczne dostarczanego sprzętu i oprogramowania </w:t>
            </w:r>
            <w:r w:rsidR="00D15B98"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>lub określenie spełnia/nie spełnia</w:t>
            </w:r>
            <w:r w:rsidR="00294A00" w:rsidRPr="0079501F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</w:tc>
      </w:tr>
      <w:tr w:rsidR="00622790" w:rsidRPr="0079501F" w:rsidTr="00060B57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 xml:space="preserve">Procesor: </w:t>
            </w:r>
            <w:r w:rsidRPr="0079501F">
              <w:rPr>
                <w:rFonts w:ascii="Arial" w:hAnsi="Arial" w:cs="Arial"/>
              </w:rPr>
              <w:t xml:space="preserve">procesor wielordzeniowy, osiągający w teście PassMark CPU Mark opublikowanym w dniu </w:t>
            </w:r>
            <w:r w:rsidRPr="0079501F">
              <w:rPr>
                <w:rFonts w:ascii="Arial" w:hAnsi="Arial" w:cs="Arial"/>
                <w:b/>
              </w:rPr>
              <w:t>2</w:t>
            </w:r>
            <w:r w:rsidR="005029F2" w:rsidRPr="0079501F">
              <w:rPr>
                <w:rFonts w:ascii="Arial" w:hAnsi="Arial" w:cs="Arial"/>
                <w:b/>
              </w:rPr>
              <w:t>3</w:t>
            </w:r>
            <w:r w:rsidRPr="0079501F">
              <w:rPr>
                <w:rFonts w:ascii="Arial" w:hAnsi="Arial" w:cs="Arial"/>
                <w:b/>
              </w:rPr>
              <w:t>.0</w:t>
            </w:r>
            <w:r w:rsidR="005029F2" w:rsidRPr="0079501F">
              <w:rPr>
                <w:rFonts w:ascii="Arial" w:hAnsi="Arial" w:cs="Arial"/>
                <w:b/>
              </w:rPr>
              <w:t>5</w:t>
            </w:r>
            <w:r w:rsidRPr="0079501F">
              <w:rPr>
                <w:rFonts w:ascii="Arial" w:hAnsi="Arial" w:cs="Arial"/>
                <w:b/>
              </w:rPr>
              <w:t>.2022 r.</w:t>
            </w:r>
            <w:r w:rsidRPr="0079501F">
              <w:rPr>
                <w:rFonts w:ascii="Arial" w:hAnsi="Arial" w:cs="Arial"/>
              </w:rPr>
              <w:t xml:space="preserve"> na stronie </w:t>
            </w:r>
            <w:r w:rsidRPr="0079501F">
              <w:rPr>
                <w:rFonts w:ascii="Arial" w:eastAsia="Times New Roman" w:hAnsi="Arial" w:cs="Arial"/>
                <w:b/>
                <w:lang w:eastAsia="pl-PL"/>
              </w:rPr>
              <w:t>https://www.cpubenchmark.net/high_end_cpus.html</w:t>
            </w:r>
            <w:r w:rsidRPr="0079501F">
              <w:rPr>
                <w:rFonts w:ascii="Arial" w:hAnsi="Arial" w:cs="Arial"/>
              </w:rPr>
              <w:t xml:space="preserve"> wynik minimum: </w:t>
            </w:r>
            <w:r w:rsidRPr="0079501F">
              <w:rPr>
                <w:rFonts w:ascii="Arial" w:hAnsi="Arial" w:cs="Arial"/>
                <w:b/>
              </w:rPr>
              <w:t>10</w:t>
            </w:r>
            <w:r w:rsidR="005029F2" w:rsidRPr="0079501F">
              <w:rPr>
                <w:rFonts w:ascii="Arial" w:hAnsi="Arial" w:cs="Arial"/>
                <w:b/>
              </w:rPr>
              <w:t>099</w:t>
            </w:r>
            <w:r w:rsidRPr="0079501F">
              <w:rPr>
                <w:rFonts w:ascii="Arial" w:hAnsi="Arial" w:cs="Arial"/>
              </w:rPr>
              <w:t xml:space="preserve"> punktów</w:t>
            </w:r>
            <w:r w:rsidR="007757E0" w:rsidRPr="0079501F">
              <w:rPr>
                <w:rFonts w:ascii="Arial" w:hAnsi="Arial" w:cs="Arial"/>
              </w:rPr>
              <w:t xml:space="preserve"> (z uwzględnieniem pkt. 19 – strona 2)</w:t>
            </w:r>
            <w:r w:rsidRPr="0079501F">
              <w:rPr>
                <w:rFonts w:ascii="Arial" w:hAnsi="Arial" w:cs="Arial"/>
              </w:rPr>
              <w:t>. Procesor 64-bitowy</w:t>
            </w:r>
            <w:r w:rsidR="007757E0" w:rsidRPr="0079501F">
              <w:rPr>
                <w:rFonts w:ascii="Arial" w:hAnsi="Arial" w:cs="Arial"/>
              </w:rPr>
              <w:t xml:space="preserve"> </w:t>
            </w:r>
            <w:r w:rsidRPr="0079501F">
              <w:rPr>
                <w:rFonts w:ascii="Arial" w:hAnsi="Arial" w:cs="Arial"/>
              </w:rPr>
              <w:t xml:space="preserve">o architekturze x86, dedykowany do komputerów przenośnych – screen testu stanowi załącznik </w:t>
            </w:r>
            <w:r w:rsidR="007757E0" w:rsidRPr="0079501F">
              <w:rPr>
                <w:rFonts w:ascii="Arial" w:hAnsi="Arial" w:cs="Arial"/>
              </w:rPr>
              <w:br/>
            </w:r>
            <w:r w:rsidRPr="0079501F">
              <w:rPr>
                <w:rFonts w:ascii="Arial" w:hAnsi="Arial" w:cs="Arial"/>
              </w:rPr>
              <w:t>nr 1a do OPZ</w:t>
            </w:r>
          </w:p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Płyta główna oparta na chipsecie rekomendowanym przez producenta procesora</w:t>
            </w:r>
          </w:p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 w:hanging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Zintegrowany kolorowy, wyświetlacz (ekran) otwierany na zawiasach o przekątnej matrycy minimum 15 cali (faktyczny obszar roboczy) o rozdzielczości minimum Full HD (1920 x 1080 pikseli), podświetlenie LED</w:t>
            </w:r>
          </w:p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 xml:space="preserve">Bateria: </w:t>
            </w:r>
            <w:r w:rsidRPr="0079501F">
              <w:rPr>
                <w:rFonts w:ascii="Arial" w:hAnsi="Arial" w:cs="Arial"/>
              </w:rPr>
              <w:t>oryginalna, nowa - dedykowana do przedmiotowego laptopa</w:t>
            </w:r>
          </w:p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 xml:space="preserve">Zasilacz: </w:t>
            </w:r>
            <w:r w:rsidRPr="0079501F">
              <w:rPr>
                <w:rFonts w:ascii="Arial" w:hAnsi="Arial" w:cs="Arial"/>
              </w:rPr>
              <w:t>oryginalny z pełnym okablowaniem - dedykowany do przedmiotowego laptopa</w:t>
            </w:r>
          </w:p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>Karta dźwiękowa zgodna z High Definition</w:t>
            </w:r>
          </w:p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lastRenderedPageBreak/>
              <w:t>Karta sieciowa bezprzewodowa</w:t>
            </w:r>
          </w:p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>USB w wersji 3.0 lub nowszej - minimum 2 sztuki</w:t>
            </w:r>
          </w:p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>Mikrofon</w:t>
            </w:r>
          </w:p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>Wyj</w:t>
            </w:r>
            <w:r w:rsidR="00800875" w:rsidRPr="0079501F">
              <w:rPr>
                <w:rFonts w:ascii="Arial" w:hAnsi="Arial" w:cs="Arial"/>
              </w:rPr>
              <w:t>ś</w:t>
            </w:r>
            <w:r w:rsidRPr="0079501F">
              <w:rPr>
                <w:rFonts w:ascii="Arial" w:hAnsi="Arial" w:cs="Arial"/>
              </w:rPr>
              <w:t>cie słuchawkowe</w:t>
            </w:r>
          </w:p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>Wejście mikrofonowe</w:t>
            </w:r>
          </w:p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>Zamiast osobnego wyjścia słuchawkowego i wejścia mikrofonowego dopuszcza się pojedyncze złącze, tzw. combo (2 w 1) posiadające jednocześnie funkcje wyjścia słuchawkowego i wejścia mikrofonowego</w:t>
            </w:r>
          </w:p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>Głośniki</w:t>
            </w:r>
          </w:p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Wbudowana k</w:t>
            </w:r>
            <w:r w:rsidRPr="0079501F">
              <w:rPr>
                <w:rFonts w:ascii="Arial" w:hAnsi="Arial" w:cs="Arial"/>
              </w:rPr>
              <w:t>amera</w:t>
            </w:r>
          </w:p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Pamięć RAM: minimum 8 GB DDR 4</w:t>
            </w:r>
          </w:p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Dysk twardy SSD o pojemności minimum 500 GB, d</w:t>
            </w:r>
            <w:r w:rsidRPr="0079501F">
              <w:rPr>
                <w:rFonts w:ascii="Arial" w:hAnsi="Arial" w:cs="Arial"/>
              </w:rPr>
              <w:t>ysk zainstalowany ma być fabrycznie wewnątrz urządzenia</w:t>
            </w:r>
          </w:p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>Oryginalna, pełnowymiarowa klawiatura w układzie US-QWERTY z wydzieloną częścią numeryczną, nie dopuszcza się stosowania adapterów</w:t>
            </w:r>
          </w:p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>Touchpad, nie dopuszcza się stosowania adapterów</w:t>
            </w:r>
          </w:p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Karta graficzna dedykowana lub karta graficzna zintegrowana (układ graficzny) lub układ graficzny zintegrowany z procesorem obsługująca minimum DirectX 11</w:t>
            </w:r>
          </w:p>
          <w:p w:rsidR="00622790" w:rsidRPr="0079501F" w:rsidRDefault="00622790" w:rsidP="007E7320">
            <w:pPr>
              <w:numPr>
                <w:ilvl w:val="0"/>
                <w:numId w:val="3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Obudowa</w:t>
            </w:r>
          </w:p>
          <w:p w:rsidR="00EF01FB" w:rsidRPr="00ED0978" w:rsidRDefault="00EF01FB" w:rsidP="00EF01FB">
            <w:pPr>
              <w:numPr>
                <w:ilvl w:val="0"/>
                <w:numId w:val="3"/>
              </w:numPr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0978">
              <w:rPr>
                <w:rFonts w:ascii="Arial" w:eastAsia="Times New Roman" w:hAnsi="Arial" w:cs="Arial"/>
                <w:lang w:eastAsia="pl-PL"/>
              </w:rPr>
              <w:t>Wymagania dodatkowe laptopa:</w:t>
            </w:r>
            <w:r w:rsidRPr="00ED0978">
              <w:rPr>
                <w:rFonts w:ascii="Arial" w:hAnsi="Arial" w:cs="Arial"/>
              </w:rPr>
              <w:t xml:space="preserve"> </w:t>
            </w:r>
            <w:r w:rsidRPr="00ED0978">
              <w:rPr>
                <w:rFonts w:ascii="Arial" w:eastAsia="Times New Roman" w:hAnsi="Arial" w:cs="Arial"/>
                <w:lang w:eastAsia="pl-PL"/>
              </w:rPr>
              <w:t xml:space="preserve">wszystkie wyjścia, wejścia i złącza muszą być fabryczne - nie dopuszcza się  adapterów, dodatków czy przeróbek, sprzęt musi być nieużywany, z wyjątkiem momentu zainstalowania systemu operacyjnego, oprogramowania biurowego. Do laptopa musi być dołączony nośnik ze sterownikami oraz narzędzie recovery dedykowane </w:t>
            </w:r>
            <w:r w:rsidRPr="00ED0978">
              <w:rPr>
                <w:rFonts w:ascii="Arial" w:eastAsia="Times New Roman" w:hAnsi="Arial" w:cs="Arial"/>
                <w:lang w:eastAsia="pl-PL"/>
              </w:rPr>
              <w:lastRenderedPageBreak/>
              <w:t>przez producenta komputera umożliwiające kompletne odtworzenie systemu z wcześniej sporządzonych obrazów lub przywrócenie do stanu początkowego (fabrycznego)</w:t>
            </w:r>
            <w:r w:rsidRPr="00ED0978">
              <w:t xml:space="preserve"> </w:t>
            </w:r>
            <w:r w:rsidRPr="00ED0978">
              <w:rPr>
                <w:rFonts w:ascii="Arial" w:eastAsia="Times New Roman" w:hAnsi="Arial" w:cs="Arial"/>
                <w:lang w:eastAsia="pl-PL"/>
              </w:rPr>
              <w:t xml:space="preserve">uruchamiane spoza systemu operacyjnego (np. z partycji rozruchowej) o ile producent danego modelu komputera lub jego podzespołu w takie wyposaża. </w:t>
            </w:r>
          </w:p>
          <w:p w:rsidR="00622790" w:rsidRPr="0079501F" w:rsidRDefault="00622790" w:rsidP="00513508">
            <w:pPr>
              <w:numPr>
                <w:ilvl w:val="0"/>
                <w:numId w:val="3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BIOS laptopa z pełną obsługą za pomocą klawiatury i myszy.</w:t>
            </w:r>
          </w:p>
          <w:p w:rsidR="001F4AA4" w:rsidRPr="0079501F" w:rsidRDefault="00622790" w:rsidP="00060B57">
            <w:pPr>
              <w:pStyle w:val="Akapitzlist"/>
              <w:ind w:left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BIOS musi umożliwiać wyświetlenie informacji o: wersji BIOS, numerze seryjnym i dacie produkcji komputera, wielkości, prędkości pamięci RAM, typie zainstalowanego procesora, zainstalowanym dysku twardym (pojemność, model). BIOS musi posiadać funkcję blokowania/odblokowania portów USB oraz możliwość ustawienia hasła.</w:t>
            </w:r>
          </w:p>
          <w:p w:rsidR="001F4AA4" w:rsidRPr="0079501F" w:rsidRDefault="00622790" w:rsidP="007E7320">
            <w:pPr>
              <w:pStyle w:val="Akapitzlist"/>
              <w:numPr>
                <w:ilvl w:val="0"/>
                <w:numId w:val="3"/>
              </w:numPr>
              <w:ind w:left="50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>Data produkcji sprzętu: nie wcześniej niż 202</w:t>
            </w:r>
            <w:r w:rsidR="00621426">
              <w:rPr>
                <w:rFonts w:ascii="Arial" w:hAnsi="Arial" w:cs="Arial"/>
              </w:rPr>
              <w:t>1</w:t>
            </w:r>
            <w:r w:rsidRPr="0079501F">
              <w:rPr>
                <w:rFonts w:ascii="Arial" w:hAnsi="Arial" w:cs="Arial"/>
              </w:rPr>
              <w:t xml:space="preserve"> r. </w:t>
            </w:r>
          </w:p>
          <w:p w:rsidR="001F4AA4" w:rsidRPr="0079501F" w:rsidRDefault="00622790" w:rsidP="007E7320">
            <w:pPr>
              <w:pStyle w:val="Akapitzlist"/>
              <w:numPr>
                <w:ilvl w:val="0"/>
                <w:numId w:val="3"/>
              </w:numPr>
              <w:ind w:left="50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 xml:space="preserve">Sprzęt musi być fabrycznie nowy, kompletny i sprawny technicznie, bez przeróbek. </w:t>
            </w:r>
          </w:p>
          <w:p w:rsidR="001F4AA4" w:rsidRPr="0079501F" w:rsidRDefault="00622790" w:rsidP="007E7320">
            <w:pPr>
              <w:pStyle w:val="Akapitzlist"/>
              <w:numPr>
                <w:ilvl w:val="0"/>
                <w:numId w:val="3"/>
              </w:numPr>
              <w:ind w:left="50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 xml:space="preserve">Oferowany sprzęt musi być już wytworzony, </w:t>
            </w:r>
            <w:r w:rsidRPr="0079501F">
              <w:rPr>
                <w:rFonts w:ascii="Arial" w:hAnsi="Arial" w:cs="Arial"/>
                <w:color w:val="222222"/>
                <w:shd w:val="clear" w:color="auto" w:fill="FFFFFF"/>
              </w:rPr>
              <w:t>a nie taki który ma być dopiero wytworzony, czy składany.</w:t>
            </w:r>
          </w:p>
          <w:p w:rsidR="001F4AA4" w:rsidRPr="0079501F" w:rsidRDefault="00622790" w:rsidP="007E7320">
            <w:pPr>
              <w:pStyle w:val="Akapitzlist"/>
              <w:numPr>
                <w:ilvl w:val="0"/>
                <w:numId w:val="3"/>
              </w:numPr>
              <w:ind w:left="50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 xml:space="preserve">Towar musi być opakowany w oryginalne opakowanie. </w:t>
            </w:r>
          </w:p>
          <w:p w:rsidR="00622790" w:rsidRPr="0079501F" w:rsidRDefault="00622790" w:rsidP="007E7320">
            <w:pPr>
              <w:pStyle w:val="Akapitzlist"/>
              <w:numPr>
                <w:ilvl w:val="0"/>
                <w:numId w:val="3"/>
              </w:numPr>
              <w:ind w:left="50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>Gwarancja na sprzęt minimum 24 miesiące od daty dostawy poświadczonej protokołem odbioru.</w:t>
            </w:r>
          </w:p>
          <w:p w:rsidR="00622790" w:rsidRPr="0079501F" w:rsidRDefault="00622790" w:rsidP="0005753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90" w:rsidRPr="0079501F" w:rsidRDefault="00073DF2" w:rsidP="00073DF2">
            <w:pPr>
              <w:pStyle w:val="Akapitzlist"/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01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……………</w:t>
            </w:r>
          </w:p>
          <w:p w:rsidR="00073DF2" w:rsidRPr="0079501F" w:rsidRDefault="00073DF2" w:rsidP="00073DF2">
            <w:pPr>
              <w:pStyle w:val="Akapitzlist"/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01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……………</w:t>
            </w:r>
          </w:p>
          <w:p w:rsidR="00073DF2" w:rsidRPr="0079501F" w:rsidRDefault="00073DF2" w:rsidP="00073DF2">
            <w:pPr>
              <w:pStyle w:val="Akapitzlist"/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01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……………</w:t>
            </w:r>
          </w:p>
          <w:p w:rsidR="00073DF2" w:rsidRPr="0079501F" w:rsidRDefault="00073DF2" w:rsidP="00073DF2">
            <w:pPr>
              <w:pStyle w:val="Akapitzlist"/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01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……………</w:t>
            </w:r>
          </w:p>
          <w:p w:rsidR="00073DF2" w:rsidRPr="0079501F" w:rsidRDefault="00073DF2" w:rsidP="00073DF2">
            <w:pPr>
              <w:pStyle w:val="Akapitzlist"/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01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……………</w:t>
            </w:r>
          </w:p>
          <w:p w:rsidR="00073DF2" w:rsidRPr="0079501F" w:rsidRDefault="00073DF2" w:rsidP="00073DF2">
            <w:pPr>
              <w:pStyle w:val="Akapitzlist"/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  <w:p w:rsidR="00073DF2" w:rsidRPr="0079501F" w:rsidRDefault="00073DF2" w:rsidP="00073DF2">
            <w:pPr>
              <w:pStyle w:val="Akapitzlist"/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B87576" w:rsidRPr="0079501F" w:rsidRDefault="00B87576" w:rsidP="00851A4C">
      <w:pPr>
        <w:rPr>
          <w:rFonts w:ascii="Arial" w:hAnsi="Arial" w:cs="Arial"/>
          <w:sz w:val="20"/>
          <w:szCs w:val="20"/>
          <w:lang w:val="pl-PL"/>
        </w:rPr>
      </w:pPr>
    </w:p>
    <w:p w:rsidR="0001004D" w:rsidRPr="0079501F" w:rsidRDefault="0001004D" w:rsidP="00851A4C">
      <w:pPr>
        <w:rPr>
          <w:rFonts w:ascii="Arial" w:hAnsi="Arial" w:cs="Arial"/>
          <w:sz w:val="20"/>
          <w:szCs w:val="20"/>
          <w:lang w:val="pl-PL"/>
        </w:rPr>
      </w:pPr>
    </w:p>
    <w:p w:rsidR="00101F83" w:rsidRPr="0079501F" w:rsidRDefault="00101F83" w:rsidP="007E73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</w:pPr>
      <w:r w:rsidRPr="0079501F"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  <w:t xml:space="preserve">Oprogramowanie (system operacyjny + </w:t>
      </w:r>
      <w:r w:rsidR="00060B57" w:rsidRPr="0079501F"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  <w:t>oprogramowanie biurowe</w:t>
      </w:r>
      <w:r w:rsidRPr="0079501F"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  <w:t>)</w:t>
      </w:r>
      <w:r w:rsidR="00E54B7E" w:rsidRPr="0079501F"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  <w:t xml:space="preserve"> – 38 szt.</w:t>
      </w:r>
    </w:p>
    <w:p w:rsidR="00060B57" w:rsidRPr="0079501F" w:rsidRDefault="00060B57" w:rsidP="00060B57">
      <w:pPr>
        <w:pStyle w:val="Akapitzlist"/>
        <w:spacing w:line="276" w:lineRule="auto"/>
        <w:jc w:val="both"/>
        <w:rPr>
          <w:rFonts w:ascii="Arial" w:eastAsia="Times New Roman" w:hAnsi="Arial" w:cs="Arial"/>
          <w:b/>
          <w:highlight w:val="green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997"/>
        <w:gridCol w:w="6997"/>
      </w:tblGrid>
      <w:tr w:rsidR="00060B57" w:rsidRPr="0079501F" w:rsidTr="002F069D">
        <w:trPr>
          <w:jc w:val="center"/>
        </w:trPr>
        <w:tc>
          <w:tcPr>
            <w:tcW w:w="6997" w:type="dxa"/>
            <w:vAlign w:val="center"/>
          </w:tcPr>
          <w:p w:rsidR="00060B57" w:rsidRPr="0079501F" w:rsidRDefault="00060B57" w:rsidP="002F069D">
            <w:pPr>
              <w:rPr>
                <w:rFonts w:ascii="Arial" w:hAnsi="Arial" w:cs="Arial"/>
                <w:b/>
                <w:bCs/>
              </w:rPr>
            </w:pPr>
          </w:p>
          <w:p w:rsidR="00060B57" w:rsidRPr="0079501F" w:rsidRDefault="00060B57" w:rsidP="002F069D">
            <w:pPr>
              <w:rPr>
                <w:rFonts w:ascii="Arial" w:hAnsi="Arial" w:cs="Arial"/>
                <w:b/>
                <w:bCs/>
              </w:rPr>
            </w:pPr>
            <w:r w:rsidRPr="0079501F">
              <w:rPr>
                <w:rFonts w:ascii="Arial" w:hAnsi="Arial" w:cs="Arial"/>
                <w:b/>
                <w:bCs/>
              </w:rPr>
              <w:t>Wykonawca oferuje oprogramowanie:</w:t>
            </w:r>
          </w:p>
          <w:p w:rsidR="00060B57" w:rsidRPr="0079501F" w:rsidRDefault="00060B57" w:rsidP="00060B57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79501F">
              <w:rPr>
                <w:rFonts w:ascii="Arial" w:hAnsi="Arial" w:cs="Arial"/>
                <w:b/>
                <w:bCs/>
              </w:rPr>
              <w:t>system operacyjny</w:t>
            </w:r>
          </w:p>
          <w:p w:rsidR="00060B57" w:rsidRPr="0079501F" w:rsidRDefault="00060B57" w:rsidP="00060B57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79501F">
              <w:rPr>
                <w:rFonts w:ascii="Arial" w:hAnsi="Arial" w:cs="Arial"/>
                <w:b/>
                <w:bCs/>
              </w:rPr>
              <w:t>oprogramowanie biurowe</w:t>
            </w:r>
          </w:p>
          <w:p w:rsidR="00060B57" w:rsidRPr="0079501F" w:rsidRDefault="00060B57" w:rsidP="002F069D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6997" w:type="dxa"/>
            <w:vAlign w:val="center"/>
          </w:tcPr>
          <w:p w:rsidR="00060B57" w:rsidRPr="0079501F" w:rsidRDefault="00060B57" w:rsidP="00060B57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79501F">
              <w:rPr>
                <w:rFonts w:ascii="Arial" w:hAnsi="Arial" w:cs="Arial"/>
                <w:b/>
                <w:bCs/>
              </w:rPr>
              <w:t>system operacyjny ………………………….</w:t>
            </w:r>
          </w:p>
          <w:p w:rsidR="00060B57" w:rsidRPr="0079501F" w:rsidRDefault="00060B57" w:rsidP="00060B57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79501F">
              <w:rPr>
                <w:rFonts w:ascii="Arial" w:hAnsi="Arial" w:cs="Arial"/>
                <w:b/>
                <w:bCs/>
              </w:rPr>
              <w:t>oprogramowanie biurowe ………………………………</w:t>
            </w:r>
          </w:p>
          <w:p w:rsidR="00060B57" w:rsidRPr="0079501F" w:rsidRDefault="00060B57" w:rsidP="002F069D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  <w:r w:rsidRPr="0079501F">
              <w:rPr>
                <w:rFonts w:ascii="Arial" w:hAnsi="Arial" w:cs="Arial"/>
                <w:i/>
                <w:iCs/>
                <w:color w:val="A6A6A6" w:themeColor="background1" w:themeShade="A6"/>
              </w:rPr>
              <w:t>(nazwa)</w:t>
            </w:r>
          </w:p>
        </w:tc>
      </w:tr>
    </w:tbl>
    <w:p w:rsidR="00101F83" w:rsidRPr="0079501F" w:rsidRDefault="00101F83" w:rsidP="00101F83">
      <w:pPr>
        <w:rPr>
          <w:rFonts w:ascii="Arial" w:hAnsi="Arial" w:cs="Arial"/>
          <w:sz w:val="20"/>
          <w:szCs w:val="20"/>
          <w:lang w:val="pl-PL"/>
        </w:rPr>
      </w:pPr>
    </w:p>
    <w:p w:rsidR="00060B57" w:rsidRPr="0079501F" w:rsidRDefault="00060B57" w:rsidP="00101F83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945"/>
        <w:gridCol w:w="7081"/>
      </w:tblGrid>
      <w:tr w:rsidR="00101F83" w:rsidRPr="0079501F" w:rsidTr="00D15B98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1F83" w:rsidRPr="0079501F" w:rsidRDefault="00101F83" w:rsidP="0011378B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Wymagane minimalne parametry techniczne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F83" w:rsidRPr="0079501F" w:rsidRDefault="00101F83" w:rsidP="0011378B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Wypełnia Wykonawca wpisując: parametry, rozwiązania techniczne dostarczanego sprzętu i oprogramowania </w:t>
            </w:r>
            <w:r w:rsidR="00D15B98"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>lub określenie spełnia/nie spełnia</w:t>
            </w:r>
            <w:r w:rsidRPr="0079501F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</w:tc>
      </w:tr>
      <w:tr w:rsidR="00101F83" w:rsidRPr="0079501F" w:rsidTr="00D15B98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B98" w:rsidRPr="0079501F" w:rsidRDefault="00D15B98" w:rsidP="00D15B98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9501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system operacyjny </w:t>
            </w:r>
          </w:p>
          <w:p w:rsidR="00D15B98" w:rsidRPr="0079501F" w:rsidRDefault="00D15B98" w:rsidP="00D15B98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D15B98" w:rsidRPr="0079501F" w:rsidRDefault="00D15B98" w:rsidP="00D15B98">
            <w:pPr>
              <w:ind w:left="82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Zamawiająca dopuszcza licencję w wersji EDU. Zamawiający nie dopuszcza licencji wielostanowiskowych. Licencję systemu operacyjnego oraz licencję oprogramowania biurowego Wykonawca dostarczy wraz ze sprzętem komputerowym.</w:t>
            </w:r>
          </w:p>
          <w:p w:rsidR="003107D7" w:rsidRPr="0079501F" w:rsidRDefault="003107D7" w:rsidP="00AA225C">
            <w:pPr>
              <w:spacing w:line="276" w:lineRule="auto"/>
              <w:ind w:left="79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01F83" w:rsidRPr="0079501F" w:rsidRDefault="003107D7" w:rsidP="00265C76">
            <w:pPr>
              <w:spacing w:line="276" w:lineRule="auto"/>
              <w:ind w:left="79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 xml:space="preserve">W przypadku zaproponowania systemu operacyjnego z licencją trwale zapisaną w BIOS (np. klucz produktu), Wykonawca dołączy oświadczenie potwierdzające legalność oprogramowania </w:t>
            </w:r>
            <w:r w:rsidR="00265C76" w:rsidRPr="0079501F">
              <w:rPr>
                <w:rFonts w:ascii="Arial" w:eastAsia="Times New Roman" w:hAnsi="Arial" w:cs="Arial"/>
                <w:lang w:eastAsia="pl-PL"/>
              </w:rPr>
              <w:t>z</w:t>
            </w:r>
            <w:r w:rsidRPr="0079501F">
              <w:rPr>
                <w:rFonts w:ascii="Arial" w:eastAsia="Times New Roman" w:hAnsi="Arial" w:cs="Arial"/>
                <w:lang w:eastAsia="pl-PL"/>
              </w:rPr>
              <w:t>awierające licencję systemu operacyjnego (tj. np. klucz i nr seryjny laptopa, na którym dany klucz jest wpisany w BIOS urządzenia).</w:t>
            </w:r>
          </w:p>
          <w:p w:rsidR="003107D7" w:rsidRPr="0079501F" w:rsidRDefault="003107D7" w:rsidP="003107D7">
            <w:pPr>
              <w:ind w:left="82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:rsidR="003107D7" w:rsidRPr="0079501F" w:rsidRDefault="003107D7" w:rsidP="007E7320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426" w:hanging="284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Dostarczane przez Wykonawcę komputery muszą posiadać zainstalowane i aktywowane 64 bitowe systemy operacyjne Microsoft</w:t>
            </w:r>
            <w:r w:rsidRPr="0079501F">
              <w:rPr>
                <w:rFonts w:ascii="Arial" w:eastAsia="Times New Roman" w:hAnsi="Arial" w:cs="Arial"/>
                <w:lang w:eastAsia="pl-PL"/>
              </w:rPr>
              <w:t>®</w:t>
            </w:r>
            <w:r w:rsidRPr="0079501F">
              <w:rPr>
                <w:rFonts w:ascii="Arial" w:hAnsi="Arial" w:cs="Arial"/>
                <w:bCs/>
              </w:rPr>
              <w:t>Windows 10 PL lub Microsoft</w:t>
            </w:r>
            <w:r w:rsidRPr="0079501F">
              <w:rPr>
                <w:rFonts w:ascii="Arial" w:eastAsia="Times New Roman" w:hAnsi="Arial" w:cs="Arial"/>
                <w:lang w:eastAsia="pl-PL"/>
              </w:rPr>
              <w:t>®</w:t>
            </w:r>
            <w:r w:rsidRPr="0079501F">
              <w:rPr>
                <w:rFonts w:ascii="Arial" w:hAnsi="Arial" w:cs="Arial"/>
                <w:bCs/>
              </w:rPr>
              <w:t>Windows 11 PL w polskiej wersji językowej lub równoważne.</w:t>
            </w:r>
          </w:p>
          <w:p w:rsidR="003107D7" w:rsidRPr="0079501F" w:rsidRDefault="003107D7" w:rsidP="003107D7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hanging="284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ab/>
              <w:t>Wykonawca może dostarczyć rozwiązanie równoważne spełniające następujące wymagania techniczne opisane poniżej: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dostępny graficzny interfejs użytkownika: klasyczny, umożliwiający obsługę przy pomocy klawiatury i myszy,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interfejsy użytkownika dostępne w wielu językach do wyboru – w tym polskim</w:t>
            </w:r>
            <w:r w:rsidR="00AA225C" w:rsidRPr="0079501F">
              <w:rPr>
                <w:rFonts w:ascii="Arial" w:hAnsi="Arial" w:cs="Arial"/>
                <w:bCs/>
              </w:rPr>
              <w:t xml:space="preserve"> </w:t>
            </w:r>
            <w:r w:rsidRPr="0079501F">
              <w:rPr>
                <w:rFonts w:ascii="Arial" w:hAnsi="Arial" w:cs="Arial"/>
                <w:bCs/>
              </w:rPr>
              <w:t>i angielskim,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 xml:space="preserve">zlokalizowane  (dostępne w języku polskim), co najmniej </w:t>
            </w:r>
            <w:r w:rsidRPr="0079501F">
              <w:rPr>
                <w:rFonts w:ascii="Arial" w:hAnsi="Arial" w:cs="Arial"/>
                <w:bCs/>
              </w:rPr>
              <w:lastRenderedPageBreak/>
              <w:t>następujące elementy: menu, odtwarzacz multimediów, pomoc, komunikaty systemowe,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wbudowany system pomocy w języku polskim,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graficzne środowisko instalacji i konfiguracji dostępne w języku polskim,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funkcjonalność rozpoznawania mowy, pozwalającą na sterowanie komputerem głosowo, wraz z modułem „uczenia się” głosu użytkownika,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możliwość pobierania i instalowania bezpłatnych aktualizacji i poprawek w ramach wersji systemu operacyjnego poprzez Internet, mechanizmem udostępnianym przez producenta systemu  z możliwością wyboru instalowanych poprawek oraz mechanizmem sprawdzającym, które z poprawek są potrzebne,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dostępność bezpłatnych biuletynów bezpieczeństwa związanych z działaniem systemu operacyjnego,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wbudowana zapora internetowa (firewall) dla ochrony połączeń internetowych, zintegrowana z systemem konsola do zarządzania ustawieniami zapory i regułami IP v4 i v6,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wbudowane mechanizmy ochrony antywirusowej i przeciw złośliwemu oprogramowaniu z zapewnionymi bezpłatnymi aktualizacjami,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wsparcie dla większości powszechnie używanych urządzeń peryferyjnych (drukarek, urządzeń sieciowych, standardów USB, Plug&amp;Play),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funkcjonalność automatycznej zmiany domyślnej drukarki w zależności od sieci, do której podłączony jest komputer,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lastRenderedPageBreak/>
              <w:t>możliwość zarządzania stacją roboczą poprzez polityki grupowe – przez politykę rozumiemy zestaw reguł definiujących lub ograniczających funkcjonalność systemu lub aplikacji,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rozbudowane, definiowalne polityki bezpieczeństwa – polityki dla systemu operacyjnego i dla wskazanych aplikacji,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 xml:space="preserve">możliwość zdalnej automatycznej instalacji, konfiguracji, administrowania oraz aktualizowania systemu, zgodnie </w:t>
            </w:r>
            <w:r w:rsidR="00265C76" w:rsidRPr="0079501F">
              <w:rPr>
                <w:rFonts w:ascii="Arial" w:hAnsi="Arial" w:cs="Arial"/>
                <w:bCs/>
              </w:rPr>
              <w:br/>
            </w:r>
            <w:r w:rsidRPr="0079501F">
              <w:rPr>
                <w:rFonts w:ascii="Arial" w:hAnsi="Arial" w:cs="Arial"/>
                <w:bCs/>
              </w:rPr>
              <w:t>z określonymi uprawnieniami poprzez polityki grupowe,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 xml:space="preserve">zabezpieczony hasłem hierarchiczny dostęp do systemu, konta i profile użytkowników zarządzane zdalnie; praca systemu </w:t>
            </w:r>
            <w:r w:rsidR="00265C76" w:rsidRPr="0079501F">
              <w:rPr>
                <w:rFonts w:ascii="Arial" w:hAnsi="Arial" w:cs="Arial"/>
                <w:bCs/>
              </w:rPr>
              <w:br/>
            </w:r>
            <w:r w:rsidRPr="0079501F">
              <w:rPr>
                <w:rFonts w:ascii="Arial" w:hAnsi="Arial" w:cs="Arial"/>
                <w:bCs/>
              </w:rPr>
              <w:t>w trybie ochrony kont użytkowników,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zintegrowany z systemem moduł wyszukiwania informacji (plików rożnego typu, tekstów, meta danych) dostępny z kilku poziomów: poziom menu, poziom otwartego okna systemu operacyjnego, system wyszukiwania oparty na konfigurowalnym przez użytkownika module indeksacji zasobów lokalnych,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zintegrowany z systemem operacyjnym moduł synchronizacji komputera z urządzeniami zewnętrznymi,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możliwość przystosowania stanowiska dla osób niepełnosprawnych (np. słabo widzących),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mechanizmy logowania do domeny w oparciu o login i hasło,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mechanizmy wieloelementowego uwierzytelniania,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wsparcie do uwierzytelnienia urządzenia na bazie certyfikatu,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 xml:space="preserve">wsparcie wbudowanej zapory ogniowej, 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lastRenderedPageBreak/>
              <w:t>wbudowane narzędzia służące do administracji, do wykonywania kopii zapasowych polityk i ich odtwarzania oraz generowania raportów z ustawień polityk,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wsparcie dla środowisk Java i NET Framework 4.x – możliwość uruchomienia aplikacji działających we wskazanych środowiskach,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wsparcie dla JScript i VBScript – możliwość uruchamiania interpretera poleceń,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zdalna pomoc i współdzielenie aplikacji – możliwość zdalnego przejęcia sesji zalogowanego użytkownika celem rozwiązania problemu z komputerem,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rozwiązanie służące do automatycznego zbudowania obrazu systemu wraz z aplikacjami, obraz systemu służyć ma do automatycznego upowszechnienia systemu operacyjnego inicjowanego i wykonywanego w całości poprzez sieć komputerową,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rozwiązanie umożliwiające wdrożenie nowego obrazu poprzez zdalną instalację,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transakcyjny system plików pozwalający na stosowanie przydziałów (ang. quota) na dysku dla użytkowników oraz zapewniający większą niezawodność i pozwalający tworzyć kopie zapasowe,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zarządzanie kontami użytkowników sieci oraz urządzeniami sieciowymi tj. drukarki, modemy, woluminy dyskowe, usługi katalogowe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 xml:space="preserve">oprogramowanie dla tworzenia kopii zapasowych (Backup), automatyczne wykonywanie kopii plików z możliwością </w:t>
            </w:r>
            <w:r w:rsidRPr="0079501F">
              <w:rPr>
                <w:rFonts w:ascii="Arial" w:hAnsi="Arial" w:cs="Arial"/>
                <w:bCs/>
              </w:rPr>
              <w:lastRenderedPageBreak/>
              <w:t>automatycznego przywrócenia wersji wcześniejszej,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możliwość przywracania obrazu plików systemowych do uprzednio zapisanej postaci,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identyfikacja sieci komputerowych, do których jest podłączony system operacyjny, zapamiętywanie ustawień i przypisywanie do kategorii bezpieczeństwa (z predefiniowanymi odpowiednio do kategorii ustawieniami zapory sieciowej, udostępniania plików),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możliwość blokowania lub dopuszczania dowolnych urządzeń peryferyjnych za pomocą polityk grupowych (np. przy użyciu numerów identyfikacyjnych sprzętu),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wbudowany mechanizm wirtualizacji typu hypervisor, umożliwiający,</w:t>
            </w:r>
            <w:r w:rsidR="005B4518" w:rsidRPr="0079501F">
              <w:rPr>
                <w:rFonts w:ascii="Arial" w:hAnsi="Arial" w:cs="Arial"/>
                <w:bCs/>
              </w:rPr>
              <w:t xml:space="preserve"> </w:t>
            </w:r>
            <w:r w:rsidRPr="0079501F">
              <w:rPr>
                <w:rFonts w:ascii="Arial" w:hAnsi="Arial" w:cs="Arial"/>
                <w:bCs/>
              </w:rPr>
              <w:t>zgodnie z uprawnieniami licencyjnymi, uruchomienie maszyn wirtualnych,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mechanizm szyfrowania dysków wewnętrznych i zewnętrznych z możliwością szyfrowania ograniczonego do danych użytkownika,</w:t>
            </w:r>
          </w:p>
          <w:p w:rsidR="003107D7" w:rsidRPr="0079501F" w:rsidRDefault="003107D7" w:rsidP="007E732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możliwość instalowania dodatkowych języków interfejsu systemu operacyjnego oraz możliwość zmiany języka bez konieczności reinstalacji systemu.</w:t>
            </w:r>
          </w:p>
          <w:p w:rsidR="003107D7" w:rsidRPr="0079501F" w:rsidRDefault="003107D7" w:rsidP="003107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:rsidR="003107D7" w:rsidRPr="0079501F" w:rsidRDefault="003107D7" w:rsidP="003107D7">
            <w:pPr>
              <w:pStyle w:val="Default"/>
              <w:spacing w:line="276" w:lineRule="auto"/>
              <w:ind w:left="142"/>
              <w:contextualSpacing/>
              <w:jc w:val="both"/>
              <w:rPr>
                <w:color w:val="auto"/>
                <w:sz w:val="22"/>
                <w:szCs w:val="22"/>
                <w:lang w:eastAsia="pl-PL"/>
              </w:rPr>
            </w:pPr>
            <w:r w:rsidRPr="0079501F">
              <w:rPr>
                <w:bCs/>
                <w:color w:val="auto"/>
                <w:sz w:val="22"/>
                <w:szCs w:val="22"/>
              </w:rPr>
              <w:t>Powyższe wymagania muszą zostać spełnione poprzez wbudowane mechanizmy, bez użycia dodatkowych aplikacji.</w:t>
            </w:r>
            <w:r w:rsidRPr="0079501F">
              <w:rPr>
                <w:color w:val="auto"/>
                <w:sz w:val="22"/>
                <w:szCs w:val="22"/>
              </w:rPr>
              <w:t xml:space="preserve"> </w:t>
            </w:r>
            <w:r w:rsidRPr="0079501F">
              <w:rPr>
                <w:color w:val="auto"/>
                <w:sz w:val="22"/>
                <w:szCs w:val="22"/>
                <w:lang w:eastAsia="pl-PL"/>
              </w:rPr>
              <w:t>Wszystkie ww. funkcjonalności nie mogą być realizowane z zastosowaniem żadnego rodzaju emulacji i wirtualizacji systemu Microsoft</w:t>
            </w:r>
            <w:r w:rsidRPr="0079501F">
              <w:rPr>
                <w:rFonts w:eastAsia="Times New Roman"/>
                <w:sz w:val="22"/>
                <w:szCs w:val="22"/>
                <w:lang w:eastAsia="pl-PL"/>
              </w:rPr>
              <w:t>®</w:t>
            </w:r>
            <w:r w:rsidRPr="0079501F">
              <w:rPr>
                <w:color w:val="auto"/>
                <w:sz w:val="22"/>
                <w:szCs w:val="22"/>
                <w:lang w:eastAsia="pl-PL"/>
              </w:rPr>
              <w:t xml:space="preserve"> Windows 10 lub Microsoft</w:t>
            </w:r>
            <w:r w:rsidRPr="0079501F">
              <w:rPr>
                <w:rFonts w:eastAsia="Times New Roman"/>
                <w:sz w:val="22"/>
                <w:szCs w:val="22"/>
                <w:lang w:eastAsia="pl-PL"/>
              </w:rPr>
              <w:t>®</w:t>
            </w:r>
            <w:r w:rsidRPr="0079501F">
              <w:rPr>
                <w:color w:val="auto"/>
                <w:sz w:val="22"/>
                <w:szCs w:val="22"/>
                <w:lang w:eastAsia="pl-PL"/>
              </w:rPr>
              <w:t xml:space="preserve"> Windows 11.</w:t>
            </w:r>
          </w:p>
          <w:p w:rsidR="00D15B98" w:rsidRPr="0079501F" w:rsidRDefault="00D15B98" w:rsidP="003107D7">
            <w:pPr>
              <w:pStyle w:val="Default"/>
              <w:spacing w:line="276" w:lineRule="auto"/>
              <w:ind w:left="142"/>
              <w:contextualSpacing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  <w:p w:rsidR="00265C76" w:rsidRPr="0079501F" w:rsidRDefault="003107D7" w:rsidP="00265C76">
            <w:pPr>
              <w:pStyle w:val="Default"/>
              <w:spacing w:line="276" w:lineRule="auto"/>
              <w:ind w:left="142"/>
              <w:contextualSpacing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9501F">
              <w:rPr>
                <w:rFonts w:eastAsia="Times New Roman"/>
                <w:sz w:val="22"/>
                <w:szCs w:val="22"/>
                <w:lang w:eastAsia="pl-PL"/>
              </w:rPr>
              <w:t xml:space="preserve">System operacyjny musi być oryginalny, w polskiej wersji językowej, </w:t>
            </w:r>
            <w:r w:rsidRPr="0079501F"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nowy, nieużywany, nigdy wcześniej nieaktywowany (z wyjątkiem aktywacji na oferowanym sprzęcie) z licencją wieczystą.</w:t>
            </w:r>
            <w:r w:rsidR="00265C76" w:rsidRPr="0079501F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265C76" w:rsidRPr="0079501F" w:rsidRDefault="00265C76" w:rsidP="00265C76">
            <w:pPr>
              <w:pStyle w:val="Default"/>
              <w:spacing w:line="276" w:lineRule="auto"/>
              <w:ind w:left="142"/>
              <w:contextualSpacing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265C76" w:rsidRPr="0079501F" w:rsidRDefault="00265C76" w:rsidP="00265C76">
            <w:pPr>
              <w:pStyle w:val="Default"/>
              <w:spacing w:line="276" w:lineRule="auto"/>
              <w:ind w:left="142"/>
              <w:contextualSpacing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9501F">
              <w:rPr>
                <w:rFonts w:eastAsia="Times New Roman"/>
                <w:sz w:val="22"/>
                <w:szCs w:val="22"/>
                <w:lang w:eastAsia="pl-PL"/>
              </w:rPr>
              <w:t xml:space="preserve">System musi być kompatybilny z komputerem. </w:t>
            </w:r>
          </w:p>
          <w:p w:rsidR="003107D7" w:rsidRPr="0079501F" w:rsidRDefault="003107D7" w:rsidP="003107D7">
            <w:pPr>
              <w:pStyle w:val="Default"/>
              <w:spacing w:line="276" w:lineRule="auto"/>
              <w:ind w:left="142"/>
              <w:contextualSpacing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265C76" w:rsidRPr="0079501F" w:rsidRDefault="00265C76" w:rsidP="003107D7">
            <w:pPr>
              <w:pStyle w:val="Default"/>
              <w:spacing w:line="276" w:lineRule="auto"/>
              <w:ind w:left="142"/>
              <w:contextualSpacing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265C76" w:rsidRPr="0079501F" w:rsidRDefault="00265C76" w:rsidP="00265C76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9501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oprogramowanie biurowe </w:t>
            </w:r>
          </w:p>
          <w:p w:rsidR="00265C76" w:rsidRPr="0079501F" w:rsidRDefault="00265C76" w:rsidP="003107D7">
            <w:pPr>
              <w:pStyle w:val="Default"/>
              <w:spacing w:line="276" w:lineRule="auto"/>
              <w:ind w:left="142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79501F">
              <w:rPr>
                <w:sz w:val="22"/>
                <w:szCs w:val="22"/>
                <w:u w:val="single"/>
              </w:rPr>
              <w:t xml:space="preserve">oprogramowanie biurowe Microsoft </w:t>
            </w:r>
            <w:r w:rsidRPr="0079501F">
              <w:rPr>
                <w:rFonts w:eastAsia="Times New Roman"/>
                <w:sz w:val="22"/>
                <w:szCs w:val="22"/>
                <w:lang w:eastAsia="pl-PL"/>
              </w:rPr>
              <w:t>®</w:t>
            </w:r>
            <w:r w:rsidRPr="0079501F">
              <w:rPr>
                <w:sz w:val="22"/>
                <w:szCs w:val="22"/>
                <w:u w:val="single"/>
              </w:rPr>
              <w:t>Office 2019, 64 bit lub nowsze – lub równoważne</w:t>
            </w:r>
          </w:p>
          <w:p w:rsidR="00265C76" w:rsidRPr="0079501F" w:rsidRDefault="00265C76" w:rsidP="00E56DEF">
            <w:pPr>
              <w:pStyle w:val="Default"/>
              <w:spacing w:line="276" w:lineRule="auto"/>
              <w:contextualSpacing/>
              <w:jc w:val="both"/>
              <w:rPr>
                <w:u w:val="single"/>
              </w:rPr>
            </w:pPr>
          </w:p>
          <w:p w:rsidR="00E56DEF" w:rsidRPr="0079501F" w:rsidRDefault="00E56DEF" w:rsidP="00E56DEF">
            <w:pPr>
              <w:ind w:left="82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Zamawiająca dopuszcza licencję w wersji EDU. Zamawiający nie dopuszcza licencji wielostanowiskowych. Licencję systemu operacyjnego oraz licencję oprogramowania biurowego Wykonawca dostarczy wraz ze sprzętem komputerowym.</w:t>
            </w:r>
          </w:p>
          <w:p w:rsidR="00E56DEF" w:rsidRPr="0079501F" w:rsidRDefault="00E56DEF" w:rsidP="003107D7">
            <w:pPr>
              <w:pStyle w:val="Default"/>
              <w:spacing w:line="276" w:lineRule="auto"/>
              <w:ind w:left="142"/>
              <w:contextualSpacing/>
              <w:jc w:val="both"/>
              <w:rPr>
                <w:u w:val="single"/>
              </w:rPr>
            </w:pPr>
          </w:p>
          <w:p w:rsidR="00265C76" w:rsidRPr="0079501F" w:rsidRDefault="00265C76" w:rsidP="00265C76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  <w:bCs/>
              </w:rPr>
              <w:t>Wykonawca może dostarczyć rozwiązanie równoważne spełniające następujące wymagania techniczne opisane poniżej:</w:t>
            </w:r>
          </w:p>
          <w:p w:rsidR="00265C76" w:rsidRPr="0079501F" w:rsidRDefault="00265C76" w:rsidP="00265C76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wymagania odnośnie interfejsu użytkownika:</w:t>
            </w:r>
          </w:p>
          <w:p w:rsidR="00265C76" w:rsidRPr="0079501F" w:rsidRDefault="00265C76" w:rsidP="00265C76">
            <w:pPr>
              <w:numPr>
                <w:ilvl w:val="0"/>
                <w:numId w:val="11"/>
              </w:numPr>
              <w:spacing w:line="276" w:lineRule="auto"/>
              <w:ind w:hanging="295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pełna polska wersja językowa interfejsu użytkownika,</w:t>
            </w:r>
          </w:p>
          <w:p w:rsidR="00265C76" w:rsidRPr="0079501F" w:rsidRDefault="00265C76" w:rsidP="00265C76">
            <w:pPr>
              <w:numPr>
                <w:ilvl w:val="0"/>
                <w:numId w:val="11"/>
              </w:numPr>
              <w:spacing w:line="276" w:lineRule="auto"/>
              <w:ind w:hanging="295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prostota i intuicyjność obsługi, pozwalająca na pracę osobom nieposiadającym umiejętności technicznych,</w:t>
            </w:r>
          </w:p>
          <w:p w:rsidR="00265C76" w:rsidRPr="0079501F" w:rsidRDefault="00265C76" w:rsidP="00265C76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oprogramowanie musi umożliwiać tworzenie i edycję dokumentów elektronicznych w ustalonym formacie, który spełnia następujące warunki:</w:t>
            </w:r>
          </w:p>
          <w:p w:rsidR="00265C76" w:rsidRPr="0079501F" w:rsidRDefault="00265C76" w:rsidP="00265C76">
            <w:pPr>
              <w:numPr>
                <w:ilvl w:val="0"/>
                <w:numId w:val="12"/>
              </w:numPr>
              <w:spacing w:line="276" w:lineRule="auto"/>
              <w:ind w:hanging="295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posiada kompletny i publicznie dostępny opis formatu,</w:t>
            </w:r>
          </w:p>
          <w:p w:rsidR="00265C76" w:rsidRPr="0079501F" w:rsidRDefault="00265C76" w:rsidP="00FF3CBF">
            <w:pPr>
              <w:numPr>
                <w:ilvl w:val="0"/>
                <w:numId w:val="12"/>
              </w:numPr>
              <w:spacing w:line="276" w:lineRule="auto"/>
              <w:ind w:hanging="295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 xml:space="preserve">ma zdefiniowany układ informacji w postaci XML zgodnie </w:t>
            </w:r>
            <w:r w:rsidR="00342E40" w:rsidRPr="0079501F">
              <w:rPr>
                <w:rFonts w:ascii="Arial" w:eastAsia="Times New Roman" w:hAnsi="Arial" w:cs="Arial"/>
                <w:lang w:eastAsia="pl-PL"/>
              </w:rPr>
              <w:br/>
            </w:r>
            <w:r w:rsidRPr="0079501F">
              <w:rPr>
                <w:rFonts w:ascii="Arial" w:eastAsia="Times New Roman" w:hAnsi="Arial" w:cs="Arial"/>
                <w:lang w:eastAsia="pl-PL"/>
              </w:rPr>
              <w:t>z Załącznikiem 2</w:t>
            </w:r>
            <w:r w:rsidR="00342E40" w:rsidRPr="0079501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79501F">
              <w:rPr>
                <w:rFonts w:ascii="Arial" w:eastAsia="Times New Roman" w:hAnsi="Arial" w:cs="Arial"/>
                <w:lang w:eastAsia="pl-PL"/>
              </w:rPr>
              <w:t xml:space="preserve">Rozporządzenia Rady Ministrów z dnia </w:t>
            </w:r>
            <w:r w:rsidR="00342E40" w:rsidRPr="0079501F">
              <w:rPr>
                <w:rFonts w:ascii="Arial" w:eastAsia="Times New Roman" w:hAnsi="Arial" w:cs="Arial"/>
                <w:lang w:eastAsia="pl-PL"/>
              </w:rPr>
              <w:br/>
            </w:r>
            <w:r w:rsidRPr="0079501F">
              <w:rPr>
                <w:rFonts w:ascii="Arial" w:eastAsia="Times New Roman" w:hAnsi="Arial" w:cs="Arial"/>
                <w:lang w:eastAsia="pl-PL"/>
              </w:rPr>
              <w:t xml:space="preserve">12 kwietnia 2012 r. w sprawie Krajowych Ram </w:t>
            </w:r>
            <w:r w:rsidRPr="0079501F">
              <w:rPr>
                <w:rFonts w:ascii="Arial" w:eastAsia="Times New Roman" w:hAnsi="Arial" w:cs="Arial"/>
                <w:lang w:eastAsia="pl-PL"/>
              </w:rPr>
              <w:lastRenderedPageBreak/>
              <w:t>Interoperacyjności, minimalnych wymagań dla rejestrów publicznych i wymiany informacji w postaci elektronicznej oraz minimalnych wymagań dla systemów teleinformatycznych,</w:t>
            </w:r>
          </w:p>
          <w:p w:rsidR="00265C76" w:rsidRPr="0079501F" w:rsidRDefault="00265C76" w:rsidP="00265C76">
            <w:pPr>
              <w:numPr>
                <w:ilvl w:val="0"/>
                <w:numId w:val="12"/>
              </w:numPr>
              <w:spacing w:line="276" w:lineRule="auto"/>
              <w:ind w:hanging="295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pozwala zapisywać dokumenty w formacie XML,</w:t>
            </w:r>
          </w:p>
          <w:p w:rsidR="00265C76" w:rsidRPr="0079501F" w:rsidRDefault="00265C76" w:rsidP="00265C76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w skład oprogramowania muszą wchodzić narzędzia programistyczne umożliwiające automatyzację pracy i wymianę danych pomiędzy dokumentami i aplikacjami (język makropoleceń, język skryptowy),</w:t>
            </w:r>
          </w:p>
          <w:p w:rsidR="00265C76" w:rsidRPr="0079501F" w:rsidRDefault="00265C76" w:rsidP="00265C76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do aplikacji oprogramowania musi być dostępna pełna dokumentacja w języku polskim,</w:t>
            </w:r>
          </w:p>
          <w:p w:rsidR="00265C76" w:rsidRPr="0079501F" w:rsidRDefault="00265C76" w:rsidP="00265C76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oprogramowanie zintegrowanych aplikacji biurowych musi zawierać:</w:t>
            </w:r>
          </w:p>
          <w:p w:rsidR="00265C76" w:rsidRPr="0079501F" w:rsidRDefault="00265C76" w:rsidP="00265C76">
            <w:pPr>
              <w:numPr>
                <w:ilvl w:val="0"/>
                <w:numId w:val="13"/>
              </w:numPr>
              <w:spacing w:line="276" w:lineRule="auto"/>
              <w:ind w:hanging="295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edytor tekstów,</w:t>
            </w:r>
          </w:p>
          <w:p w:rsidR="00265C76" w:rsidRPr="0079501F" w:rsidRDefault="00265C76" w:rsidP="00265C76">
            <w:pPr>
              <w:numPr>
                <w:ilvl w:val="0"/>
                <w:numId w:val="13"/>
              </w:numPr>
              <w:spacing w:line="276" w:lineRule="auto"/>
              <w:ind w:hanging="295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arkusz kalkulacyjny,</w:t>
            </w:r>
          </w:p>
          <w:p w:rsidR="00265C76" w:rsidRPr="0079501F" w:rsidRDefault="00265C76" w:rsidP="00265C76">
            <w:pPr>
              <w:numPr>
                <w:ilvl w:val="0"/>
                <w:numId w:val="13"/>
              </w:numPr>
              <w:spacing w:line="276" w:lineRule="auto"/>
              <w:ind w:hanging="295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narzędzie do przygotowywania i prowadzenia prezentacji,</w:t>
            </w:r>
          </w:p>
          <w:p w:rsidR="00265C76" w:rsidRPr="0079501F" w:rsidRDefault="00265C76" w:rsidP="00265C76">
            <w:pPr>
              <w:numPr>
                <w:ilvl w:val="0"/>
                <w:numId w:val="13"/>
              </w:numPr>
              <w:spacing w:line="276" w:lineRule="auto"/>
              <w:ind w:hanging="295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narzędzie do zarządzania informacją prywatną (pocztą elektroniczną, kalendarzem, kontaktami i zadaniami),</w:t>
            </w:r>
          </w:p>
          <w:p w:rsidR="00265C76" w:rsidRPr="0079501F" w:rsidRDefault="00265C76" w:rsidP="00265C76">
            <w:pPr>
              <w:contextualSpacing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79501F">
              <w:rPr>
                <w:rFonts w:ascii="Arial" w:eastAsia="Times New Roman" w:hAnsi="Arial" w:cs="Arial"/>
                <w:u w:val="single"/>
                <w:lang w:eastAsia="pl-PL"/>
              </w:rPr>
              <w:t>edytor tekstów musi umożliwiać:</w:t>
            </w:r>
          </w:p>
          <w:p w:rsidR="00265C76" w:rsidRPr="0079501F" w:rsidRDefault="00265C76" w:rsidP="00265C76">
            <w:pPr>
              <w:numPr>
                <w:ilvl w:val="1"/>
                <w:numId w:val="14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 xml:space="preserve">edycję i formatowanie tekstu w języku polskim wraz </w:t>
            </w:r>
            <w:r w:rsidR="0039430E" w:rsidRPr="0079501F">
              <w:rPr>
                <w:rFonts w:ascii="Arial" w:eastAsia="Times New Roman" w:hAnsi="Arial" w:cs="Arial"/>
                <w:lang w:eastAsia="pl-PL"/>
              </w:rPr>
              <w:br/>
            </w:r>
            <w:r w:rsidRPr="0079501F">
              <w:rPr>
                <w:rFonts w:ascii="Arial" w:eastAsia="Times New Roman" w:hAnsi="Arial" w:cs="Arial"/>
                <w:lang w:eastAsia="pl-PL"/>
              </w:rPr>
              <w:t>z obsługą</w:t>
            </w:r>
            <w:r w:rsidR="0039430E" w:rsidRPr="0079501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79501F">
              <w:rPr>
                <w:rFonts w:ascii="Arial" w:eastAsia="Times New Roman" w:hAnsi="Arial" w:cs="Arial"/>
                <w:lang w:eastAsia="pl-PL"/>
              </w:rPr>
              <w:t>języka polskiego w zakresie sprawdzania pisowni i poprawności gramatycznej oraz funkcjonalnością słownika wyrazów bliskoznacznych i autokorekty,</w:t>
            </w:r>
          </w:p>
          <w:p w:rsidR="00265C76" w:rsidRPr="0079501F" w:rsidRDefault="00265C76" w:rsidP="00265C76">
            <w:pPr>
              <w:numPr>
                <w:ilvl w:val="1"/>
                <w:numId w:val="14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wstawianie oraz formatowanie tabel,</w:t>
            </w:r>
          </w:p>
          <w:p w:rsidR="00265C76" w:rsidRPr="0079501F" w:rsidRDefault="00265C76" w:rsidP="00265C76">
            <w:pPr>
              <w:numPr>
                <w:ilvl w:val="1"/>
                <w:numId w:val="14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wstawianie oraz formatowanie obiektów graficznych,</w:t>
            </w:r>
          </w:p>
          <w:p w:rsidR="00265C76" w:rsidRPr="0079501F" w:rsidRDefault="00265C76" w:rsidP="00265C76">
            <w:pPr>
              <w:numPr>
                <w:ilvl w:val="1"/>
                <w:numId w:val="14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wstawianie wykresów i tabel z arkusza kalkulacyjnego (wliczając tabele przestawne),</w:t>
            </w:r>
          </w:p>
          <w:p w:rsidR="00265C76" w:rsidRPr="0079501F" w:rsidRDefault="00265C76" w:rsidP="00265C76">
            <w:pPr>
              <w:numPr>
                <w:ilvl w:val="1"/>
                <w:numId w:val="14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 xml:space="preserve">automatyczne numerowanie rozdziałów, punktów, </w:t>
            </w:r>
            <w:r w:rsidRPr="0079501F">
              <w:rPr>
                <w:rFonts w:ascii="Arial" w:eastAsia="Times New Roman" w:hAnsi="Arial" w:cs="Arial"/>
                <w:lang w:eastAsia="pl-PL"/>
              </w:rPr>
              <w:lastRenderedPageBreak/>
              <w:t>akapitów, tabel i rysunków,</w:t>
            </w:r>
          </w:p>
          <w:p w:rsidR="00265C76" w:rsidRPr="0079501F" w:rsidRDefault="00265C76" w:rsidP="00265C76">
            <w:pPr>
              <w:numPr>
                <w:ilvl w:val="1"/>
                <w:numId w:val="14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automatyczne tworzenie spisów treści,</w:t>
            </w:r>
          </w:p>
          <w:p w:rsidR="00265C76" w:rsidRPr="0079501F" w:rsidRDefault="00265C76" w:rsidP="00265C76">
            <w:pPr>
              <w:numPr>
                <w:ilvl w:val="1"/>
                <w:numId w:val="14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formatowanie nagłówków i stopek stron,</w:t>
            </w:r>
          </w:p>
          <w:p w:rsidR="00265C76" w:rsidRPr="0079501F" w:rsidRDefault="00265C76" w:rsidP="00265C76">
            <w:pPr>
              <w:numPr>
                <w:ilvl w:val="1"/>
                <w:numId w:val="14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śledzenie i porównywanie zmian wprowadzonych przez użytkowników w dokumencie,</w:t>
            </w:r>
          </w:p>
          <w:p w:rsidR="00265C76" w:rsidRPr="0079501F" w:rsidRDefault="00265C76" w:rsidP="00265C76">
            <w:pPr>
              <w:numPr>
                <w:ilvl w:val="1"/>
                <w:numId w:val="14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nagrywanie, tworzenie i edycję makr automatyzujących wykonywanie czynności,</w:t>
            </w:r>
          </w:p>
          <w:p w:rsidR="00265C76" w:rsidRPr="0079501F" w:rsidRDefault="00265C76" w:rsidP="00265C76">
            <w:pPr>
              <w:numPr>
                <w:ilvl w:val="1"/>
                <w:numId w:val="14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określenie układu strony (pionowa/pozioma), niezależnie dla każdej sekcji dokumentu,</w:t>
            </w:r>
          </w:p>
          <w:p w:rsidR="00265C76" w:rsidRPr="0079501F" w:rsidRDefault="00265C76" w:rsidP="00265C76">
            <w:pPr>
              <w:numPr>
                <w:ilvl w:val="1"/>
                <w:numId w:val="14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wydruk dokumentów,</w:t>
            </w:r>
          </w:p>
          <w:p w:rsidR="00265C76" w:rsidRPr="0079501F" w:rsidRDefault="00265C76" w:rsidP="00265C76">
            <w:pPr>
              <w:numPr>
                <w:ilvl w:val="1"/>
                <w:numId w:val="14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wykonywanie korespondencji seryjnej bazując na danych adresowych pochodzących z arkusza kalkulacyjnego i z narzędzia do zarządzania informacją prywatną,</w:t>
            </w:r>
          </w:p>
          <w:p w:rsidR="00265C76" w:rsidRPr="0079501F" w:rsidRDefault="00265C76" w:rsidP="00265C76">
            <w:pPr>
              <w:numPr>
                <w:ilvl w:val="1"/>
                <w:numId w:val="14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pracę na dokumentach utworzonych przy pomocy Microsoft ®Word 2007 lub Microsoft® Word 2010, 2013, 2016 i 2019 z zapewnieniem bezproblemowej konwersji wszystkich elementów i atrybutów dokumentu,</w:t>
            </w:r>
          </w:p>
          <w:p w:rsidR="00265C76" w:rsidRPr="0079501F" w:rsidRDefault="00265C76" w:rsidP="00265C76">
            <w:pPr>
              <w:numPr>
                <w:ilvl w:val="1"/>
                <w:numId w:val="14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zabezpieczenie dokumentów hasłem przed odczytem oraz przed wprowadzaniem modyfikacji,</w:t>
            </w:r>
          </w:p>
          <w:p w:rsidR="00265C76" w:rsidRPr="0079501F" w:rsidRDefault="00265C76" w:rsidP="00265C76">
            <w:pPr>
              <w:numPr>
                <w:ilvl w:val="1"/>
                <w:numId w:val="14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wymagana jest dostępność do oferowanego edytora tekstu bezpłatnych narzędzi umożliwiających wykorzystanie go, jako środowiska kreowania aktów normatywnych i prawnych, zgodnie z obowiązującym prawem,</w:t>
            </w:r>
          </w:p>
          <w:p w:rsidR="00265C76" w:rsidRPr="0079501F" w:rsidRDefault="00265C76" w:rsidP="00265C76">
            <w:pPr>
              <w:numPr>
                <w:ilvl w:val="1"/>
                <w:numId w:val="14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wymagana jest dostępność mechanizmów umożliwiających podpisanie podpisem elektronicznym pliku z zapisanym dokumentem przy pomocy certyfikatu kwalifikowanego zgodnie z wymaganiami obowiązującego w Polsce prawa.</w:t>
            </w:r>
          </w:p>
          <w:p w:rsidR="00265C76" w:rsidRPr="0079501F" w:rsidRDefault="00265C76" w:rsidP="00265C76">
            <w:pPr>
              <w:contextualSpacing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79501F">
              <w:rPr>
                <w:rFonts w:ascii="Arial" w:eastAsia="Times New Roman" w:hAnsi="Arial" w:cs="Arial"/>
                <w:u w:val="single"/>
                <w:lang w:eastAsia="pl-PL"/>
              </w:rPr>
              <w:t>arkusz kalkulacyjny musi umożliwiać:</w:t>
            </w:r>
          </w:p>
          <w:p w:rsidR="00265C76" w:rsidRPr="0079501F" w:rsidRDefault="00265C76" w:rsidP="00265C76">
            <w:pPr>
              <w:numPr>
                <w:ilvl w:val="0"/>
                <w:numId w:val="16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lastRenderedPageBreak/>
              <w:t>tworzenie raportów tabelarycznych,</w:t>
            </w:r>
          </w:p>
          <w:p w:rsidR="00265C76" w:rsidRPr="0079501F" w:rsidRDefault="00265C76" w:rsidP="00265C76">
            <w:pPr>
              <w:numPr>
                <w:ilvl w:val="0"/>
                <w:numId w:val="16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tworzenie wykresów liniowych (wraz linią trendu), słupkowych, kołowych,</w:t>
            </w:r>
          </w:p>
          <w:p w:rsidR="00265C76" w:rsidRPr="0079501F" w:rsidRDefault="00265C76" w:rsidP="00265C76">
            <w:pPr>
              <w:numPr>
                <w:ilvl w:val="0"/>
                <w:numId w:val="16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265C76" w:rsidRPr="0079501F" w:rsidRDefault="00265C76" w:rsidP="00265C76">
            <w:pPr>
              <w:numPr>
                <w:ilvl w:val="0"/>
                <w:numId w:val="16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tworzenie raportów z zewnętrznych źródeł danych (inne arkusze kalkulacyjne, bazy danych zgodne z ODBC, pliki tekstowe, pliki XML),</w:t>
            </w:r>
          </w:p>
          <w:p w:rsidR="00265C76" w:rsidRPr="0079501F" w:rsidRDefault="00265C76" w:rsidP="00265C76">
            <w:pPr>
              <w:numPr>
                <w:ilvl w:val="0"/>
                <w:numId w:val="16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obsługę kostek OLAP oraz tworzenie i edycję kwerend bazodanowych i webowych, narzędzia wspomagające analizę statystyczną i finansową, analizę wariantową i rozwiązywanie problemów optymalizacyjnych,</w:t>
            </w:r>
          </w:p>
          <w:p w:rsidR="00265C76" w:rsidRPr="0079501F" w:rsidRDefault="00265C76" w:rsidP="00265C76">
            <w:pPr>
              <w:numPr>
                <w:ilvl w:val="0"/>
                <w:numId w:val="16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tworzenie raportów tabeli przestawnych umożliwiających dynamiczną zmianę wymiarów oraz wykresów bazujących na danych z tabeli przestawnych,</w:t>
            </w:r>
          </w:p>
          <w:p w:rsidR="00265C76" w:rsidRPr="0079501F" w:rsidRDefault="00265C76" w:rsidP="00265C76">
            <w:pPr>
              <w:numPr>
                <w:ilvl w:val="0"/>
                <w:numId w:val="17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wyszukiwanie i zamianę danych,</w:t>
            </w:r>
          </w:p>
          <w:p w:rsidR="00265C76" w:rsidRPr="0079501F" w:rsidRDefault="00265C76" w:rsidP="00265C76">
            <w:pPr>
              <w:numPr>
                <w:ilvl w:val="0"/>
                <w:numId w:val="17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wykonywanie analiz danych przy użyciu formatowania warunkowego, nazywanie komórek arkusza i odwoływanie się w formułach po takiej nazwie,</w:t>
            </w:r>
          </w:p>
          <w:p w:rsidR="00265C76" w:rsidRPr="0079501F" w:rsidRDefault="00265C76" w:rsidP="00265C76">
            <w:pPr>
              <w:numPr>
                <w:ilvl w:val="0"/>
                <w:numId w:val="17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nagrywanie, tworzenie i edycję makr automatyzujących wykonywanie czynności,</w:t>
            </w:r>
          </w:p>
          <w:p w:rsidR="00265C76" w:rsidRPr="0079501F" w:rsidRDefault="00265C76" w:rsidP="00265C76">
            <w:pPr>
              <w:numPr>
                <w:ilvl w:val="0"/>
                <w:numId w:val="17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formatowanie czasu, daty i wartości finansowych z polskim formatem,</w:t>
            </w:r>
          </w:p>
          <w:p w:rsidR="00265C76" w:rsidRPr="0079501F" w:rsidRDefault="00265C76" w:rsidP="00265C76">
            <w:pPr>
              <w:numPr>
                <w:ilvl w:val="0"/>
                <w:numId w:val="17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zapis wielu arkuszy kalkulacyjnych w jednym pliku,</w:t>
            </w:r>
          </w:p>
          <w:p w:rsidR="00265C76" w:rsidRPr="0079501F" w:rsidRDefault="00265C76" w:rsidP="00265C76">
            <w:pPr>
              <w:numPr>
                <w:ilvl w:val="0"/>
                <w:numId w:val="17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 xml:space="preserve">zachowanie pełnej zgodności z formatami plików </w:t>
            </w:r>
            <w:r w:rsidRPr="0079501F">
              <w:rPr>
                <w:rFonts w:ascii="Arial" w:eastAsia="Times New Roman" w:hAnsi="Arial" w:cs="Arial"/>
                <w:lang w:eastAsia="pl-PL"/>
              </w:rPr>
              <w:lastRenderedPageBreak/>
              <w:t>utworzonych za pomocą oprogramowania Microsoft ®Excel 2007 oraz Microsoft ®Excel 2010, 2013, 2016 i 2019, z uwzględnieniem poprawnej realizacji użytych w nich funkcji specjalnych i makropoleceń,</w:t>
            </w:r>
          </w:p>
          <w:p w:rsidR="00265C76" w:rsidRPr="0079501F" w:rsidRDefault="00265C76" w:rsidP="00265C76">
            <w:pPr>
              <w:numPr>
                <w:ilvl w:val="0"/>
                <w:numId w:val="17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zabezpieczenie dokumentów hasłem przed odczytem oraz przed wprowadzaniem modyfikacji,</w:t>
            </w:r>
          </w:p>
          <w:p w:rsidR="00265C76" w:rsidRPr="0079501F" w:rsidRDefault="00265C76" w:rsidP="00265C76">
            <w:pPr>
              <w:contextualSpacing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79501F">
              <w:rPr>
                <w:rFonts w:ascii="Arial" w:eastAsia="Times New Roman" w:hAnsi="Arial" w:cs="Arial"/>
                <w:u w:val="single"/>
                <w:lang w:eastAsia="pl-PL"/>
              </w:rPr>
              <w:t>narzędzie do przygotowywania i prowadzenia prezentacji musi umożliwiać:</w:t>
            </w:r>
          </w:p>
          <w:p w:rsidR="00265C76" w:rsidRPr="0079501F" w:rsidRDefault="00265C76" w:rsidP="00265C76">
            <w:pPr>
              <w:numPr>
                <w:ilvl w:val="0"/>
                <w:numId w:val="18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przygotowywanie prezentacji multimedialnych, które będą prezentowanie przy użyciu projektora multimedialnego,</w:t>
            </w:r>
          </w:p>
          <w:p w:rsidR="00265C76" w:rsidRPr="0079501F" w:rsidRDefault="00265C76" w:rsidP="00265C76">
            <w:pPr>
              <w:numPr>
                <w:ilvl w:val="0"/>
                <w:numId w:val="18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drukowanie w formacie umożliwiającym robienie notatek,</w:t>
            </w:r>
          </w:p>
          <w:p w:rsidR="00265C76" w:rsidRPr="0079501F" w:rsidRDefault="00265C76" w:rsidP="00265C76">
            <w:pPr>
              <w:numPr>
                <w:ilvl w:val="0"/>
                <w:numId w:val="18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zapisanie jako prezentacja tylko do odczytu,</w:t>
            </w:r>
          </w:p>
          <w:p w:rsidR="00265C76" w:rsidRPr="0079501F" w:rsidRDefault="00265C76" w:rsidP="00265C76">
            <w:pPr>
              <w:numPr>
                <w:ilvl w:val="0"/>
                <w:numId w:val="18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nagrywanie narracji i dołączanie jej do prezentacji,</w:t>
            </w:r>
          </w:p>
          <w:p w:rsidR="00265C76" w:rsidRPr="0079501F" w:rsidRDefault="00265C76" w:rsidP="00265C76">
            <w:pPr>
              <w:numPr>
                <w:ilvl w:val="0"/>
                <w:numId w:val="18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opatrywanie slajdów notatkami dla prezentera,</w:t>
            </w:r>
          </w:p>
          <w:p w:rsidR="00265C76" w:rsidRPr="0079501F" w:rsidRDefault="00265C76" w:rsidP="00265C76">
            <w:pPr>
              <w:numPr>
                <w:ilvl w:val="0"/>
                <w:numId w:val="18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umieszczanie i formatowanie tekstów, obiektów graficznych, tabel, nagrań dźwiękowych i wideo,</w:t>
            </w:r>
          </w:p>
          <w:p w:rsidR="00265C76" w:rsidRPr="0079501F" w:rsidRDefault="00265C76" w:rsidP="00265C76">
            <w:pPr>
              <w:numPr>
                <w:ilvl w:val="0"/>
                <w:numId w:val="18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umieszczanie tabel i wykresów pochodzących z arkusza kalkulacyjnego,</w:t>
            </w:r>
          </w:p>
          <w:p w:rsidR="00265C76" w:rsidRPr="0079501F" w:rsidRDefault="00265C76" w:rsidP="00265C76">
            <w:pPr>
              <w:numPr>
                <w:ilvl w:val="0"/>
                <w:numId w:val="18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odświeżenie wykresu znajdującego się w prezentacji po zmianie danych w źródłowym arkuszu kalkulacyjnym,</w:t>
            </w:r>
          </w:p>
          <w:p w:rsidR="00265C76" w:rsidRPr="0079501F" w:rsidRDefault="00265C76" w:rsidP="00265C76">
            <w:pPr>
              <w:numPr>
                <w:ilvl w:val="0"/>
                <w:numId w:val="18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możliwość tworzenia animacji obiektów i całych slajdów,</w:t>
            </w:r>
          </w:p>
          <w:p w:rsidR="00265C76" w:rsidRPr="0079501F" w:rsidRDefault="00265C76" w:rsidP="00265C76">
            <w:pPr>
              <w:numPr>
                <w:ilvl w:val="0"/>
                <w:numId w:val="18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prowadzenie prezentacji w trybie prezentera, gdzie slajdy są widoczne na jednym monitorze lub projektorze, a na drugim widoczne są slajdy i notatki prezentera,</w:t>
            </w:r>
          </w:p>
          <w:p w:rsidR="00265C76" w:rsidRPr="0079501F" w:rsidRDefault="00265C76" w:rsidP="00265C76">
            <w:pPr>
              <w:numPr>
                <w:ilvl w:val="0"/>
                <w:numId w:val="18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pełna zgodność z formatami plików utworzonych za pomocą oprogramowania Microsoft ®PowerPoint 2007, Microsoft® PowerPoint 2010, 2013, 2016 i 2019,</w:t>
            </w:r>
          </w:p>
          <w:p w:rsidR="00265C76" w:rsidRPr="0079501F" w:rsidRDefault="00265C76" w:rsidP="00265C76">
            <w:pPr>
              <w:contextualSpacing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79501F">
              <w:rPr>
                <w:rFonts w:ascii="Arial" w:eastAsia="Times New Roman" w:hAnsi="Arial" w:cs="Arial"/>
                <w:u w:val="single"/>
                <w:lang w:eastAsia="pl-PL"/>
              </w:rPr>
              <w:t xml:space="preserve">narzędzie do zarządzania informacją prywatną (pocztą elektroniczną, </w:t>
            </w:r>
            <w:r w:rsidRPr="0079501F">
              <w:rPr>
                <w:rFonts w:ascii="Arial" w:eastAsia="Times New Roman" w:hAnsi="Arial" w:cs="Arial"/>
                <w:u w:val="single"/>
                <w:lang w:eastAsia="pl-PL"/>
              </w:rPr>
              <w:lastRenderedPageBreak/>
              <w:t>kalendarzem, kontaktami i zadaniami) musi umożliwiać:</w:t>
            </w:r>
          </w:p>
          <w:p w:rsidR="00265C76" w:rsidRPr="0079501F" w:rsidRDefault="00265C76" w:rsidP="00265C76">
            <w:pPr>
              <w:numPr>
                <w:ilvl w:val="0"/>
                <w:numId w:val="19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pobieranie i wysyłanie poczty elektronicznej z serwera pocztowego,</w:t>
            </w:r>
          </w:p>
          <w:p w:rsidR="00265C76" w:rsidRPr="0079501F" w:rsidRDefault="00265C76" w:rsidP="00265C76">
            <w:pPr>
              <w:numPr>
                <w:ilvl w:val="0"/>
                <w:numId w:val="19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przechowywanie wiadomości na serwerze lub w lokalnym pliku tworzonym</w:t>
            </w:r>
            <w:r w:rsidR="004F5B61" w:rsidRPr="0079501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79501F">
              <w:rPr>
                <w:rFonts w:ascii="Arial" w:eastAsia="Times New Roman" w:hAnsi="Arial" w:cs="Arial"/>
                <w:lang w:eastAsia="pl-PL"/>
              </w:rPr>
              <w:t>z zastosowaniem efektywnej kompresji danych,</w:t>
            </w:r>
          </w:p>
          <w:p w:rsidR="00265C76" w:rsidRPr="0079501F" w:rsidRDefault="00265C76" w:rsidP="00265C76">
            <w:pPr>
              <w:numPr>
                <w:ilvl w:val="0"/>
                <w:numId w:val="19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filtrowanie niechcianej poczty elektronicznej (SPAM) oraz określanie listy zablokowanych i bezpiecznych nadawców,</w:t>
            </w:r>
          </w:p>
          <w:p w:rsidR="00265C76" w:rsidRPr="0079501F" w:rsidRDefault="00265C76" w:rsidP="00265C76">
            <w:pPr>
              <w:numPr>
                <w:ilvl w:val="0"/>
                <w:numId w:val="19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tworzenie katalogów, pozwalających katalogować pocztę elektroniczną,</w:t>
            </w:r>
          </w:p>
          <w:p w:rsidR="00265C76" w:rsidRPr="0079501F" w:rsidRDefault="00265C76" w:rsidP="00265C76">
            <w:pPr>
              <w:numPr>
                <w:ilvl w:val="0"/>
                <w:numId w:val="19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automatyczne grupowanie wiadomości poczty o tym samym tytule,</w:t>
            </w:r>
          </w:p>
          <w:p w:rsidR="00265C76" w:rsidRPr="0079501F" w:rsidRDefault="00265C76" w:rsidP="00265C76">
            <w:pPr>
              <w:numPr>
                <w:ilvl w:val="0"/>
                <w:numId w:val="19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 xml:space="preserve">tworzenie reguł przenoszących automatycznie nową pocztę elektroniczną do określonych katalogów bazując na słowach zawartych w tytule, adresie nadawcy </w:t>
            </w:r>
            <w:r w:rsidRPr="0079501F">
              <w:rPr>
                <w:rFonts w:ascii="Arial" w:eastAsia="Times New Roman" w:hAnsi="Arial" w:cs="Arial"/>
                <w:lang w:eastAsia="pl-PL"/>
              </w:rPr>
              <w:br/>
              <w:t>i odbiorcy,</w:t>
            </w:r>
          </w:p>
          <w:p w:rsidR="00265C76" w:rsidRPr="0079501F" w:rsidRDefault="00265C76" w:rsidP="00265C76">
            <w:pPr>
              <w:numPr>
                <w:ilvl w:val="0"/>
                <w:numId w:val="19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oflagowanie poczty elektronicznej z określeniem terminu przypomnienia, oddzielnie dla nadawcy i adresatów,</w:t>
            </w:r>
          </w:p>
          <w:p w:rsidR="00265C76" w:rsidRPr="0079501F" w:rsidRDefault="00265C76" w:rsidP="00265C76">
            <w:pPr>
              <w:numPr>
                <w:ilvl w:val="0"/>
                <w:numId w:val="19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mechanizm ustalania liczby wiadomości, które mają być synchronizowane lokalnie,</w:t>
            </w:r>
          </w:p>
          <w:p w:rsidR="00265C76" w:rsidRPr="0079501F" w:rsidRDefault="00265C76" w:rsidP="00265C76">
            <w:pPr>
              <w:numPr>
                <w:ilvl w:val="0"/>
                <w:numId w:val="19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zarządzanie kalendarzem,</w:t>
            </w:r>
          </w:p>
          <w:p w:rsidR="00265C76" w:rsidRPr="0079501F" w:rsidRDefault="00265C76" w:rsidP="00265C76">
            <w:pPr>
              <w:numPr>
                <w:ilvl w:val="0"/>
                <w:numId w:val="19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udostępnianie kalendarza innym użytkownikom z możliwością określania uprawnień użytkowników,</w:t>
            </w:r>
          </w:p>
          <w:p w:rsidR="00265C76" w:rsidRPr="0079501F" w:rsidRDefault="00265C76" w:rsidP="00265C76">
            <w:pPr>
              <w:numPr>
                <w:ilvl w:val="0"/>
                <w:numId w:val="19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przeglądanie kalendarza innych użytkowników,</w:t>
            </w:r>
          </w:p>
          <w:p w:rsidR="00265C76" w:rsidRPr="0079501F" w:rsidRDefault="00265C76" w:rsidP="00265C76">
            <w:pPr>
              <w:numPr>
                <w:ilvl w:val="0"/>
                <w:numId w:val="19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zapraszanie uczestników na spotkanie, co po ich akceptacji powoduje automatyczne wprowadzenie spotkania w ich kalendarzach,</w:t>
            </w:r>
          </w:p>
          <w:p w:rsidR="00265C76" w:rsidRPr="0079501F" w:rsidRDefault="00265C76" w:rsidP="00265C76">
            <w:pPr>
              <w:numPr>
                <w:ilvl w:val="0"/>
                <w:numId w:val="19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zarządzanie listą zadań,</w:t>
            </w:r>
          </w:p>
          <w:p w:rsidR="00265C76" w:rsidRPr="0079501F" w:rsidRDefault="00265C76" w:rsidP="00265C76">
            <w:pPr>
              <w:numPr>
                <w:ilvl w:val="0"/>
                <w:numId w:val="19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lastRenderedPageBreak/>
              <w:t>zlecanie zadań innym użytkownikom,</w:t>
            </w:r>
          </w:p>
          <w:p w:rsidR="00265C76" w:rsidRPr="0079501F" w:rsidRDefault="00265C76" w:rsidP="00265C76">
            <w:pPr>
              <w:numPr>
                <w:ilvl w:val="0"/>
                <w:numId w:val="19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zarządzanie listą kontaktów,</w:t>
            </w:r>
          </w:p>
          <w:p w:rsidR="00265C76" w:rsidRPr="0079501F" w:rsidRDefault="00265C76" w:rsidP="00265C76">
            <w:pPr>
              <w:numPr>
                <w:ilvl w:val="0"/>
                <w:numId w:val="19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udostępnianie listy kontaktów innym użytkownikom,</w:t>
            </w:r>
          </w:p>
          <w:p w:rsidR="00265C76" w:rsidRPr="0079501F" w:rsidRDefault="00265C76" w:rsidP="00265C76">
            <w:pPr>
              <w:numPr>
                <w:ilvl w:val="0"/>
                <w:numId w:val="19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przeglądanie listy kontaktów innych użytkowników,</w:t>
            </w:r>
          </w:p>
          <w:p w:rsidR="00265C76" w:rsidRPr="0079501F" w:rsidRDefault="00265C76" w:rsidP="00265C76">
            <w:pPr>
              <w:numPr>
                <w:ilvl w:val="0"/>
                <w:numId w:val="19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możliwość przesyłania kontaktów innym użytkownikom,</w:t>
            </w:r>
          </w:p>
          <w:p w:rsidR="00265C76" w:rsidRPr="0079501F" w:rsidRDefault="00265C76" w:rsidP="00265C76">
            <w:pPr>
              <w:numPr>
                <w:ilvl w:val="0"/>
                <w:numId w:val="19"/>
              </w:numPr>
              <w:spacing w:line="276" w:lineRule="auto"/>
              <w:ind w:left="993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możliwość wykorzystania do komunikacji z serwerem pocztowym mechanizmu MAPI poprzez http.</w:t>
            </w:r>
          </w:p>
          <w:p w:rsidR="00265C76" w:rsidRPr="0079501F" w:rsidRDefault="00265C76" w:rsidP="00265C76">
            <w:pPr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265C76" w:rsidRPr="0079501F" w:rsidRDefault="00265C76" w:rsidP="00265C76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2"/>
                <w:szCs w:val="22"/>
                <w:lang w:eastAsia="pl-PL"/>
              </w:rPr>
            </w:pPr>
            <w:r w:rsidRPr="0079501F">
              <w:rPr>
                <w:bCs/>
                <w:color w:val="auto"/>
                <w:sz w:val="22"/>
                <w:szCs w:val="22"/>
              </w:rPr>
              <w:t>Powyższe wymagania muszą zostać spełnione poprzez wbudowane mechanizmy, bez użycia dodatkowych aplikacji.</w:t>
            </w:r>
            <w:r w:rsidRPr="0079501F">
              <w:rPr>
                <w:color w:val="auto"/>
                <w:sz w:val="22"/>
                <w:szCs w:val="22"/>
              </w:rPr>
              <w:t xml:space="preserve"> </w:t>
            </w:r>
          </w:p>
          <w:p w:rsidR="00265C76" w:rsidRPr="0079501F" w:rsidRDefault="00265C76" w:rsidP="003107D7">
            <w:pPr>
              <w:pStyle w:val="Default"/>
              <w:spacing w:line="276" w:lineRule="auto"/>
              <w:ind w:left="142"/>
              <w:contextualSpacing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603AB0" w:rsidRPr="0079501F" w:rsidRDefault="00603AB0" w:rsidP="00603AB0">
            <w:pPr>
              <w:pStyle w:val="Default"/>
              <w:spacing w:line="276" w:lineRule="auto"/>
              <w:ind w:left="142"/>
              <w:contextualSpacing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9501F">
              <w:rPr>
                <w:rFonts w:eastAsia="Times New Roman"/>
                <w:sz w:val="22"/>
                <w:szCs w:val="22"/>
                <w:lang w:eastAsia="pl-PL"/>
              </w:rPr>
              <w:t>Oprogramowanie biurowe musi być oryginaln</w:t>
            </w:r>
            <w:r w:rsidR="004F5B61" w:rsidRPr="0079501F">
              <w:rPr>
                <w:rFonts w:eastAsia="Times New Roman"/>
                <w:sz w:val="22"/>
                <w:szCs w:val="22"/>
                <w:lang w:eastAsia="pl-PL"/>
              </w:rPr>
              <w:t>e</w:t>
            </w:r>
            <w:r w:rsidRPr="0079501F">
              <w:rPr>
                <w:rFonts w:eastAsia="Times New Roman"/>
                <w:sz w:val="22"/>
                <w:szCs w:val="22"/>
                <w:lang w:eastAsia="pl-PL"/>
              </w:rPr>
              <w:t>, w polskiej wersji językowej, now</w:t>
            </w:r>
            <w:r w:rsidR="004F5B61" w:rsidRPr="0079501F">
              <w:rPr>
                <w:rFonts w:eastAsia="Times New Roman"/>
                <w:sz w:val="22"/>
                <w:szCs w:val="22"/>
                <w:lang w:eastAsia="pl-PL"/>
              </w:rPr>
              <w:t>e</w:t>
            </w:r>
            <w:r w:rsidRPr="0079501F">
              <w:rPr>
                <w:rFonts w:eastAsia="Times New Roman"/>
                <w:sz w:val="22"/>
                <w:szCs w:val="22"/>
                <w:lang w:eastAsia="pl-PL"/>
              </w:rPr>
              <w:t>, nieużywan</w:t>
            </w:r>
            <w:r w:rsidR="004F5B61" w:rsidRPr="0079501F">
              <w:rPr>
                <w:rFonts w:eastAsia="Times New Roman"/>
                <w:sz w:val="22"/>
                <w:szCs w:val="22"/>
                <w:lang w:eastAsia="pl-PL"/>
              </w:rPr>
              <w:t>e</w:t>
            </w:r>
            <w:r w:rsidRPr="0079501F">
              <w:rPr>
                <w:rFonts w:eastAsia="Times New Roman"/>
                <w:sz w:val="22"/>
                <w:szCs w:val="22"/>
                <w:lang w:eastAsia="pl-PL"/>
              </w:rPr>
              <w:t>, nigdy wcześniej nieaktywowan</w:t>
            </w:r>
            <w:r w:rsidR="004F5B61" w:rsidRPr="0079501F">
              <w:rPr>
                <w:rFonts w:eastAsia="Times New Roman"/>
                <w:sz w:val="22"/>
                <w:szCs w:val="22"/>
                <w:lang w:eastAsia="pl-PL"/>
              </w:rPr>
              <w:t>e</w:t>
            </w:r>
            <w:r w:rsidRPr="0079501F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1D7B98" w:rsidRPr="0079501F"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79501F">
              <w:rPr>
                <w:rFonts w:eastAsia="Times New Roman"/>
                <w:sz w:val="22"/>
                <w:szCs w:val="22"/>
                <w:lang w:eastAsia="pl-PL"/>
              </w:rPr>
              <w:t>(z wyjątkiem aktywacji na oferowanym sprzęcie) z licencją wieczystą.</w:t>
            </w:r>
          </w:p>
          <w:p w:rsidR="003107D7" w:rsidRPr="0079501F" w:rsidRDefault="003107D7" w:rsidP="00265C76">
            <w:pPr>
              <w:pStyle w:val="Default"/>
              <w:spacing w:line="276" w:lineRule="auto"/>
              <w:ind w:left="142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83" w:rsidRPr="0079501F" w:rsidRDefault="00101F83" w:rsidP="0011378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101F83" w:rsidRPr="0079501F" w:rsidRDefault="00101F83" w:rsidP="00101F83">
      <w:pPr>
        <w:rPr>
          <w:rFonts w:ascii="Arial" w:hAnsi="Arial" w:cs="Arial"/>
          <w:sz w:val="20"/>
          <w:szCs w:val="20"/>
          <w:lang w:val="pl-PL"/>
        </w:rPr>
      </w:pPr>
    </w:p>
    <w:p w:rsidR="0001004D" w:rsidRPr="0079501F" w:rsidRDefault="0001004D" w:rsidP="00851A4C">
      <w:pPr>
        <w:rPr>
          <w:rFonts w:ascii="Arial" w:hAnsi="Arial" w:cs="Arial"/>
          <w:sz w:val="20"/>
          <w:szCs w:val="20"/>
          <w:lang w:val="pl-PL"/>
        </w:rPr>
      </w:pPr>
    </w:p>
    <w:p w:rsidR="00E54B7E" w:rsidRPr="0079501F" w:rsidRDefault="00985EAD" w:rsidP="00E54B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79501F"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  <w:t>Przewodowa m</w:t>
      </w:r>
      <w:r w:rsidR="00E54B7E" w:rsidRPr="0079501F"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  <w:t>ysz komputerowa</w:t>
      </w:r>
      <w:r w:rsidRPr="0079501F"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  <w:t xml:space="preserve"> – 38 szt.</w:t>
      </w:r>
    </w:p>
    <w:p w:rsidR="00E54B7E" w:rsidRPr="0079501F" w:rsidRDefault="00E54B7E" w:rsidP="00E54B7E">
      <w:pPr>
        <w:pStyle w:val="Akapitzlist"/>
        <w:spacing w:line="276" w:lineRule="auto"/>
        <w:jc w:val="both"/>
        <w:rPr>
          <w:rFonts w:ascii="Arial" w:eastAsia="Times New Roman" w:hAnsi="Arial" w:cs="Arial"/>
          <w:b/>
          <w:highlight w:val="green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997"/>
        <w:gridCol w:w="6997"/>
      </w:tblGrid>
      <w:tr w:rsidR="00E54B7E" w:rsidRPr="0079501F" w:rsidTr="002F069D">
        <w:trPr>
          <w:jc w:val="center"/>
        </w:trPr>
        <w:tc>
          <w:tcPr>
            <w:tcW w:w="6997" w:type="dxa"/>
            <w:vAlign w:val="center"/>
          </w:tcPr>
          <w:p w:rsidR="00E54B7E" w:rsidRPr="0079501F" w:rsidRDefault="00E54B7E" w:rsidP="002F069D">
            <w:pPr>
              <w:rPr>
                <w:rFonts w:ascii="Arial" w:hAnsi="Arial" w:cs="Arial"/>
                <w:b/>
                <w:bCs/>
              </w:rPr>
            </w:pPr>
          </w:p>
          <w:p w:rsidR="00E54B7E" w:rsidRPr="0079501F" w:rsidRDefault="00E54B7E" w:rsidP="00E54B7E">
            <w:pPr>
              <w:rPr>
                <w:rFonts w:ascii="Arial" w:hAnsi="Arial" w:cs="Arial"/>
                <w:b/>
                <w:bCs/>
              </w:rPr>
            </w:pPr>
            <w:r w:rsidRPr="0079501F">
              <w:rPr>
                <w:rFonts w:ascii="Arial" w:hAnsi="Arial" w:cs="Arial"/>
                <w:b/>
                <w:bCs/>
              </w:rPr>
              <w:t xml:space="preserve">Wykonawca oferuje </w:t>
            </w:r>
            <w:r w:rsidR="00985EAD" w:rsidRPr="0079501F">
              <w:rPr>
                <w:rFonts w:ascii="Arial" w:hAnsi="Arial" w:cs="Arial"/>
                <w:b/>
                <w:bCs/>
              </w:rPr>
              <w:t>sprzęt</w:t>
            </w:r>
            <w:r w:rsidRPr="0079501F">
              <w:rPr>
                <w:rFonts w:ascii="Arial" w:hAnsi="Arial" w:cs="Arial"/>
                <w:b/>
                <w:bCs/>
              </w:rPr>
              <w:t>:</w:t>
            </w:r>
          </w:p>
          <w:p w:rsidR="00E54B7E" w:rsidRPr="0079501F" w:rsidRDefault="00E54B7E" w:rsidP="002F069D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6997" w:type="dxa"/>
            <w:vAlign w:val="center"/>
          </w:tcPr>
          <w:p w:rsidR="00E54B7E" w:rsidRPr="0079501F" w:rsidRDefault="00985EAD" w:rsidP="002F069D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  <w:r w:rsidRPr="0079501F">
              <w:rPr>
                <w:rFonts w:ascii="Arial" w:hAnsi="Arial" w:cs="Arial"/>
                <w:i/>
                <w:iCs/>
                <w:color w:val="A6A6A6" w:themeColor="background1" w:themeShade="A6"/>
              </w:rPr>
              <w:t>(model, symbol, producent)</w:t>
            </w:r>
          </w:p>
        </w:tc>
      </w:tr>
    </w:tbl>
    <w:p w:rsidR="00E54B7E" w:rsidRPr="0079501F" w:rsidRDefault="00E54B7E" w:rsidP="00E54B7E">
      <w:pPr>
        <w:rPr>
          <w:rFonts w:ascii="Arial" w:hAnsi="Arial" w:cs="Arial"/>
          <w:sz w:val="20"/>
          <w:szCs w:val="20"/>
          <w:lang w:val="pl-PL"/>
        </w:rPr>
      </w:pPr>
    </w:p>
    <w:p w:rsidR="00E54B7E" w:rsidRPr="0079501F" w:rsidRDefault="00E54B7E" w:rsidP="00E54B7E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945"/>
        <w:gridCol w:w="7081"/>
      </w:tblGrid>
      <w:tr w:rsidR="00E54B7E" w:rsidRPr="0079501F" w:rsidTr="002F069D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4B7E" w:rsidRPr="0079501F" w:rsidRDefault="00E54B7E" w:rsidP="002F069D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Wymagane minimalne parametry techniczne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7E" w:rsidRPr="0079501F" w:rsidRDefault="00E54B7E" w:rsidP="002F069D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Wypełnia Wykonawca wpisując: parametry, rozwiązania techniczne dostarczanego sprzętu i oprogramowania </w:t>
            </w: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lub określenie spełnia/nie spełnia</w:t>
            </w:r>
            <w:r w:rsidRPr="0079501F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</w:tc>
      </w:tr>
      <w:tr w:rsidR="00E54B7E" w:rsidRPr="0079501F" w:rsidTr="002F069D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EAD" w:rsidRPr="0079501F" w:rsidRDefault="00985EAD" w:rsidP="00985EAD">
            <w:pPr>
              <w:ind w:left="284"/>
              <w:contextualSpacing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79501F">
              <w:rPr>
                <w:rFonts w:ascii="Arial" w:eastAsia="Times New Roman" w:hAnsi="Arial" w:cs="Arial"/>
                <w:bCs/>
                <w:u w:val="single"/>
                <w:lang w:eastAsia="pl-PL"/>
              </w:rPr>
              <w:lastRenderedPageBreak/>
              <w:t>Parametry:</w:t>
            </w:r>
          </w:p>
          <w:p w:rsidR="00985EAD" w:rsidRPr="0079501F" w:rsidRDefault="00985EAD" w:rsidP="00874CCD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optyczna</w:t>
            </w:r>
          </w:p>
          <w:p w:rsidR="00985EAD" w:rsidRPr="0079501F" w:rsidRDefault="00985EAD" w:rsidP="00874CCD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przewodowa</w:t>
            </w:r>
          </w:p>
          <w:p w:rsidR="00985EAD" w:rsidRPr="0079501F" w:rsidRDefault="00985EAD" w:rsidP="00874CCD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minimum 2 przyciski</w:t>
            </w:r>
          </w:p>
          <w:p w:rsidR="00985EAD" w:rsidRPr="0079501F" w:rsidRDefault="00985EAD" w:rsidP="00874CCD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1 rolka</w:t>
            </w:r>
          </w:p>
          <w:p w:rsidR="00985EAD" w:rsidRPr="0079501F" w:rsidRDefault="00985EAD" w:rsidP="00874CCD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zasilanie USB</w:t>
            </w:r>
          </w:p>
          <w:p w:rsidR="00985EAD" w:rsidRPr="0079501F" w:rsidRDefault="00985EAD" w:rsidP="00874CCD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niewymagająca instalowania dodatkowych sterowników (typ Plug &amp; Play)</w:t>
            </w:r>
          </w:p>
          <w:p w:rsidR="00985EAD" w:rsidRDefault="00985EAD" w:rsidP="00874CCD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kompatybilna z zestawem nr 1</w:t>
            </w:r>
          </w:p>
          <w:p w:rsidR="00874CCD" w:rsidRPr="00874CCD" w:rsidRDefault="00874CCD" w:rsidP="00874CC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66A12">
              <w:rPr>
                <w:rFonts w:ascii="Arial" w:hAnsi="Arial" w:cs="Arial"/>
              </w:rPr>
              <w:t>wszystkie wyjścia, wejścia i złącza muszą być fabryczne - nie dopuszcza się  adapterów, dodatków czy przeróbek</w:t>
            </w:r>
          </w:p>
          <w:p w:rsidR="00985EAD" w:rsidRPr="0079501F" w:rsidRDefault="00985EAD" w:rsidP="00985EA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985EAD" w:rsidRPr="0079501F" w:rsidRDefault="00985EAD" w:rsidP="00985EA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Sprzęt musi być fabrycznie nowy, kompletny i sprawny technicznie, bez przeróbek.</w:t>
            </w:r>
          </w:p>
          <w:p w:rsidR="001F71B4" w:rsidRPr="0079501F" w:rsidRDefault="001F71B4" w:rsidP="00985EA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985EAD" w:rsidRPr="0079501F" w:rsidRDefault="00985EAD" w:rsidP="00985EAD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 xml:space="preserve">Towar musi być opakowany w oryginalne opakowanie. </w:t>
            </w:r>
          </w:p>
          <w:p w:rsidR="001F71B4" w:rsidRPr="0079501F" w:rsidRDefault="001F71B4" w:rsidP="00985EAD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E54B7E" w:rsidRPr="0079501F" w:rsidRDefault="00985EAD" w:rsidP="001F71B4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Gwarancja na sprzęt minimum 24 miesiące od daty dostawy, poświadczonej protokołem odbioru.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7E" w:rsidRPr="0079501F" w:rsidRDefault="00E54B7E" w:rsidP="002F069D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4F5B61" w:rsidRPr="0079501F" w:rsidRDefault="004F5B61" w:rsidP="004F5B61">
      <w:pPr>
        <w:pStyle w:val="Akapitzlist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highlight w:val="green"/>
        </w:rPr>
      </w:pPr>
    </w:p>
    <w:p w:rsidR="001F71B4" w:rsidRPr="0079501F" w:rsidRDefault="001F71B4" w:rsidP="001F71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highlight w:val="green"/>
        </w:rPr>
      </w:pPr>
      <w:r w:rsidRPr="0079501F">
        <w:rPr>
          <w:rFonts w:ascii="Arial" w:eastAsia="Times New Roman" w:hAnsi="Arial" w:cs="Arial"/>
          <w:b/>
          <w:sz w:val="24"/>
          <w:szCs w:val="24"/>
          <w:highlight w:val="green"/>
        </w:rPr>
        <w:t>Komputer stacjonarny (stacja robocza PC) – 2 szt.</w:t>
      </w:r>
    </w:p>
    <w:p w:rsidR="00985EAD" w:rsidRPr="0079501F" w:rsidRDefault="00985EAD" w:rsidP="00985EAD">
      <w:pPr>
        <w:pStyle w:val="Akapitzlist"/>
        <w:spacing w:line="276" w:lineRule="auto"/>
        <w:jc w:val="both"/>
        <w:rPr>
          <w:rFonts w:ascii="Arial" w:eastAsia="Times New Roman" w:hAnsi="Arial" w:cs="Arial"/>
          <w:b/>
          <w:highlight w:val="green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997"/>
        <w:gridCol w:w="6997"/>
      </w:tblGrid>
      <w:tr w:rsidR="00985EAD" w:rsidRPr="0079501F" w:rsidTr="002F069D">
        <w:trPr>
          <w:jc w:val="center"/>
        </w:trPr>
        <w:tc>
          <w:tcPr>
            <w:tcW w:w="6997" w:type="dxa"/>
            <w:vAlign w:val="center"/>
          </w:tcPr>
          <w:p w:rsidR="00985EAD" w:rsidRPr="0079501F" w:rsidRDefault="00985EAD" w:rsidP="002F069D">
            <w:pPr>
              <w:rPr>
                <w:rFonts w:ascii="Arial" w:hAnsi="Arial" w:cs="Arial"/>
                <w:b/>
                <w:bCs/>
              </w:rPr>
            </w:pPr>
          </w:p>
          <w:p w:rsidR="00985EAD" w:rsidRPr="0079501F" w:rsidRDefault="00985EAD" w:rsidP="002F069D">
            <w:pPr>
              <w:rPr>
                <w:rFonts w:ascii="Arial" w:hAnsi="Arial" w:cs="Arial"/>
                <w:b/>
                <w:bCs/>
              </w:rPr>
            </w:pPr>
            <w:r w:rsidRPr="0079501F">
              <w:rPr>
                <w:rFonts w:ascii="Arial" w:hAnsi="Arial" w:cs="Arial"/>
                <w:b/>
                <w:bCs/>
              </w:rPr>
              <w:t>Wykonawca oferuje sprzęt:</w:t>
            </w:r>
          </w:p>
          <w:p w:rsidR="00985EAD" w:rsidRPr="0079501F" w:rsidRDefault="00985EAD" w:rsidP="002F069D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6997" w:type="dxa"/>
            <w:vAlign w:val="center"/>
          </w:tcPr>
          <w:p w:rsidR="00985EAD" w:rsidRPr="0079501F" w:rsidRDefault="00985EAD" w:rsidP="002F069D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  <w:r w:rsidRPr="0079501F">
              <w:rPr>
                <w:rFonts w:ascii="Arial" w:hAnsi="Arial" w:cs="Arial"/>
                <w:i/>
                <w:iCs/>
                <w:color w:val="A6A6A6" w:themeColor="background1" w:themeShade="A6"/>
              </w:rPr>
              <w:t>(model, symbol, producent)</w:t>
            </w:r>
          </w:p>
        </w:tc>
      </w:tr>
    </w:tbl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945"/>
        <w:gridCol w:w="7081"/>
      </w:tblGrid>
      <w:tr w:rsidR="00985EAD" w:rsidRPr="0079501F" w:rsidTr="002F069D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EAD" w:rsidRPr="0079501F" w:rsidRDefault="00985EAD" w:rsidP="002F069D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Wymagane minimalne parametry techniczne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EAD" w:rsidRPr="0079501F" w:rsidRDefault="00985EAD" w:rsidP="002F069D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Wypełnia Wykonawca wpisując: parametry, rozwiązania techniczne dostarczanego sprzętu i oprogramowania </w:t>
            </w: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lub określenie spełnia/nie spełnia</w:t>
            </w:r>
            <w:r w:rsidRPr="0079501F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</w:tc>
      </w:tr>
      <w:tr w:rsidR="00985EAD" w:rsidRPr="0079501F" w:rsidTr="002F069D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71B4" w:rsidRPr="0079501F" w:rsidRDefault="001F71B4" w:rsidP="001F71B4">
            <w:pPr>
              <w:ind w:left="284"/>
              <w:contextualSpacing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79501F">
              <w:rPr>
                <w:rFonts w:ascii="Arial" w:eastAsia="Times New Roman" w:hAnsi="Arial" w:cs="Arial"/>
                <w:u w:val="single"/>
              </w:rPr>
              <w:lastRenderedPageBreak/>
              <w:t>Komputer stacjonarny</w:t>
            </w:r>
            <w:r w:rsidRPr="0079501F">
              <w:rPr>
                <w:rFonts w:ascii="Arial" w:eastAsia="Times New Roman" w:hAnsi="Arial" w:cs="Arial"/>
                <w:u w:val="single"/>
                <w:lang w:eastAsia="pl-PL"/>
              </w:rPr>
              <w:t xml:space="preserve"> musi składać się między innymi z następujących podzespołów (części):</w:t>
            </w:r>
          </w:p>
          <w:p w:rsidR="001F71B4" w:rsidRPr="0079501F" w:rsidRDefault="001F71B4" w:rsidP="001F71B4">
            <w:pPr>
              <w:numPr>
                <w:ilvl w:val="0"/>
                <w:numId w:val="28"/>
              </w:numPr>
              <w:spacing w:line="276" w:lineRule="auto"/>
              <w:ind w:left="567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 xml:space="preserve">Procesor: </w:t>
            </w:r>
            <w:r w:rsidRPr="0079501F">
              <w:rPr>
                <w:rFonts w:ascii="Arial" w:hAnsi="Arial" w:cs="Arial"/>
              </w:rPr>
              <w:t xml:space="preserve">procesor wielordzeniowy, osiągający w teście PassMark CPU Mark opublikowanym w dniu </w:t>
            </w:r>
            <w:r w:rsidRPr="0079501F">
              <w:rPr>
                <w:rFonts w:ascii="Arial" w:hAnsi="Arial" w:cs="Arial"/>
                <w:b/>
              </w:rPr>
              <w:t>2</w:t>
            </w:r>
            <w:r w:rsidR="00A308FB" w:rsidRPr="0079501F">
              <w:rPr>
                <w:rFonts w:ascii="Arial" w:hAnsi="Arial" w:cs="Arial"/>
                <w:b/>
              </w:rPr>
              <w:t>3</w:t>
            </w:r>
            <w:r w:rsidRPr="0079501F">
              <w:rPr>
                <w:rFonts w:ascii="Arial" w:hAnsi="Arial" w:cs="Arial"/>
                <w:b/>
              </w:rPr>
              <w:t>.0</w:t>
            </w:r>
            <w:r w:rsidR="00A308FB" w:rsidRPr="0079501F">
              <w:rPr>
                <w:rFonts w:ascii="Arial" w:hAnsi="Arial" w:cs="Arial"/>
                <w:b/>
              </w:rPr>
              <w:t>5</w:t>
            </w:r>
            <w:r w:rsidRPr="0079501F">
              <w:rPr>
                <w:rFonts w:ascii="Arial" w:hAnsi="Arial" w:cs="Arial"/>
                <w:b/>
              </w:rPr>
              <w:t>.2022 r</w:t>
            </w:r>
            <w:r w:rsidRPr="0079501F">
              <w:rPr>
                <w:rFonts w:ascii="Arial" w:hAnsi="Arial" w:cs="Arial"/>
                <w:b/>
                <w:color w:val="FF0000"/>
              </w:rPr>
              <w:t>.</w:t>
            </w:r>
            <w:r w:rsidRPr="0079501F">
              <w:rPr>
                <w:rFonts w:ascii="Arial" w:hAnsi="Arial" w:cs="Arial"/>
              </w:rPr>
              <w:t xml:space="preserve"> na stronie </w:t>
            </w:r>
            <w:r w:rsidRPr="0079501F">
              <w:rPr>
                <w:rFonts w:ascii="Arial" w:eastAsia="Times New Roman" w:hAnsi="Arial" w:cs="Arial"/>
                <w:b/>
                <w:lang w:eastAsia="pl-PL"/>
              </w:rPr>
              <w:t>https://www.cpubenchmark.net/high_end_cpus.html</w:t>
            </w:r>
            <w:r w:rsidRPr="0079501F">
              <w:rPr>
                <w:rFonts w:ascii="Arial" w:hAnsi="Arial" w:cs="Arial"/>
              </w:rPr>
              <w:t xml:space="preserve"> wynik minimum: </w:t>
            </w:r>
            <w:r w:rsidRPr="0079501F">
              <w:rPr>
                <w:rFonts w:ascii="Arial" w:hAnsi="Arial" w:cs="Arial"/>
                <w:b/>
              </w:rPr>
              <w:t>10</w:t>
            </w:r>
            <w:r w:rsidR="00A308FB" w:rsidRPr="0079501F">
              <w:rPr>
                <w:rFonts w:ascii="Arial" w:hAnsi="Arial" w:cs="Arial"/>
                <w:b/>
              </w:rPr>
              <w:t>099</w:t>
            </w:r>
            <w:r w:rsidRPr="0079501F">
              <w:rPr>
                <w:rFonts w:ascii="Arial" w:hAnsi="Arial" w:cs="Arial"/>
              </w:rPr>
              <w:t xml:space="preserve"> punktów</w:t>
            </w:r>
            <w:r w:rsidR="00A308FB" w:rsidRPr="0079501F">
              <w:rPr>
                <w:rFonts w:ascii="Arial" w:hAnsi="Arial" w:cs="Arial"/>
              </w:rPr>
              <w:t xml:space="preserve"> (z uwzględnieniem pkt. 11 – strona 18)</w:t>
            </w:r>
            <w:r w:rsidRPr="0079501F">
              <w:rPr>
                <w:rFonts w:ascii="Arial" w:hAnsi="Arial" w:cs="Arial"/>
              </w:rPr>
              <w:t>. Procesor 64 -bitowy o architekturze x86, dedykowany do komputerów stacjonarnych wraz z systemem chłodzenia – screen testu stanowi załącznik nr 1a do OPZ</w:t>
            </w:r>
          </w:p>
          <w:p w:rsidR="001F71B4" w:rsidRPr="0079501F" w:rsidRDefault="001F71B4" w:rsidP="001F71B4">
            <w:pPr>
              <w:numPr>
                <w:ilvl w:val="0"/>
                <w:numId w:val="28"/>
              </w:numPr>
              <w:spacing w:line="276" w:lineRule="auto"/>
              <w:ind w:left="567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>Płyta główna kompatybilna z wszystkimi komponentami wymienionymi w zestawie nr 2</w:t>
            </w:r>
            <w:r w:rsidR="00A308FB" w:rsidRPr="0079501F">
              <w:rPr>
                <w:rFonts w:ascii="Arial" w:hAnsi="Arial" w:cs="Arial"/>
              </w:rPr>
              <w:t xml:space="preserve"> w OPZ </w:t>
            </w:r>
            <w:r w:rsidR="00B843E4" w:rsidRPr="0079501F">
              <w:rPr>
                <w:rFonts w:ascii="Arial" w:hAnsi="Arial" w:cs="Arial"/>
              </w:rPr>
              <w:t>(</w:t>
            </w:r>
            <w:r w:rsidR="00A308FB" w:rsidRPr="0079501F">
              <w:rPr>
                <w:rFonts w:ascii="Arial" w:hAnsi="Arial" w:cs="Arial"/>
                <w:highlight w:val="yellow"/>
              </w:rPr>
              <w:t>załącznik nr …</w:t>
            </w:r>
            <w:r w:rsidR="00A308FB" w:rsidRPr="0079501F">
              <w:rPr>
                <w:rFonts w:ascii="Arial" w:hAnsi="Arial" w:cs="Arial"/>
              </w:rPr>
              <w:t xml:space="preserve"> do SWZ)</w:t>
            </w:r>
          </w:p>
          <w:p w:rsidR="001F71B4" w:rsidRPr="0079501F" w:rsidRDefault="001F71B4" w:rsidP="001F71B4">
            <w:pPr>
              <w:numPr>
                <w:ilvl w:val="0"/>
                <w:numId w:val="28"/>
              </w:numPr>
              <w:spacing w:line="276" w:lineRule="auto"/>
              <w:ind w:left="567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>Karta dźwiękowa zgodna z High Definition</w:t>
            </w:r>
          </w:p>
          <w:p w:rsidR="001F71B4" w:rsidRPr="0079501F" w:rsidRDefault="001F71B4" w:rsidP="001F71B4">
            <w:pPr>
              <w:numPr>
                <w:ilvl w:val="0"/>
                <w:numId w:val="28"/>
              </w:numPr>
              <w:spacing w:line="276" w:lineRule="auto"/>
              <w:ind w:left="567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>Karta sieciowa minimum: LAN 10/100/1000 Mbps</w:t>
            </w:r>
          </w:p>
          <w:p w:rsidR="001F71B4" w:rsidRPr="0079501F" w:rsidRDefault="001F71B4" w:rsidP="001F71B4">
            <w:pPr>
              <w:numPr>
                <w:ilvl w:val="0"/>
                <w:numId w:val="28"/>
              </w:numPr>
              <w:spacing w:line="276" w:lineRule="auto"/>
              <w:ind w:left="567" w:hanging="284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>USB w wersji 3.0 lub nowszej: minimum 2 sztuki na przednim panelu oraz minimum 4 szt. na tylnym. Wymagana liczba portów nie może być osiągnięta w wyniku stosowania konwerterów, przejściówek</w:t>
            </w:r>
          </w:p>
          <w:p w:rsidR="001F71B4" w:rsidRPr="0079501F" w:rsidRDefault="001F71B4" w:rsidP="001F71B4">
            <w:pPr>
              <w:numPr>
                <w:ilvl w:val="0"/>
                <w:numId w:val="28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>Wyjście  słuchawkowe: 1 szt. na przednim panelu oraz tylnym</w:t>
            </w:r>
          </w:p>
          <w:p w:rsidR="001F71B4" w:rsidRPr="0079501F" w:rsidRDefault="001F71B4" w:rsidP="001F71B4">
            <w:pPr>
              <w:numPr>
                <w:ilvl w:val="0"/>
                <w:numId w:val="28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 xml:space="preserve">Wejście mikrofonowe: 1 szt. na przednim panelu oraz tylnym </w:t>
            </w:r>
          </w:p>
          <w:p w:rsidR="001F71B4" w:rsidRPr="0079501F" w:rsidRDefault="001F71B4" w:rsidP="001F71B4">
            <w:pPr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 xml:space="preserve">lub  </w:t>
            </w:r>
            <w:r w:rsidRPr="0079501F">
              <w:rPr>
                <w:rFonts w:ascii="Arial" w:hAnsi="Arial" w:cs="Arial"/>
              </w:rPr>
              <w:t>combo (2 w 1 – dotyczy punktu: 6, 7) posiadające jednocześnie funkcje wyjścia słuchawkowego i wejścia mikrofonowego: 1 szt. na przednim panelu oraz tylnym. Zastosowana przez Wykonawcę opcja musi być kompatybilna ze słuchawkami wymienionymi w punkcie: F</w:t>
            </w:r>
          </w:p>
          <w:p w:rsidR="001F71B4" w:rsidRPr="0079501F" w:rsidRDefault="001F71B4" w:rsidP="001F71B4">
            <w:pPr>
              <w:numPr>
                <w:ilvl w:val="0"/>
                <w:numId w:val="28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hAnsi="Arial" w:cs="Arial"/>
              </w:rPr>
              <w:t>Złącze RJ45</w:t>
            </w:r>
          </w:p>
          <w:p w:rsidR="001F71B4" w:rsidRPr="0079501F" w:rsidRDefault="001F71B4" w:rsidP="001F71B4">
            <w:pPr>
              <w:numPr>
                <w:ilvl w:val="0"/>
                <w:numId w:val="28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Pamięć RAM: minimum 8 GB DDR 4, minimum 1 slot wolny</w:t>
            </w:r>
          </w:p>
          <w:p w:rsidR="001F71B4" w:rsidRPr="0079501F" w:rsidRDefault="001F71B4" w:rsidP="001F71B4">
            <w:pPr>
              <w:numPr>
                <w:ilvl w:val="0"/>
                <w:numId w:val="28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Dysk twardy SSD o pojemności minimum 500 GB, d</w:t>
            </w:r>
            <w:r w:rsidRPr="0079501F">
              <w:rPr>
                <w:rFonts w:ascii="Arial" w:hAnsi="Arial" w:cs="Arial"/>
              </w:rPr>
              <w:t xml:space="preserve">ysk </w:t>
            </w:r>
            <w:r w:rsidRPr="0079501F">
              <w:rPr>
                <w:rFonts w:ascii="Arial" w:hAnsi="Arial" w:cs="Arial"/>
              </w:rPr>
              <w:lastRenderedPageBreak/>
              <w:t>zainstalowany ma być wewnątrz urządzenia</w:t>
            </w:r>
          </w:p>
          <w:p w:rsidR="001F71B4" w:rsidRPr="0079501F" w:rsidRDefault="001F71B4" w:rsidP="001F71B4">
            <w:pPr>
              <w:numPr>
                <w:ilvl w:val="0"/>
                <w:numId w:val="29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 xml:space="preserve">Karta graficzna dedykowana lub karta graficzna zintegrowana (układ graficzny) lub układ graficzny zintegrowany z procesorem obsługująca minimum DirectX 12 </w:t>
            </w:r>
            <w:r w:rsidRPr="0079501F">
              <w:rPr>
                <w:rFonts w:ascii="Arial" w:eastAsia="Times New Roman" w:hAnsi="Arial" w:cs="Arial"/>
                <w:lang w:eastAsia="pl-PL"/>
              </w:rPr>
              <w:br/>
              <w:t xml:space="preserve">z wyjściem cyfrowym i HDMI lub z wyjściem cyfrowym i DP (DisplayPort). </w:t>
            </w:r>
            <w:r w:rsidRPr="0079501F">
              <w:rPr>
                <w:rFonts w:ascii="Arial" w:hAnsi="Arial" w:cs="Arial"/>
              </w:rPr>
              <w:t>Zastosowana przez Wykonawcę opcja musi być kompatybilna z monitorem wymienionym w punkcie: B</w:t>
            </w:r>
          </w:p>
          <w:p w:rsidR="001F71B4" w:rsidRPr="0079501F" w:rsidRDefault="001F71B4" w:rsidP="001F71B4">
            <w:pPr>
              <w:numPr>
                <w:ilvl w:val="0"/>
                <w:numId w:val="30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Obudowa z wentylacją zapewniającą odpowiednie chłodzenie zapewniająca właściwą pracę komponentów komputera.</w:t>
            </w:r>
            <w:r w:rsidRPr="0079501F">
              <w:rPr>
                <w:rFonts w:ascii="Arial" w:hAnsi="Arial" w:cs="Arial"/>
              </w:rPr>
              <w:t xml:space="preserve"> </w:t>
            </w:r>
            <w:r w:rsidRPr="0079501F">
              <w:rPr>
                <w:rFonts w:ascii="Arial" w:eastAsia="Times New Roman" w:hAnsi="Arial" w:cs="Arial"/>
                <w:lang w:eastAsia="pl-PL"/>
              </w:rPr>
              <w:t xml:space="preserve">Komputer wyposażony </w:t>
            </w:r>
            <w:r w:rsidR="00DA16B8">
              <w:rPr>
                <w:rFonts w:ascii="Arial" w:eastAsia="Times New Roman" w:hAnsi="Arial" w:cs="Arial"/>
                <w:lang w:eastAsia="pl-PL"/>
              </w:rPr>
              <w:t>w</w:t>
            </w:r>
            <w:r w:rsidRPr="0079501F">
              <w:rPr>
                <w:rFonts w:ascii="Arial" w:eastAsia="Times New Roman" w:hAnsi="Arial" w:cs="Arial"/>
                <w:lang w:eastAsia="pl-PL"/>
              </w:rPr>
              <w:t xml:space="preserve"> panel przedni, zdejmowany bez użycia narzędzi filtr powietrza chroniący wnętrze komputera przed kurzem, pyłem itp., typ obudowy: stojący (tower)</w:t>
            </w:r>
          </w:p>
          <w:p w:rsidR="001F71B4" w:rsidRPr="0079501F" w:rsidRDefault="001F71B4" w:rsidP="001F71B4">
            <w:pPr>
              <w:numPr>
                <w:ilvl w:val="0"/>
                <w:numId w:val="30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Zasilacz wewnętrzny, pracujący w sieci 230 V 50/60 Hz prądu zmiennego i sprawności nie mniej niż 85% przy 50% obciążeniu zasilacza</w:t>
            </w:r>
          </w:p>
          <w:p w:rsidR="001F71B4" w:rsidRPr="0079501F" w:rsidRDefault="001F71B4" w:rsidP="001F71B4">
            <w:pPr>
              <w:numPr>
                <w:ilvl w:val="0"/>
                <w:numId w:val="30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 xml:space="preserve">Wewnętrzny głośnik w obudowie komputera </w:t>
            </w:r>
          </w:p>
          <w:p w:rsidR="001F71B4" w:rsidRPr="0079501F" w:rsidRDefault="001F71B4" w:rsidP="001F71B4">
            <w:pPr>
              <w:numPr>
                <w:ilvl w:val="0"/>
                <w:numId w:val="30"/>
              </w:numPr>
              <w:spacing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Okablowanie wewnętrzne</w:t>
            </w:r>
          </w:p>
          <w:p w:rsidR="008A555B" w:rsidRDefault="001F71B4" w:rsidP="008A555B">
            <w:pPr>
              <w:numPr>
                <w:ilvl w:val="0"/>
                <w:numId w:val="30"/>
              </w:numPr>
              <w:spacing w:before="240"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Przewód zasilający</w:t>
            </w:r>
          </w:p>
          <w:p w:rsidR="008A555B" w:rsidRPr="008A555B" w:rsidRDefault="008A555B" w:rsidP="008A555B">
            <w:pPr>
              <w:numPr>
                <w:ilvl w:val="0"/>
                <w:numId w:val="30"/>
              </w:numPr>
              <w:spacing w:before="240" w:line="276" w:lineRule="auto"/>
              <w:ind w:left="56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555B">
              <w:rPr>
                <w:rFonts w:ascii="Arial" w:eastAsia="Times New Roman" w:hAnsi="Arial" w:cs="Arial"/>
                <w:lang w:eastAsia="pl-PL"/>
              </w:rPr>
              <w:t xml:space="preserve">Wymagania dodatkowe komputera: wszystkie wyjścia, wejścia i złącza muszą być fabryczne - nie dopuszcza się  adapterów, dodatków czy przeróbek,  sprzęt musi być nieużywany, z wyjątkiem momentu zainstalowania systemu operacyjnego, oprogramowania biurowego. Do komputera musi być dołączony nośnik ze sterownikami oraz narzędzie recovery dedykowane przez producenta komputera umożliwiające kompletne odtworzenie systemu z wcześniej sporządzonych obrazów lub przywrócenie do stanu początkowego (fabrycznego) </w:t>
            </w:r>
            <w:r w:rsidRPr="008A555B">
              <w:rPr>
                <w:rFonts w:ascii="Arial" w:eastAsia="Times New Roman" w:hAnsi="Arial" w:cs="Arial"/>
                <w:lang w:eastAsia="pl-PL"/>
              </w:rPr>
              <w:lastRenderedPageBreak/>
              <w:t>uruchamiane spoza systemu operacyjnego (np. z partycji rozruchowej) o ile producent danego modelu komputera lub jego podzespołu w takie wyposaża.</w:t>
            </w:r>
          </w:p>
          <w:p w:rsidR="001F71B4" w:rsidRPr="0079501F" w:rsidRDefault="001F71B4" w:rsidP="001F71B4">
            <w:pPr>
              <w:pStyle w:val="Akapitzlist"/>
              <w:ind w:left="284"/>
              <w:jc w:val="both"/>
              <w:rPr>
                <w:rFonts w:ascii="Arial" w:hAnsi="Arial" w:cs="Arial"/>
              </w:rPr>
            </w:pPr>
          </w:p>
          <w:p w:rsidR="001F71B4" w:rsidRPr="0079501F" w:rsidRDefault="001F71B4" w:rsidP="001F71B4">
            <w:pPr>
              <w:pStyle w:val="Akapitzlist"/>
              <w:ind w:left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BIOS komputera z pełną obsługą za pomocą klawiatury i myszy.</w:t>
            </w:r>
          </w:p>
          <w:p w:rsidR="001F71B4" w:rsidRPr="0079501F" w:rsidRDefault="001F71B4" w:rsidP="001F71B4">
            <w:pPr>
              <w:pStyle w:val="Akapitzlist"/>
              <w:ind w:left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>BIOS musi umożliwiać wyświetlenie informacji o: wersji BIOS, numerze seryjnym i dacie produkcji komputera, wielkości, prędkości pamięci RAM, typie zainstalowanego procesora, zainstalowanym dysku twardym (pojemność, model). Bios musi posiadać funkcję blokowania/odblokowania portów USB oraz możliwość, ustawienia hasła.</w:t>
            </w:r>
          </w:p>
          <w:p w:rsidR="001F71B4" w:rsidRPr="0079501F" w:rsidRDefault="001F71B4" w:rsidP="001F71B4">
            <w:pPr>
              <w:pStyle w:val="Akapitzlist"/>
              <w:ind w:left="284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71B4" w:rsidRPr="0079501F" w:rsidRDefault="001F71B4" w:rsidP="001F71B4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Data produkcji sprzętu: nie wcześniej niż 202</w:t>
            </w:r>
            <w:r w:rsidR="00621426">
              <w:rPr>
                <w:rFonts w:ascii="Arial" w:hAnsi="Arial" w:cs="Arial"/>
              </w:rPr>
              <w:t>1</w:t>
            </w:r>
            <w:r w:rsidRPr="0079501F">
              <w:rPr>
                <w:rFonts w:ascii="Arial" w:hAnsi="Arial" w:cs="Arial"/>
              </w:rPr>
              <w:t xml:space="preserve"> r. </w:t>
            </w:r>
          </w:p>
          <w:p w:rsidR="001F71B4" w:rsidRPr="0079501F" w:rsidRDefault="001F71B4" w:rsidP="001F71B4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1F71B4" w:rsidRPr="0079501F" w:rsidRDefault="001F71B4" w:rsidP="001F71B4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Sprzęt musi być fabrycznie nowy, kompletny i sprawny technicznie, bez przeróbek.</w:t>
            </w:r>
          </w:p>
          <w:p w:rsidR="001F71B4" w:rsidRPr="0079501F" w:rsidRDefault="001F71B4" w:rsidP="001F71B4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1F71B4" w:rsidRPr="0079501F" w:rsidRDefault="001F71B4" w:rsidP="001F71B4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 xml:space="preserve">Towar musi być opakowany w oryginalne opakowanie. </w:t>
            </w:r>
          </w:p>
          <w:p w:rsidR="001F71B4" w:rsidRPr="0079501F" w:rsidRDefault="001F71B4" w:rsidP="001F71B4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1F71B4" w:rsidRPr="0079501F" w:rsidRDefault="001F71B4" w:rsidP="001F71B4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Gwarancja na sprzęt minimum 24 miesiące od daty dostawy, poświadczonej protokołem odbioru.</w:t>
            </w:r>
          </w:p>
          <w:p w:rsidR="00985EAD" w:rsidRPr="0079501F" w:rsidRDefault="00985EAD" w:rsidP="002F069D">
            <w:pPr>
              <w:pStyle w:val="Default"/>
              <w:spacing w:line="276" w:lineRule="auto"/>
              <w:ind w:left="142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EAD" w:rsidRPr="0079501F" w:rsidRDefault="00985EAD" w:rsidP="002F069D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p w:rsidR="001F71B4" w:rsidRPr="0079501F" w:rsidRDefault="001F71B4" w:rsidP="001F71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highlight w:val="green"/>
        </w:rPr>
      </w:pPr>
      <w:r w:rsidRPr="0079501F">
        <w:rPr>
          <w:rFonts w:ascii="Arial" w:eastAsia="Times New Roman" w:hAnsi="Arial" w:cs="Arial"/>
          <w:b/>
          <w:sz w:val="24"/>
          <w:szCs w:val="24"/>
          <w:highlight w:val="green"/>
        </w:rPr>
        <w:t>Monitor – 2 szt.</w:t>
      </w:r>
    </w:p>
    <w:p w:rsidR="00985EAD" w:rsidRPr="0079501F" w:rsidRDefault="00985EAD" w:rsidP="00985EAD">
      <w:pPr>
        <w:pStyle w:val="Akapitzlist"/>
        <w:spacing w:line="276" w:lineRule="auto"/>
        <w:jc w:val="both"/>
        <w:rPr>
          <w:rFonts w:ascii="Arial" w:eastAsia="Times New Roman" w:hAnsi="Arial" w:cs="Arial"/>
          <w:b/>
          <w:highlight w:val="green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997"/>
        <w:gridCol w:w="6997"/>
      </w:tblGrid>
      <w:tr w:rsidR="00985EAD" w:rsidRPr="0079501F" w:rsidTr="002F069D">
        <w:trPr>
          <w:jc w:val="center"/>
        </w:trPr>
        <w:tc>
          <w:tcPr>
            <w:tcW w:w="6997" w:type="dxa"/>
            <w:vAlign w:val="center"/>
          </w:tcPr>
          <w:p w:rsidR="00985EAD" w:rsidRPr="0079501F" w:rsidRDefault="00985EAD" w:rsidP="002F069D">
            <w:pPr>
              <w:rPr>
                <w:rFonts w:ascii="Arial" w:hAnsi="Arial" w:cs="Arial"/>
                <w:b/>
                <w:bCs/>
              </w:rPr>
            </w:pPr>
          </w:p>
          <w:p w:rsidR="00985EAD" w:rsidRPr="0079501F" w:rsidRDefault="00985EAD" w:rsidP="002F069D">
            <w:pPr>
              <w:rPr>
                <w:rFonts w:ascii="Arial" w:hAnsi="Arial" w:cs="Arial"/>
                <w:b/>
                <w:bCs/>
              </w:rPr>
            </w:pPr>
            <w:r w:rsidRPr="0079501F">
              <w:rPr>
                <w:rFonts w:ascii="Arial" w:hAnsi="Arial" w:cs="Arial"/>
                <w:b/>
                <w:bCs/>
              </w:rPr>
              <w:t>Wykonawca oferuje sprzęt:</w:t>
            </w:r>
          </w:p>
          <w:p w:rsidR="00985EAD" w:rsidRPr="0079501F" w:rsidRDefault="00985EAD" w:rsidP="002F069D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6997" w:type="dxa"/>
            <w:vAlign w:val="center"/>
          </w:tcPr>
          <w:p w:rsidR="00985EAD" w:rsidRPr="0079501F" w:rsidRDefault="00985EAD" w:rsidP="002F069D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  <w:r w:rsidRPr="0079501F">
              <w:rPr>
                <w:rFonts w:ascii="Arial" w:hAnsi="Arial" w:cs="Arial"/>
                <w:i/>
                <w:iCs/>
                <w:color w:val="A6A6A6" w:themeColor="background1" w:themeShade="A6"/>
              </w:rPr>
              <w:t>(model, symbol, producent)</w:t>
            </w:r>
          </w:p>
        </w:tc>
      </w:tr>
    </w:tbl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945"/>
        <w:gridCol w:w="7081"/>
      </w:tblGrid>
      <w:tr w:rsidR="00985EAD" w:rsidRPr="0079501F" w:rsidTr="002F069D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EAD" w:rsidRPr="0079501F" w:rsidRDefault="00985EAD" w:rsidP="002F069D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Wymagane minimalne parametry techniczne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EAD" w:rsidRPr="0079501F" w:rsidRDefault="00985EAD" w:rsidP="002F069D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Wypełnia Wykonawca wpisując: parametry, rozwiązania techniczne dostarczanego sprzętu i oprogramowania </w:t>
            </w: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lub określenie spełnia/nie spełnia</w:t>
            </w:r>
            <w:r w:rsidRPr="0079501F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</w:tc>
      </w:tr>
      <w:tr w:rsidR="00985EAD" w:rsidRPr="0079501F" w:rsidTr="002F069D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71B4" w:rsidRPr="0079501F" w:rsidRDefault="001F71B4" w:rsidP="001F71B4">
            <w:pPr>
              <w:ind w:left="284"/>
              <w:contextualSpacing/>
              <w:jc w:val="both"/>
              <w:rPr>
                <w:rFonts w:ascii="Arial" w:hAnsi="Arial" w:cs="Arial"/>
                <w:bCs/>
                <w:u w:val="single"/>
              </w:rPr>
            </w:pPr>
            <w:r w:rsidRPr="0079501F">
              <w:rPr>
                <w:rFonts w:ascii="Arial" w:hAnsi="Arial" w:cs="Arial"/>
                <w:bCs/>
                <w:u w:val="single"/>
              </w:rPr>
              <w:t>Wymagania, które musi spełniać monitor:</w:t>
            </w:r>
          </w:p>
          <w:p w:rsidR="001F71B4" w:rsidRPr="0079501F" w:rsidRDefault="001F71B4" w:rsidP="001F71B4">
            <w:pPr>
              <w:numPr>
                <w:ilvl w:val="0"/>
                <w:numId w:val="31"/>
              </w:numPr>
              <w:spacing w:line="276" w:lineRule="auto"/>
              <w:ind w:left="709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Przekątna ekranu: minimum 21 cali</w:t>
            </w:r>
          </w:p>
          <w:p w:rsidR="001F71B4" w:rsidRPr="0079501F" w:rsidRDefault="001F71B4" w:rsidP="001F71B4">
            <w:pPr>
              <w:numPr>
                <w:ilvl w:val="0"/>
                <w:numId w:val="31"/>
              </w:numPr>
              <w:spacing w:line="276" w:lineRule="auto"/>
              <w:ind w:left="709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Proporcje wymiarów matrycy: 16:9</w:t>
            </w:r>
          </w:p>
          <w:p w:rsidR="001F71B4" w:rsidRPr="0079501F" w:rsidRDefault="001F71B4" w:rsidP="001F71B4">
            <w:pPr>
              <w:numPr>
                <w:ilvl w:val="0"/>
                <w:numId w:val="31"/>
              </w:numPr>
              <w:spacing w:line="276" w:lineRule="auto"/>
              <w:ind w:left="709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 xml:space="preserve">Rozdzielczość: min. </w:t>
            </w:r>
            <w:r w:rsidRPr="0079501F">
              <w:rPr>
                <w:rFonts w:ascii="Arial" w:eastAsia="Times New Roman" w:hAnsi="Arial" w:cs="Arial"/>
                <w:bCs/>
                <w:lang w:eastAsia="pl-PL"/>
              </w:rPr>
              <w:t>1920 x 1080px</w:t>
            </w:r>
          </w:p>
          <w:p w:rsidR="001F71B4" w:rsidRPr="0079501F" w:rsidRDefault="001F71B4" w:rsidP="001F71B4">
            <w:pPr>
              <w:numPr>
                <w:ilvl w:val="0"/>
                <w:numId w:val="31"/>
              </w:numPr>
              <w:spacing w:line="276" w:lineRule="auto"/>
              <w:ind w:left="709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Podświetlenie LED</w:t>
            </w:r>
          </w:p>
          <w:p w:rsidR="001F71B4" w:rsidRPr="0079501F" w:rsidRDefault="001F71B4" w:rsidP="001F71B4">
            <w:pPr>
              <w:numPr>
                <w:ilvl w:val="0"/>
                <w:numId w:val="31"/>
              </w:numPr>
              <w:spacing w:line="276" w:lineRule="auto"/>
              <w:ind w:left="709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Czas reakcji matrycy: max. 5ms</w:t>
            </w:r>
          </w:p>
          <w:p w:rsidR="001F71B4" w:rsidRPr="0079501F" w:rsidRDefault="001F71B4" w:rsidP="001F71B4">
            <w:pPr>
              <w:numPr>
                <w:ilvl w:val="0"/>
                <w:numId w:val="31"/>
              </w:numPr>
              <w:spacing w:line="276" w:lineRule="auto"/>
              <w:ind w:left="709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Jasność: minimalnie 250cd/m2</w:t>
            </w:r>
          </w:p>
          <w:p w:rsidR="001F71B4" w:rsidRPr="0079501F" w:rsidRDefault="001F71B4" w:rsidP="001F71B4">
            <w:pPr>
              <w:numPr>
                <w:ilvl w:val="0"/>
                <w:numId w:val="31"/>
              </w:numPr>
              <w:spacing w:line="276" w:lineRule="auto"/>
              <w:ind w:left="709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eastAsia="Times New Roman" w:hAnsi="Arial" w:cs="Arial"/>
                <w:lang w:eastAsia="pl-PL"/>
              </w:rPr>
              <w:t xml:space="preserve">Złącza: HDMI, cyfrowe (DVI) lub cyfrowe (DVI) i DP (DisplayPort) - </w:t>
            </w:r>
            <w:r w:rsidRPr="0079501F">
              <w:rPr>
                <w:rFonts w:ascii="Arial" w:hAnsi="Arial" w:cs="Arial"/>
              </w:rPr>
              <w:t>Zastosowana przez Wykonawcę opcja musi być kompatybilna z komputerem stacjonarnym wymienionym w punkcie: A</w:t>
            </w:r>
          </w:p>
          <w:p w:rsidR="001F71B4" w:rsidRPr="0079501F" w:rsidRDefault="001F71B4" w:rsidP="001F71B4">
            <w:pPr>
              <w:numPr>
                <w:ilvl w:val="0"/>
                <w:numId w:val="31"/>
              </w:numPr>
              <w:spacing w:line="276" w:lineRule="auto"/>
              <w:ind w:left="709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 xml:space="preserve">Wyposażenie: kabel HDMI lub DVI lub DP </w:t>
            </w:r>
            <w:r w:rsidRPr="0079501F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9501F">
              <w:rPr>
                <w:rFonts w:ascii="Arial" w:hAnsi="Arial" w:cs="Arial"/>
              </w:rPr>
              <w:t xml:space="preserve">Zastosowana przez Wykonawcę opcja musi być kompatybilna z komputerem stacjonarnym wymienionym w punkcie: A </w:t>
            </w:r>
            <w:r w:rsidRPr="0079501F">
              <w:rPr>
                <w:rFonts w:ascii="Arial" w:hAnsi="Arial" w:cs="Arial"/>
              </w:rPr>
              <w:br/>
              <w:t>i monitorem wymienionym w punkcie B. Dodatkowo przewód zasilający</w:t>
            </w:r>
          </w:p>
          <w:p w:rsidR="001F71B4" w:rsidRPr="0079501F" w:rsidRDefault="001F71B4" w:rsidP="001F71B4">
            <w:pPr>
              <w:numPr>
                <w:ilvl w:val="0"/>
                <w:numId w:val="31"/>
              </w:numPr>
              <w:spacing w:line="276" w:lineRule="auto"/>
              <w:ind w:left="709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Kontrast statyczny: min. 1000:1</w:t>
            </w:r>
          </w:p>
          <w:p w:rsidR="001F71B4" w:rsidRPr="0079501F" w:rsidRDefault="001F71B4" w:rsidP="001F71B4">
            <w:pPr>
              <w:numPr>
                <w:ilvl w:val="0"/>
                <w:numId w:val="31"/>
              </w:numPr>
              <w:spacing w:line="276" w:lineRule="auto"/>
              <w:ind w:left="709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Funkcja pochyłu</w:t>
            </w:r>
          </w:p>
          <w:p w:rsidR="001F71B4" w:rsidRDefault="001F71B4" w:rsidP="001F71B4">
            <w:pPr>
              <w:numPr>
                <w:ilvl w:val="0"/>
                <w:numId w:val="31"/>
              </w:numPr>
              <w:spacing w:line="276" w:lineRule="auto"/>
              <w:ind w:left="709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Kąty widzenia: (pion/poziom): minimum 160°</w:t>
            </w:r>
          </w:p>
          <w:p w:rsidR="006C42E9" w:rsidRPr="006C42E9" w:rsidRDefault="006C42E9" w:rsidP="006C42E9">
            <w:pPr>
              <w:numPr>
                <w:ilvl w:val="0"/>
                <w:numId w:val="31"/>
              </w:numPr>
              <w:spacing w:line="276" w:lineRule="auto"/>
              <w:ind w:left="709"/>
              <w:contextualSpacing/>
              <w:jc w:val="both"/>
              <w:rPr>
                <w:rFonts w:ascii="Arial" w:eastAsia="Calibri" w:hAnsi="Arial" w:cs="Arial"/>
              </w:rPr>
            </w:pPr>
            <w:r w:rsidRPr="006C42E9">
              <w:rPr>
                <w:rFonts w:ascii="Arial" w:eastAsia="Calibri" w:hAnsi="Arial" w:cs="Arial"/>
              </w:rPr>
              <w:t>Wszystkie wyjścia, wejścia i złącza muszą być fabryczne - nie dopuszcza się  adapterów, dodatków czy przeróbek.</w:t>
            </w:r>
          </w:p>
          <w:p w:rsidR="001F71B4" w:rsidRPr="0079501F" w:rsidRDefault="001F71B4" w:rsidP="001F71B4">
            <w:pPr>
              <w:ind w:left="709"/>
              <w:contextualSpacing/>
              <w:jc w:val="both"/>
              <w:rPr>
                <w:rFonts w:ascii="Arial" w:hAnsi="Arial" w:cs="Arial"/>
              </w:rPr>
            </w:pPr>
          </w:p>
          <w:p w:rsidR="001F71B4" w:rsidRPr="0079501F" w:rsidRDefault="001F71B4" w:rsidP="001F71B4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Data produkcji monitora: nie wcześniej niż 202</w:t>
            </w:r>
            <w:r w:rsidR="00621426">
              <w:rPr>
                <w:rFonts w:ascii="Arial" w:hAnsi="Arial" w:cs="Arial"/>
              </w:rPr>
              <w:t>1</w:t>
            </w:r>
            <w:r w:rsidRPr="0079501F">
              <w:rPr>
                <w:rFonts w:ascii="Arial" w:hAnsi="Arial" w:cs="Arial"/>
              </w:rPr>
              <w:t xml:space="preserve"> r. </w:t>
            </w:r>
          </w:p>
          <w:p w:rsidR="001F71B4" w:rsidRPr="0079501F" w:rsidRDefault="001F71B4" w:rsidP="001F71B4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1F71B4" w:rsidRPr="0079501F" w:rsidRDefault="001F71B4" w:rsidP="001F71B4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 xml:space="preserve">Monitor musi być fabrycznie nowy, kompletny i sprawny </w:t>
            </w:r>
            <w:r w:rsidRPr="0079501F">
              <w:rPr>
                <w:rFonts w:ascii="Arial" w:hAnsi="Arial" w:cs="Arial"/>
              </w:rPr>
              <w:lastRenderedPageBreak/>
              <w:t xml:space="preserve">technicznie, bez przeróbek. Monitor musi być opakowany w oryginalne opakowanie, opakowanie musi zawierać oryginalne akcesoria. </w:t>
            </w:r>
          </w:p>
          <w:p w:rsidR="001F71B4" w:rsidRPr="0079501F" w:rsidRDefault="001F71B4" w:rsidP="001F71B4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1F71B4" w:rsidRPr="0079501F" w:rsidRDefault="001F71B4" w:rsidP="001F71B4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Gwarancja na monitor minimum 24 miesiące od daty dostawy poświadczonej protokołem odbioru.</w:t>
            </w:r>
          </w:p>
          <w:p w:rsidR="00985EAD" w:rsidRPr="0079501F" w:rsidRDefault="00985EAD" w:rsidP="002F069D">
            <w:pPr>
              <w:pStyle w:val="Default"/>
              <w:spacing w:line="276" w:lineRule="auto"/>
              <w:ind w:left="142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EAD" w:rsidRPr="0079501F" w:rsidRDefault="00985EAD" w:rsidP="002F069D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p w:rsidR="00985EAD" w:rsidRPr="0079501F" w:rsidRDefault="001F71B4" w:rsidP="001F71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b/>
          <w:highlight w:val="green"/>
          <w:lang w:eastAsia="pl-PL"/>
        </w:rPr>
      </w:pPr>
      <w:r w:rsidRPr="0079501F"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  <w:t>Przewodowa klawiatura USB</w:t>
      </w:r>
      <w:r w:rsidR="00985EAD" w:rsidRPr="0079501F"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  <w:t xml:space="preserve"> – </w:t>
      </w:r>
      <w:r w:rsidRPr="0079501F"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  <w:t>2</w:t>
      </w:r>
      <w:r w:rsidR="00985EAD" w:rsidRPr="0079501F"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  <w:t xml:space="preserve"> szt.</w:t>
      </w:r>
    </w:p>
    <w:p w:rsidR="00985EAD" w:rsidRPr="0079501F" w:rsidRDefault="00985EAD" w:rsidP="00985EAD">
      <w:pPr>
        <w:pStyle w:val="Akapitzlist"/>
        <w:spacing w:line="276" w:lineRule="auto"/>
        <w:jc w:val="both"/>
        <w:rPr>
          <w:rFonts w:ascii="Arial" w:eastAsia="Times New Roman" w:hAnsi="Arial" w:cs="Arial"/>
          <w:b/>
          <w:highlight w:val="green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997"/>
        <w:gridCol w:w="6997"/>
      </w:tblGrid>
      <w:tr w:rsidR="00985EAD" w:rsidRPr="0079501F" w:rsidTr="002F069D">
        <w:trPr>
          <w:jc w:val="center"/>
        </w:trPr>
        <w:tc>
          <w:tcPr>
            <w:tcW w:w="6997" w:type="dxa"/>
            <w:vAlign w:val="center"/>
          </w:tcPr>
          <w:p w:rsidR="00985EAD" w:rsidRPr="0079501F" w:rsidRDefault="00985EAD" w:rsidP="002F069D">
            <w:pPr>
              <w:rPr>
                <w:rFonts w:ascii="Arial" w:hAnsi="Arial" w:cs="Arial"/>
                <w:b/>
                <w:bCs/>
              </w:rPr>
            </w:pPr>
          </w:p>
          <w:p w:rsidR="00985EAD" w:rsidRPr="0079501F" w:rsidRDefault="00985EAD" w:rsidP="002F069D">
            <w:pPr>
              <w:rPr>
                <w:rFonts w:ascii="Arial" w:hAnsi="Arial" w:cs="Arial"/>
                <w:b/>
                <w:bCs/>
              </w:rPr>
            </w:pPr>
            <w:r w:rsidRPr="0079501F">
              <w:rPr>
                <w:rFonts w:ascii="Arial" w:hAnsi="Arial" w:cs="Arial"/>
                <w:b/>
                <w:bCs/>
              </w:rPr>
              <w:t>Wykonawca oferuje sprzęt:</w:t>
            </w:r>
          </w:p>
          <w:p w:rsidR="00985EAD" w:rsidRPr="0079501F" w:rsidRDefault="00985EAD" w:rsidP="002F069D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6997" w:type="dxa"/>
            <w:vAlign w:val="center"/>
          </w:tcPr>
          <w:p w:rsidR="00985EAD" w:rsidRPr="0079501F" w:rsidRDefault="00985EAD" w:rsidP="002F069D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  <w:r w:rsidRPr="0079501F">
              <w:rPr>
                <w:rFonts w:ascii="Arial" w:hAnsi="Arial" w:cs="Arial"/>
                <w:i/>
                <w:iCs/>
                <w:color w:val="A6A6A6" w:themeColor="background1" w:themeShade="A6"/>
              </w:rPr>
              <w:t>(model, symbol, producent)</w:t>
            </w:r>
          </w:p>
        </w:tc>
      </w:tr>
    </w:tbl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945"/>
        <w:gridCol w:w="7081"/>
      </w:tblGrid>
      <w:tr w:rsidR="00985EAD" w:rsidRPr="0079501F" w:rsidTr="002F069D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EAD" w:rsidRPr="0079501F" w:rsidRDefault="00985EAD" w:rsidP="002F069D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Wymagane minimalne parametry techniczne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EAD" w:rsidRPr="0079501F" w:rsidRDefault="00985EAD" w:rsidP="002F069D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Wypełnia Wykonawca wpisując: parametry, rozwiązania techniczne dostarczanego sprzętu i oprogramowania </w:t>
            </w: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lub określenie spełnia/nie spełnia</w:t>
            </w:r>
            <w:r w:rsidRPr="0079501F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</w:tc>
      </w:tr>
      <w:tr w:rsidR="00985EAD" w:rsidRPr="0079501F" w:rsidTr="002F069D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71B4" w:rsidRPr="0079501F" w:rsidRDefault="001F71B4" w:rsidP="001F71B4">
            <w:pPr>
              <w:ind w:left="426"/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79501F">
              <w:rPr>
                <w:rFonts w:ascii="Arial" w:hAnsi="Arial" w:cs="Arial"/>
                <w:u w:val="single"/>
              </w:rPr>
              <w:t>Parametry:</w:t>
            </w:r>
          </w:p>
          <w:p w:rsidR="001F71B4" w:rsidRPr="0079501F" w:rsidRDefault="001F71B4" w:rsidP="001F71B4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w układzie US-QWERTY (układ polski programisty)</w:t>
            </w:r>
          </w:p>
          <w:p w:rsidR="001F71B4" w:rsidRPr="0079501F" w:rsidRDefault="001F71B4" w:rsidP="001F71B4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pełnowymiarowa z wydzieloną częścią numeryczną</w:t>
            </w:r>
          </w:p>
          <w:p w:rsidR="001F71B4" w:rsidRPr="0079501F" w:rsidRDefault="001F71B4" w:rsidP="001F71B4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104 klawisze: w tym minimum 2 klawisze SHIFT, ALT, CTRL, Enter</w:t>
            </w:r>
          </w:p>
          <w:p w:rsidR="001F71B4" w:rsidRDefault="001F71B4" w:rsidP="001F71B4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klawiatura z kablem o długości minimum 1,5 m</w:t>
            </w:r>
          </w:p>
          <w:p w:rsidR="004C4B1C" w:rsidRPr="004C4B1C" w:rsidRDefault="004C4B1C" w:rsidP="004C4B1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4C4B1C">
              <w:rPr>
                <w:rFonts w:ascii="Arial" w:eastAsia="Calibri" w:hAnsi="Arial" w:cs="Arial"/>
              </w:rPr>
              <w:t>wszystkie wyjścia, wejścia i złącza muszą być fabryczne - nie dopuszcza się  adapterów, dodatków czy przeróbek</w:t>
            </w:r>
          </w:p>
          <w:p w:rsidR="001F71B4" w:rsidRPr="0079501F" w:rsidRDefault="001F71B4" w:rsidP="001F71B4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1F71B4" w:rsidRPr="0079501F" w:rsidRDefault="001F71B4" w:rsidP="001F71B4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 xml:space="preserve">Sprzęt musi być fabrycznie nowy, kompletny i sprawny technicznie, </w:t>
            </w:r>
            <w:r w:rsidRPr="0079501F">
              <w:rPr>
                <w:rFonts w:ascii="Arial" w:hAnsi="Arial" w:cs="Arial"/>
              </w:rPr>
              <w:lastRenderedPageBreak/>
              <w:t>bez przeróbek.</w:t>
            </w:r>
          </w:p>
          <w:p w:rsidR="001F71B4" w:rsidRPr="0079501F" w:rsidRDefault="001F71B4" w:rsidP="001F71B4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1F71B4" w:rsidRPr="0079501F" w:rsidRDefault="001F71B4" w:rsidP="001F71B4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 xml:space="preserve">Towar musi być opakowany w oryginalne opakowanie. </w:t>
            </w:r>
          </w:p>
          <w:p w:rsidR="001F71B4" w:rsidRPr="0079501F" w:rsidRDefault="001F71B4" w:rsidP="001F71B4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985EAD" w:rsidRPr="008164F0" w:rsidRDefault="001F71B4" w:rsidP="008164F0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Gwarancja na sprzęt minimum 24 miesiące od daty dostawy poświadczonej protokołem odbioru.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EAD" w:rsidRPr="0079501F" w:rsidRDefault="00985EAD" w:rsidP="002F069D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p w:rsidR="00985EAD" w:rsidRPr="0079501F" w:rsidRDefault="001F71B4" w:rsidP="006510DE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</w:pPr>
      <w:r w:rsidRPr="0079501F">
        <w:rPr>
          <w:rFonts w:ascii="Arial" w:eastAsia="Times New Roman" w:hAnsi="Arial" w:cs="Arial"/>
          <w:b/>
          <w:sz w:val="24"/>
          <w:szCs w:val="24"/>
          <w:highlight w:val="green"/>
        </w:rPr>
        <w:t>Kamera internetowa</w:t>
      </w:r>
      <w:r w:rsidR="00985EAD" w:rsidRPr="0079501F"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  <w:t xml:space="preserve"> – </w:t>
      </w:r>
      <w:r w:rsidRPr="0079501F"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  <w:t>2</w:t>
      </w:r>
      <w:r w:rsidR="00985EAD" w:rsidRPr="0079501F"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  <w:t xml:space="preserve"> szt.</w:t>
      </w:r>
    </w:p>
    <w:p w:rsidR="00985EAD" w:rsidRPr="0079501F" w:rsidRDefault="00985EAD" w:rsidP="00985EAD">
      <w:pPr>
        <w:pStyle w:val="Akapitzlist"/>
        <w:spacing w:line="276" w:lineRule="auto"/>
        <w:jc w:val="both"/>
        <w:rPr>
          <w:rFonts w:ascii="Arial" w:eastAsia="Times New Roman" w:hAnsi="Arial" w:cs="Arial"/>
          <w:b/>
          <w:highlight w:val="green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997"/>
        <w:gridCol w:w="6997"/>
      </w:tblGrid>
      <w:tr w:rsidR="00985EAD" w:rsidRPr="0079501F" w:rsidTr="002F069D">
        <w:trPr>
          <w:jc w:val="center"/>
        </w:trPr>
        <w:tc>
          <w:tcPr>
            <w:tcW w:w="6997" w:type="dxa"/>
            <w:vAlign w:val="center"/>
          </w:tcPr>
          <w:p w:rsidR="00985EAD" w:rsidRPr="0079501F" w:rsidRDefault="00985EAD" w:rsidP="002F069D">
            <w:pPr>
              <w:rPr>
                <w:rFonts w:ascii="Arial" w:hAnsi="Arial" w:cs="Arial"/>
                <w:b/>
                <w:bCs/>
              </w:rPr>
            </w:pPr>
          </w:p>
          <w:p w:rsidR="00985EAD" w:rsidRPr="0079501F" w:rsidRDefault="00985EAD" w:rsidP="002F069D">
            <w:pPr>
              <w:rPr>
                <w:rFonts w:ascii="Arial" w:hAnsi="Arial" w:cs="Arial"/>
                <w:b/>
                <w:bCs/>
              </w:rPr>
            </w:pPr>
            <w:r w:rsidRPr="0079501F">
              <w:rPr>
                <w:rFonts w:ascii="Arial" w:hAnsi="Arial" w:cs="Arial"/>
                <w:b/>
                <w:bCs/>
              </w:rPr>
              <w:t>Wykonawca oferuje sprzęt:</w:t>
            </w:r>
          </w:p>
          <w:p w:rsidR="00985EAD" w:rsidRPr="0079501F" w:rsidRDefault="00985EAD" w:rsidP="002F069D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6997" w:type="dxa"/>
            <w:vAlign w:val="center"/>
          </w:tcPr>
          <w:p w:rsidR="00985EAD" w:rsidRPr="0079501F" w:rsidRDefault="00985EAD" w:rsidP="002F069D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  <w:r w:rsidRPr="0079501F">
              <w:rPr>
                <w:rFonts w:ascii="Arial" w:hAnsi="Arial" w:cs="Arial"/>
                <w:i/>
                <w:iCs/>
                <w:color w:val="A6A6A6" w:themeColor="background1" w:themeShade="A6"/>
              </w:rPr>
              <w:t>(model, symbol, producent)</w:t>
            </w:r>
          </w:p>
        </w:tc>
      </w:tr>
    </w:tbl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945"/>
        <w:gridCol w:w="7081"/>
      </w:tblGrid>
      <w:tr w:rsidR="00985EAD" w:rsidRPr="0079501F" w:rsidTr="002F069D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EAD" w:rsidRPr="0079501F" w:rsidRDefault="00985EAD" w:rsidP="002F069D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Wymagane minimalne parametry techniczne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EAD" w:rsidRPr="0079501F" w:rsidRDefault="00985EAD" w:rsidP="002F069D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Wypełnia Wykonawca wpisując: parametry, rozwiązania techniczne dostarczanego sprzętu i oprogramowania </w:t>
            </w: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lub określenie spełnia/nie spełnia</w:t>
            </w:r>
            <w:r w:rsidRPr="0079501F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</w:tc>
      </w:tr>
      <w:tr w:rsidR="00985EAD" w:rsidRPr="0079501F" w:rsidTr="002F069D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71B4" w:rsidRPr="0079501F" w:rsidRDefault="001F71B4" w:rsidP="001F71B4">
            <w:pPr>
              <w:ind w:left="284"/>
              <w:contextualSpacing/>
              <w:jc w:val="both"/>
              <w:rPr>
                <w:rFonts w:ascii="Arial" w:eastAsia="Times New Roman" w:hAnsi="Arial" w:cs="Arial"/>
                <w:u w:val="single"/>
              </w:rPr>
            </w:pPr>
            <w:r w:rsidRPr="0079501F">
              <w:rPr>
                <w:rFonts w:ascii="Arial" w:eastAsia="Times New Roman" w:hAnsi="Arial" w:cs="Arial"/>
                <w:u w:val="single"/>
              </w:rPr>
              <w:t>Parametry:</w:t>
            </w:r>
          </w:p>
          <w:p w:rsidR="001F71B4" w:rsidRPr="0079501F" w:rsidRDefault="001F71B4" w:rsidP="001F71B4">
            <w:pPr>
              <w:numPr>
                <w:ilvl w:val="0"/>
                <w:numId w:val="34"/>
              </w:numPr>
              <w:spacing w:line="276" w:lineRule="auto"/>
              <w:ind w:left="1134"/>
              <w:contextualSpacing/>
              <w:jc w:val="both"/>
              <w:rPr>
                <w:rFonts w:ascii="Arial" w:eastAsia="Times New Roman" w:hAnsi="Arial" w:cs="Arial"/>
              </w:rPr>
            </w:pPr>
            <w:r w:rsidRPr="0079501F">
              <w:rPr>
                <w:rFonts w:ascii="Arial" w:eastAsia="Times New Roman" w:hAnsi="Arial" w:cs="Arial"/>
              </w:rPr>
              <w:t>rozdzielczość min. 1280 x 720 pikseli</w:t>
            </w:r>
          </w:p>
          <w:p w:rsidR="001F71B4" w:rsidRPr="0079501F" w:rsidRDefault="001F71B4" w:rsidP="001F71B4">
            <w:pPr>
              <w:numPr>
                <w:ilvl w:val="0"/>
                <w:numId w:val="34"/>
              </w:numPr>
              <w:spacing w:line="276" w:lineRule="auto"/>
              <w:ind w:left="1134"/>
              <w:contextualSpacing/>
              <w:jc w:val="both"/>
              <w:rPr>
                <w:rFonts w:ascii="Arial" w:eastAsia="Times New Roman" w:hAnsi="Arial" w:cs="Arial"/>
              </w:rPr>
            </w:pPr>
            <w:r w:rsidRPr="0079501F">
              <w:rPr>
                <w:rFonts w:ascii="Arial" w:eastAsia="Times New Roman" w:hAnsi="Arial" w:cs="Arial"/>
              </w:rPr>
              <w:t>uchwyt pozwalający na montaż na monitorze lub na biurku</w:t>
            </w:r>
          </w:p>
          <w:p w:rsidR="001F71B4" w:rsidRPr="0079501F" w:rsidRDefault="001F71B4" w:rsidP="001F71B4">
            <w:pPr>
              <w:numPr>
                <w:ilvl w:val="0"/>
                <w:numId w:val="34"/>
              </w:numPr>
              <w:spacing w:line="276" w:lineRule="auto"/>
              <w:ind w:left="1134"/>
              <w:contextualSpacing/>
              <w:jc w:val="both"/>
              <w:rPr>
                <w:rFonts w:ascii="Arial" w:eastAsia="Times New Roman" w:hAnsi="Arial" w:cs="Arial"/>
              </w:rPr>
            </w:pPr>
            <w:r w:rsidRPr="0079501F">
              <w:rPr>
                <w:rFonts w:ascii="Arial" w:eastAsia="Times New Roman" w:hAnsi="Arial" w:cs="Arial"/>
              </w:rPr>
              <w:t>zasilanie USB</w:t>
            </w:r>
          </w:p>
          <w:p w:rsidR="001F71B4" w:rsidRPr="0079501F" w:rsidRDefault="001F71B4" w:rsidP="001F71B4">
            <w:pPr>
              <w:numPr>
                <w:ilvl w:val="0"/>
                <w:numId w:val="34"/>
              </w:numPr>
              <w:spacing w:line="276" w:lineRule="auto"/>
              <w:ind w:left="1134"/>
              <w:contextualSpacing/>
              <w:jc w:val="both"/>
              <w:rPr>
                <w:rFonts w:ascii="Arial" w:eastAsia="Times New Roman" w:hAnsi="Arial" w:cs="Arial"/>
              </w:rPr>
            </w:pPr>
            <w:r w:rsidRPr="0079501F">
              <w:rPr>
                <w:rFonts w:ascii="Arial" w:eastAsia="Times New Roman" w:hAnsi="Arial" w:cs="Arial"/>
              </w:rPr>
              <w:t>kompatybilna z zestawem nr 2</w:t>
            </w:r>
          </w:p>
          <w:p w:rsidR="004C4B1C" w:rsidRDefault="001F71B4" w:rsidP="004C4B1C">
            <w:pPr>
              <w:numPr>
                <w:ilvl w:val="0"/>
                <w:numId w:val="34"/>
              </w:numPr>
              <w:spacing w:line="276" w:lineRule="auto"/>
              <w:ind w:left="1134"/>
              <w:contextualSpacing/>
              <w:jc w:val="both"/>
              <w:rPr>
                <w:rFonts w:ascii="Arial" w:eastAsia="Times New Roman" w:hAnsi="Arial" w:cs="Arial"/>
              </w:rPr>
            </w:pPr>
            <w:r w:rsidRPr="0079501F">
              <w:rPr>
                <w:rFonts w:ascii="Arial" w:eastAsia="Times New Roman" w:hAnsi="Arial" w:cs="Arial"/>
              </w:rPr>
              <w:t>wbudowany mikrofon</w:t>
            </w:r>
          </w:p>
          <w:p w:rsidR="004C4B1C" w:rsidRPr="004C4B1C" w:rsidRDefault="004C4B1C" w:rsidP="004C4B1C">
            <w:pPr>
              <w:numPr>
                <w:ilvl w:val="0"/>
                <w:numId w:val="34"/>
              </w:numPr>
              <w:spacing w:line="276" w:lineRule="auto"/>
              <w:ind w:left="113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4B1C">
              <w:rPr>
                <w:rFonts w:ascii="Arial" w:eastAsia="Calibri" w:hAnsi="Arial" w:cs="Arial"/>
              </w:rPr>
              <w:t>wszystkie wyjścia, wejścia i złącza muszą być fabryczne - nie dopuszcza się  adapterów, dodatków czy przeróbek</w:t>
            </w:r>
          </w:p>
          <w:p w:rsidR="001F71B4" w:rsidRPr="0079501F" w:rsidRDefault="001F71B4" w:rsidP="001F71B4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1F71B4" w:rsidRPr="0079501F" w:rsidRDefault="001F71B4" w:rsidP="001F71B4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1F71B4" w:rsidRPr="0079501F" w:rsidRDefault="001F71B4" w:rsidP="001F71B4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 xml:space="preserve">Sprzęt musi być fabrycznie nowy, kompletny i sprawny technicznie, </w:t>
            </w:r>
            <w:r w:rsidRPr="0079501F">
              <w:rPr>
                <w:rFonts w:ascii="Arial" w:hAnsi="Arial" w:cs="Arial"/>
              </w:rPr>
              <w:lastRenderedPageBreak/>
              <w:t>bez przeróbek.</w:t>
            </w:r>
          </w:p>
          <w:p w:rsidR="001F71B4" w:rsidRPr="0079501F" w:rsidRDefault="001F71B4" w:rsidP="001F71B4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1F71B4" w:rsidRPr="0079501F" w:rsidRDefault="001F71B4" w:rsidP="001F71B4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 xml:space="preserve">Towar musi być opakowany w oryginalne opakowanie. </w:t>
            </w:r>
          </w:p>
          <w:p w:rsidR="001F71B4" w:rsidRPr="0079501F" w:rsidRDefault="001F71B4" w:rsidP="001F71B4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985EAD" w:rsidRPr="0079501F" w:rsidRDefault="001F71B4" w:rsidP="001F71B4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Gwarancja na sprzęt minimum  24 miesiące od daty dostawy poświadczonej protokołem odbioru.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EAD" w:rsidRPr="0079501F" w:rsidRDefault="00985EAD" w:rsidP="002F069D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p w:rsidR="00985EAD" w:rsidRPr="0079501F" w:rsidRDefault="001F71B4" w:rsidP="001F71B4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highlight w:val="green"/>
        </w:rPr>
      </w:pPr>
      <w:r w:rsidRPr="0079501F">
        <w:rPr>
          <w:rFonts w:ascii="Arial" w:eastAsia="Times New Roman" w:hAnsi="Arial" w:cs="Arial"/>
          <w:b/>
          <w:sz w:val="24"/>
          <w:szCs w:val="24"/>
          <w:highlight w:val="green"/>
        </w:rPr>
        <w:t>Słuchawki z mikrofonem</w:t>
      </w:r>
      <w:r w:rsidR="00985EAD" w:rsidRPr="0079501F"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  <w:t xml:space="preserve"> – </w:t>
      </w:r>
      <w:r w:rsidRPr="0079501F"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  <w:t>2</w:t>
      </w:r>
      <w:r w:rsidR="00985EAD" w:rsidRPr="0079501F"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  <w:t xml:space="preserve"> szt.</w:t>
      </w:r>
    </w:p>
    <w:p w:rsidR="00985EAD" w:rsidRPr="0079501F" w:rsidRDefault="00985EAD" w:rsidP="00985EAD">
      <w:pPr>
        <w:pStyle w:val="Akapitzlist"/>
        <w:spacing w:line="276" w:lineRule="auto"/>
        <w:jc w:val="both"/>
        <w:rPr>
          <w:rFonts w:ascii="Arial" w:eastAsia="Times New Roman" w:hAnsi="Arial" w:cs="Arial"/>
          <w:b/>
          <w:highlight w:val="green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997"/>
        <w:gridCol w:w="6997"/>
      </w:tblGrid>
      <w:tr w:rsidR="00985EAD" w:rsidRPr="0079501F" w:rsidTr="002F069D">
        <w:trPr>
          <w:jc w:val="center"/>
        </w:trPr>
        <w:tc>
          <w:tcPr>
            <w:tcW w:w="6997" w:type="dxa"/>
            <w:vAlign w:val="center"/>
          </w:tcPr>
          <w:p w:rsidR="00985EAD" w:rsidRPr="0079501F" w:rsidRDefault="00985EAD" w:rsidP="002F069D">
            <w:pPr>
              <w:rPr>
                <w:rFonts w:ascii="Arial" w:hAnsi="Arial" w:cs="Arial"/>
                <w:b/>
                <w:bCs/>
              </w:rPr>
            </w:pPr>
          </w:p>
          <w:p w:rsidR="00985EAD" w:rsidRPr="0079501F" w:rsidRDefault="00985EAD" w:rsidP="002F069D">
            <w:pPr>
              <w:rPr>
                <w:rFonts w:ascii="Arial" w:hAnsi="Arial" w:cs="Arial"/>
                <w:b/>
                <w:bCs/>
              </w:rPr>
            </w:pPr>
            <w:r w:rsidRPr="0079501F">
              <w:rPr>
                <w:rFonts w:ascii="Arial" w:hAnsi="Arial" w:cs="Arial"/>
                <w:b/>
                <w:bCs/>
              </w:rPr>
              <w:t>Wykonawca oferuje sprzęt:</w:t>
            </w:r>
          </w:p>
          <w:p w:rsidR="00985EAD" w:rsidRPr="0079501F" w:rsidRDefault="00985EAD" w:rsidP="002F069D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6997" w:type="dxa"/>
            <w:vAlign w:val="center"/>
          </w:tcPr>
          <w:p w:rsidR="00985EAD" w:rsidRPr="0079501F" w:rsidRDefault="00985EAD" w:rsidP="002F069D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  <w:r w:rsidRPr="0079501F">
              <w:rPr>
                <w:rFonts w:ascii="Arial" w:hAnsi="Arial" w:cs="Arial"/>
                <w:i/>
                <w:iCs/>
                <w:color w:val="A6A6A6" w:themeColor="background1" w:themeShade="A6"/>
              </w:rPr>
              <w:t>(model, symbol, producent)</w:t>
            </w:r>
          </w:p>
        </w:tc>
      </w:tr>
    </w:tbl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945"/>
        <w:gridCol w:w="7081"/>
      </w:tblGrid>
      <w:tr w:rsidR="00985EAD" w:rsidRPr="0079501F" w:rsidTr="002F069D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EAD" w:rsidRPr="0079501F" w:rsidRDefault="00985EAD" w:rsidP="002F069D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Wymagane minimalne parametry techniczne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EAD" w:rsidRPr="0079501F" w:rsidRDefault="00985EAD" w:rsidP="002F069D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Wypełnia Wykonawca wpisując: parametry, rozwiązania techniczne dostarczanego sprzętu i oprogramowania </w:t>
            </w: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lub określenie spełnia/nie spełnia</w:t>
            </w:r>
            <w:r w:rsidRPr="0079501F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</w:tc>
      </w:tr>
      <w:tr w:rsidR="00985EAD" w:rsidRPr="0079501F" w:rsidTr="002F069D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71B4" w:rsidRPr="0079501F" w:rsidRDefault="001F71B4" w:rsidP="001F71B4">
            <w:pPr>
              <w:ind w:left="284"/>
              <w:contextualSpacing/>
              <w:jc w:val="both"/>
              <w:rPr>
                <w:rFonts w:ascii="Arial" w:eastAsia="Times New Roman" w:hAnsi="Arial" w:cs="Arial"/>
                <w:u w:val="single"/>
              </w:rPr>
            </w:pPr>
            <w:r w:rsidRPr="0079501F">
              <w:rPr>
                <w:rFonts w:ascii="Arial" w:eastAsia="Times New Roman" w:hAnsi="Arial" w:cs="Arial"/>
                <w:u w:val="single"/>
              </w:rPr>
              <w:t>Parametry:</w:t>
            </w:r>
          </w:p>
          <w:p w:rsidR="001F71B4" w:rsidRPr="0079501F" w:rsidRDefault="001F71B4" w:rsidP="001F71B4">
            <w:pPr>
              <w:numPr>
                <w:ilvl w:val="0"/>
                <w:numId w:val="35"/>
              </w:numPr>
              <w:spacing w:line="276" w:lineRule="auto"/>
              <w:ind w:left="1134"/>
              <w:contextualSpacing/>
              <w:jc w:val="both"/>
              <w:rPr>
                <w:rFonts w:ascii="Arial" w:eastAsia="Times New Roman" w:hAnsi="Arial" w:cs="Arial"/>
              </w:rPr>
            </w:pPr>
            <w:r w:rsidRPr="0079501F">
              <w:rPr>
                <w:rFonts w:ascii="Arial" w:eastAsia="Times New Roman" w:hAnsi="Arial" w:cs="Arial"/>
              </w:rPr>
              <w:t>słuchawki przewodowe, nauszne z mikrofonem</w:t>
            </w:r>
          </w:p>
          <w:p w:rsidR="001F71B4" w:rsidRPr="0079501F" w:rsidRDefault="001F71B4" w:rsidP="001F71B4">
            <w:pPr>
              <w:numPr>
                <w:ilvl w:val="0"/>
                <w:numId w:val="35"/>
              </w:numPr>
              <w:spacing w:line="276" w:lineRule="auto"/>
              <w:ind w:left="1134"/>
              <w:contextualSpacing/>
              <w:jc w:val="both"/>
              <w:rPr>
                <w:rFonts w:ascii="Arial" w:eastAsia="Times New Roman" w:hAnsi="Arial" w:cs="Arial"/>
              </w:rPr>
            </w:pPr>
            <w:r w:rsidRPr="0079501F">
              <w:rPr>
                <w:rFonts w:ascii="Arial" w:eastAsia="Times New Roman" w:hAnsi="Arial" w:cs="Arial"/>
              </w:rPr>
              <w:t>wbudowany, wytrzymały giętki, przesuwny mikrofon</w:t>
            </w:r>
          </w:p>
          <w:p w:rsidR="001F71B4" w:rsidRPr="0079501F" w:rsidRDefault="001F71B4" w:rsidP="001F71B4">
            <w:pPr>
              <w:numPr>
                <w:ilvl w:val="0"/>
                <w:numId w:val="35"/>
              </w:numPr>
              <w:spacing w:line="276" w:lineRule="auto"/>
              <w:ind w:left="1134"/>
              <w:contextualSpacing/>
              <w:jc w:val="both"/>
              <w:rPr>
                <w:rFonts w:ascii="Arial" w:eastAsia="Times New Roman" w:hAnsi="Arial" w:cs="Arial"/>
              </w:rPr>
            </w:pPr>
            <w:r w:rsidRPr="0079501F">
              <w:rPr>
                <w:rFonts w:ascii="Arial" w:eastAsia="Times New Roman" w:hAnsi="Arial" w:cs="Arial"/>
              </w:rPr>
              <w:t>regulacja głośności</w:t>
            </w:r>
          </w:p>
          <w:p w:rsidR="001F71B4" w:rsidRPr="0079501F" w:rsidRDefault="001F71B4" w:rsidP="001F71B4">
            <w:pPr>
              <w:numPr>
                <w:ilvl w:val="0"/>
                <w:numId w:val="35"/>
              </w:numPr>
              <w:spacing w:line="276" w:lineRule="auto"/>
              <w:ind w:left="1134"/>
              <w:contextualSpacing/>
              <w:jc w:val="both"/>
              <w:rPr>
                <w:rFonts w:ascii="Arial" w:eastAsia="Times New Roman" w:hAnsi="Arial" w:cs="Arial"/>
              </w:rPr>
            </w:pPr>
            <w:r w:rsidRPr="0079501F">
              <w:rPr>
                <w:rFonts w:ascii="Arial" w:eastAsia="Times New Roman" w:hAnsi="Arial" w:cs="Arial"/>
              </w:rPr>
              <w:t>słuchawki - pasmo przenoszenia: 20 - 20 000 Hz, impedancja: minimum 20 Ohm</w:t>
            </w:r>
          </w:p>
          <w:p w:rsidR="001F71B4" w:rsidRDefault="001F71B4" w:rsidP="001F71B4">
            <w:pPr>
              <w:numPr>
                <w:ilvl w:val="0"/>
                <w:numId w:val="35"/>
              </w:numPr>
              <w:spacing w:line="276" w:lineRule="auto"/>
              <w:ind w:left="1134"/>
              <w:contextualSpacing/>
              <w:jc w:val="both"/>
              <w:rPr>
                <w:rFonts w:ascii="Arial" w:eastAsia="Times New Roman" w:hAnsi="Arial" w:cs="Arial"/>
              </w:rPr>
            </w:pPr>
            <w:r w:rsidRPr="0079501F">
              <w:rPr>
                <w:rFonts w:ascii="Arial" w:eastAsia="Times New Roman" w:hAnsi="Arial" w:cs="Arial"/>
              </w:rPr>
              <w:t>niewymagające instalowania dodatkowych sterowników</w:t>
            </w:r>
          </w:p>
          <w:p w:rsidR="005622FF" w:rsidRPr="005622FF" w:rsidRDefault="005622FF" w:rsidP="005622FF">
            <w:pPr>
              <w:numPr>
                <w:ilvl w:val="0"/>
                <w:numId w:val="35"/>
              </w:numPr>
              <w:spacing w:line="276" w:lineRule="auto"/>
              <w:ind w:left="1134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długość przewodu min. 2 m</w:t>
            </w:r>
          </w:p>
          <w:p w:rsidR="001F71B4" w:rsidRDefault="001F71B4" w:rsidP="001F71B4">
            <w:pPr>
              <w:numPr>
                <w:ilvl w:val="0"/>
                <w:numId w:val="35"/>
              </w:numPr>
              <w:spacing w:line="276" w:lineRule="auto"/>
              <w:ind w:left="1134"/>
              <w:contextualSpacing/>
              <w:jc w:val="both"/>
              <w:rPr>
                <w:rFonts w:ascii="Arial" w:eastAsia="Times New Roman" w:hAnsi="Arial" w:cs="Arial"/>
              </w:rPr>
            </w:pPr>
            <w:r w:rsidRPr="0079501F">
              <w:rPr>
                <w:rFonts w:ascii="Arial" w:eastAsia="Times New Roman" w:hAnsi="Arial" w:cs="Arial"/>
              </w:rPr>
              <w:t>kompatybilne z zestawem nr 2</w:t>
            </w:r>
          </w:p>
          <w:p w:rsidR="001F71B4" w:rsidRPr="00171BF0" w:rsidRDefault="00171BF0" w:rsidP="00171BF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107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BF0">
              <w:rPr>
                <w:rFonts w:ascii="Arial" w:eastAsia="Times New Roman" w:hAnsi="Arial" w:cs="Arial"/>
              </w:rPr>
              <w:t>wszystkie wyjścia, wejścia i złącza muszą być fabryczne - nie dopuszcza się  adapterów, dodatków czy przeróbek</w:t>
            </w:r>
          </w:p>
          <w:p w:rsidR="001F71B4" w:rsidRPr="0079501F" w:rsidRDefault="001F71B4" w:rsidP="001F71B4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1F71B4" w:rsidRPr="0079501F" w:rsidRDefault="001F71B4" w:rsidP="001F71B4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Sprzęt musi być fabrycznie nowy, kompletny i sprawny technicznie, bez przeróbek.</w:t>
            </w:r>
          </w:p>
          <w:p w:rsidR="006F71F4" w:rsidRPr="0079501F" w:rsidRDefault="006F71F4" w:rsidP="001F71B4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1F71B4" w:rsidRPr="0079501F" w:rsidRDefault="001F71B4" w:rsidP="001F71B4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 xml:space="preserve">Towar musi być opakowany w oryginalne opakowanie. </w:t>
            </w:r>
          </w:p>
          <w:p w:rsidR="006F71F4" w:rsidRPr="0079501F" w:rsidRDefault="006F71F4" w:rsidP="001F71B4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985EAD" w:rsidRPr="0079501F" w:rsidRDefault="001F71B4" w:rsidP="006F71F4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Gwarancja na sprzęt minimum 24 miesiące od daty dostawy poświadczonej protokołem odbioru.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EAD" w:rsidRPr="0079501F" w:rsidRDefault="00985EAD" w:rsidP="002F069D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p w:rsidR="00985EAD" w:rsidRPr="0079501F" w:rsidRDefault="00985EAD" w:rsidP="00985EAD">
      <w:pPr>
        <w:rPr>
          <w:rFonts w:ascii="Arial" w:hAnsi="Arial" w:cs="Arial"/>
          <w:sz w:val="20"/>
          <w:szCs w:val="20"/>
          <w:lang w:val="pl-PL"/>
        </w:rPr>
      </w:pPr>
    </w:p>
    <w:p w:rsidR="00476632" w:rsidRPr="0079501F" w:rsidRDefault="00476632" w:rsidP="0047663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highlight w:val="green"/>
        </w:rPr>
      </w:pPr>
      <w:r w:rsidRPr="0079501F">
        <w:rPr>
          <w:rFonts w:ascii="Arial" w:eastAsia="Times New Roman" w:hAnsi="Arial" w:cs="Arial"/>
          <w:b/>
          <w:sz w:val="24"/>
          <w:szCs w:val="24"/>
          <w:highlight w:val="green"/>
        </w:rPr>
        <w:t>Tablet</w:t>
      </w:r>
      <w:r w:rsidRPr="0079501F"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  <w:t xml:space="preserve"> – 2 szt.</w:t>
      </w:r>
    </w:p>
    <w:p w:rsidR="00476632" w:rsidRPr="0079501F" w:rsidRDefault="00476632" w:rsidP="00476632">
      <w:pPr>
        <w:pStyle w:val="Akapitzlist"/>
        <w:spacing w:line="276" w:lineRule="auto"/>
        <w:jc w:val="both"/>
        <w:rPr>
          <w:rFonts w:ascii="Arial" w:eastAsia="Times New Roman" w:hAnsi="Arial" w:cs="Arial"/>
          <w:b/>
          <w:highlight w:val="green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997"/>
        <w:gridCol w:w="6997"/>
      </w:tblGrid>
      <w:tr w:rsidR="00476632" w:rsidRPr="0079501F" w:rsidTr="002F069D">
        <w:trPr>
          <w:jc w:val="center"/>
        </w:trPr>
        <w:tc>
          <w:tcPr>
            <w:tcW w:w="6997" w:type="dxa"/>
            <w:vAlign w:val="center"/>
          </w:tcPr>
          <w:p w:rsidR="00476632" w:rsidRPr="0079501F" w:rsidRDefault="00476632" w:rsidP="002F069D">
            <w:pPr>
              <w:rPr>
                <w:rFonts w:ascii="Arial" w:hAnsi="Arial" w:cs="Arial"/>
                <w:b/>
                <w:bCs/>
              </w:rPr>
            </w:pPr>
          </w:p>
          <w:p w:rsidR="00476632" w:rsidRPr="0079501F" w:rsidRDefault="00476632" w:rsidP="002F069D">
            <w:pPr>
              <w:rPr>
                <w:rFonts w:ascii="Arial" w:hAnsi="Arial" w:cs="Arial"/>
                <w:b/>
                <w:bCs/>
              </w:rPr>
            </w:pPr>
            <w:r w:rsidRPr="0079501F">
              <w:rPr>
                <w:rFonts w:ascii="Arial" w:hAnsi="Arial" w:cs="Arial"/>
                <w:b/>
                <w:bCs/>
              </w:rPr>
              <w:t>Wykonawca oferuje sprzęt:</w:t>
            </w:r>
          </w:p>
          <w:p w:rsidR="00476632" w:rsidRPr="0079501F" w:rsidRDefault="00476632" w:rsidP="002F069D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6997" w:type="dxa"/>
            <w:vAlign w:val="center"/>
          </w:tcPr>
          <w:p w:rsidR="00476632" w:rsidRPr="0079501F" w:rsidRDefault="00476632" w:rsidP="002F069D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  <w:r w:rsidRPr="0079501F">
              <w:rPr>
                <w:rFonts w:ascii="Arial" w:hAnsi="Arial" w:cs="Arial"/>
                <w:i/>
                <w:iCs/>
                <w:color w:val="A6A6A6" w:themeColor="background1" w:themeShade="A6"/>
              </w:rPr>
              <w:t>(model, symbol, producent)</w:t>
            </w:r>
          </w:p>
        </w:tc>
      </w:tr>
    </w:tbl>
    <w:p w:rsidR="00476632" w:rsidRPr="0079501F" w:rsidRDefault="00476632" w:rsidP="00476632">
      <w:pPr>
        <w:rPr>
          <w:rFonts w:ascii="Arial" w:hAnsi="Arial" w:cs="Arial"/>
          <w:sz w:val="20"/>
          <w:szCs w:val="20"/>
          <w:lang w:val="pl-PL"/>
        </w:rPr>
      </w:pPr>
    </w:p>
    <w:p w:rsidR="00476632" w:rsidRPr="0079501F" w:rsidRDefault="00476632" w:rsidP="00476632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945"/>
        <w:gridCol w:w="7081"/>
      </w:tblGrid>
      <w:tr w:rsidR="00476632" w:rsidRPr="0079501F" w:rsidTr="002F069D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6632" w:rsidRPr="0079501F" w:rsidRDefault="00476632" w:rsidP="002F069D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Wymagane minimalne parametry techniczne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32" w:rsidRPr="0079501F" w:rsidRDefault="00476632" w:rsidP="002F069D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Wypełnia Wykonawca wpisując: parametry, rozwiązania techniczne dostarczanego sprzętu i oprogramowania </w:t>
            </w: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lub określenie spełnia/nie spełnia</w:t>
            </w:r>
            <w:r w:rsidRPr="0079501F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</w:tc>
      </w:tr>
      <w:tr w:rsidR="00476632" w:rsidRPr="0079501F" w:rsidTr="002F069D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632" w:rsidRPr="0079501F" w:rsidRDefault="00476632" w:rsidP="00476632">
            <w:pPr>
              <w:ind w:left="-76"/>
              <w:contextualSpacing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79501F">
              <w:rPr>
                <w:rFonts w:ascii="Arial" w:eastAsia="Times New Roman" w:hAnsi="Arial" w:cs="Arial"/>
                <w:u w:val="single"/>
                <w:lang w:eastAsia="pl-PL"/>
              </w:rPr>
              <w:t>Parametry:</w:t>
            </w:r>
          </w:p>
          <w:p w:rsidR="00476632" w:rsidRPr="0079501F" w:rsidRDefault="00476632" w:rsidP="00476632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ekran dotykowy, o przekątnej minimum 10 cali</w:t>
            </w:r>
          </w:p>
          <w:p w:rsidR="00476632" w:rsidRPr="0079501F" w:rsidRDefault="00476632" w:rsidP="00476632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karta sieciowa bezprzewodowa</w:t>
            </w:r>
          </w:p>
          <w:p w:rsidR="00476632" w:rsidRPr="0079501F" w:rsidRDefault="00476632" w:rsidP="00476632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procesor</w:t>
            </w:r>
          </w:p>
          <w:p w:rsidR="00476632" w:rsidRPr="0079501F" w:rsidRDefault="00476632" w:rsidP="00476632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pamięć ram: minimum 4 GB</w:t>
            </w:r>
          </w:p>
          <w:p w:rsidR="00476632" w:rsidRPr="0079501F" w:rsidRDefault="00476632" w:rsidP="00476632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dysk: minimum 60 GB</w:t>
            </w:r>
          </w:p>
          <w:p w:rsidR="00476632" w:rsidRPr="0079501F" w:rsidRDefault="00476632" w:rsidP="00476632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wbudowana obsługa Bluetooth</w:t>
            </w:r>
          </w:p>
          <w:p w:rsidR="00476632" w:rsidRPr="0079501F" w:rsidRDefault="00476632" w:rsidP="00476632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slot na kartę microSD</w:t>
            </w:r>
          </w:p>
          <w:p w:rsidR="00476632" w:rsidRPr="0079501F" w:rsidRDefault="00476632" w:rsidP="00476632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79501F">
              <w:rPr>
                <w:rFonts w:ascii="Arial" w:eastAsia="Times New Roman" w:hAnsi="Arial" w:cs="Arial"/>
                <w:color w:val="222222"/>
                <w:lang w:eastAsia="pl-PL"/>
              </w:rPr>
              <w:t>wejście słuchawkowe</w:t>
            </w:r>
          </w:p>
          <w:p w:rsidR="00476632" w:rsidRPr="0079501F" w:rsidRDefault="00476632" w:rsidP="00476632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79501F">
              <w:rPr>
                <w:rFonts w:ascii="Arial" w:eastAsia="Times New Roman" w:hAnsi="Arial" w:cs="Arial"/>
                <w:color w:val="222222"/>
                <w:lang w:eastAsia="pl-PL"/>
              </w:rPr>
              <w:lastRenderedPageBreak/>
              <w:t>wbudowany głośnik</w:t>
            </w:r>
          </w:p>
          <w:p w:rsidR="00476632" w:rsidRPr="0079501F" w:rsidRDefault="00476632" w:rsidP="00476632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eastAsia="Times New Roman" w:hAnsi="Arial" w:cs="Arial"/>
                <w:color w:val="222222"/>
                <w:lang w:eastAsia="pl-PL"/>
              </w:rPr>
              <w:t>wbudowany mikrofon</w:t>
            </w:r>
          </w:p>
          <w:p w:rsidR="00476632" w:rsidRPr="0079501F" w:rsidRDefault="00476632" w:rsidP="00476632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ładowarka</w:t>
            </w:r>
          </w:p>
          <w:p w:rsidR="00476632" w:rsidRPr="0079501F" w:rsidRDefault="00476632" w:rsidP="00476632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aparat przedni minimum 5 Mpix z funkcją nagrywania  (funkcja kamery)</w:t>
            </w:r>
          </w:p>
          <w:p w:rsidR="00476632" w:rsidRPr="0079501F" w:rsidRDefault="00476632" w:rsidP="00476632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bateria o pojemności minimum 5000mAh</w:t>
            </w:r>
          </w:p>
          <w:p w:rsidR="00476632" w:rsidRPr="0079501F" w:rsidRDefault="00476632" w:rsidP="00476632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476632" w:rsidRPr="0079501F" w:rsidRDefault="00476632" w:rsidP="004766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Data produkcji sprzętu: nie wcześniej niż 202</w:t>
            </w:r>
            <w:r w:rsidR="00621426">
              <w:rPr>
                <w:rFonts w:ascii="Arial" w:hAnsi="Arial" w:cs="Arial"/>
              </w:rPr>
              <w:t>1</w:t>
            </w:r>
            <w:r w:rsidRPr="0079501F">
              <w:rPr>
                <w:rFonts w:ascii="Arial" w:hAnsi="Arial" w:cs="Arial"/>
              </w:rPr>
              <w:t xml:space="preserve"> r.</w:t>
            </w:r>
          </w:p>
          <w:p w:rsidR="00476632" w:rsidRPr="0079501F" w:rsidRDefault="00476632" w:rsidP="004766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 xml:space="preserve"> </w:t>
            </w:r>
          </w:p>
          <w:p w:rsidR="00476632" w:rsidRDefault="006059F3" w:rsidP="004766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6059F3">
              <w:rPr>
                <w:rFonts w:ascii="Arial" w:hAnsi="Arial" w:cs="Arial"/>
              </w:rPr>
              <w:t>Sprzęt musi być fabrycznie nowy, kompletny i sprawny technicznie, wszystkie wyjścia, wejścia i złącza muszą być fabryczne - nie dopuszcza się  adapterów, dodatków czy przeróbek.</w:t>
            </w:r>
          </w:p>
          <w:p w:rsidR="006059F3" w:rsidRPr="0079501F" w:rsidRDefault="006059F3" w:rsidP="004766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476632" w:rsidRPr="0079501F" w:rsidRDefault="00476632" w:rsidP="00476632">
            <w:pPr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 xml:space="preserve">Towar musi być opakowany w oryginalne opakowanie. </w:t>
            </w:r>
          </w:p>
          <w:p w:rsidR="00476632" w:rsidRPr="0079501F" w:rsidRDefault="00476632" w:rsidP="00476632">
            <w:pPr>
              <w:contextualSpacing/>
              <w:jc w:val="both"/>
              <w:rPr>
                <w:rFonts w:ascii="Arial" w:hAnsi="Arial" w:cs="Arial"/>
              </w:rPr>
            </w:pPr>
          </w:p>
          <w:p w:rsidR="00476632" w:rsidRPr="0079501F" w:rsidRDefault="00476632" w:rsidP="00476632">
            <w:pPr>
              <w:contextualSpacing/>
              <w:jc w:val="both"/>
              <w:rPr>
                <w:rFonts w:ascii="Arial" w:hAnsi="Arial" w:cs="Arial"/>
              </w:rPr>
            </w:pPr>
            <w:r w:rsidRPr="0079501F">
              <w:rPr>
                <w:rFonts w:ascii="Arial" w:hAnsi="Arial" w:cs="Arial"/>
              </w:rPr>
              <w:t>Gwarancja na sprzęt minimum 24 miesiące od daty dostawy poświadczonej protokołem odbioru.</w:t>
            </w:r>
          </w:p>
          <w:p w:rsidR="00476632" w:rsidRPr="0079501F" w:rsidRDefault="00476632" w:rsidP="002F069D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32" w:rsidRPr="0079501F" w:rsidRDefault="00476632" w:rsidP="002F069D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1D7B98" w:rsidRPr="0079501F" w:rsidRDefault="001D7B98" w:rsidP="00476632">
      <w:pPr>
        <w:rPr>
          <w:rFonts w:ascii="Arial" w:hAnsi="Arial" w:cs="Arial"/>
          <w:sz w:val="20"/>
          <w:szCs w:val="20"/>
          <w:lang w:val="pl-PL"/>
        </w:rPr>
      </w:pPr>
    </w:p>
    <w:p w:rsidR="001D7B98" w:rsidRPr="0079501F" w:rsidRDefault="001D7B98" w:rsidP="00476632">
      <w:pPr>
        <w:rPr>
          <w:rFonts w:ascii="Arial" w:hAnsi="Arial" w:cs="Arial"/>
          <w:sz w:val="20"/>
          <w:szCs w:val="20"/>
          <w:lang w:val="pl-PL"/>
        </w:rPr>
      </w:pPr>
    </w:p>
    <w:p w:rsidR="00476632" w:rsidRPr="0079501F" w:rsidRDefault="00476632" w:rsidP="0047663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highlight w:val="green"/>
        </w:rPr>
      </w:pPr>
      <w:r w:rsidRPr="0079501F">
        <w:rPr>
          <w:rFonts w:ascii="Arial" w:eastAsia="Times New Roman" w:hAnsi="Arial" w:cs="Arial"/>
          <w:b/>
          <w:sz w:val="24"/>
          <w:szCs w:val="24"/>
          <w:highlight w:val="green"/>
        </w:rPr>
        <w:t xml:space="preserve">System operacyjny (do tabletu) </w:t>
      </w:r>
      <w:r w:rsidRPr="0079501F"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  <w:t>– 2 szt.</w:t>
      </w:r>
    </w:p>
    <w:p w:rsidR="00476632" w:rsidRPr="0079501F" w:rsidRDefault="00476632" w:rsidP="00476632">
      <w:pPr>
        <w:pStyle w:val="Akapitzlist"/>
        <w:spacing w:line="276" w:lineRule="auto"/>
        <w:jc w:val="both"/>
        <w:rPr>
          <w:rFonts w:ascii="Arial" w:eastAsia="Times New Roman" w:hAnsi="Arial" w:cs="Arial"/>
          <w:b/>
          <w:highlight w:val="green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997"/>
        <w:gridCol w:w="6997"/>
      </w:tblGrid>
      <w:tr w:rsidR="00476632" w:rsidRPr="0079501F" w:rsidTr="002F069D">
        <w:trPr>
          <w:jc w:val="center"/>
        </w:trPr>
        <w:tc>
          <w:tcPr>
            <w:tcW w:w="6997" w:type="dxa"/>
            <w:vAlign w:val="center"/>
          </w:tcPr>
          <w:p w:rsidR="00476632" w:rsidRPr="0079501F" w:rsidRDefault="00476632" w:rsidP="002F069D">
            <w:pPr>
              <w:rPr>
                <w:rFonts w:ascii="Arial" w:hAnsi="Arial" w:cs="Arial"/>
                <w:b/>
                <w:bCs/>
              </w:rPr>
            </w:pPr>
          </w:p>
          <w:p w:rsidR="00476632" w:rsidRPr="0079501F" w:rsidRDefault="00476632" w:rsidP="002F069D">
            <w:pPr>
              <w:rPr>
                <w:rFonts w:ascii="Arial" w:hAnsi="Arial" w:cs="Arial"/>
                <w:b/>
                <w:bCs/>
              </w:rPr>
            </w:pPr>
            <w:r w:rsidRPr="0079501F">
              <w:rPr>
                <w:rFonts w:ascii="Arial" w:hAnsi="Arial" w:cs="Arial"/>
                <w:b/>
                <w:bCs/>
              </w:rPr>
              <w:t>Wykonawca oferuje system operacyjny:</w:t>
            </w:r>
          </w:p>
          <w:p w:rsidR="00476632" w:rsidRPr="0079501F" w:rsidRDefault="00476632" w:rsidP="002F069D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6997" w:type="dxa"/>
            <w:vAlign w:val="center"/>
          </w:tcPr>
          <w:p w:rsidR="00476632" w:rsidRPr="0079501F" w:rsidRDefault="00476632" w:rsidP="002F069D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  <w:r w:rsidRPr="0079501F">
              <w:rPr>
                <w:rFonts w:ascii="Arial" w:hAnsi="Arial" w:cs="Arial"/>
                <w:i/>
                <w:iCs/>
                <w:color w:val="A6A6A6" w:themeColor="background1" w:themeShade="A6"/>
              </w:rPr>
              <w:t>(nazwa)</w:t>
            </w:r>
          </w:p>
        </w:tc>
      </w:tr>
    </w:tbl>
    <w:p w:rsidR="00476632" w:rsidRPr="0079501F" w:rsidRDefault="00476632" w:rsidP="00476632">
      <w:pPr>
        <w:rPr>
          <w:rFonts w:ascii="Arial" w:hAnsi="Arial" w:cs="Arial"/>
          <w:sz w:val="20"/>
          <w:szCs w:val="20"/>
          <w:lang w:val="pl-PL"/>
        </w:rPr>
      </w:pPr>
    </w:p>
    <w:p w:rsidR="00476632" w:rsidRPr="0079501F" w:rsidRDefault="00476632" w:rsidP="00476632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945"/>
        <w:gridCol w:w="7081"/>
      </w:tblGrid>
      <w:tr w:rsidR="00476632" w:rsidRPr="0079501F" w:rsidTr="002F069D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6632" w:rsidRPr="0079501F" w:rsidRDefault="00476632" w:rsidP="002F069D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Wymagane minimalne parametry techniczne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32" w:rsidRPr="0079501F" w:rsidRDefault="00476632" w:rsidP="002F069D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Wypełnia Wykonawca wpisując: parametry, rozwiązania techniczne dostarczanego sprzętu i oprogramowania </w:t>
            </w: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lub określenie spełnia/nie spełnia</w:t>
            </w:r>
            <w:r w:rsidRPr="0079501F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</w:tc>
      </w:tr>
      <w:tr w:rsidR="00476632" w:rsidRPr="0079501F" w:rsidTr="002F069D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632" w:rsidRPr="0079501F" w:rsidRDefault="00476632" w:rsidP="004766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  <w:r w:rsidRPr="0079501F">
              <w:rPr>
                <w:rFonts w:ascii="Arial" w:hAnsi="Arial" w:cs="Arial"/>
              </w:rPr>
              <w:lastRenderedPageBreak/>
              <w:t>Musi być oryginalny, w polskiej wersji językowej, nowy, nieużywany, nigdy wcześniej nieaktywowany (z wyjątkiem aktywacji na oferowanym sprzęcie) z licencją wieczystą. Dodatkowo system</w:t>
            </w:r>
            <w:r w:rsidRPr="0079501F">
              <w:rPr>
                <w:rFonts w:ascii="Arial" w:hAnsi="Arial" w:cs="Arial"/>
                <w:bCs/>
              </w:rPr>
              <w:t xml:space="preserve"> musi posiadać wbudowane mechanizmy ochrony antywirusowej i przeciw złośliwemu oprogramowaniu z zapewnionymi bezpłatnymi aktualizacjami. </w:t>
            </w:r>
            <w:r w:rsidRPr="0079501F">
              <w:rPr>
                <w:rFonts w:ascii="Arial" w:hAnsi="Arial" w:cs="Arial"/>
              </w:rPr>
              <w:t xml:space="preserve">Zamawiający zastrzega sobie możliwość sprawdzenia legalności licencji u producenta oprogramowania. </w:t>
            </w:r>
          </w:p>
          <w:p w:rsidR="00476632" w:rsidRPr="0079501F" w:rsidRDefault="00476632" w:rsidP="002F069D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32" w:rsidRPr="0079501F" w:rsidRDefault="00476632" w:rsidP="002F069D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01004D" w:rsidRPr="0079501F" w:rsidRDefault="0001004D" w:rsidP="00851A4C">
      <w:pPr>
        <w:rPr>
          <w:rFonts w:ascii="Arial" w:hAnsi="Arial" w:cs="Arial"/>
          <w:sz w:val="20"/>
          <w:szCs w:val="20"/>
          <w:lang w:val="pl-PL"/>
        </w:rPr>
      </w:pPr>
    </w:p>
    <w:p w:rsidR="00476632" w:rsidRPr="0079501F" w:rsidRDefault="00476632" w:rsidP="00851A4C">
      <w:pPr>
        <w:rPr>
          <w:rFonts w:ascii="Arial" w:hAnsi="Arial" w:cs="Arial"/>
          <w:sz w:val="20"/>
          <w:szCs w:val="20"/>
          <w:lang w:val="pl-PL"/>
        </w:rPr>
      </w:pPr>
    </w:p>
    <w:p w:rsidR="00476632" w:rsidRPr="0079501F" w:rsidRDefault="00476632" w:rsidP="00851A4C">
      <w:pPr>
        <w:rPr>
          <w:rFonts w:ascii="Arial" w:hAnsi="Arial" w:cs="Arial"/>
          <w:sz w:val="20"/>
          <w:szCs w:val="20"/>
          <w:lang w:val="pl-PL"/>
        </w:rPr>
      </w:pPr>
    </w:p>
    <w:p w:rsidR="00476632" w:rsidRPr="0079501F" w:rsidRDefault="00476632" w:rsidP="00851A4C">
      <w:pPr>
        <w:rPr>
          <w:rFonts w:ascii="Arial" w:hAnsi="Arial" w:cs="Arial"/>
          <w:sz w:val="20"/>
          <w:szCs w:val="20"/>
          <w:lang w:val="pl-PL"/>
        </w:rPr>
      </w:pPr>
    </w:p>
    <w:p w:rsidR="0001004D" w:rsidRPr="0079501F" w:rsidRDefault="0001004D" w:rsidP="00851A4C">
      <w:pPr>
        <w:rPr>
          <w:rFonts w:ascii="Arial" w:hAnsi="Arial" w:cs="Arial"/>
          <w:sz w:val="20"/>
          <w:szCs w:val="20"/>
          <w:lang w:val="pl-PL"/>
        </w:rPr>
      </w:pPr>
    </w:p>
    <w:p w:rsidR="0001004D" w:rsidRPr="0079501F" w:rsidRDefault="0001004D" w:rsidP="000100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501F">
        <w:rPr>
          <w:rFonts w:ascii="Arial" w:hAnsi="Arial" w:cs="Arial"/>
          <w:sz w:val="20"/>
          <w:szCs w:val="20"/>
        </w:rPr>
        <w:t xml:space="preserve">…………….……. </w:t>
      </w:r>
      <w:r w:rsidRPr="0079501F">
        <w:rPr>
          <w:rFonts w:ascii="Arial" w:hAnsi="Arial" w:cs="Arial"/>
          <w:i/>
          <w:sz w:val="20"/>
          <w:szCs w:val="20"/>
        </w:rPr>
        <w:t xml:space="preserve">(miejscowość), </w:t>
      </w:r>
      <w:r w:rsidRPr="0079501F">
        <w:rPr>
          <w:rFonts w:ascii="Arial" w:hAnsi="Arial" w:cs="Arial"/>
          <w:sz w:val="20"/>
          <w:szCs w:val="20"/>
        </w:rPr>
        <w:t xml:space="preserve">dnia ………….……. r. </w:t>
      </w:r>
      <w:r w:rsidRPr="0079501F">
        <w:rPr>
          <w:rFonts w:ascii="Arial" w:hAnsi="Arial" w:cs="Arial"/>
          <w:sz w:val="20"/>
          <w:szCs w:val="20"/>
        </w:rPr>
        <w:tab/>
      </w:r>
      <w:r w:rsidRPr="0079501F">
        <w:rPr>
          <w:rFonts w:ascii="Arial" w:hAnsi="Arial" w:cs="Arial"/>
          <w:sz w:val="20"/>
          <w:szCs w:val="20"/>
        </w:rPr>
        <w:tab/>
      </w:r>
      <w:r w:rsidRPr="0079501F">
        <w:rPr>
          <w:rFonts w:ascii="Arial" w:hAnsi="Arial" w:cs="Arial"/>
          <w:sz w:val="20"/>
          <w:szCs w:val="20"/>
        </w:rPr>
        <w:tab/>
        <w:t xml:space="preserve">          </w:t>
      </w:r>
      <w:r w:rsidRPr="0079501F">
        <w:rPr>
          <w:rFonts w:ascii="Arial" w:hAnsi="Arial" w:cs="Arial"/>
          <w:sz w:val="20"/>
          <w:szCs w:val="20"/>
        </w:rPr>
        <w:tab/>
      </w:r>
      <w:r w:rsidRPr="0079501F">
        <w:rPr>
          <w:rFonts w:ascii="Arial" w:hAnsi="Arial" w:cs="Arial"/>
          <w:sz w:val="20"/>
          <w:szCs w:val="20"/>
        </w:rPr>
        <w:tab/>
      </w:r>
      <w:r w:rsidRPr="0079501F">
        <w:rPr>
          <w:rFonts w:ascii="Arial" w:hAnsi="Arial" w:cs="Arial"/>
          <w:sz w:val="20"/>
          <w:szCs w:val="20"/>
        </w:rPr>
        <w:tab/>
      </w:r>
      <w:r w:rsidRPr="0079501F">
        <w:rPr>
          <w:rFonts w:ascii="Arial" w:hAnsi="Arial" w:cs="Arial"/>
          <w:sz w:val="20"/>
          <w:szCs w:val="20"/>
        </w:rPr>
        <w:tab/>
      </w:r>
      <w:r w:rsidRPr="0079501F">
        <w:rPr>
          <w:rFonts w:ascii="Arial" w:hAnsi="Arial" w:cs="Arial"/>
          <w:sz w:val="20"/>
          <w:szCs w:val="20"/>
        </w:rPr>
        <w:tab/>
        <w:t xml:space="preserve">  …………………………………………….</w:t>
      </w:r>
    </w:p>
    <w:p w:rsidR="0001004D" w:rsidRPr="0079501F" w:rsidRDefault="0001004D" w:rsidP="0001004D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9501F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79501F">
        <w:rPr>
          <w:rFonts w:ascii="Arial" w:hAnsi="Arial" w:cs="Arial"/>
          <w:i/>
          <w:sz w:val="20"/>
          <w:szCs w:val="20"/>
        </w:rPr>
        <w:tab/>
      </w:r>
      <w:r w:rsidRPr="0079501F">
        <w:rPr>
          <w:rFonts w:ascii="Arial" w:hAnsi="Arial" w:cs="Arial"/>
          <w:i/>
          <w:sz w:val="20"/>
          <w:szCs w:val="20"/>
        </w:rPr>
        <w:tab/>
      </w:r>
      <w:r w:rsidRPr="0079501F">
        <w:rPr>
          <w:rFonts w:ascii="Arial" w:hAnsi="Arial" w:cs="Arial"/>
          <w:i/>
          <w:sz w:val="20"/>
          <w:szCs w:val="20"/>
        </w:rPr>
        <w:tab/>
      </w:r>
      <w:r w:rsidRPr="0079501F">
        <w:rPr>
          <w:rFonts w:ascii="Arial" w:hAnsi="Arial" w:cs="Arial"/>
          <w:i/>
          <w:sz w:val="20"/>
          <w:szCs w:val="20"/>
        </w:rPr>
        <w:tab/>
      </w:r>
      <w:r w:rsidRPr="0079501F">
        <w:rPr>
          <w:rFonts w:ascii="Arial" w:hAnsi="Arial" w:cs="Arial"/>
          <w:i/>
          <w:sz w:val="20"/>
          <w:szCs w:val="20"/>
        </w:rPr>
        <w:tab/>
      </w:r>
      <w:r w:rsidRPr="0079501F">
        <w:rPr>
          <w:rFonts w:ascii="Arial" w:hAnsi="Arial" w:cs="Arial"/>
          <w:i/>
          <w:sz w:val="20"/>
          <w:szCs w:val="20"/>
        </w:rPr>
        <w:tab/>
      </w:r>
      <w:r w:rsidRPr="0079501F">
        <w:rPr>
          <w:rFonts w:ascii="Arial" w:hAnsi="Arial" w:cs="Arial"/>
          <w:i/>
          <w:sz w:val="20"/>
          <w:szCs w:val="20"/>
        </w:rPr>
        <w:tab/>
      </w:r>
      <w:r w:rsidRPr="0079501F">
        <w:rPr>
          <w:rFonts w:ascii="Arial" w:hAnsi="Arial" w:cs="Arial"/>
          <w:i/>
          <w:sz w:val="20"/>
          <w:szCs w:val="20"/>
          <w:lang w:val="pl-PL"/>
        </w:rPr>
        <w:t xml:space="preserve">       (podpis)</w:t>
      </w:r>
    </w:p>
    <w:p w:rsidR="0001004D" w:rsidRPr="0079501F" w:rsidRDefault="0001004D" w:rsidP="00851A4C">
      <w:pPr>
        <w:rPr>
          <w:rFonts w:ascii="Arial" w:hAnsi="Arial" w:cs="Arial"/>
          <w:sz w:val="20"/>
          <w:szCs w:val="20"/>
          <w:lang w:val="pl-PL"/>
        </w:rPr>
      </w:pPr>
    </w:p>
    <w:p w:rsidR="0001004D" w:rsidRPr="0079501F" w:rsidRDefault="0001004D" w:rsidP="00851A4C">
      <w:pPr>
        <w:rPr>
          <w:rFonts w:ascii="Arial" w:hAnsi="Arial" w:cs="Arial"/>
          <w:sz w:val="20"/>
          <w:szCs w:val="20"/>
          <w:lang w:val="pl-PL"/>
        </w:rPr>
      </w:pPr>
    </w:p>
    <w:p w:rsidR="0001004D" w:rsidRPr="0079501F" w:rsidRDefault="00001C1E" w:rsidP="0001004D">
      <w:pPr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79501F">
        <w:rPr>
          <w:rFonts w:ascii="Arial" w:hAnsi="Arial" w:cs="Arial"/>
          <w:b/>
          <w:color w:val="000000"/>
          <w:sz w:val="20"/>
          <w:szCs w:val="20"/>
          <w:vertAlign w:val="superscript"/>
          <w:lang w:val="pl-PL"/>
        </w:rPr>
        <w:t>1</w:t>
      </w:r>
      <w:r w:rsidR="0001004D" w:rsidRPr="0079501F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Prawą stronę tabeli, należy wypełnić stosując słowa „spełnia” lub „nie spełnia” </w:t>
      </w:r>
      <w:r w:rsidR="002B4673" w:rsidRPr="0079501F">
        <w:rPr>
          <w:rFonts w:ascii="Arial" w:hAnsi="Arial" w:cs="Arial"/>
          <w:b/>
          <w:color w:val="000000"/>
          <w:sz w:val="20"/>
          <w:szCs w:val="20"/>
          <w:lang w:val="pl-PL"/>
        </w:rPr>
        <w:t>w</w:t>
      </w:r>
      <w:r w:rsidR="0001004D" w:rsidRPr="0079501F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przypadku zapisów </w:t>
      </w:r>
      <w:r w:rsidR="002B4673" w:rsidRPr="0079501F">
        <w:rPr>
          <w:rFonts w:ascii="Arial" w:hAnsi="Arial" w:cs="Arial"/>
          <w:b/>
          <w:color w:val="000000"/>
          <w:sz w:val="20"/>
          <w:szCs w:val="20"/>
          <w:lang w:val="pl-PL"/>
        </w:rPr>
        <w:t>ogólnych,</w:t>
      </w:r>
      <w:r w:rsidR="0001004D" w:rsidRPr="0079501F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w </w:t>
      </w:r>
      <w:r w:rsidR="002B4673" w:rsidRPr="0079501F">
        <w:rPr>
          <w:rFonts w:ascii="Arial" w:hAnsi="Arial" w:cs="Arial"/>
          <w:b/>
          <w:color w:val="000000"/>
          <w:sz w:val="20"/>
          <w:szCs w:val="20"/>
          <w:lang w:val="pl-PL"/>
        </w:rPr>
        <w:t>przypadku gdy</w:t>
      </w:r>
      <w:r w:rsidR="0001004D" w:rsidRPr="0079501F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 wymagania są opisane przy pomocy parametrów technicznych lub dopuszczone jest zastosowanie różnych materiałów oraz terminów w tabeli, należy wpisać oprócz powyższych słów oferowane wartości techniczno-użytkowe. </w:t>
      </w:r>
    </w:p>
    <w:p w:rsidR="0001004D" w:rsidRPr="0079501F" w:rsidRDefault="0001004D" w:rsidP="001D7B98">
      <w:pPr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79501F">
        <w:rPr>
          <w:rFonts w:ascii="Arial" w:hAnsi="Arial" w:cs="Arial"/>
          <w:b/>
          <w:color w:val="FF0000"/>
          <w:sz w:val="20"/>
          <w:szCs w:val="20"/>
          <w:lang w:val="pl-PL"/>
        </w:rPr>
        <w:t>W przypadku, gdy Wykonawca w którejkolwiek z pozycji wpisze słowa „nie spełnia” lub zaoferuje niższe wartości oferta zostanie odrzucona, gdyż jej treść jest niezgodna z warunkami zam</w:t>
      </w:r>
      <w:r w:rsidR="00C040E1" w:rsidRPr="0079501F">
        <w:rPr>
          <w:rFonts w:ascii="Arial" w:hAnsi="Arial" w:cs="Arial"/>
          <w:b/>
          <w:color w:val="FF0000"/>
          <w:sz w:val="20"/>
          <w:szCs w:val="20"/>
          <w:lang w:val="pl-PL"/>
        </w:rPr>
        <w:t>ó</w:t>
      </w:r>
      <w:r w:rsidRPr="0079501F">
        <w:rPr>
          <w:rFonts w:ascii="Arial" w:hAnsi="Arial" w:cs="Arial"/>
          <w:b/>
          <w:color w:val="FF0000"/>
          <w:sz w:val="20"/>
          <w:szCs w:val="20"/>
          <w:lang w:val="pl-PL"/>
        </w:rPr>
        <w:t>wienia (art. 226 ust. 1 pkt. 5) ustawy Prawo zamówień publicznych</w:t>
      </w:r>
      <w:r w:rsidR="00C040E1" w:rsidRPr="0079501F">
        <w:rPr>
          <w:rFonts w:ascii="Arial" w:hAnsi="Arial" w:cs="Arial"/>
          <w:b/>
          <w:color w:val="FF0000"/>
          <w:sz w:val="20"/>
          <w:szCs w:val="20"/>
          <w:lang w:val="pl-PL"/>
        </w:rPr>
        <w:t>.</w:t>
      </w:r>
    </w:p>
    <w:sectPr w:rsidR="0001004D" w:rsidRPr="0079501F" w:rsidSect="001D7B98">
      <w:headerReference w:type="default" r:id="rId8"/>
      <w:footerReference w:type="default" r:id="rId9"/>
      <w:pgSz w:w="16838" w:h="11906" w:orient="landscape"/>
      <w:pgMar w:top="1418" w:right="1418" w:bottom="851" w:left="1418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BF" w:rsidRDefault="00E94EBF" w:rsidP="004564DC">
      <w:r>
        <w:separator/>
      </w:r>
    </w:p>
  </w:endnote>
  <w:endnote w:type="continuationSeparator" w:id="0">
    <w:p w:rsidR="00E94EBF" w:rsidRDefault="00E94EBF" w:rsidP="0045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3503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E7E0C" w:rsidRDefault="002E7E0C" w:rsidP="002E7E0C">
            <w:pPr>
              <w:pStyle w:val="Stopka"/>
              <w:jc w:val="right"/>
            </w:pPr>
            <w:r w:rsidRPr="002E7E0C">
              <w:rPr>
                <w:rFonts w:ascii="Arial" w:hAnsi="Arial" w:cs="Arial"/>
                <w:sz w:val="16"/>
                <w:szCs w:val="16"/>
              </w:rPr>
              <w:t>s</w:t>
            </w:r>
            <w:r w:rsidRPr="002E7E0C">
              <w:rPr>
                <w:rFonts w:ascii="Arial" w:hAnsi="Arial" w:cs="Arial"/>
                <w:sz w:val="16"/>
                <w:szCs w:val="16"/>
                <w:lang w:val="pl-PL"/>
              </w:rPr>
              <w:t xml:space="preserve">trona </w:t>
            </w:r>
            <w:r w:rsidR="0099087F" w:rsidRPr="002E7E0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E7E0C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99087F" w:rsidRPr="002E7E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C5199">
              <w:rPr>
                <w:rFonts w:ascii="Arial" w:hAnsi="Arial" w:cs="Arial"/>
                <w:noProof/>
                <w:sz w:val="16"/>
                <w:szCs w:val="16"/>
              </w:rPr>
              <w:t>17</w:t>
            </w:r>
            <w:r w:rsidR="0099087F" w:rsidRPr="002E7E0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7E0C">
              <w:rPr>
                <w:rFonts w:ascii="Arial" w:hAnsi="Arial" w:cs="Arial"/>
                <w:sz w:val="16"/>
                <w:szCs w:val="16"/>
                <w:lang w:val="pl-PL"/>
              </w:rPr>
              <w:t xml:space="preserve"> z </w:t>
            </w:r>
            <w:r w:rsidR="0099087F" w:rsidRPr="002E7E0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E7E0C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99087F" w:rsidRPr="002E7E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C5199">
              <w:rPr>
                <w:rFonts w:ascii="Arial" w:hAnsi="Arial" w:cs="Arial"/>
                <w:noProof/>
                <w:sz w:val="16"/>
                <w:szCs w:val="16"/>
              </w:rPr>
              <w:t>26</w:t>
            </w:r>
            <w:r w:rsidR="0099087F" w:rsidRPr="002E7E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2E7E0C" w:rsidRDefault="002E7E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BF" w:rsidRDefault="00E94EBF" w:rsidP="004564DC">
      <w:r>
        <w:separator/>
      </w:r>
    </w:p>
  </w:footnote>
  <w:footnote w:type="continuationSeparator" w:id="0">
    <w:p w:rsidR="00E94EBF" w:rsidRDefault="00E94EBF" w:rsidP="00456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F7" w:rsidRDefault="00DF40F7" w:rsidP="004564DC">
    <w:pPr>
      <w:spacing w:line="276" w:lineRule="auto"/>
      <w:jc w:val="right"/>
      <w:rPr>
        <w:rFonts w:ascii="Arial" w:hAnsi="Arial" w:cs="Arial"/>
        <w:b/>
        <w:bCs/>
        <w:color w:val="FF0000"/>
        <w:sz w:val="20"/>
        <w:szCs w:val="20"/>
        <w:lang w:val="pl-PL"/>
      </w:rPr>
    </w:pPr>
    <w:r w:rsidRPr="00E91ACA">
      <w:rPr>
        <w:b/>
        <w:noProof/>
        <w:lang w:val="pl-PL"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174625</wp:posOffset>
          </wp:positionV>
          <wp:extent cx="5760720" cy="652272"/>
          <wp:effectExtent l="0" t="0" r="0" b="0"/>
          <wp:wrapSquare wrapText="bothSides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40F7" w:rsidRDefault="00DF40F7" w:rsidP="004564DC">
    <w:pPr>
      <w:spacing w:line="276" w:lineRule="auto"/>
      <w:jc w:val="right"/>
      <w:rPr>
        <w:rFonts w:ascii="Arial" w:hAnsi="Arial" w:cs="Arial"/>
        <w:b/>
        <w:bCs/>
        <w:color w:val="FF0000"/>
        <w:sz w:val="20"/>
        <w:szCs w:val="20"/>
        <w:lang w:val="pl-PL"/>
      </w:rPr>
    </w:pPr>
  </w:p>
  <w:p w:rsidR="004564DC" w:rsidRDefault="004564DC" w:rsidP="00DF40F7">
    <w:pPr>
      <w:spacing w:line="276" w:lineRule="auto"/>
      <w:ind w:left="1440"/>
      <w:jc w:val="right"/>
      <w:rPr>
        <w:rFonts w:ascii="Arial" w:hAnsi="Arial" w:cs="Arial"/>
        <w:b/>
        <w:bCs/>
        <w:sz w:val="20"/>
        <w:szCs w:val="20"/>
        <w:lang w:val="pl-PL"/>
      </w:rPr>
    </w:pPr>
    <w:r w:rsidRPr="00201E4D">
      <w:rPr>
        <w:rFonts w:ascii="Arial" w:hAnsi="Arial" w:cs="Arial"/>
        <w:b/>
        <w:bCs/>
        <w:color w:val="FF0000"/>
        <w:sz w:val="20"/>
        <w:szCs w:val="20"/>
        <w:lang w:val="pl-PL"/>
      </w:rPr>
      <w:t xml:space="preserve">Załącznik </w:t>
    </w:r>
    <w:r w:rsidR="00D92786">
      <w:rPr>
        <w:rFonts w:ascii="Arial" w:hAnsi="Arial" w:cs="Arial"/>
        <w:b/>
        <w:bCs/>
        <w:color w:val="FF0000"/>
        <w:sz w:val="20"/>
        <w:szCs w:val="20"/>
        <w:lang w:val="pl-PL"/>
      </w:rPr>
      <w:t>2</w:t>
    </w:r>
    <w:r w:rsidRPr="00201E4D">
      <w:rPr>
        <w:rFonts w:ascii="Arial" w:hAnsi="Arial" w:cs="Arial"/>
        <w:b/>
        <w:bCs/>
        <w:color w:val="FF0000"/>
        <w:sz w:val="20"/>
        <w:szCs w:val="20"/>
        <w:lang w:val="pl-PL"/>
      </w:rPr>
      <w:t xml:space="preserve"> do SWZ</w:t>
    </w:r>
  </w:p>
  <w:p w:rsidR="004564DC" w:rsidRPr="009B1DFA" w:rsidRDefault="004564DC" w:rsidP="004564DC">
    <w:pPr>
      <w:spacing w:line="276" w:lineRule="auto"/>
      <w:jc w:val="right"/>
      <w:rPr>
        <w:rFonts w:ascii="Arial" w:hAnsi="Arial" w:cs="Arial"/>
        <w:b/>
        <w:bCs/>
        <w:sz w:val="20"/>
        <w:szCs w:val="20"/>
        <w:lang w:val="pl-PL"/>
      </w:rPr>
    </w:pPr>
  </w:p>
  <w:p w:rsidR="004564DC" w:rsidRDefault="004564DC" w:rsidP="004564DC">
    <w:pPr>
      <w:spacing w:line="276" w:lineRule="auto"/>
      <w:jc w:val="center"/>
      <w:rPr>
        <w:rFonts w:ascii="Arial" w:hAnsi="Arial" w:cs="Arial"/>
        <w:b/>
        <w:bCs/>
        <w:lang w:val="pl-PL"/>
      </w:rPr>
    </w:pPr>
    <w:r w:rsidRPr="009B1DFA">
      <w:rPr>
        <w:rFonts w:ascii="Arial" w:hAnsi="Arial" w:cs="Arial"/>
        <w:b/>
        <w:bCs/>
        <w:lang w:val="pl-PL"/>
      </w:rPr>
      <w:t>FORMULARZ TECHNICZNY</w:t>
    </w:r>
  </w:p>
  <w:p w:rsidR="00201E4D" w:rsidRPr="00201E4D" w:rsidRDefault="00201E4D" w:rsidP="00201E4D">
    <w:pPr>
      <w:spacing w:line="276" w:lineRule="auto"/>
      <w:jc w:val="center"/>
      <w:rPr>
        <w:b/>
        <w:bCs/>
        <w:lang w:val="pl-PL"/>
      </w:rPr>
    </w:pPr>
    <w:r w:rsidRPr="00201E4D">
      <w:rPr>
        <w:b/>
        <w:bCs/>
        <w:lang w:val="pl-PL"/>
      </w:rPr>
      <w:t xml:space="preserve">Zakup i dostawa komputerów przenośnych, komputerów stacjonarnych, tabletów wraz z akcesoriami </w:t>
    </w:r>
  </w:p>
  <w:p w:rsidR="004564DC" w:rsidRPr="009B1DFA" w:rsidRDefault="00201E4D" w:rsidP="00201E4D">
    <w:pPr>
      <w:spacing w:line="276" w:lineRule="auto"/>
      <w:jc w:val="center"/>
      <w:rPr>
        <w:b/>
        <w:bCs/>
        <w:lang w:val="pl-PL"/>
      </w:rPr>
    </w:pPr>
    <w:r w:rsidRPr="00201E4D">
      <w:rPr>
        <w:b/>
        <w:bCs/>
        <w:lang w:val="pl-PL"/>
      </w:rPr>
      <w:t>i oprogramowaniem w ramach projektu pn. „Cyfrowa Gmina – Zakup komputerów dla uczniów z rodzin PPGR”</w:t>
    </w:r>
  </w:p>
  <w:p w:rsidR="004564DC" w:rsidRPr="004564DC" w:rsidRDefault="004564DC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736"/>
    <w:multiLevelType w:val="hybridMultilevel"/>
    <w:tmpl w:val="D0ACC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0985"/>
    <w:multiLevelType w:val="hybridMultilevel"/>
    <w:tmpl w:val="B3A0A6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022EFD"/>
    <w:multiLevelType w:val="hybridMultilevel"/>
    <w:tmpl w:val="AC3AAD1A"/>
    <w:lvl w:ilvl="0" w:tplc="EF285A96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152D34"/>
    <w:multiLevelType w:val="hybridMultilevel"/>
    <w:tmpl w:val="D892E352"/>
    <w:lvl w:ilvl="0" w:tplc="E6E8DB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E5E"/>
    <w:multiLevelType w:val="hybridMultilevel"/>
    <w:tmpl w:val="3A5ADB1C"/>
    <w:lvl w:ilvl="0" w:tplc="CE1A751C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501F8"/>
    <w:multiLevelType w:val="hybridMultilevel"/>
    <w:tmpl w:val="61767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67086"/>
    <w:multiLevelType w:val="hybridMultilevel"/>
    <w:tmpl w:val="0E2CFE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043950"/>
    <w:multiLevelType w:val="hybridMultilevel"/>
    <w:tmpl w:val="3A5ADB1C"/>
    <w:lvl w:ilvl="0" w:tplc="FFFFFFF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B5E86"/>
    <w:multiLevelType w:val="hybridMultilevel"/>
    <w:tmpl w:val="1A4AE232"/>
    <w:lvl w:ilvl="0" w:tplc="ADBA2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E6F89"/>
    <w:multiLevelType w:val="hybridMultilevel"/>
    <w:tmpl w:val="89DC31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46FDB"/>
    <w:multiLevelType w:val="hybridMultilevel"/>
    <w:tmpl w:val="74C29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96378"/>
    <w:multiLevelType w:val="hybridMultilevel"/>
    <w:tmpl w:val="6DDC2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7508F"/>
    <w:multiLevelType w:val="hybridMultilevel"/>
    <w:tmpl w:val="F1A8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62CB"/>
    <w:multiLevelType w:val="hybridMultilevel"/>
    <w:tmpl w:val="98C8C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E4D72BD"/>
    <w:multiLevelType w:val="hybridMultilevel"/>
    <w:tmpl w:val="D0ACC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06EA3"/>
    <w:multiLevelType w:val="hybridMultilevel"/>
    <w:tmpl w:val="812862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CD11F1"/>
    <w:multiLevelType w:val="hybridMultilevel"/>
    <w:tmpl w:val="C29EB4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7562BFF"/>
    <w:multiLevelType w:val="hybridMultilevel"/>
    <w:tmpl w:val="156654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BE86CDE"/>
    <w:multiLevelType w:val="hybridMultilevel"/>
    <w:tmpl w:val="D0ACC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662A4"/>
    <w:multiLevelType w:val="hybridMultilevel"/>
    <w:tmpl w:val="EF18EB88"/>
    <w:lvl w:ilvl="0" w:tplc="67685D6C">
      <w:start w:val="7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C95"/>
    <w:multiLevelType w:val="hybridMultilevel"/>
    <w:tmpl w:val="55900B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11E5CF9"/>
    <w:multiLevelType w:val="hybridMultilevel"/>
    <w:tmpl w:val="30E078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3C64BD3"/>
    <w:multiLevelType w:val="hybridMultilevel"/>
    <w:tmpl w:val="200CB822"/>
    <w:lvl w:ilvl="0" w:tplc="269EE9F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30176"/>
    <w:multiLevelType w:val="hybridMultilevel"/>
    <w:tmpl w:val="D0ACC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63FA8"/>
    <w:multiLevelType w:val="hybridMultilevel"/>
    <w:tmpl w:val="8710098A"/>
    <w:lvl w:ilvl="0" w:tplc="CD76DB3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335C2"/>
    <w:multiLevelType w:val="hybridMultilevel"/>
    <w:tmpl w:val="8892A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B2ECD"/>
    <w:multiLevelType w:val="hybridMultilevel"/>
    <w:tmpl w:val="642685EA"/>
    <w:lvl w:ilvl="0" w:tplc="D474FF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234C6"/>
    <w:multiLevelType w:val="hybridMultilevel"/>
    <w:tmpl w:val="87DC9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93A2F"/>
    <w:multiLevelType w:val="hybridMultilevel"/>
    <w:tmpl w:val="67548332"/>
    <w:lvl w:ilvl="0" w:tplc="B4B646CA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F3F75"/>
    <w:multiLevelType w:val="hybridMultilevel"/>
    <w:tmpl w:val="D0ACC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432B4"/>
    <w:multiLevelType w:val="hybridMultilevel"/>
    <w:tmpl w:val="D0ACC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20BC8"/>
    <w:multiLevelType w:val="hybridMultilevel"/>
    <w:tmpl w:val="7738FE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285301A"/>
    <w:multiLevelType w:val="hybridMultilevel"/>
    <w:tmpl w:val="2C865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66EF8"/>
    <w:multiLevelType w:val="hybridMultilevel"/>
    <w:tmpl w:val="EF38DC76"/>
    <w:lvl w:ilvl="0" w:tplc="9FBC5AF6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35AED"/>
    <w:multiLevelType w:val="hybridMultilevel"/>
    <w:tmpl w:val="FC6AF63E"/>
    <w:lvl w:ilvl="0" w:tplc="15D03C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90DB3"/>
    <w:multiLevelType w:val="hybridMultilevel"/>
    <w:tmpl w:val="211EE28C"/>
    <w:lvl w:ilvl="0" w:tplc="98546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9767C"/>
    <w:multiLevelType w:val="hybridMultilevel"/>
    <w:tmpl w:val="BC4E8E8C"/>
    <w:lvl w:ilvl="0" w:tplc="1384FE5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24"/>
  </w:num>
  <w:num w:numId="2">
    <w:abstractNumId w:val="12"/>
  </w:num>
  <w:num w:numId="3">
    <w:abstractNumId w:val="26"/>
  </w:num>
  <w:num w:numId="4">
    <w:abstractNumId w:val="5"/>
  </w:num>
  <w:num w:numId="5">
    <w:abstractNumId w:val="8"/>
  </w:num>
  <w:num w:numId="6">
    <w:abstractNumId w:val="11"/>
  </w:num>
  <w:num w:numId="7">
    <w:abstractNumId w:val="27"/>
  </w:num>
  <w:num w:numId="8">
    <w:abstractNumId w:val="9"/>
  </w:num>
  <w:num w:numId="9">
    <w:abstractNumId w:val="36"/>
  </w:num>
  <w:num w:numId="10">
    <w:abstractNumId w:val="35"/>
  </w:num>
  <w:num w:numId="11">
    <w:abstractNumId w:val="16"/>
  </w:num>
  <w:num w:numId="12">
    <w:abstractNumId w:val="15"/>
  </w:num>
  <w:num w:numId="13">
    <w:abstractNumId w:val="13"/>
  </w:num>
  <w:num w:numId="14">
    <w:abstractNumId w:val="21"/>
  </w:num>
  <w:num w:numId="15">
    <w:abstractNumId w:val="22"/>
  </w:num>
  <w:num w:numId="16">
    <w:abstractNumId w:val="20"/>
  </w:num>
  <w:num w:numId="17">
    <w:abstractNumId w:val="19"/>
  </w:num>
  <w:num w:numId="18">
    <w:abstractNumId w:val="1"/>
  </w:num>
  <w:num w:numId="19">
    <w:abstractNumId w:val="2"/>
  </w:num>
  <w:num w:numId="20">
    <w:abstractNumId w:val="30"/>
  </w:num>
  <w:num w:numId="21">
    <w:abstractNumId w:val="23"/>
  </w:num>
  <w:num w:numId="22">
    <w:abstractNumId w:val="29"/>
  </w:num>
  <w:num w:numId="23">
    <w:abstractNumId w:val="0"/>
  </w:num>
  <w:num w:numId="24">
    <w:abstractNumId w:val="18"/>
  </w:num>
  <w:num w:numId="25">
    <w:abstractNumId w:val="31"/>
  </w:num>
  <w:num w:numId="26">
    <w:abstractNumId w:val="34"/>
  </w:num>
  <w:num w:numId="27">
    <w:abstractNumId w:val="14"/>
  </w:num>
  <w:num w:numId="28">
    <w:abstractNumId w:val="3"/>
  </w:num>
  <w:num w:numId="29">
    <w:abstractNumId w:val="33"/>
  </w:num>
  <w:num w:numId="30">
    <w:abstractNumId w:val="4"/>
  </w:num>
  <w:num w:numId="31">
    <w:abstractNumId w:val="17"/>
  </w:num>
  <w:num w:numId="32">
    <w:abstractNumId w:val="6"/>
  </w:num>
  <w:num w:numId="33">
    <w:abstractNumId w:val="28"/>
  </w:num>
  <w:num w:numId="34">
    <w:abstractNumId w:val="25"/>
  </w:num>
  <w:num w:numId="35">
    <w:abstractNumId w:val="10"/>
  </w:num>
  <w:num w:numId="36">
    <w:abstractNumId w:val="32"/>
  </w:num>
  <w:num w:numId="3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84B35"/>
    <w:rsid w:val="00001C1E"/>
    <w:rsid w:val="0001004D"/>
    <w:rsid w:val="0005753B"/>
    <w:rsid w:val="00060B57"/>
    <w:rsid w:val="00073DF2"/>
    <w:rsid w:val="000763C2"/>
    <w:rsid w:val="00084ADB"/>
    <w:rsid w:val="000A4C87"/>
    <w:rsid w:val="000B5AB3"/>
    <w:rsid w:val="000C34B2"/>
    <w:rsid w:val="000D173F"/>
    <w:rsid w:val="000E0214"/>
    <w:rsid w:val="000E6F15"/>
    <w:rsid w:val="000F321B"/>
    <w:rsid w:val="00101F83"/>
    <w:rsid w:val="00117EF7"/>
    <w:rsid w:val="001356E2"/>
    <w:rsid w:val="00136764"/>
    <w:rsid w:val="00143C32"/>
    <w:rsid w:val="00147364"/>
    <w:rsid w:val="00154C1C"/>
    <w:rsid w:val="00154F36"/>
    <w:rsid w:val="001710A2"/>
    <w:rsid w:val="00171BF0"/>
    <w:rsid w:val="001762AA"/>
    <w:rsid w:val="00183D74"/>
    <w:rsid w:val="00184204"/>
    <w:rsid w:val="001A5B54"/>
    <w:rsid w:val="001B6A0B"/>
    <w:rsid w:val="001D0528"/>
    <w:rsid w:val="001D7B98"/>
    <w:rsid w:val="001E54DE"/>
    <w:rsid w:val="001F4AA4"/>
    <w:rsid w:val="001F71B4"/>
    <w:rsid w:val="00201D3F"/>
    <w:rsid w:val="00201E4D"/>
    <w:rsid w:val="002079ED"/>
    <w:rsid w:val="00212257"/>
    <w:rsid w:val="00217191"/>
    <w:rsid w:val="002237A1"/>
    <w:rsid w:val="00227E70"/>
    <w:rsid w:val="00227EFA"/>
    <w:rsid w:val="00234FDB"/>
    <w:rsid w:val="002475F3"/>
    <w:rsid w:val="002649FE"/>
    <w:rsid w:val="00265C76"/>
    <w:rsid w:val="00294A00"/>
    <w:rsid w:val="002B4673"/>
    <w:rsid w:val="002C6D0C"/>
    <w:rsid w:val="002E7E0C"/>
    <w:rsid w:val="002F7C72"/>
    <w:rsid w:val="00302BE8"/>
    <w:rsid w:val="003107D7"/>
    <w:rsid w:val="00313784"/>
    <w:rsid w:val="003370EA"/>
    <w:rsid w:val="00337AB0"/>
    <w:rsid w:val="00342E40"/>
    <w:rsid w:val="00345B23"/>
    <w:rsid w:val="00354551"/>
    <w:rsid w:val="003618FB"/>
    <w:rsid w:val="00376B23"/>
    <w:rsid w:val="00377DAD"/>
    <w:rsid w:val="0039430E"/>
    <w:rsid w:val="003976F4"/>
    <w:rsid w:val="003E5D93"/>
    <w:rsid w:val="003F13D3"/>
    <w:rsid w:val="003F65B4"/>
    <w:rsid w:val="00402FC7"/>
    <w:rsid w:val="0045317D"/>
    <w:rsid w:val="004536A0"/>
    <w:rsid w:val="004564DC"/>
    <w:rsid w:val="00457D6C"/>
    <w:rsid w:val="00472EF0"/>
    <w:rsid w:val="00476632"/>
    <w:rsid w:val="00476643"/>
    <w:rsid w:val="0049078B"/>
    <w:rsid w:val="00492104"/>
    <w:rsid w:val="00493A58"/>
    <w:rsid w:val="004A6E68"/>
    <w:rsid w:val="004B3870"/>
    <w:rsid w:val="004B5936"/>
    <w:rsid w:val="004C4B1C"/>
    <w:rsid w:val="004C5199"/>
    <w:rsid w:val="004E1265"/>
    <w:rsid w:val="004F5B61"/>
    <w:rsid w:val="005029F2"/>
    <w:rsid w:val="005042C3"/>
    <w:rsid w:val="005057DE"/>
    <w:rsid w:val="00533AD0"/>
    <w:rsid w:val="005622FF"/>
    <w:rsid w:val="00573202"/>
    <w:rsid w:val="005A1E29"/>
    <w:rsid w:val="005B4518"/>
    <w:rsid w:val="005E16F1"/>
    <w:rsid w:val="00603AB0"/>
    <w:rsid w:val="006059F3"/>
    <w:rsid w:val="00621426"/>
    <w:rsid w:val="00622790"/>
    <w:rsid w:val="00653146"/>
    <w:rsid w:val="00684B35"/>
    <w:rsid w:val="00684ECF"/>
    <w:rsid w:val="0068500E"/>
    <w:rsid w:val="00696AEE"/>
    <w:rsid w:val="00697CE5"/>
    <w:rsid w:val="006B4A43"/>
    <w:rsid w:val="006B79B9"/>
    <w:rsid w:val="006C42E9"/>
    <w:rsid w:val="006D170E"/>
    <w:rsid w:val="006E4A65"/>
    <w:rsid w:val="006F71F4"/>
    <w:rsid w:val="006F72E2"/>
    <w:rsid w:val="00717950"/>
    <w:rsid w:val="00724C81"/>
    <w:rsid w:val="0074515F"/>
    <w:rsid w:val="007604C6"/>
    <w:rsid w:val="007666DF"/>
    <w:rsid w:val="007708A4"/>
    <w:rsid w:val="007757E0"/>
    <w:rsid w:val="00781850"/>
    <w:rsid w:val="0079501F"/>
    <w:rsid w:val="007A2186"/>
    <w:rsid w:val="007D7D1D"/>
    <w:rsid w:val="007E0A1D"/>
    <w:rsid w:val="007E7320"/>
    <w:rsid w:val="00800875"/>
    <w:rsid w:val="00804199"/>
    <w:rsid w:val="00811C83"/>
    <w:rsid w:val="008164F0"/>
    <w:rsid w:val="00844640"/>
    <w:rsid w:val="00851A4C"/>
    <w:rsid w:val="008533D4"/>
    <w:rsid w:val="00856C84"/>
    <w:rsid w:val="00871D4D"/>
    <w:rsid w:val="00874CCD"/>
    <w:rsid w:val="008763AD"/>
    <w:rsid w:val="008851B1"/>
    <w:rsid w:val="00885572"/>
    <w:rsid w:val="008A1DD6"/>
    <w:rsid w:val="008A555B"/>
    <w:rsid w:val="008B5EB5"/>
    <w:rsid w:val="008F6BC9"/>
    <w:rsid w:val="00927A99"/>
    <w:rsid w:val="00961AEB"/>
    <w:rsid w:val="00965C69"/>
    <w:rsid w:val="00985EAD"/>
    <w:rsid w:val="0099087F"/>
    <w:rsid w:val="00997FC7"/>
    <w:rsid w:val="009A26F8"/>
    <w:rsid w:val="009B1DFA"/>
    <w:rsid w:val="009D77D3"/>
    <w:rsid w:val="00A0764E"/>
    <w:rsid w:val="00A2456C"/>
    <w:rsid w:val="00A308FB"/>
    <w:rsid w:val="00A7253C"/>
    <w:rsid w:val="00A9158C"/>
    <w:rsid w:val="00A922F8"/>
    <w:rsid w:val="00AA225C"/>
    <w:rsid w:val="00AB2721"/>
    <w:rsid w:val="00AD269A"/>
    <w:rsid w:val="00AF3DCC"/>
    <w:rsid w:val="00AF55A3"/>
    <w:rsid w:val="00B2594F"/>
    <w:rsid w:val="00B81AE2"/>
    <w:rsid w:val="00B843E4"/>
    <w:rsid w:val="00B87576"/>
    <w:rsid w:val="00B93C5A"/>
    <w:rsid w:val="00B977DC"/>
    <w:rsid w:val="00BD480F"/>
    <w:rsid w:val="00C040E1"/>
    <w:rsid w:val="00C11274"/>
    <w:rsid w:val="00C31256"/>
    <w:rsid w:val="00C4345D"/>
    <w:rsid w:val="00C64D1D"/>
    <w:rsid w:val="00C709FB"/>
    <w:rsid w:val="00C71FF8"/>
    <w:rsid w:val="00C73E65"/>
    <w:rsid w:val="00C74154"/>
    <w:rsid w:val="00C75CCF"/>
    <w:rsid w:val="00C92C17"/>
    <w:rsid w:val="00CD0165"/>
    <w:rsid w:val="00CE03BD"/>
    <w:rsid w:val="00D15B98"/>
    <w:rsid w:val="00D242D2"/>
    <w:rsid w:val="00D27FAC"/>
    <w:rsid w:val="00D42151"/>
    <w:rsid w:val="00D71E75"/>
    <w:rsid w:val="00D90E48"/>
    <w:rsid w:val="00D92786"/>
    <w:rsid w:val="00D94357"/>
    <w:rsid w:val="00DA16B8"/>
    <w:rsid w:val="00DA2FA3"/>
    <w:rsid w:val="00DA4C4B"/>
    <w:rsid w:val="00DB338A"/>
    <w:rsid w:val="00DE117E"/>
    <w:rsid w:val="00DF40F7"/>
    <w:rsid w:val="00DF79D5"/>
    <w:rsid w:val="00E31DDF"/>
    <w:rsid w:val="00E43321"/>
    <w:rsid w:val="00E54B7E"/>
    <w:rsid w:val="00E56DEF"/>
    <w:rsid w:val="00E572D5"/>
    <w:rsid w:val="00E63079"/>
    <w:rsid w:val="00E65D37"/>
    <w:rsid w:val="00E74132"/>
    <w:rsid w:val="00E94EBF"/>
    <w:rsid w:val="00E9519D"/>
    <w:rsid w:val="00E966FB"/>
    <w:rsid w:val="00EB58D8"/>
    <w:rsid w:val="00EC163A"/>
    <w:rsid w:val="00ED72A8"/>
    <w:rsid w:val="00EE0467"/>
    <w:rsid w:val="00EE7BA0"/>
    <w:rsid w:val="00EF01FB"/>
    <w:rsid w:val="00EF53E4"/>
    <w:rsid w:val="00F00FA7"/>
    <w:rsid w:val="00F06DEE"/>
    <w:rsid w:val="00F0769C"/>
    <w:rsid w:val="00F26F1E"/>
    <w:rsid w:val="00F40890"/>
    <w:rsid w:val="00F53B23"/>
    <w:rsid w:val="00F60AE6"/>
    <w:rsid w:val="00F930C4"/>
    <w:rsid w:val="00FB5D44"/>
    <w:rsid w:val="00FC4FE1"/>
    <w:rsid w:val="00FC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B3"/>
  </w:style>
  <w:style w:type="paragraph" w:styleId="Nagwek1">
    <w:name w:val="heading 1"/>
    <w:basedOn w:val="Normalny"/>
    <w:next w:val="Normalny"/>
    <w:link w:val="Nagwek1Znak"/>
    <w:uiPriority w:val="9"/>
    <w:qFormat/>
    <w:rsid w:val="00684B35"/>
    <w:pPr>
      <w:keepNext/>
      <w:keepLines/>
      <w:pageBreakBefore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B35"/>
    <w:rPr>
      <w:rFonts w:asciiTheme="majorHAnsi" w:eastAsiaTheme="majorEastAsia" w:hAnsiTheme="majorHAnsi" w:cstheme="majorBidi"/>
      <w:color w:val="C45911" w:themeColor="accent2" w:themeShade="BF"/>
      <w:sz w:val="28"/>
      <w:szCs w:val="32"/>
    </w:rPr>
  </w:style>
  <w:style w:type="paragraph" w:styleId="Akapitzlist">
    <w:name w:val="List Paragraph"/>
    <w:basedOn w:val="Normalny"/>
    <w:uiPriority w:val="34"/>
    <w:qFormat/>
    <w:rsid w:val="00684B3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84B35"/>
    <w:pPr>
      <w:pageBreakBefore w:val="0"/>
      <w:numPr>
        <w:numId w:val="0"/>
      </w:num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0B5AB3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684B35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5057DE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unhideWhenUsed/>
    <w:rsid w:val="005057DE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5057DE"/>
    <w:pPr>
      <w:autoSpaceDE w:val="0"/>
      <w:autoSpaceDN w:val="0"/>
      <w:adjustRightInd w:val="0"/>
    </w:pPr>
    <w:rPr>
      <w:rFonts w:ascii="Tahoma" w:eastAsia="Times New Roman" w:hAnsi="Tahoma" w:cs="Tahoma"/>
      <w:b/>
      <w:bCs/>
      <w:sz w:val="24"/>
      <w:szCs w:val="20"/>
      <w:lang w:val="pl-PL"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5057DE"/>
    <w:rPr>
      <w:rFonts w:ascii="Tahoma" w:eastAsia="Times New Roman" w:hAnsi="Tahoma" w:cs="Tahoma"/>
      <w:b/>
      <w:bCs/>
      <w:sz w:val="24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17950"/>
    <w:rPr>
      <w:i/>
      <w:iCs/>
    </w:rPr>
  </w:style>
  <w:style w:type="table" w:styleId="Tabela-Siatka">
    <w:name w:val="Table Grid"/>
    <w:basedOn w:val="Standardowy"/>
    <w:uiPriority w:val="59"/>
    <w:rsid w:val="00717950"/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179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179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4DC"/>
  </w:style>
  <w:style w:type="paragraph" w:styleId="Stopka">
    <w:name w:val="footer"/>
    <w:basedOn w:val="Normalny"/>
    <w:link w:val="StopkaZnak"/>
    <w:uiPriority w:val="99"/>
    <w:unhideWhenUsed/>
    <w:rsid w:val="0045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4DC"/>
  </w:style>
  <w:style w:type="paragraph" w:customStyle="1" w:styleId="Default">
    <w:name w:val="Default"/>
    <w:rsid w:val="003107D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C520-B578-462B-8874-6F0BE844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4119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Dziekońska</dc:creator>
  <cp:lastModifiedBy>ATokarz</cp:lastModifiedBy>
  <cp:revision>3</cp:revision>
  <dcterms:created xsi:type="dcterms:W3CDTF">2022-06-09T06:37:00Z</dcterms:created>
  <dcterms:modified xsi:type="dcterms:W3CDTF">2022-06-09T07:10:00Z</dcterms:modified>
</cp:coreProperties>
</file>