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3F2C5" w14:textId="77777777" w:rsidR="0052126E" w:rsidRDefault="0052126E" w:rsidP="0052126E">
      <w:pPr>
        <w:rPr>
          <w:rFonts w:ascii="Times New Roman" w:hAnsi="Times New Roman" w:cs="Times New Roman"/>
          <w:b/>
          <w:bCs/>
        </w:rPr>
      </w:pPr>
    </w:p>
    <w:p w14:paraId="4E3D35E9" w14:textId="2093E0D7" w:rsidR="0052126E" w:rsidRDefault="002611A0" w:rsidP="005212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BUD-Z.271.4.2022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      </w:t>
      </w:r>
      <w:r w:rsidR="00D8367C">
        <w:rPr>
          <w:rFonts w:ascii="Times New Roman" w:hAnsi="Times New Roman" w:cs="Times New Roman"/>
          <w:b/>
          <w:bCs/>
        </w:rPr>
        <w:tab/>
      </w:r>
      <w:r w:rsidR="00D8367C">
        <w:rPr>
          <w:rFonts w:ascii="Times New Roman" w:hAnsi="Times New Roman" w:cs="Times New Roman"/>
          <w:b/>
          <w:bCs/>
        </w:rPr>
        <w:tab/>
      </w:r>
      <w:r w:rsidR="00D8367C">
        <w:rPr>
          <w:rFonts w:ascii="Times New Roman" w:hAnsi="Times New Roman" w:cs="Times New Roman"/>
          <w:b/>
          <w:bCs/>
        </w:rPr>
        <w:tab/>
      </w:r>
      <w:r w:rsidR="00D8367C">
        <w:rPr>
          <w:rFonts w:ascii="Times New Roman" w:hAnsi="Times New Roman" w:cs="Times New Roman"/>
          <w:b/>
          <w:bCs/>
        </w:rPr>
        <w:tab/>
      </w:r>
      <w:r w:rsidR="00D8367C">
        <w:rPr>
          <w:rFonts w:ascii="Times New Roman" w:hAnsi="Times New Roman" w:cs="Times New Roman"/>
          <w:b/>
          <w:bCs/>
        </w:rPr>
        <w:tab/>
      </w:r>
      <w:r w:rsidR="00D8367C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Załącznik nr 1a</w:t>
      </w:r>
      <w:r>
        <w:rPr>
          <w:rFonts w:ascii="Times New Roman" w:hAnsi="Times New Roman" w:cs="Times New Roman"/>
          <w:b/>
          <w:bCs/>
        </w:rPr>
        <w:tab/>
      </w:r>
    </w:p>
    <w:p w14:paraId="64256475" w14:textId="098BB9DE" w:rsidR="00B61A7F" w:rsidRDefault="00B61A7F" w:rsidP="0052126E">
      <w:pPr>
        <w:rPr>
          <w:rFonts w:ascii="Times New Roman" w:hAnsi="Times New Roman" w:cs="Times New Roman"/>
          <w:b/>
          <w:bCs/>
        </w:rPr>
      </w:pPr>
    </w:p>
    <w:p w14:paraId="7CBB20D3" w14:textId="77777777" w:rsidR="00B61A7F" w:rsidRPr="00EA778E" w:rsidRDefault="00B61A7F" w:rsidP="00B61A7F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EA778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Specyfikacja techniczna/formularz do wypełnienia przez Wykonawcę (do złożenia wraz z ofertą).</w:t>
      </w:r>
    </w:p>
    <w:p w14:paraId="50663990" w14:textId="77777777" w:rsidR="00B61A7F" w:rsidRPr="0069565D" w:rsidRDefault="00B61A7F" w:rsidP="0052126E">
      <w:pPr>
        <w:rPr>
          <w:rFonts w:ascii="Times New Roman" w:hAnsi="Times New Roman" w:cs="Times New Roman"/>
        </w:rPr>
      </w:pPr>
    </w:p>
    <w:p w14:paraId="0442B9BD" w14:textId="77777777" w:rsidR="002611A0" w:rsidRDefault="002611A0" w:rsidP="0052126E">
      <w:pPr>
        <w:rPr>
          <w:rFonts w:ascii="Times New Roman" w:hAnsi="Times New Roman" w:cs="Times New Roman"/>
          <w:b/>
        </w:rPr>
      </w:pPr>
    </w:p>
    <w:p w14:paraId="1D4A05A3" w14:textId="1DE8BA60" w:rsidR="0052126E" w:rsidRPr="0069565D" w:rsidRDefault="0052126E" w:rsidP="0052126E">
      <w:pPr>
        <w:rPr>
          <w:rFonts w:ascii="Times New Roman" w:hAnsi="Times New Roman" w:cs="Times New Roman"/>
        </w:rPr>
      </w:pPr>
      <w:r w:rsidRPr="0069565D">
        <w:rPr>
          <w:rFonts w:ascii="Times New Roman" w:hAnsi="Times New Roman" w:cs="Times New Roman"/>
          <w:b/>
        </w:rPr>
        <w:t xml:space="preserve">Dostawa </w:t>
      </w:r>
      <w:r w:rsidR="005E3183">
        <w:rPr>
          <w:rFonts w:ascii="Times New Roman" w:hAnsi="Times New Roman" w:cs="Times New Roman"/>
          <w:b/>
        </w:rPr>
        <w:t>16</w:t>
      </w:r>
      <w:r>
        <w:rPr>
          <w:rFonts w:ascii="Times New Roman" w:hAnsi="Times New Roman" w:cs="Times New Roman"/>
          <w:b/>
        </w:rPr>
        <w:t>8</w:t>
      </w:r>
      <w:r w:rsidRPr="0069565D">
        <w:rPr>
          <w:rFonts w:ascii="Times New Roman" w:hAnsi="Times New Roman" w:cs="Times New Roman"/>
          <w:b/>
        </w:rPr>
        <w:t xml:space="preserve"> szt.</w:t>
      </w:r>
      <w:r w:rsidRPr="0069565D">
        <w:rPr>
          <w:rFonts w:ascii="Times New Roman" w:hAnsi="Times New Roman" w:cs="Times New Roman"/>
        </w:rPr>
        <w:t xml:space="preserve"> komputerów przenośnych (laptop) wraz z systemem operacyjnym spełniające wymagania, jak niżej:</w:t>
      </w:r>
    </w:p>
    <w:p w14:paraId="3BC6F776" w14:textId="77777777" w:rsidR="0052126E" w:rsidRPr="0069565D" w:rsidRDefault="0052126E" w:rsidP="0052126E">
      <w:pPr>
        <w:rPr>
          <w:rFonts w:ascii="Times New Roman" w:hAnsi="Times New Roman" w:cs="Times New Roman"/>
        </w:rPr>
      </w:pPr>
    </w:p>
    <w:tbl>
      <w:tblPr>
        <w:tblStyle w:val="Tabela-Siatka"/>
        <w:tblW w:w="14601" w:type="dxa"/>
        <w:tblInd w:w="-431" w:type="dxa"/>
        <w:tblLook w:val="04A0" w:firstRow="1" w:lastRow="0" w:firstColumn="1" w:lastColumn="0" w:noHBand="0" w:noVBand="1"/>
      </w:tblPr>
      <w:tblGrid>
        <w:gridCol w:w="1986"/>
        <w:gridCol w:w="8788"/>
        <w:gridCol w:w="3827"/>
      </w:tblGrid>
      <w:tr w:rsidR="002611A0" w:rsidRPr="0069565D" w14:paraId="1DFE9E9E" w14:textId="0DD5A5DE" w:rsidTr="002611A0">
        <w:trPr>
          <w:trHeight w:val="372"/>
        </w:trPr>
        <w:tc>
          <w:tcPr>
            <w:tcW w:w="1986" w:type="dxa"/>
          </w:tcPr>
          <w:p w14:paraId="5B103B03" w14:textId="77777777" w:rsidR="002611A0" w:rsidRPr="0069565D" w:rsidRDefault="002611A0" w:rsidP="00211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788" w:type="dxa"/>
          </w:tcPr>
          <w:p w14:paraId="6CB95BAB" w14:textId="69117A24" w:rsidR="002611A0" w:rsidRPr="00A57364" w:rsidRDefault="002611A0" w:rsidP="002111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5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3827" w:type="dxa"/>
          </w:tcPr>
          <w:p w14:paraId="584900A7" w14:textId="3AE61FDE" w:rsidR="002611A0" w:rsidRPr="0069565D" w:rsidRDefault="002611A0" w:rsidP="002611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78E"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</w:rPr>
              <w:t>Potwierdzenie spełnienia wymagań</w:t>
            </w:r>
            <w:r w:rsidRPr="00EA7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A778E"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</w:rPr>
              <w:t>(Należy wpisać SPEŁNIA oraz podać istotne parametry</w:t>
            </w:r>
            <w:r w:rsidRPr="00EA7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A778E"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</w:rPr>
              <w:t>faktyczne)*</w:t>
            </w:r>
          </w:p>
        </w:tc>
      </w:tr>
      <w:tr w:rsidR="002611A0" w:rsidRPr="0069565D" w14:paraId="6B0EA301" w14:textId="03AAD9B1" w:rsidTr="002611A0">
        <w:tc>
          <w:tcPr>
            <w:tcW w:w="1986" w:type="dxa"/>
          </w:tcPr>
          <w:p w14:paraId="4C17D1AA" w14:textId="77777777" w:rsidR="002611A0" w:rsidRPr="0069565D" w:rsidRDefault="002611A0" w:rsidP="002111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5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8788" w:type="dxa"/>
          </w:tcPr>
          <w:p w14:paraId="48D33E6C" w14:textId="58257352" w:rsidR="002611A0" w:rsidRPr="006665BF" w:rsidRDefault="002611A0" w:rsidP="00211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5BF">
              <w:rPr>
                <w:rFonts w:ascii="Times New Roman" w:hAnsi="Times New Roman" w:cs="Times New Roman"/>
                <w:sz w:val="20"/>
                <w:szCs w:val="20"/>
              </w:rPr>
              <w:t xml:space="preserve">Komputer przenośny. </w:t>
            </w:r>
          </w:p>
        </w:tc>
        <w:tc>
          <w:tcPr>
            <w:tcW w:w="3827" w:type="dxa"/>
          </w:tcPr>
          <w:p w14:paraId="4C6E18AB" w14:textId="77777777" w:rsidR="002611A0" w:rsidRPr="006665BF" w:rsidRDefault="002611A0" w:rsidP="00211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1A0" w:rsidRPr="0069565D" w14:paraId="0B3134E9" w14:textId="36B528E5" w:rsidTr="002611A0">
        <w:tc>
          <w:tcPr>
            <w:tcW w:w="1986" w:type="dxa"/>
          </w:tcPr>
          <w:p w14:paraId="2B903B2D" w14:textId="77777777" w:rsidR="002611A0" w:rsidRPr="0069565D" w:rsidRDefault="002611A0" w:rsidP="002111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5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Zastosowanie</w:t>
            </w:r>
          </w:p>
        </w:tc>
        <w:tc>
          <w:tcPr>
            <w:tcW w:w="8788" w:type="dxa"/>
          </w:tcPr>
          <w:p w14:paraId="573AF0B5" w14:textId="36CE3DA1" w:rsidR="002611A0" w:rsidRPr="00A57364" w:rsidRDefault="002611A0" w:rsidP="00211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364">
              <w:rPr>
                <w:rFonts w:ascii="Times New Roman" w:hAnsi="Times New Roman" w:cs="Times New Roman"/>
                <w:sz w:val="20"/>
                <w:szCs w:val="20"/>
              </w:rPr>
              <w:t>Komputer przenośny będzie wykorzystywany dla potrzeb aplikacji biurowych, aplikacji edukacyjnych, dostępu do Internetu oraz poczty elektronicznej</w:t>
            </w:r>
          </w:p>
        </w:tc>
        <w:tc>
          <w:tcPr>
            <w:tcW w:w="3827" w:type="dxa"/>
          </w:tcPr>
          <w:p w14:paraId="5EEEABB0" w14:textId="77777777" w:rsidR="002611A0" w:rsidRPr="00A57364" w:rsidRDefault="002611A0" w:rsidP="00211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1A0" w:rsidRPr="0069565D" w14:paraId="1DEEE55D" w14:textId="053D5842" w:rsidTr="002611A0">
        <w:tc>
          <w:tcPr>
            <w:tcW w:w="1986" w:type="dxa"/>
          </w:tcPr>
          <w:p w14:paraId="0B9CB114" w14:textId="2A60F4B3" w:rsidR="002611A0" w:rsidRPr="0069565D" w:rsidRDefault="002611A0" w:rsidP="002111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Matryca</w:t>
            </w:r>
          </w:p>
        </w:tc>
        <w:tc>
          <w:tcPr>
            <w:tcW w:w="8788" w:type="dxa"/>
          </w:tcPr>
          <w:p w14:paraId="1541F208" w14:textId="17366F6E" w:rsidR="002611A0" w:rsidRPr="00716741" w:rsidRDefault="002611A0" w:rsidP="00211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41">
              <w:rPr>
                <w:rFonts w:ascii="Times New Roman" w:hAnsi="Times New Roman" w:cs="Times New Roman"/>
                <w:sz w:val="20"/>
                <w:szCs w:val="20"/>
              </w:rPr>
              <w:t>Komputer przenośny typu notebook z ekranem 15,6" o rozdzielczości FHD (1920 x 1080) z podświetleniem LED matryca matowa, jasność min. 220nits, kontrast 400:1</w:t>
            </w:r>
          </w:p>
        </w:tc>
        <w:tc>
          <w:tcPr>
            <w:tcW w:w="3827" w:type="dxa"/>
          </w:tcPr>
          <w:p w14:paraId="1D6F7CDF" w14:textId="77777777" w:rsidR="002611A0" w:rsidRPr="00716741" w:rsidRDefault="002611A0" w:rsidP="00211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1A0" w:rsidRPr="0069565D" w14:paraId="72E1965C" w14:textId="591646E2" w:rsidTr="002611A0">
        <w:tc>
          <w:tcPr>
            <w:tcW w:w="1986" w:type="dxa"/>
          </w:tcPr>
          <w:p w14:paraId="70E1ED0F" w14:textId="0B7FDAAF" w:rsidR="002611A0" w:rsidRPr="0069565D" w:rsidRDefault="002611A0" w:rsidP="002111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Wydajność</w:t>
            </w:r>
          </w:p>
        </w:tc>
        <w:tc>
          <w:tcPr>
            <w:tcW w:w="8788" w:type="dxa"/>
          </w:tcPr>
          <w:p w14:paraId="55746230" w14:textId="77777777" w:rsidR="002611A0" w:rsidRPr="00716741" w:rsidRDefault="002611A0" w:rsidP="00716741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16741">
              <w:rPr>
                <w:rFonts w:ascii="Times New Roman" w:eastAsiaTheme="minorHAnsi" w:hAnsi="Times New Roman" w:cs="Times New Roman"/>
                <w:sz w:val="20"/>
                <w:szCs w:val="20"/>
              </w:rPr>
              <w:t>Notebook w oferowanej konfiguracji musi osiągać w teście Bapco Mobile Mark25 wyniki nie gorsze niż:</w:t>
            </w:r>
          </w:p>
          <w:p w14:paraId="6CE7B41C" w14:textId="77777777" w:rsidR="002611A0" w:rsidRPr="00716741" w:rsidRDefault="002611A0" w:rsidP="00716741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716741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Productivity – minimum 745 punktów</w:t>
            </w:r>
          </w:p>
          <w:p w14:paraId="0FF58CDD" w14:textId="77777777" w:rsidR="002611A0" w:rsidRPr="00716741" w:rsidRDefault="002611A0" w:rsidP="00716741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716741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DC Performance – minimum 715 pkt</w:t>
            </w:r>
          </w:p>
          <w:p w14:paraId="5A29A2F8" w14:textId="77777777" w:rsidR="002611A0" w:rsidRPr="00716741" w:rsidRDefault="002611A0" w:rsidP="00716741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716741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MobileMark 25 indeks – minimum 280 pkt</w:t>
            </w:r>
          </w:p>
          <w:p w14:paraId="51B861B9" w14:textId="70986C25" w:rsidR="002611A0" w:rsidRPr="00716741" w:rsidRDefault="002611A0" w:rsidP="00716741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16741">
              <w:rPr>
                <w:rFonts w:ascii="Times New Roman" w:eastAsiaTheme="minorHAnsi" w:hAnsi="Times New Roman" w:cs="Times New Roman"/>
                <w:sz w:val="20"/>
                <w:szCs w:val="20"/>
              </w:rPr>
              <w:t>Wymagane testy wydajnościowe wykonawca musi przeprowadzić na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716741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automatycznych ustawieniach konfiguratora dołączonego przez firmę BAPCO i przy natywnej rozdzielczości wyświetlacza oraz włączonych wszystkich urządzaniach. Nie dopuszcza się stosowanie overclokingu, oprogramowania wspomagającego pochodzącego z innego źródła niż fabrycznie zainstalowane oprogramowanie przez producenta, ingerowania w  ustawieniach BIOS ( tzn. wyłączanie urządzeń stanowiących pełną konfigurację) jak również w samym środowisku systemu (tzn. zmniejszanie rozdzielczości, jasności 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br/>
            </w:r>
            <w:r w:rsidRPr="00716741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i kontrastu itp.)</w:t>
            </w:r>
          </w:p>
          <w:p w14:paraId="2989DB36" w14:textId="77777777" w:rsidR="002611A0" w:rsidRPr="00716741" w:rsidRDefault="002611A0" w:rsidP="00716741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716741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lastRenderedPageBreak/>
              <w:t>Potwierdzeniem spełnienia powyższych wymagań będzie dołączony do oferty wydruk raportu z oprogramowania testującego.</w:t>
            </w:r>
          </w:p>
          <w:p w14:paraId="26505535" w14:textId="7C7A0797" w:rsidR="002611A0" w:rsidRPr="00A57364" w:rsidRDefault="002611A0" w:rsidP="0071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741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Zamawiający zastrzega sobie, iż w celu sprawdzenia poprawności przeprowadzonych testów Wykonawca może zostać wezwany przy dostawie do wykonania w obecności Zamawiającego, na dwóch losowo wskazanych przez Zamawiającego notebookach, testów ich wydajności, zgodnie z powyższymi wymaganiami, potwierdzający zadeklarowane przez Wykonawcę wyniki wydajnościowe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46AA3E11" w14:textId="77777777" w:rsidR="002611A0" w:rsidRPr="00716741" w:rsidRDefault="002611A0" w:rsidP="00716741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2611A0" w:rsidRPr="0069565D" w14:paraId="12E6E244" w14:textId="0C1BF695" w:rsidTr="002611A0">
        <w:trPr>
          <w:trHeight w:val="261"/>
        </w:trPr>
        <w:tc>
          <w:tcPr>
            <w:tcW w:w="1986" w:type="dxa"/>
          </w:tcPr>
          <w:p w14:paraId="36528FDC" w14:textId="350EE887" w:rsidR="002611A0" w:rsidRPr="0069565D" w:rsidRDefault="002611A0" w:rsidP="00716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Pamięć RAM</w:t>
            </w:r>
          </w:p>
        </w:tc>
        <w:tc>
          <w:tcPr>
            <w:tcW w:w="8788" w:type="dxa"/>
          </w:tcPr>
          <w:p w14:paraId="1865C297" w14:textId="599B8FEA" w:rsidR="002611A0" w:rsidRPr="00716741" w:rsidRDefault="002611A0" w:rsidP="00716741">
            <w:pPr>
              <w:suppressAutoHyphens/>
              <w:autoSpaceDE/>
              <w:autoSpaceDN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6741">
              <w:rPr>
                <w:rFonts w:ascii="Times New Roman" w:hAnsi="Times New Roman" w:cs="Times New Roman"/>
                <w:bCs/>
                <w:sz w:val="20"/>
                <w:szCs w:val="20"/>
              </w:rPr>
              <w:t>8GB DDR4 możliwość rozbudowy do min 16GB, dwa sloty pamięci dostępne dla użytkownika (nie dopuszcza się pamięci wlutowanych); możliwość rozbudowy pamięci przez użytkownika, bez kontaktu z serwisem producenta.</w:t>
            </w:r>
          </w:p>
        </w:tc>
        <w:tc>
          <w:tcPr>
            <w:tcW w:w="3827" w:type="dxa"/>
          </w:tcPr>
          <w:p w14:paraId="27CF74E4" w14:textId="77777777" w:rsidR="002611A0" w:rsidRPr="00716741" w:rsidRDefault="002611A0" w:rsidP="00716741">
            <w:pPr>
              <w:suppressAutoHyphens/>
              <w:autoSpaceDE/>
              <w:autoSpaceDN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11A0" w:rsidRPr="0069565D" w14:paraId="7F3C0131" w14:textId="5CC42299" w:rsidTr="002611A0">
        <w:trPr>
          <w:trHeight w:val="244"/>
        </w:trPr>
        <w:tc>
          <w:tcPr>
            <w:tcW w:w="1986" w:type="dxa"/>
          </w:tcPr>
          <w:p w14:paraId="3E830227" w14:textId="47AA1680" w:rsidR="002611A0" w:rsidRPr="0069565D" w:rsidRDefault="002611A0" w:rsidP="00716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Pamięć masowa</w:t>
            </w:r>
          </w:p>
        </w:tc>
        <w:tc>
          <w:tcPr>
            <w:tcW w:w="8788" w:type="dxa"/>
          </w:tcPr>
          <w:p w14:paraId="42F65587" w14:textId="4CA2E16E" w:rsidR="002611A0" w:rsidRPr="00716741" w:rsidRDefault="002611A0" w:rsidP="00716741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716741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min. 256 GB SSD NVMe, fabryczna możliwość instalacji drugiego dysku</w:t>
            </w:r>
          </w:p>
        </w:tc>
        <w:tc>
          <w:tcPr>
            <w:tcW w:w="3827" w:type="dxa"/>
          </w:tcPr>
          <w:p w14:paraId="6B702444" w14:textId="77777777" w:rsidR="002611A0" w:rsidRPr="00716741" w:rsidRDefault="002611A0" w:rsidP="00716741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</w:p>
        </w:tc>
      </w:tr>
      <w:tr w:rsidR="002611A0" w:rsidRPr="0069565D" w14:paraId="5DBDC780" w14:textId="482C38FE" w:rsidTr="002611A0">
        <w:tc>
          <w:tcPr>
            <w:tcW w:w="1986" w:type="dxa"/>
          </w:tcPr>
          <w:p w14:paraId="3C06BD3F" w14:textId="78266C05" w:rsidR="002611A0" w:rsidRPr="0069565D" w:rsidRDefault="002611A0" w:rsidP="00716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8788" w:type="dxa"/>
          </w:tcPr>
          <w:p w14:paraId="6996EAE2" w14:textId="1F3AF94F" w:rsidR="002611A0" w:rsidRPr="00A57364" w:rsidRDefault="002611A0" w:rsidP="0071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364">
              <w:rPr>
                <w:rFonts w:ascii="Times New Roman" w:hAnsi="Times New Roman" w:cs="Times New Roman"/>
                <w:sz w:val="20"/>
                <w:szCs w:val="20"/>
              </w:rPr>
              <w:t>Zintegrowana z procesorem</w:t>
            </w:r>
          </w:p>
        </w:tc>
        <w:tc>
          <w:tcPr>
            <w:tcW w:w="3827" w:type="dxa"/>
          </w:tcPr>
          <w:p w14:paraId="63933E84" w14:textId="77777777" w:rsidR="002611A0" w:rsidRPr="00A57364" w:rsidRDefault="002611A0" w:rsidP="00716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1A0" w:rsidRPr="0069565D" w14:paraId="7B6F6BBF" w14:textId="22D22A6B" w:rsidTr="002611A0">
        <w:tc>
          <w:tcPr>
            <w:tcW w:w="1986" w:type="dxa"/>
          </w:tcPr>
          <w:p w14:paraId="1DF7F25A" w14:textId="114D39EB" w:rsidR="002611A0" w:rsidRDefault="002611A0" w:rsidP="00716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Multimedia</w:t>
            </w:r>
          </w:p>
        </w:tc>
        <w:tc>
          <w:tcPr>
            <w:tcW w:w="8788" w:type="dxa"/>
          </w:tcPr>
          <w:p w14:paraId="75277606" w14:textId="77777777" w:rsidR="002611A0" w:rsidRPr="00F95855" w:rsidRDefault="002611A0" w:rsidP="00F95855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F95855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Dwukanałowa karta dźwiękowa zintegrowana z płytą główną, zgodna z High Definition, wbudowane głośniki stereo o średniej mocy min. 2x 2W, cyfrowy mikrofon z funkcją redukcji szumów i poprawy mowy wbudowany w obudowę matrycy.</w:t>
            </w:r>
          </w:p>
          <w:p w14:paraId="4C192363" w14:textId="05E7B8C6" w:rsidR="002611A0" w:rsidRPr="00A57364" w:rsidRDefault="002611A0" w:rsidP="00F95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55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Kamera internetowa o rozdzielczości min. HD trwale zainstalowana w obudowie matrycy, dioda informująca użytkownika o aktywnej kamerze.</w:t>
            </w:r>
          </w:p>
        </w:tc>
        <w:tc>
          <w:tcPr>
            <w:tcW w:w="3827" w:type="dxa"/>
          </w:tcPr>
          <w:p w14:paraId="73B203E4" w14:textId="77777777" w:rsidR="002611A0" w:rsidRPr="00F95855" w:rsidRDefault="002611A0" w:rsidP="00F95855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</w:p>
        </w:tc>
      </w:tr>
      <w:tr w:rsidR="002611A0" w:rsidRPr="0069565D" w14:paraId="0521DB16" w14:textId="0F4C2470" w:rsidTr="002611A0">
        <w:tc>
          <w:tcPr>
            <w:tcW w:w="1986" w:type="dxa"/>
          </w:tcPr>
          <w:p w14:paraId="7C8575F8" w14:textId="22030929" w:rsidR="002611A0" w:rsidRDefault="002611A0" w:rsidP="00716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Bateria i zasilanie</w:t>
            </w:r>
          </w:p>
        </w:tc>
        <w:tc>
          <w:tcPr>
            <w:tcW w:w="8788" w:type="dxa"/>
          </w:tcPr>
          <w:p w14:paraId="76B356F0" w14:textId="77777777" w:rsidR="002611A0" w:rsidRPr="00F95855" w:rsidRDefault="002611A0" w:rsidP="00F95855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95855">
              <w:rPr>
                <w:rFonts w:ascii="Times New Roman" w:eastAsiaTheme="minorHAnsi" w:hAnsi="Times New Roman" w:cs="Times New Roman"/>
                <w:sz w:val="20"/>
                <w:szCs w:val="20"/>
              </w:rPr>
              <w:t>Czas pracy na baterii minimum 380 minut  potwierdzony przeprowadzonym testem MobileMark 25 Battery Life (do oferty załączyć wydruk przeprowadzonego testu)</w:t>
            </w:r>
          </w:p>
          <w:p w14:paraId="591B1B50" w14:textId="77777777" w:rsidR="002611A0" w:rsidRPr="00F95855" w:rsidRDefault="002611A0" w:rsidP="00F95855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F9585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Zasilacz o mocy </w:t>
            </w:r>
            <w:r w:rsidRPr="00F95855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min. 65W. </w:t>
            </w:r>
          </w:p>
          <w:p w14:paraId="270BA767" w14:textId="7FF3BC14" w:rsidR="002611A0" w:rsidRPr="00A57364" w:rsidRDefault="002611A0" w:rsidP="00F95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55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Konstrukcja komputera musi umożliwiać demontaż samej baterii lub wszystkich zainstalowanych baterii, samodzielnie bez udziału serwisu w okresie gwarancyjnym. Bateria nie może być trwale zespolona z płytą główną.</w:t>
            </w:r>
          </w:p>
        </w:tc>
        <w:tc>
          <w:tcPr>
            <w:tcW w:w="3827" w:type="dxa"/>
          </w:tcPr>
          <w:p w14:paraId="771E91A9" w14:textId="77777777" w:rsidR="002611A0" w:rsidRPr="00F95855" w:rsidRDefault="002611A0" w:rsidP="00F95855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2611A0" w:rsidRPr="0069565D" w14:paraId="0CE74CD7" w14:textId="6AC6EA57" w:rsidTr="002611A0">
        <w:tc>
          <w:tcPr>
            <w:tcW w:w="1986" w:type="dxa"/>
          </w:tcPr>
          <w:p w14:paraId="7EDE8519" w14:textId="38FCE6FE" w:rsidR="002611A0" w:rsidRDefault="002611A0" w:rsidP="00716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8788" w:type="dxa"/>
          </w:tcPr>
          <w:p w14:paraId="39A5136F" w14:textId="2D9D295B" w:rsidR="002611A0" w:rsidRPr="00F95855" w:rsidRDefault="002611A0" w:rsidP="0071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55">
              <w:rPr>
                <w:rFonts w:ascii="Times New Roman" w:hAnsi="Times New Roman" w:cs="Times New Roman"/>
                <w:bCs/>
                <w:sz w:val="20"/>
                <w:szCs w:val="20"/>
              </w:rPr>
              <w:t>Waga komputera z oferowaną baterią nie większa niż 1,7 kg</w:t>
            </w:r>
          </w:p>
        </w:tc>
        <w:tc>
          <w:tcPr>
            <w:tcW w:w="3827" w:type="dxa"/>
          </w:tcPr>
          <w:p w14:paraId="6C1905D0" w14:textId="77777777" w:rsidR="002611A0" w:rsidRPr="00F95855" w:rsidRDefault="002611A0" w:rsidP="007167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11A0" w:rsidRPr="0069565D" w14:paraId="7DE54829" w14:textId="1700E04B" w:rsidTr="002611A0">
        <w:tc>
          <w:tcPr>
            <w:tcW w:w="1986" w:type="dxa"/>
          </w:tcPr>
          <w:p w14:paraId="52FB172A" w14:textId="55FC9E0D" w:rsidR="002611A0" w:rsidRPr="0069565D" w:rsidRDefault="002611A0" w:rsidP="00716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8788" w:type="dxa"/>
          </w:tcPr>
          <w:p w14:paraId="480188AE" w14:textId="5EEE4C64" w:rsidR="002611A0" w:rsidRPr="00354830" w:rsidRDefault="002611A0" w:rsidP="0071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830">
              <w:rPr>
                <w:rFonts w:ascii="Times New Roman" w:hAnsi="Times New Roman" w:cs="Times New Roman"/>
                <w:bCs/>
                <w:sz w:val="20"/>
                <w:szCs w:val="20"/>
              </w:rPr>
              <w:t>Obudowa notebooka wzmocniona, szkielet i zawiasy notebooka wykonany z wzmacnianego metalu.</w:t>
            </w:r>
          </w:p>
        </w:tc>
        <w:tc>
          <w:tcPr>
            <w:tcW w:w="3827" w:type="dxa"/>
          </w:tcPr>
          <w:p w14:paraId="17A96E19" w14:textId="77777777" w:rsidR="002611A0" w:rsidRPr="00354830" w:rsidRDefault="002611A0" w:rsidP="007167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11A0" w:rsidRPr="0069565D" w14:paraId="5F685E39" w14:textId="59F1682F" w:rsidTr="002611A0">
        <w:tc>
          <w:tcPr>
            <w:tcW w:w="1986" w:type="dxa"/>
          </w:tcPr>
          <w:p w14:paraId="42BA8BBD" w14:textId="528F4479" w:rsidR="002611A0" w:rsidRPr="0069565D" w:rsidRDefault="002611A0" w:rsidP="00716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BIOS</w:t>
            </w:r>
          </w:p>
        </w:tc>
        <w:tc>
          <w:tcPr>
            <w:tcW w:w="8788" w:type="dxa"/>
          </w:tcPr>
          <w:p w14:paraId="31886542" w14:textId="77777777" w:rsidR="002611A0" w:rsidRPr="00354830" w:rsidRDefault="002611A0" w:rsidP="00354830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354830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BIOS zgodny ze specyfikacją UEFI, pełna obsługa za pomocą klawiatury i myszy.</w:t>
            </w:r>
          </w:p>
          <w:p w14:paraId="58A15FAE" w14:textId="77777777" w:rsidR="002611A0" w:rsidRPr="00354830" w:rsidRDefault="002611A0" w:rsidP="00354830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354830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BIOS musi umożliwiać przeprowadzenia inwentaryzacji sprzętowej poprzez wyświetlenie informacji o: wersji BIOS, numerze seryjnym i dacie produkcji komputera, wielkości, prędkości i sposobie obsadzenia </w:t>
            </w:r>
            <w:r w:rsidRPr="00354830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lastRenderedPageBreak/>
              <w:t>zainstalowanej pamięci RAM,  typie zainstalowanego procesora, zainstalowanym dysku twardym (pojemność, model), MAC adresie wbudowanej w płytę główną karty sieciowej.</w:t>
            </w:r>
          </w:p>
          <w:p w14:paraId="41E073B9" w14:textId="77777777" w:rsidR="002611A0" w:rsidRPr="00354830" w:rsidRDefault="002611A0" w:rsidP="00354830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354830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Funkcja blokowania/odblokowania portów USB</w:t>
            </w:r>
          </w:p>
          <w:p w14:paraId="5AC44E0E" w14:textId="77777777" w:rsidR="002611A0" w:rsidRPr="00354830" w:rsidRDefault="002611A0" w:rsidP="00354830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354830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Możliwość, ustawienia hasła dla administratora oraz użytkownika dla BIOS’u, po podaniu hasła użytkownika możliwość jedynie odczytania informacji, brak możliwości wł/wy funkcji. Hasła silne opatrzone o litery, cyfry i znaki specjalne.</w:t>
            </w:r>
          </w:p>
          <w:p w14:paraId="699049B4" w14:textId="37F364B9" w:rsidR="002611A0" w:rsidRPr="00354830" w:rsidRDefault="002611A0" w:rsidP="00354830">
            <w:pPr>
              <w:suppressAutoHyphens/>
              <w:autoSpaceDE/>
              <w:autoSpaceDN/>
              <w:outlineLvl w:val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4830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Możliwość przypisania w BIOS numeru nadawanego przez Administratora.</w:t>
            </w:r>
          </w:p>
        </w:tc>
        <w:tc>
          <w:tcPr>
            <w:tcW w:w="3827" w:type="dxa"/>
          </w:tcPr>
          <w:p w14:paraId="1D36A845" w14:textId="77777777" w:rsidR="002611A0" w:rsidRPr="00354830" w:rsidRDefault="002611A0" w:rsidP="00354830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</w:p>
        </w:tc>
      </w:tr>
      <w:tr w:rsidR="002611A0" w:rsidRPr="0069565D" w14:paraId="16AD4D77" w14:textId="54E226B2" w:rsidTr="002611A0">
        <w:tc>
          <w:tcPr>
            <w:tcW w:w="1986" w:type="dxa"/>
          </w:tcPr>
          <w:p w14:paraId="765C8844" w14:textId="61FA0D37" w:rsidR="002611A0" w:rsidRDefault="002611A0" w:rsidP="003548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8788" w:type="dxa"/>
          </w:tcPr>
          <w:p w14:paraId="27B4C0FE" w14:textId="77777777" w:rsidR="002611A0" w:rsidRPr="00354830" w:rsidRDefault="002611A0" w:rsidP="0035483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830">
              <w:rPr>
                <w:rFonts w:ascii="Times New Roman" w:hAnsi="Times New Roman" w:cs="Times New Roman"/>
                <w:bCs/>
                <w:sz w:val="20"/>
                <w:szCs w:val="20"/>
              </w:rPr>
              <w:t>System diagnostyczny z graficzny interfejsem dostępny z poziomu BIOS lub menu BOOT’owania umożliwiający użytkownikowi przeprowadzenie wstępnej diagnostyki awarii poprzez przetestowanie: procesora, pamięci RAM, dysku, płyty głównej i wyświetlacza. Pełna funkcjonalność systemu diagnostycznego musi być dostępna również w przypadku braku lub uszkodzenia oraz sformatowania dysku twardego, braku dostępu do sieci LAN i internetu oraz nie może być realizowana przez narzędzia zewnętrzne podłączane do komputera (np. pamięć USB flash ].</w:t>
            </w:r>
          </w:p>
          <w:p w14:paraId="5C5CA59E" w14:textId="77777777" w:rsidR="002611A0" w:rsidRPr="00354830" w:rsidRDefault="002611A0" w:rsidP="0035483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8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Dedykowany układ szyfrujący TPM 2.0 </w:t>
            </w:r>
          </w:p>
          <w:p w14:paraId="56E47D71" w14:textId="694A73F7" w:rsidR="002611A0" w:rsidRPr="00C8622F" w:rsidRDefault="002611A0" w:rsidP="00354830">
            <w:pPr>
              <w:widowControl/>
              <w:suppressAutoHyphens/>
              <w:autoSpaceDE/>
              <w:autoSpaceDN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30">
              <w:rPr>
                <w:rFonts w:ascii="Times New Roman" w:hAnsi="Times New Roman" w:cs="Times New Roman"/>
                <w:bCs/>
                <w:sz w:val="20"/>
                <w:szCs w:val="20"/>
              </w:rPr>
              <w:t>Złącze na linkę zabezpieczającą przed kradzieżą.</w:t>
            </w:r>
          </w:p>
        </w:tc>
        <w:tc>
          <w:tcPr>
            <w:tcW w:w="3827" w:type="dxa"/>
          </w:tcPr>
          <w:p w14:paraId="02F36D62" w14:textId="77777777" w:rsidR="002611A0" w:rsidRPr="00354830" w:rsidRDefault="002611A0" w:rsidP="0035483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11A0" w:rsidRPr="0069565D" w14:paraId="2A65AC47" w14:textId="4FB7FF99" w:rsidTr="002611A0">
        <w:trPr>
          <w:trHeight w:val="70"/>
        </w:trPr>
        <w:tc>
          <w:tcPr>
            <w:tcW w:w="1986" w:type="dxa"/>
          </w:tcPr>
          <w:p w14:paraId="0E483F92" w14:textId="66FA46EB" w:rsidR="002611A0" w:rsidRDefault="002611A0" w:rsidP="003548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Certyfikaty</w:t>
            </w:r>
          </w:p>
        </w:tc>
        <w:tc>
          <w:tcPr>
            <w:tcW w:w="8788" w:type="dxa"/>
          </w:tcPr>
          <w:p w14:paraId="4CA0FD4E" w14:textId="77777777" w:rsidR="002611A0" w:rsidRPr="00354830" w:rsidRDefault="002611A0" w:rsidP="00354830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354830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Certyfikat ISO 9001 dla producenta sprzętu (załączyć do oferty)</w:t>
            </w:r>
          </w:p>
          <w:p w14:paraId="57227A5E" w14:textId="77777777" w:rsidR="002611A0" w:rsidRPr="00354830" w:rsidRDefault="002611A0" w:rsidP="00354830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354830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Certyfikat ISO 50001 dla producenta sprzętu (załączyć do oferty)</w:t>
            </w:r>
          </w:p>
          <w:p w14:paraId="60BD4A9A" w14:textId="77777777" w:rsidR="002611A0" w:rsidRPr="00354830" w:rsidRDefault="002611A0" w:rsidP="00354830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354830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Deklaracja zgodności CE (załączyć do oferty)</w:t>
            </w:r>
          </w:p>
          <w:p w14:paraId="58E3E9B5" w14:textId="77777777" w:rsidR="002611A0" w:rsidRPr="00354830" w:rsidRDefault="002611A0" w:rsidP="00354830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354830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Potwierdzenie spełnienia kryteriów środowiskowych, w tym zgodności z dyrektywą RoHS Unii Europejskiej o eliminacji substancji niebezpiecznych w postaci oświadczenia producenta jednostki.</w:t>
            </w:r>
          </w:p>
          <w:p w14:paraId="04BB8EE5" w14:textId="3A89B6F2" w:rsidR="002611A0" w:rsidRPr="00C8622F" w:rsidRDefault="002611A0" w:rsidP="00354830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30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Certyfikat Energy Star lub TCO dla oferowanego modelu.</w:t>
            </w:r>
          </w:p>
        </w:tc>
        <w:tc>
          <w:tcPr>
            <w:tcW w:w="3827" w:type="dxa"/>
          </w:tcPr>
          <w:p w14:paraId="60D576DC" w14:textId="77777777" w:rsidR="002611A0" w:rsidRPr="00354830" w:rsidRDefault="002611A0" w:rsidP="00354830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</w:p>
        </w:tc>
      </w:tr>
      <w:tr w:rsidR="002611A0" w:rsidRPr="0069565D" w14:paraId="3BCF396A" w14:textId="783DC470" w:rsidTr="002611A0">
        <w:trPr>
          <w:trHeight w:val="70"/>
        </w:trPr>
        <w:tc>
          <w:tcPr>
            <w:tcW w:w="1986" w:type="dxa"/>
          </w:tcPr>
          <w:p w14:paraId="77C7C5AC" w14:textId="4582B2FA" w:rsidR="002611A0" w:rsidRDefault="002611A0" w:rsidP="003548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8788" w:type="dxa"/>
          </w:tcPr>
          <w:p w14:paraId="45F75045" w14:textId="26C59F14" w:rsidR="002611A0" w:rsidRPr="00354830" w:rsidRDefault="002611A0" w:rsidP="00354830">
            <w:pPr>
              <w:widowControl/>
              <w:autoSpaceDN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830">
              <w:rPr>
                <w:rFonts w:ascii="Times New Roman" w:hAnsi="Times New Roman" w:cs="Times New Roman"/>
                <w:bCs/>
                <w:sz w:val="20"/>
                <w:szCs w:val="20"/>
              </w:rPr>
              <w:t>Zainstalowany system operacyjny Windows 11 Professional z możliwością downgrade’u do Win 10 Pro</w:t>
            </w:r>
          </w:p>
        </w:tc>
        <w:tc>
          <w:tcPr>
            <w:tcW w:w="3827" w:type="dxa"/>
          </w:tcPr>
          <w:p w14:paraId="74A5F9D1" w14:textId="77777777" w:rsidR="002611A0" w:rsidRPr="00354830" w:rsidRDefault="002611A0" w:rsidP="00354830">
            <w:pPr>
              <w:widowControl/>
              <w:autoSpaceDN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11A0" w:rsidRPr="0069565D" w14:paraId="01576BDC" w14:textId="1E6DADF4" w:rsidTr="002611A0">
        <w:trPr>
          <w:trHeight w:val="70"/>
        </w:trPr>
        <w:tc>
          <w:tcPr>
            <w:tcW w:w="1986" w:type="dxa"/>
          </w:tcPr>
          <w:p w14:paraId="17DA62E3" w14:textId="5AFCE069" w:rsidR="002611A0" w:rsidRDefault="002611A0" w:rsidP="003548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dodatkowe</w:t>
            </w:r>
          </w:p>
        </w:tc>
        <w:tc>
          <w:tcPr>
            <w:tcW w:w="8788" w:type="dxa"/>
          </w:tcPr>
          <w:p w14:paraId="708CB7D8" w14:textId="77777777" w:rsidR="002611A0" w:rsidRPr="00354830" w:rsidRDefault="002611A0" w:rsidP="00354830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54830">
              <w:rPr>
                <w:rFonts w:ascii="Times New Roman" w:eastAsiaTheme="minorHAnsi" w:hAnsi="Times New Roman" w:cs="Times New Roman"/>
                <w:sz w:val="20"/>
                <w:szCs w:val="20"/>
              </w:rPr>
              <w:t>Wbudowane porty i złącza: HDMI 1.4, RJ-45 (karta sieciowa wbudowana), min. 3xUSB w tym min. 2 port USB 3.2 gen1 typ-A, czytnik kart SD 3.0, współdzielone złącze słuchawkowe stereo i złącze mikrofonowe, złącze zasilania (zasilacz nie może zajmować portów USB)</w:t>
            </w:r>
          </w:p>
          <w:p w14:paraId="6175C4EA" w14:textId="77777777" w:rsidR="002611A0" w:rsidRPr="00354830" w:rsidRDefault="002611A0" w:rsidP="00354830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54830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Zintegrowana w postaci wewnętrznego modułu mini-PCI Express karta sieci WLAN 802.11AC</w:t>
            </w:r>
            <w:r w:rsidRPr="00354830">
              <w:rPr>
                <w:rFonts w:ascii="Times New Roman" w:eastAsiaTheme="minorHAnsi" w:hAnsi="Times New Roman" w:cs="Times New Roman"/>
                <w:color w:val="00B050"/>
                <w:sz w:val="20"/>
                <w:szCs w:val="20"/>
              </w:rPr>
              <w:t>,</w:t>
            </w:r>
            <w:r w:rsidRPr="00354830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moduł bluetooth 4.1 </w:t>
            </w:r>
          </w:p>
          <w:p w14:paraId="30106DF7" w14:textId="7E103120" w:rsidR="002611A0" w:rsidRPr="00354830" w:rsidRDefault="002611A0" w:rsidP="00354830">
            <w:pPr>
              <w:widowControl/>
              <w:suppressAutoHyphens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830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Klawiatura z wbudowanym podświetleniem (układ US - QWERTY) z wydzieloną klawiaturą numeryczną, t</w:t>
            </w:r>
            <w:r w:rsidRPr="00354830">
              <w:rPr>
                <w:rFonts w:ascii="Times New Roman" w:eastAsiaTheme="minorHAnsi" w:hAnsi="Times New Roman" w:cs="Times New Roman"/>
                <w:sz w:val="20"/>
                <w:szCs w:val="20"/>
              </w:rPr>
              <w:t>ouchpad z strefą przewijania w pionie, poziomie wraz z obsługą gestów.</w:t>
            </w:r>
          </w:p>
        </w:tc>
        <w:tc>
          <w:tcPr>
            <w:tcW w:w="3827" w:type="dxa"/>
          </w:tcPr>
          <w:p w14:paraId="70B73A30" w14:textId="77777777" w:rsidR="002611A0" w:rsidRPr="00354830" w:rsidRDefault="002611A0" w:rsidP="00354830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2611A0" w:rsidRPr="0069565D" w14:paraId="3BEA11B2" w14:textId="40402764" w:rsidTr="002611A0">
        <w:trPr>
          <w:trHeight w:val="70"/>
        </w:trPr>
        <w:tc>
          <w:tcPr>
            <w:tcW w:w="1986" w:type="dxa"/>
          </w:tcPr>
          <w:p w14:paraId="1C1BA7D7" w14:textId="7F1074F2" w:rsidR="002611A0" w:rsidRDefault="002611A0" w:rsidP="003548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Dodatkowe oprogramowanie</w:t>
            </w:r>
          </w:p>
        </w:tc>
        <w:tc>
          <w:tcPr>
            <w:tcW w:w="8788" w:type="dxa"/>
          </w:tcPr>
          <w:p w14:paraId="0C0F880F" w14:textId="77777777" w:rsidR="002611A0" w:rsidRPr="00354830" w:rsidRDefault="002611A0" w:rsidP="00354830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bookmarkStart w:id="0" w:name="_Hlk55896238"/>
            <w:r w:rsidRPr="00354830">
              <w:rPr>
                <w:rFonts w:ascii="Times New Roman" w:eastAsiaTheme="minorHAnsi" w:hAnsi="Times New Roman" w:cs="Times New Roman"/>
                <w:sz w:val="20"/>
                <w:szCs w:val="20"/>
              </w:rPr>
              <w:t>Dostarczone i zainstalowane w środowisku systemu operacyjnego aplikacja zapewniająca bezproblemową integrację bezprzewodową między smartfonami i komputerem.  Aplikacja wspierająca zgodna z systemami iOS oraz Android 6 lub nowszy. Opatrzona w funkcjonalności:</w:t>
            </w:r>
          </w:p>
          <w:p w14:paraId="4AE35F45" w14:textId="77777777" w:rsidR="002611A0" w:rsidRPr="00354830" w:rsidRDefault="002611A0" w:rsidP="00354830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54830">
              <w:rPr>
                <w:rFonts w:ascii="Times New Roman" w:eastAsiaTheme="minorHAnsi" w:hAnsi="Times New Roman" w:cs="Times New Roman"/>
                <w:sz w:val="20"/>
                <w:szCs w:val="20"/>
              </w:rPr>
              <w:t>- Inicjowanie i odbieranie połączeń telefonicznych przez głośniki i mikrofon w komputerze</w:t>
            </w:r>
          </w:p>
          <w:p w14:paraId="0FCAC046" w14:textId="77777777" w:rsidR="002611A0" w:rsidRPr="00354830" w:rsidRDefault="002611A0" w:rsidP="00354830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54830">
              <w:rPr>
                <w:rFonts w:ascii="Times New Roman" w:eastAsiaTheme="minorHAnsi" w:hAnsi="Times New Roman" w:cs="Times New Roman"/>
                <w:sz w:val="20"/>
                <w:szCs w:val="20"/>
              </w:rPr>
              <w:t>- Uzyskanie dostępu do kompletnej książki telefonicznej poprzez komputer</w:t>
            </w:r>
          </w:p>
          <w:p w14:paraId="703EE79D" w14:textId="77777777" w:rsidR="002611A0" w:rsidRPr="00354830" w:rsidRDefault="002611A0" w:rsidP="00354830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54830">
              <w:rPr>
                <w:rFonts w:ascii="Times New Roman" w:eastAsiaTheme="minorHAnsi" w:hAnsi="Times New Roman" w:cs="Times New Roman"/>
                <w:sz w:val="20"/>
                <w:szCs w:val="20"/>
              </w:rPr>
              <w:t>- Wysyłanie i odbieranie wiadomości tekstowych za pomocą klawiatury, myszy i ekranu dotykowego komputera.</w:t>
            </w:r>
          </w:p>
          <w:p w14:paraId="384855FE" w14:textId="77777777" w:rsidR="002611A0" w:rsidRPr="00354830" w:rsidRDefault="002611A0" w:rsidP="00354830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54830">
              <w:rPr>
                <w:rFonts w:ascii="Times New Roman" w:eastAsiaTheme="minorHAnsi" w:hAnsi="Times New Roman" w:cs="Times New Roman"/>
                <w:sz w:val="20"/>
                <w:szCs w:val="20"/>
              </w:rPr>
              <w:t>- bezprzewodowo: przeciągnij i upuść zdjęcia, filmy, muzykę i dokumenty między komputerem a smartfonem z systemem Android lub iOS.</w:t>
            </w:r>
          </w:p>
          <w:p w14:paraId="6C02A112" w14:textId="4A17B0BD" w:rsidR="002611A0" w:rsidRPr="00E30724" w:rsidRDefault="002611A0" w:rsidP="00354830">
            <w:pPr>
              <w:widowControl/>
              <w:suppressAutoHyphens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830">
              <w:rPr>
                <w:rFonts w:ascii="Times New Roman" w:eastAsiaTheme="minorHAnsi" w:hAnsi="Times New Roman" w:cs="Times New Roman"/>
                <w:sz w:val="20"/>
                <w:szCs w:val="20"/>
              </w:rPr>
              <w:t>- tworzenie kopi lustrzanej ekranu telefonu z systemem Android lub iOS na komputerze i korzystanie z dowolnych aplikacji za pomocą klawiatury, myszy i ekranu dotykowego komputera</w:t>
            </w:r>
            <w:bookmarkEnd w:id="0"/>
          </w:p>
        </w:tc>
        <w:tc>
          <w:tcPr>
            <w:tcW w:w="3827" w:type="dxa"/>
          </w:tcPr>
          <w:p w14:paraId="78340D27" w14:textId="77777777" w:rsidR="002611A0" w:rsidRPr="00354830" w:rsidRDefault="002611A0" w:rsidP="00354830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2611A0" w:rsidRPr="0069565D" w14:paraId="42ED4E4B" w14:textId="7FE98B99" w:rsidTr="002611A0">
        <w:trPr>
          <w:trHeight w:val="70"/>
        </w:trPr>
        <w:tc>
          <w:tcPr>
            <w:tcW w:w="1986" w:type="dxa"/>
          </w:tcPr>
          <w:p w14:paraId="0299845D" w14:textId="50C4EBB3" w:rsidR="002611A0" w:rsidRDefault="002611A0" w:rsidP="003548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Warunki gwarancji</w:t>
            </w:r>
          </w:p>
        </w:tc>
        <w:tc>
          <w:tcPr>
            <w:tcW w:w="8788" w:type="dxa"/>
          </w:tcPr>
          <w:p w14:paraId="7C443EF6" w14:textId="0BDEA486" w:rsidR="002611A0" w:rsidRPr="00354830" w:rsidRDefault="002611A0" w:rsidP="0035483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354830">
              <w:rPr>
                <w:rFonts w:ascii="Times New Roman" w:hAnsi="Times New Roman" w:cs="Times New Roman"/>
                <w:bCs/>
                <w:sz w:val="20"/>
                <w:szCs w:val="20"/>
              </w:rPr>
              <w:t>-letnia gwarancja producenta świadczona na miejscu u klienta. Czas reakcji serwisu - do końca następnego dnia roboczego. Dedykowany portal producenta do zgłaszania awarii lub usterek, możliwość samodzielnego zamawiania zamiennych komponentów oraz sprawdzenie okresu gwarancji, fabrycznej konfiguracji.</w:t>
            </w:r>
          </w:p>
          <w:p w14:paraId="6130655E" w14:textId="77777777" w:rsidR="002611A0" w:rsidRPr="00354830" w:rsidRDefault="002611A0" w:rsidP="0035483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830">
              <w:rPr>
                <w:rFonts w:ascii="Times New Roman" w:hAnsi="Times New Roman" w:cs="Times New Roman"/>
                <w:bCs/>
                <w:sz w:val="20"/>
                <w:szCs w:val="20"/>
              </w:rPr>
              <w:t>Firma serwisująca musi posiadać ISO 9001: 2015 na świadczenie usług serwisowych oraz posiadać autoryzacje producenta komputera – dokumenty potwierdzające załączyć do oferty.</w:t>
            </w:r>
          </w:p>
          <w:p w14:paraId="567789C6" w14:textId="18ADA6AF" w:rsidR="002611A0" w:rsidRPr="00354830" w:rsidRDefault="002611A0" w:rsidP="00354830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54830">
              <w:rPr>
                <w:rFonts w:ascii="Times New Roman" w:hAnsi="Times New Roman" w:cs="Times New Roman"/>
                <w:bCs/>
                <w:sz w:val="20"/>
                <w:szCs w:val="20"/>
              </w:rPr>
              <w:t>Oświadczenie producenta, że w przypadku nie wywiązywania się z obowiązków gwarancyjnych oferenta lub firmy serwisującej, przejmie na siebie wszelkie zobowiązania związane z serwisem.</w:t>
            </w:r>
          </w:p>
        </w:tc>
        <w:tc>
          <w:tcPr>
            <w:tcW w:w="3827" w:type="dxa"/>
          </w:tcPr>
          <w:p w14:paraId="3D9D654B" w14:textId="77777777" w:rsidR="002611A0" w:rsidRDefault="002611A0" w:rsidP="0035483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8EB7974" w14:textId="77777777" w:rsidR="0052126E" w:rsidRPr="0069565D" w:rsidRDefault="0052126E" w:rsidP="0052126E">
      <w:pPr>
        <w:rPr>
          <w:rFonts w:ascii="Times New Roman" w:hAnsi="Times New Roman" w:cs="Times New Roman"/>
        </w:rPr>
      </w:pPr>
    </w:p>
    <w:p w14:paraId="3B21B71F" w14:textId="177AF010" w:rsidR="002611A0" w:rsidRPr="00D8367C" w:rsidRDefault="002611A0" w:rsidP="00AA74E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8721F7" w14:textId="77777777" w:rsidR="00D8367C" w:rsidRPr="00D8367C" w:rsidRDefault="00D8367C" w:rsidP="00D8367C">
      <w:pPr>
        <w:rPr>
          <w:rFonts w:ascii="Times New Roman" w:hAnsi="Times New Roman" w:cs="Times New Roman"/>
          <w:b/>
          <w:bCs/>
          <w:u w:val="single"/>
        </w:rPr>
      </w:pPr>
      <w:r w:rsidRPr="00D8367C">
        <w:rPr>
          <w:rFonts w:ascii="Times New Roman" w:hAnsi="Times New Roman" w:cs="Times New Roman"/>
          <w:b/>
          <w:bCs/>
          <w:u w:val="single"/>
        </w:rPr>
        <w:t>Dostawa 16 szt. komputerów stacjonarnych wraz z systemem operacyjnym spełniające wymagania, jak niżej:</w:t>
      </w:r>
    </w:p>
    <w:p w14:paraId="152EB99B" w14:textId="77777777" w:rsidR="00D8367C" w:rsidRPr="0069565D" w:rsidRDefault="00D8367C" w:rsidP="00D8367C">
      <w:pPr>
        <w:rPr>
          <w:rFonts w:ascii="Times New Roman" w:hAnsi="Times New Roman" w:cs="Times New Roman"/>
        </w:rPr>
      </w:pPr>
    </w:p>
    <w:tbl>
      <w:tblPr>
        <w:tblStyle w:val="Tabela-Siatka"/>
        <w:tblW w:w="14425" w:type="dxa"/>
        <w:tblInd w:w="-431" w:type="dxa"/>
        <w:tblLook w:val="04A0" w:firstRow="1" w:lastRow="0" w:firstColumn="1" w:lastColumn="0" w:noHBand="0" w:noVBand="1"/>
      </w:tblPr>
      <w:tblGrid>
        <w:gridCol w:w="1888"/>
        <w:gridCol w:w="8886"/>
        <w:gridCol w:w="3651"/>
      </w:tblGrid>
      <w:tr w:rsidR="00D8367C" w:rsidRPr="0069565D" w14:paraId="31782F88" w14:textId="444B8F9A" w:rsidTr="00D8367C">
        <w:trPr>
          <w:trHeight w:val="372"/>
        </w:trPr>
        <w:tc>
          <w:tcPr>
            <w:tcW w:w="1888" w:type="dxa"/>
          </w:tcPr>
          <w:p w14:paraId="3C931D9E" w14:textId="77777777" w:rsidR="00D8367C" w:rsidRPr="0069565D" w:rsidRDefault="00D8367C" w:rsidP="00DE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886" w:type="dxa"/>
          </w:tcPr>
          <w:p w14:paraId="72E40A9D" w14:textId="77777777" w:rsidR="00D8367C" w:rsidRPr="00A57364" w:rsidRDefault="00D8367C" w:rsidP="00DE3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5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3651" w:type="dxa"/>
          </w:tcPr>
          <w:p w14:paraId="21D0DC11" w14:textId="44722700" w:rsidR="00D8367C" w:rsidRPr="0069565D" w:rsidRDefault="00D8367C" w:rsidP="00DE3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78E"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</w:rPr>
              <w:t>Potwierdzenie spełnienia wymagań</w:t>
            </w:r>
            <w:r w:rsidRPr="00EA7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A778E"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</w:rPr>
              <w:t>(Należy wpisać SPEŁNIA oraz podać istotne parametry</w:t>
            </w:r>
            <w:r w:rsidRPr="00EA7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A778E"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faktyczne)*</w:t>
            </w:r>
          </w:p>
        </w:tc>
      </w:tr>
      <w:tr w:rsidR="00D8367C" w:rsidRPr="0069565D" w14:paraId="0A556CB8" w14:textId="649738D6" w:rsidTr="00D8367C">
        <w:tc>
          <w:tcPr>
            <w:tcW w:w="1888" w:type="dxa"/>
          </w:tcPr>
          <w:p w14:paraId="6AC4500B" w14:textId="77777777" w:rsidR="00D8367C" w:rsidRPr="0069565D" w:rsidRDefault="00D8367C" w:rsidP="00DE3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5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Typ</w:t>
            </w:r>
          </w:p>
        </w:tc>
        <w:tc>
          <w:tcPr>
            <w:tcW w:w="8886" w:type="dxa"/>
          </w:tcPr>
          <w:p w14:paraId="083F9575" w14:textId="77777777" w:rsidR="00D8367C" w:rsidRPr="006665BF" w:rsidRDefault="00D8367C" w:rsidP="00DE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5BF">
              <w:rPr>
                <w:rFonts w:ascii="Times New Roman" w:hAnsi="Times New Roman" w:cs="Times New Roman"/>
                <w:sz w:val="20"/>
                <w:szCs w:val="20"/>
              </w:rPr>
              <w:t xml:space="preserve">Komputer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stacjonarny. W ofercie należy podać nazwę producenta, typ, model oraz numer katalogowy oferowanego sprzętu.</w:t>
            </w:r>
          </w:p>
        </w:tc>
        <w:tc>
          <w:tcPr>
            <w:tcW w:w="3651" w:type="dxa"/>
          </w:tcPr>
          <w:p w14:paraId="186C6095" w14:textId="77777777" w:rsidR="00D8367C" w:rsidRPr="006665BF" w:rsidRDefault="00D8367C" w:rsidP="00DE3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67C" w:rsidRPr="0069565D" w14:paraId="55F6EF15" w14:textId="10C1EAC1" w:rsidTr="00D8367C">
        <w:tc>
          <w:tcPr>
            <w:tcW w:w="1888" w:type="dxa"/>
          </w:tcPr>
          <w:p w14:paraId="0A387FB3" w14:textId="77777777" w:rsidR="00D8367C" w:rsidRPr="0069565D" w:rsidRDefault="00D8367C" w:rsidP="00DE3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5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Zastosowanie</w:t>
            </w:r>
          </w:p>
        </w:tc>
        <w:tc>
          <w:tcPr>
            <w:tcW w:w="8886" w:type="dxa"/>
          </w:tcPr>
          <w:p w14:paraId="3487B9FD" w14:textId="77777777" w:rsidR="00D8367C" w:rsidRPr="00A47B77" w:rsidRDefault="00D8367C" w:rsidP="00DE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B77">
              <w:rPr>
                <w:rFonts w:ascii="Times New Roman" w:hAnsi="Times New Roman" w:cs="Times New Roman"/>
                <w:sz w:val="20"/>
                <w:szCs w:val="20"/>
              </w:rPr>
              <w:t>Komputer będzie wykorzystywany dla potrzeb aplikacji biurowych, dostępu do Internetu oraz poczty elektronicznej, jako lokalna baza danych, stacja programistyczna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1" w:type="dxa"/>
          </w:tcPr>
          <w:p w14:paraId="7A57B18C" w14:textId="77777777" w:rsidR="00D8367C" w:rsidRPr="00A47B77" w:rsidRDefault="00D8367C" w:rsidP="00DE3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67C" w:rsidRPr="0069565D" w14:paraId="5F9EE8F6" w14:textId="114333FC" w:rsidTr="00D8367C">
        <w:tc>
          <w:tcPr>
            <w:tcW w:w="1888" w:type="dxa"/>
          </w:tcPr>
          <w:p w14:paraId="7D3EE01A" w14:textId="77777777" w:rsidR="00D8367C" w:rsidRPr="0069565D" w:rsidRDefault="00D8367C" w:rsidP="00DE3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8886" w:type="dxa"/>
          </w:tcPr>
          <w:p w14:paraId="70283FBA" w14:textId="77777777" w:rsidR="00D8367C" w:rsidRPr="00A47B77" w:rsidRDefault="00D8367C" w:rsidP="00DE3DAA">
            <w:pP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47B77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Typu mini tower z obsługą kart PCI Express wyłącznie o wysokim (pełnym) profilu.</w:t>
            </w:r>
          </w:p>
          <w:p w14:paraId="5321AD31" w14:textId="77777777" w:rsidR="00D8367C" w:rsidRPr="00A47B77" w:rsidRDefault="00D8367C" w:rsidP="00DE3DAA">
            <w:pPr>
              <w:suppressAutoHyphens/>
              <w:autoSpaceDE/>
              <w:autoSpaceDN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47B77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Fabrycznie umożliwiająca montaż min. 2 kieszeni: 1 szt. na napęd optyczny (dopuszcza się stosowanie napędów slim) zewnętrzna, 1 szt. 3,5”na standardowy dysk twardy.</w:t>
            </w:r>
          </w:p>
          <w:p w14:paraId="4DFE1CEC" w14:textId="77777777" w:rsidR="00D8367C" w:rsidRPr="00A47B77" w:rsidRDefault="00D8367C" w:rsidP="00DE3DAA">
            <w:pPr>
              <w:suppressAutoHyphens/>
              <w:autoSpaceDE/>
              <w:autoSpaceDN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47B77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Wyposażona w czytnik kart multimedialnych. </w:t>
            </w:r>
            <w:r w:rsidRPr="00A47B77">
              <w:rPr>
                <w:rFonts w:ascii="Times New Roman" w:eastAsia="NSimSun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Wyposażona w budowany głośnik o mocy min. 2W.</w:t>
            </w:r>
            <w:r w:rsidRPr="00A47B77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 xml:space="preserve"> </w:t>
            </w:r>
          </w:p>
          <w:p w14:paraId="28A867B2" w14:textId="77777777" w:rsidR="00D8367C" w:rsidRPr="0069565D" w:rsidRDefault="00D8367C" w:rsidP="00DE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B77">
              <w:rPr>
                <w:rFonts w:ascii="Times New Roman" w:eastAsia="NSimSun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Obudowa trwale oznaczona nazwą producenta, nazwą komputera, numerem MTM, PN, numerem seryjnym.</w:t>
            </w:r>
          </w:p>
        </w:tc>
        <w:tc>
          <w:tcPr>
            <w:tcW w:w="3651" w:type="dxa"/>
          </w:tcPr>
          <w:p w14:paraId="5A2E0238" w14:textId="77777777" w:rsidR="00D8367C" w:rsidRPr="00A47B77" w:rsidRDefault="00D8367C" w:rsidP="00DE3DAA">
            <w:pPr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8367C" w:rsidRPr="0069565D" w14:paraId="024C0415" w14:textId="3217F69C" w:rsidTr="00D8367C">
        <w:trPr>
          <w:trHeight w:val="261"/>
        </w:trPr>
        <w:tc>
          <w:tcPr>
            <w:tcW w:w="1888" w:type="dxa"/>
          </w:tcPr>
          <w:p w14:paraId="6E5C0247" w14:textId="77777777" w:rsidR="00D8367C" w:rsidRPr="0069565D" w:rsidRDefault="00D8367C" w:rsidP="00DE3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Zasilacz</w:t>
            </w:r>
          </w:p>
        </w:tc>
        <w:tc>
          <w:tcPr>
            <w:tcW w:w="8886" w:type="dxa"/>
          </w:tcPr>
          <w:p w14:paraId="5AD0409F" w14:textId="77777777" w:rsidR="00D8367C" w:rsidRPr="00A47B77" w:rsidRDefault="00D8367C" w:rsidP="00DE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B77">
              <w:rPr>
                <w:rFonts w:ascii="Times New Roman" w:hAnsi="Times New Roman" w:cs="Times New Roman"/>
                <w:sz w:val="20"/>
                <w:szCs w:val="20"/>
              </w:rPr>
              <w:t>Zasilacz maksymalnie 180W o sprawności minimum 85%</w:t>
            </w:r>
          </w:p>
        </w:tc>
        <w:tc>
          <w:tcPr>
            <w:tcW w:w="3651" w:type="dxa"/>
          </w:tcPr>
          <w:p w14:paraId="5C5C9776" w14:textId="77777777" w:rsidR="00D8367C" w:rsidRPr="00A47B77" w:rsidRDefault="00D8367C" w:rsidP="00DE3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67C" w:rsidRPr="0069565D" w14:paraId="1EA54371" w14:textId="672B6D12" w:rsidTr="00D8367C">
        <w:tc>
          <w:tcPr>
            <w:tcW w:w="1888" w:type="dxa"/>
          </w:tcPr>
          <w:p w14:paraId="394557D2" w14:textId="77777777" w:rsidR="00D8367C" w:rsidRPr="0069565D" w:rsidRDefault="00D8367C" w:rsidP="00DE3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Chipset</w:t>
            </w:r>
          </w:p>
        </w:tc>
        <w:tc>
          <w:tcPr>
            <w:tcW w:w="8886" w:type="dxa"/>
          </w:tcPr>
          <w:p w14:paraId="3446E3FD" w14:textId="77777777" w:rsidR="00D8367C" w:rsidRPr="00A47B77" w:rsidRDefault="00D8367C" w:rsidP="00DE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B77">
              <w:rPr>
                <w:rFonts w:ascii="Times New Roman" w:hAnsi="Times New Roman" w:cs="Times New Roman"/>
                <w:sz w:val="20"/>
                <w:szCs w:val="20"/>
              </w:rPr>
              <w:t>Dostosowany do zaoferowanego procesora</w:t>
            </w:r>
          </w:p>
        </w:tc>
        <w:tc>
          <w:tcPr>
            <w:tcW w:w="3651" w:type="dxa"/>
          </w:tcPr>
          <w:p w14:paraId="08043844" w14:textId="77777777" w:rsidR="00D8367C" w:rsidRPr="00A47B77" w:rsidRDefault="00D8367C" w:rsidP="00DE3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67C" w:rsidRPr="0069565D" w14:paraId="6C000420" w14:textId="24EF2B52" w:rsidTr="00D8367C">
        <w:tc>
          <w:tcPr>
            <w:tcW w:w="1888" w:type="dxa"/>
          </w:tcPr>
          <w:p w14:paraId="45191A6C" w14:textId="77777777" w:rsidR="00D8367C" w:rsidRPr="0069565D" w:rsidRDefault="00D8367C" w:rsidP="00DE3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Płyta główna</w:t>
            </w:r>
          </w:p>
        </w:tc>
        <w:tc>
          <w:tcPr>
            <w:tcW w:w="8886" w:type="dxa"/>
          </w:tcPr>
          <w:p w14:paraId="6F1768F0" w14:textId="77777777" w:rsidR="00D8367C" w:rsidRPr="000A2C9E" w:rsidRDefault="00D8367C" w:rsidP="00DE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9E">
              <w:rPr>
                <w:rFonts w:ascii="Times New Roman" w:hAnsi="Times New Roman" w:cs="Times New Roman"/>
                <w:sz w:val="20"/>
                <w:szCs w:val="20"/>
              </w:rPr>
              <w:t>Zaprojektowana i wyprodukowana przez producenta komputera.</w:t>
            </w:r>
          </w:p>
          <w:p w14:paraId="7021B8DE" w14:textId="77777777" w:rsidR="00D8367C" w:rsidRPr="000A2C9E" w:rsidRDefault="00D8367C" w:rsidP="00DE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9E">
              <w:rPr>
                <w:rFonts w:ascii="Times New Roman" w:hAnsi="Times New Roman" w:cs="Times New Roman"/>
                <w:sz w:val="20"/>
                <w:szCs w:val="20"/>
              </w:rPr>
              <w:t>Wyposażona w złącza min.:</w:t>
            </w:r>
          </w:p>
          <w:p w14:paraId="58BE1C40" w14:textId="77777777" w:rsidR="00D8367C" w:rsidRPr="000A2C9E" w:rsidRDefault="00D8367C" w:rsidP="00DE3DAA">
            <w:pPr>
              <w:pStyle w:val="Akapitzlist1"/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2C9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x PCI Express 3.0 x</w:t>
            </w:r>
            <w:r w:rsidRPr="000A2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</w:t>
            </w:r>
          </w:p>
          <w:p w14:paraId="104EA9FB" w14:textId="77777777" w:rsidR="00D8367C" w:rsidRPr="000A2C9E" w:rsidRDefault="00D8367C" w:rsidP="00DE3DAA">
            <w:pPr>
              <w:pStyle w:val="Akapitzlist1"/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2C9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x PCI Express 3.0 x1,</w:t>
            </w:r>
          </w:p>
          <w:p w14:paraId="34DBB6C9" w14:textId="77777777" w:rsidR="00D8367C" w:rsidRPr="000A2C9E" w:rsidRDefault="00D8367C" w:rsidP="00DE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9E">
              <w:rPr>
                <w:rFonts w:ascii="Times New Roman" w:hAnsi="Times New Roman" w:cs="Times New Roman"/>
                <w:sz w:val="20"/>
                <w:szCs w:val="20"/>
              </w:rPr>
              <w:t>2 x M.2 z czego min. 1 przeznaczona dla dysku SSD z obsługą PCIe NVMe</w:t>
            </w:r>
          </w:p>
        </w:tc>
        <w:tc>
          <w:tcPr>
            <w:tcW w:w="3651" w:type="dxa"/>
          </w:tcPr>
          <w:p w14:paraId="065DBF7C" w14:textId="77777777" w:rsidR="00D8367C" w:rsidRPr="000A2C9E" w:rsidRDefault="00D8367C" w:rsidP="00DE3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67C" w:rsidRPr="0069565D" w14:paraId="46072A0F" w14:textId="5587B197" w:rsidTr="00D8367C">
        <w:tc>
          <w:tcPr>
            <w:tcW w:w="1888" w:type="dxa"/>
          </w:tcPr>
          <w:p w14:paraId="57AB27ED" w14:textId="77777777" w:rsidR="00D8367C" w:rsidRPr="0069565D" w:rsidRDefault="00D8367C" w:rsidP="00DE3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8886" w:type="dxa"/>
          </w:tcPr>
          <w:p w14:paraId="5C2782F1" w14:textId="77777777" w:rsidR="00D8367C" w:rsidRPr="00A47B77" w:rsidRDefault="00D8367C" w:rsidP="00DE3DAA">
            <w:pPr>
              <w:widowControl/>
              <w:suppressAutoHyphens/>
              <w:autoSpaceDE/>
              <w:autoSpaceDN/>
              <w:jc w:val="both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A47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Procesor wielordzeniowy ze zintegrowana grafiką osiągający wynik min. 19825 punktów w teście PassMark CPU Mark według wyników ze strony </w:t>
            </w:r>
            <w:hyperlink r:id="rId7" w:history="1">
              <w:r w:rsidRPr="00A47B77">
                <w:rPr>
                  <w:rFonts w:ascii="Times New Roman" w:hAnsi="Times New Roman" w:cs="Times New Roman"/>
                  <w:color w:val="000000"/>
                  <w:sz w:val="20"/>
                  <w:szCs w:val="20"/>
                  <w:u w:val="single"/>
                </w:rPr>
                <w:t>https://www.cpubenchmark.net/cpu_list.php</w:t>
              </w:r>
            </w:hyperlink>
            <w:r w:rsidRPr="00A47B7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</w:p>
          <w:p w14:paraId="72D73B34" w14:textId="77777777" w:rsidR="00D8367C" w:rsidRPr="000A2C9E" w:rsidRDefault="00D8367C" w:rsidP="00DE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9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Wykonawca w składanej ofercie winien podać dokładny model oferowanego podzespołu.</w:t>
            </w:r>
          </w:p>
        </w:tc>
        <w:tc>
          <w:tcPr>
            <w:tcW w:w="3651" w:type="dxa"/>
          </w:tcPr>
          <w:p w14:paraId="51B4DAE0" w14:textId="77777777" w:rsidR="00D8367C" w:rsidRPr="00A47B77" w:rsidRDefault="00D8367C" w:rsidP="00DE3DAA">
            <w:pPr>
              <w:widowControl/>
              <w:suppressAutoHyphens/>
              <w:autoSpaceDE/>
              <w:autoSpaceDN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367C" w:rsidRPr="0069565D" w14:paraId="07F77C92" w14:textId="223DA83B" w:rsidTr="00D8367C">
        <w:tc>
          <w:tcPr>
            <w:tcW w:w="1888" w:type="dxa"/>
          </w:tcPr>
          <w:p w14:paraId="1BE55825" w14:textId="77777777" w:rsidR="00D8367C" w:rsidRPr="0069565D" w:rsidRDefault="00D8367C" w:rsidP="00DE3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Pamięć operacyjna</w:t>
            </w:r>
          </w:p>
        </w:tc>
        <w:tc>
          <w:tcPr>
            <w:tcW w:w="8886" w:type="dxa"/>
          </w:tcPr>
          <w:p w14:paraId="48733CFC" w14:textId="77777777" w:rsidR="00D8367C" w:rsidRPr="000A2C9E" w:rsidRDefault="00D8367C" w:rsidP="00DE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 8GB DDR4 3200MHz z możliwością rozszerzenia do 32 GB</w:t>
            </w:r>
          </w:p>
        </w:tc>
        <w:tc>
          <w:tcPr>
            <w:tcW w:w="3651" w:type="dxa"/>
          </w:tcPr>
          <w:p w14:paraId="326BA5A4" w14:textId="77777777" w:rsidR="00D8367C" w:rsidRPr="000A2C9E" w:rsidRDefault="00D8367C" w:rsidP="00DE3D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367C" w:rsidRPr="0069565D" w14:paraId="1540D672" w14:textId="66BE65FC" w:rsidTr="00D8367C">
        <w:tc>
          <w:tcPr>
            <w:tcW w:w="1888" w:type="dxa"/>
          </w:tcPr>
          <w:p w14:paraId="3C72AB88" w14:textId="77777777" w:rsidR="00D8367C" w:rsidRPr="0069565D" w:rsidRDefault="00D8367C" w:rsidP="00DE3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Dysk twardy</w:t>
            </w:r>
          </w:p>
        </w:tc>
        <w:tc>
          <w:tcPr>
            <w:tcW w:w="8886" w:type="dxa"/>
          </w:tcPr>
          <w:p w14:paraId="162B469E" w14:textId="77777777" w:rsidR="00D8367C" w:rsidRPr="000A2C9E" w:rsidRDefault="00D8367C" w:rsidP="00DE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9E">
              <w:rPr>
                <w:rFonts w:ascii="Times New Roman" w:hAnsi="Times New Roman" w:cs="Times New Roman"/>
                <w:sz w:val="20"/>
                <w:szCs w:val="20"/>
              </w:rPr>
              <w:t>Min. 256GB SSD M.2 PCIe NVMe zawierający recovery umożliwiające odtworzenie systemu operacyjnego fabrycznie zainstalowanego na komputerze po awarii.</w:t>
            </w:r>
          </w:p>
        </w:tc>
        <w:tc>
          <w:tcPr>
            <w:tcW w:w="3651" w:type="dxa"/>
          </w:tcPr>
          <w:p w14:paraId="315B537B" w14:textId="77777777" w:rsidR="00D8367C" w:rsidRPr="000A2C9E" w:rsidRDefault="00D8367C" w:rsidP="00DE3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67C" w:rsidRPr="0069565D" w14:paraId="31CBEA9B" w14:textId="179E74D8" w:rsidTr="00D8367C">
        <w:tc>
          <w:tcPr>
            <w:tcW w:w="1888" w:type="dxa"/>
          </w:tcPr>
          <w:p w14:paraId="736F8BFB" w14:textId="77777777" w:rsidR="00D8367C" w:rsidRPr="0069565D" w:rsidRDefault="00D8367C" w:rsidP="00DE3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Napęd optyczny</w:t>
            </w:r>
          </w:p>
        </w:tc>
        <w:tc>
          <w:tcPr>
            <w:tcW w:w="8886" w:type="dxa"/>
          </w:tcPr>
          <w:p w14:paraId="195A21B5" w14:textId="77777777" w:rsidR="00D8367C" w:rsidRPr="000A2C9E" w:rsidRDefault="00D8367C" w:rsidP="00DE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9E">
              <w:rPr>
                <w:rFonts w:ascii="Times New Roman" w:hAnsi="Times New Roman" w:cs="Times New Roman"/>
                <w:sz w:val="20"/>
                <w:szCs w:val="20"/>
              </w:rPr>
              <w:t>Nagrywarka DVD +/-RW</w:t>
            </w:r>
          </w:p>
        </w:tc>
        <w:tc>
          <w:tcPr>
            <w:tcW w:w="3651" w:type="dxa"/>
          </w:tcPr>
          <w:p w14:paraId="34F5502C" w14:textId="77777777" w:rsidR="00D8367C" w:rsidRPr="000A2C9E" w:rsidRDefault="00D8367C" w:rsidP="00DE3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67C" w:rsidRPr="0069565D" w14:paraId="7765AC33" w14:textId="42116952" w:rsidTr="00D8367C">
        <w:tc>
          <w:tcPr>
            <w:tcW w:w="1888" w:type="dxa"/>
          </w:tcPr>
          <w:p w14:paraId="76F40B94" w14:textId="77777777" w:rsidR="00D8367C" w:rsidRPr="0069565D" w:rsidRDefault="00D8367C" w:rsidP="00DE3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8886" w:type="dxa"/>
          </w:tcPr>
          <w:p w14:paraId="0B6D33B7" w14:textId="77777777" w:rsidR="00D8367C" w:rsidRPr="000A2C9E" w:rsidRDefault="00D8367C" w:rsidP="00DE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9E">
              <w:rPr>
                <w:rFonts w:ascii="Times New Roman" w:hAnsi="Times New Roman" w:cs="Times New Roman"/>
                <w:sz w:val="20"/>
                <w:szCs w:val="20"/>
              </w:rPr>
              <w:t>Zintegrowana karta graficzna wykorzystująca pamięć RAM systemu dynamicznie przydzielaną na potrzeby grafiki w trybie UMA (Unified Memory Access) – z możliwością dynamicznego przydzielenia pamięci.</w:t>
            </w:r>
          </w:p>
        </w:tc>
        <w:tc>
          <w:tcPr>
            <w:tcW w:w="3651" w:type="dxa"/>
          </w:tcPr>
          <w:p w14:paraId="3102579D" w14:textId="77777777" w:rsidR="00D8367C" w:rsidRPr="000A2C9E" w:rsidRDefault="00D8367C" w:rsidP="00DE3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67C" w:rsidRPr="0069565D" w14:paraId="1465D495" w14:textId="41E8004C" w:rsidTr="00D8367C">
        <w:trPr>
          <w:trHeight w:val="70"/>
        </w:trPr>
        <w:tc>
          <w:tcPr>
            <w:tcW w:w="1888" w:type="dxa"/>
          </w:tcPr>
          <w:p w14:paraId="128C0DA0" w14:textId="77777777" w:rsidR="00D8367C" w:rsidRPr="000A2C9E" w:rsidRDefault="00D8367C" w:rsidP="00DE3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C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Audio</w:t>
            </w:r>
          </w:p>
        </w:tc>
        <w:tc>
          <w:tcPr>
            <w:tcW w:w="8886" w:type="dxa"/>
          </w:tcPr>
          <w:p w14:paraId="21F37896" w14:textId="77777777" w:rsidR="00D8367C" w:rsidRPr="000A2C9E" w:rsidRDefault="00D8367C" w:rsidP="00DE3DAA">
            <w:pPr>
              <w:pStyle w:val="Akapitzlist1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C9E">
              <w:rPr>
                <w:rFonts w:ascii="Times New Roman" w:hAnsi="Times New Roman" w:cs="Times New Roman"/>
                <w:sz w:val="20"/>
                <w:szCs w:val="20"/>
              </w:rPr>
              <w:t>Karta dźwiękowa zintegrowana z płytą główną, zgodna z High Definition.</w:t>
            </w:r>
          </w:p>
        </w:tc>
        <w:tc>
          <w:tcPr>
            <w:tcW w:w="3651" w:type="dxa"/>
          </w:tcPr>
          <w:p w14:paraId="7C602A6A" w14:textId="77777777" w:rsidR="00D8367C" w:rsidRPr="000A2C9E" w:rsidRDefault="00D8367C" w:rsidP="00DE3DAA">
            <w:pPr>
              <w:pStyle w:val="Akapitzlist1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67C" w:rsidRPr="0069565D" w14:paraId="4195C31F" w14:textId="1048174D" w:rsidTr="00D8367C">
        <w:tc>
          <w:tcPr>
            <w:tcW w:w="1888" w:type="dxa"/>
          </w:tcPr>
          <w:p w14:paraId="2199138D" w14:textId="77777777" w:rsidR="00D8367C" w:rsidRPr="0069565D" w:rsidRDefault="00D8367C" w:rsidP="00DE3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Karta sieciowa</w:t>
            </w:r>
          </w:p>
        </w:tc>
        <w:tc>
          <w:tcPr>
            <w:tcW w:w="8886" w:type="dxa"/>
          </w:tcPr>
          <w:p w14:paraId="088FBD47" w14:textId="77777777" w:rsidR="00D8367C" w:rsidRPr="000A2C9E" w:rsidRDefault="00D8367C" w:rsidP="00DE3DAA">
            <w:pPr>
              <w:suppressAutoHyphens/>
              <w:autoSpaceDE/>
              <w:autoSpaceDN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A2C9E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LAN 10/100/1000 Mbit/s z funkją PXE oraz Wake on LAN</w:t>
            </w:r>
          </w:p>
          <w:p w14:paraId="0D5CF0FD" w14:textId="77777777" w:rsidR="00D8367C" w:rsidRPr="009D32EC" w:rsidRDefault="00D8367C" w:rsidP="00DE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val="en-US" w:eastAsia="zh-CN" w:bidi="hi-IN"/>
              </w:rPr>
              <w:t>WiFi 802.11ac 1x1 + BT 5.0</w:t>
            </w:r>
          </w:p>
        </w:tc>
        <w:tc>
          <w:tcPr>
            <w:tcW w:w="3651" w:type="dxa"/>
          </w:tcPr>
          <w:p w14:paraId="38B2A2F0" w14:textId="77777777" w:rsidR="00D8367C" w:rsidRPr="000A2C9E" w:rsidRDefault="00D8367C" w:rsidP="00DE3DAA">
            <w:pPr>
              <w:suppressAutoHyphens/>
              <w:autoSpaceDE/>
              <w:autoSpaceDN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8367C" w:rsidRPr="0069565D" w14:paraId="3256DFAD" w14:textId="3821B358" w:rsidTr="00D8367C">
        <w:tc>
          <w:tcPr>
            <w:tcW w:w="1888" w:type="dxa"/>
          </w:tcPr>
          <w:p w14:paraId="296B525B" w14:textId="77777777" w:rsidR="00D8367C" w:rsidRPr="0069565D" w:rsidRDefault="00D8367C" w:rsidP="00DE3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Porty/ złącza</w:t>
            </w:r>
          </w:p>
        </w:tc>
        <w:tc>
          <w:tcPr>
            <w:tcW w:w="8886" w:type="dxa"/>
          </w:tcPr>
          <w:p w14:paraId="15433B96" w14:textId="77777777" w:rsidR="00D8367C" w:rsidRPr="000A2C9E" w:rsidRDefault="00D8367C" w:rsidP="00DE3DAA">
            <w:pPr>
              <w:suppressAutoHyphens/>
              <w:autoSpaceDE/>
              <w:autoSpaceDN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A2C9E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Wbudowane porty/złącza: </w:t>
            </w:r>
          </w:p>
          <w:p w14:paraId="4F51AAC1" w14:textId="77777777" w:rsidR="00D8367C" w:rsidRPr="000A2C9E" w:rsidRDefault="00D8367C" w:rsidP="00DE3DAA">
            <w:pPr>
              <w:suppressAutoHyphens/>
              <w:autoSpaceDE/>
              <w:autoSpaceDN/>
              <w:ind w:left="708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A2C9E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val="en-US" w:eastAsia="zh-CN" w:bidi="hi-IN"/>
              </w:rPr>
              <w:t xml:space="preserve">- 1 x VGA, </w:t>
            </w:r>
          </w:p>
          <w:p w14:paraId="0B108FF9" w14:textId="77777777" w:rsidR="00D8367C" w:rsidRPr="000A2C9E" w:rsidRDefault="00D8367C" w:rsidP="00DE3DAA">
            <w:pPr>
              <w:suppressAutoHyphens/>
              <w:autoSpaceDE/>
              <w:autoSpaceDN/>
              <w:ind w:left="708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A2C9E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val="en-US" w:eastAsia="zh-CN" w:bidi="hi-IN"/>
              </w:rPr>
              <w:t>- 1 x HDMI,</w:t>
            </w:r>
          </w:p>
          <w:p w14:paraId="156FFF7A" w14:textId="77777777" w:rsidR="00D8367C" w:rsidRPr="000A2C9E" w:rsidRDefault="00D8367C" w:rsidP="00DE3DAA">
            <w:pPr>
              <w:suppressAutoHyphens/>
              <w:autoSpaceDE/>
              <w:autoSpaceDN/>
              <w:ind w:left="708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A2C9E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- 8 x USB w tym min. 4 x USB3.1 z przodu komputera</w:t>
            </w:r>
          </w:p>
          <w:p w14:paraId="04A8B1C2" w14:textId="77777777" w:rsidR="00D8367C" w:rsidRPr="000A2C9E" w:rsidRDefault="00D8367C" w:rsidP="00DE3DAA">
            <w:pPr>
              <w:suppressAutoHyphens/>
              <w:autoSpaceDE/>
              <w:autoSpaceDN/>
              <w:ind w:left="708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A2C9E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lastRenderedPageBreak/>
              <w:t xml:space="preserve">- port sieciowy RJ-45, </w:t>
            </w:r>
          </w:p>
          <w:p w14:paraId="56B80910" w14:textId="77777777" w:rsidR="00D8367C" w:rsidRPr="000A2C9E" w:rsidRDefault="00D8367C" w:rsidP="00DE3DAA">
            <w:pPr>
              <w:suppressAutoHyphens/>
              <w:autoSpaceDE/>
              <w:autoSpaceDN/>
              <w:ind w:left="708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A2C9E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- porty słuchawek i mikrofonu na przednim lub tylnym panelu obudowy</w:t>
            </w:r>
          </w:p>
          <w:p w14:paraId="6D407D62" w14:textId="77777777" w:rsidR="00D8367C" w:rsidRPr="000A2C9E" w:rsidRDefault="00D8367C" w:rsidP="00DE3DAA">
            <w:pPr>
              <w:suppressAutoHyphens/>
              <w:autoSpaceDE/>
              <w:autoSpaceDN/>
              <w:ind w:left="708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A2C9E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- czytnik kart pamięci min. SD</w:t>
            </w:r>
          </w:p>
          <w:p w14:paraId="5E16F8E2" w14:textId="77777777" w:rsidR="00D8367C" w:rsidRPr="009D32EC" w:rsidRDefault="00D8367C" w:rsidP="00DE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3651" w:type="dxa"/>
          </w:tcPr>
          <w:p w14:paraId="7FEA0EDB" w14:textId="77777777" w:rsidR="00D8367C" w:rsidRPr="000A2C9E" w:rsidRDefault="00D8367C" w:rsidP="00DE3DAA">
            <w:pPr>
              <w:suppressAutoHyphens/>
              <w:autoSpaceDE/>
              <w:autoSpaceDN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8367C" w:rsidRPr="0069565D" w14:paraId="08905DE4" w14:textId="5148EA3C" w:rsidTr="00D8367C">
        <w:tc>
          <w:tcPr>
            <w:tcW w:w="1888" w:type="dxa"/>
          </w:tcPr>
          <w:p w14:paraId="49CFC710" w14:textId="77777777" w:rsidR="00D8367C" w:rsidRPr="0069565D" w:rsidRDefault="00D8367C" w:rsidP="00DE3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Monitor</w:t>
            </w:r>
          </w:p>
        </w:tc>
        <w:tc>
          <w:tcPr>
            <w:tcW w:w="8886" w:type="dxa"/>
          </w:tcPr>
          <w:p w14:paraId="43149B23" w14:textId="77777777" w:rsidR="00D8367C" w:rsidRPr="009D32EC" w:rsidRDefault="00D8367C" w:rsidP="00DE3DAA">
            <w:pPr>
              <w:widowControl/>
              <w:suppressAutoHyphens/>
              <w:autoSpaceDE/>
              <w:autoSpaceDN/>
              <w:jc w:val="both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D32EC">
              <w:rPr>
                <w:rFonts w:ascii="Times New Roman" w:hAnsi="Times New Roman" w:cs="Times New Roman"/>
                <w:sz w:val="20"/>
                <w:szCs w:val="20"/>
              </w:rPr>
              <w:t>Matryca LED, dołączone kable: zasilający oraz sygnałowy umożliwiający podłączenie do dostarczanego komputera</w:t>
            </w:r>
          </w:p>
        </w:tc>
        <w:tc>
          <w:tcPr>
            <w:tcW w:w="3651" w:type="dxa"/>
          </w:tcPr>
          <w:p w14:paraId="754ED13E" w14:textId="77777777" w:rsidR="00D8367C" w:rsidRPr="009D32EC" w:rsidRDefault="00D8367C" w:rsidP="00DE3DAA">
            <w:pPr>
              <w:widowControl/>
              <w:suppressAutoHyphens/>
              <w:autoSpaceDE/>
              <w:autoSpaceDN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67C" w:rsidRPr="0069565D" w14:paraId="69967506" w14:textId="6BBE225E" w:rsidTr="00D8367C">
        <w:tc>
          <w:tcPr>
            <w:tcW w:w="1888" w:type="dxa"/>
          </w:tcPr>
          <w:p w14:paraId="256EB4F1" w14:textId="77777777" w:rsidR="00D8367C" w:rsidRDefault="00D8367C" w:rsidP="00DE3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Klawiatura/ mysz</w:t>
            </w:r>
          </w:p>
        </w:tc>
        <w:tc>
          <w:tcPr>
            <w:tcW w:w="8886" w:type="dxa"/>
          </w:tcPr>
          <w:p w14:paraId="23205579" w14:textId="77777777" w:rsidR="00D8367C" w:rsidRPr="000A2C9E" w:rsidRDefault="00D8367C" w:rsidP="00DE3DAA">
            <w:pPr>
              <w:suppressAutoHyphens/>
              <w:autoSpaceDE/>
              <w:autoSpaceDN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A2C9E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Klawiatura przewodowa w układzie US</w:t>
            </w:r>
          </w:p>
          <w:p w14:paraId="2A7BC738" w14:textId="77777777" w:rsidR="00D8367C" w:rsidRPr="009D32EC" w:rsidRDefault="00D8367C" w:rsidP="00DE3DAA">
            <w:pPr>
              <w:widowControl/>
              <w:suppressAutoHyphens/>
              <w:autoSpaceDE/>
              <w:autoSpaceDN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Mysz przewodowa (scroll)</w:t>
            </w:r>
          </w:p>
        </w:tc>
        <w:tc>
          <w:tcPr>
            <w:tcW w:w="3651" w:type="dxa"/>
          </w:tcPr>
          <w:p w14:paraId="7839713F" w14:textId="77777777" w:rsidR="00D8367C" w:rsidRPr="000A2C9E" w:rsidRDefault="00D8367C" w:rsidP="00DE3DAA">
            <w:pPr>
              <w:suppressAutoHyphens/>
              <w:autoSpaceDE/>
              <w:autoSpaceDN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8367C" w:rsidRPr="0069565D" w14:paraId="4048CC33" w14:textId="4EBA7CE4" w:rsidTr="00D8367C">
        <w:trPr>
          <w:trHeight w:val="70"/>
        </w:trPr>
        <w:tc>
          <w:tcPr>
            <w:tcW w:w="1888" w:type="dxa"/>
          </w:tcPr>
          <w:p w14:paraId="4C146489" w14:textId="77777777" w:rsidR="00D8367C" w:rsidRDefault="00D8367C" w:rsidP="00DE3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System operacyjny </w:t>
            </w:r>
          </w:p>
        </w:tc>
        <w:tc>
          <w:tcPr>
            <w:tcW w:w="8886" w:type="dxa"/>
          </w:tcPr>
          <w:p w14:paraId="4561B130" w14:textId="77777777" w:rsidR="00D8367C" w:rsidRPr="009D32EC" w:rsidRDefault="00D8367C" w:rsidP="00DE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sz w:val="20"/>
                <w:szCs w:val="20"/>
              </w:rPr>
              <w:t>System operacyjny klasy PC musi spełniać następujące wymagania poprzez wbudowane mechanizmy, bez użycia dodatkowych aplikacji:</w:t>
            </w:r>
          </w:p>
          <w:p w14:paraId="4FD75AF9" w14:textId="77777777" w:rsidR="00D8367C" w:rsidRPr="009D32EC" w:rsidRDefault="00D8367C" w:rsidP="00DE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sz w:val="20"/>
                <w:szCs w:val="20"/>
              </w:rPr>
              <w:t xml:space="preserve">1. Dostępne dwa rodzaje graficznego interfejsu użytkownika: </w:t>
            </w:r>
          </w:p>
          <w:p w14:paraId="13C9E8D0" w14:textId="77777777" w:rsidR="00D8367C" w:rsidRPr="009D32EC" w:rsidRDefault="00D8367C" w:rsidP="00DE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sz w:val="20"/>
                <w:szCs w:val="20"/>
              </w:rPr>
              <w:t>a. Klasyczny, umożliwiający obsługę przy pomocy klawiatury i myszy</w:t>
            </w:r>
          </w:p>
          <w:p w14:paraId="43F52BAF" w14:textId="77777777" w:rsidR="00D8367C" w:rsidRPr="009D32EC" w:rsidRDefault="00D8367C" w:rsidP="00DE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sz w:val="20"/>
                <w:szCs w:val="20"/>
              </w:rPr>
              <w:t>b. Dotykowy umożliwiający sterowanie dotykiem na urządzeniach typu tablet lub monitorach dotykowych</w:t>
            </w:r>
          </w:p>
          <w:p w14:paraId="2F99B44A" w14:textId="77777777" w:rsidR="00D8367C" w:rsidRPr="009D32EC" w:rsidRDefault="00D8367C" w:rsidP="00DE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sz w:val="20"/>
                <w:szCs w:val="20"/>
              </w:rPr>
              <w:t>2. Funkcje związane z obsługą komputerów typu tablet, z wbudowanym modułem „uczenia się” pisma użytkownika – obsługa języka polskiego</w:t>
            </w:r>
          </w:p>
          <w:p w14:paraId="36A63AF3" w14:textId="77777777" w:rsidR="00D8367C" w:rsidRPr="009D32EC" w:rsidRDefault="00D8367C" w:rsidP="00DE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sz w:val="20"/>
                <w:szCs w:val="20"/>
              </w:rPr>
              <w:t>3. Interfejs użytkownika dostępny w wielu językach do wyboru – w tym polskim i angielskim</w:t>
            </w:r>
          </w:p>
          <w:p w14:paraId="22303B5E" w14:textId="77777777" w:rsidR="00D8367C" w:rsidRPr="009D32EC" w:rsidRDefault="00D8367C" w:rsidP="00DE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sz w:val="20"/>
                <w:szCs w:val="20"/>
              </w:rPr>
              <w:t>4. Możliwość tworzenia pulpitów wirtualnych, przenoszenia aplikacji pomiędzy pulpitami i przełączanie się pomiędzy pulpitami za pomocą skrótów klawiaturowych lub GUI</w:t>
            </w:r>
          </w:p>
          <w:p w14:paraId="2F625CBE" w14:textId="77777777" w:rsidR="00D8367C" w:rsidRPr="009D32EC" w:rsidRDefault="00D8367C" w:rsidP="00DE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sz w:val="20"/>
                <w:szCs w:val="20"/>
              </w:rPr>
              <w:t>5. Wbudowane w system operacyjny minimum dwie przeglądarki Internetowe</w:t>
            </w:r>
          </w:p>
          <w:p w14:paraId="6B8CA576" w14:textId="77777777" w:rsidR="00D8367C" w:rsidRPr="009D32EC" w:rsidRDefault="00D8367C" w:rsidP="00DE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sz w:val="20"/>
                <w:szCs w:val="20"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0DB481CD" w14:textId="77777777" w:rsidR="00D8367C" w:rsidRPr="009D32EC" w:rsidRDefault="00D8367C" w:rsidP="00DE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sz w:val="20"/>
                <w:szCs w:val="20"/>
              </w:rPr>
              <w:t>7. Zlokalizowane w języku polskim, co najmniej następujące elementy: menu, pomoc, komunikaty systemowe, menedżer plików.</w:t>
            </w:r>
          </w:p>
          <w:p w14:paraId="60E45888" w14:textId="77777777" w:rsidR="00D8367C" w:rsidRPr="009D32EC" w:rsidRDefault="00D8367C" w:rsidP="00DE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sz w:val="20"/>
                <w:szCs w:val="20"/>
              </w:rPr>
              <w:t>8. Graficzne środowisko instalacji i konfiguracji dostępne w języku polskim</w:t>
            </w:r>
          </w:p>
          <w:p w14:paraId="3325490D" w14:textId="77777777" w:rsidR="00D8367C" w:rsidRPr="009D32EC" w:rsidRDefault="00D8367C" w:rsidP="00DE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sz w:val="20"/>
                <w:szCs w:val="20"/>
              </w:rPr>
              <w:t>9. Wbudowany system pomocy w języku polskim.</w:t>
            </w:r>
          </w:p>
          <w:p w14:paraId="387043ED" w14:textId="77777777" w:rsidR="00D8367C" w:rsidRPr="009D32EC" w:rsidRDefault="00D8367C" w:rsidP="00DE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sz w:val="20"/>
                <w:szCs w:val="20"/>
              </w:rPr>
              <w:t>10. Możliwość przystosowania stanowiska dla osób niepełnosprawnych (np. słabo widzących).</w:t>
            </w:r>
          </w:p>
          <w:p w14:paraId="45EAAA86" w14:textId="77777777" w:rsidR="00D8367C" w:rsidRPr="009D32EC" w:rsidRDefault="00D8367C" w:rsidP="00DE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sz w:val="20"/>
                <w:szCs w:val="20"/>
              </w:rPr>
              <w:t>11. Możliwość dokonywania aktualizacji i poprawek systemu poprzez mechanizm zarządzany przez administratora systemu Zamawiającego.</w:t>
            </w:r>
          </w:p>
          <w:p w14:paraId="569C9ED6" w14:textId="77777777" w:rsidR="00D8367C" w:rsidRPr="009D32EC" w:rsidRDefault="00D8367C" w:rsidP="00DE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sz w:val="20"/>
                <w:szCs w:val="20"/>
              </w:rPr>
              <w:t>12. Możliwość dostarczania poprawek do systemu operacyjnego w modelu peer-to-peer.</w:t>
            </w:r>
          </w:p>
          <w:p w14:paraId="51864E82" w14:textId="77777777" w:rsidR="00D8367C" w:rsidRPr="009D32EC" w:rsidRDefault="00D8367C" w:rsidP="00DE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sz w:val="20"/>
                <w:szCs w:val="20"/>
              </w:rPr>
              <w:t>13. Możliwość sterowania czasem dostarczania nowych wersji systemu operacyjnego, możliwość centralnego opóźniania dostarczania nowej wersji o minimum 4 miesiące.</w:t>
            </w:r>
          </w:p>
          <w:p w14:paraId="287EB81B" w14:textId="77777777" w:rsidR="00D8367C" w:rsidRPr="009D32EC" w:rsidRDefault="00D8367C" w:rsidP="00DE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sz w:val="20"/>
                <w:szCs w:val="20"/>
              </w:rPr>
              <w:t>14. Zabezpieczony hasłem hierarchiczny dostęp do systemu, konta i profile użytkowników zarządzane zdalnie; praca systemu w trybie ochrony kont użytkowników.</w:t>
            </w:r>
          </w:p>
          <w:p w14:paraId="2069A659" w14:textId="77777777" w:rsidR="00D8367C" w:rsidRPr="009D32EC" w:rsidRDefault="00D8367C" w:rsidP="00DE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sz w:val="20"/>
                <w:szCs w:val="20"/>
              </w:rPr>
              <w:t>15. Możliwość dołączenia systemu do usługi katalogowej on-premise lub w chmurze.</w:t>
            </w:r>
          </w:p>
          <w:p w14:paraId="101F6333" w14:textId="77777777" w:rsidR="00D8367C" w:rsidRPr="009D32EC" w:rsidRDefault="00D8367C" w:rsidP="00DE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sz w:val="20"/>
                <w:szCs w:val="20"/>
              </w:rPr>
              <w:t xml:space="preserve">16. Umożliwienie zablokowania urządzenia w ramach danego konta tylko do uruchamiania wybranej </w:t>
            </w:r>
            <w:r w:rsidRPr="009D3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aplikacji - tryb "kiosk".</w:t>
            </w:r>
          </w:p>
          <w:p w14:paraId="1F2D5E37" w14:textId="77777777" w:rsidR="00D8367C" w:rsidRPr="009D32EC" w:rsidRDefault="00D8367C" w:rsidP="00DE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sz w:val="20"/>
                <w:szCs w:val="20"/>
              </w:rPr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2A8430C9" w14:textId="77777777" w:rsidR="00D8367C" w:rsidRPr="009D32EC" w:rsidRDefault="00D8367C" w:rsidP="00DE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sz w:val="20"/>
                <w:szCs w:val="20"/>
              </w:rPr>
              <w:t>18. Zdalna pomoc i współdzielenie aplikacji – możliwość zdalnego przejęcia sesji zalogowanego użytkownika celem rozwiązania problemu z komputerem.</w:t>
            </w:r>
          </w:p>
          <w:p w14:paraId="2C504977" w14:textId="77777777" w:rsidR="00D8367C" w:rsidRPr="009D32EC" w:rsidRDefault="00D8367C" w:rsidP="00DE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sz w:val="20"/>
                <w:szCs w:val="20"/>
              </w:rPr>
              <w:t>19. Transakcyjny system plików pozwalający na stosowanie przydziałów (ang. quota) na dysku dla użytkowników oraz zapewniający większą niezawodność i pozwalający tworzyć kopie zapasowe.</w:t>
            </w:r>
          </w:p>
          <w:p w14:paraId="1F1F27C9" w14:textId="77777777" w:rsidR="00D8367C" w:rsidRPr="009D32EC" w:rsidRDefault="00D8367C" w:rsidP="00DE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sz w:val="20"/>
                <w:szCs w:val="20"/>
              </w:rPr>
              <w:t>20. Oprogramowanie dla tworzenia kopii zapasowych (Backup); automatyczne wykonywanie kopii plików z możliwością automatycznego przywrócenia wersji wcześniejszej.</w:t>
            </w:r>
          </w:p>
          <w:p w14:paraId="0945FD6D" w14:textId="77777777" w:rsidR="00D8367C" w:rsidRPr="009D32EC" w:rsidRDefault="00D8367C" w:rsidP="00DE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sz w:val="20"/>
                <w:szCs w:val="20"/>
              </w:rPr>
              <w:t>21. Możliwość przywracania obrazu plików systemowych do uprzednio zapisanej postaci.</w:t>
            </w:r>
          </w:p>
          <w:p w14:paraId="5D17E2F0" w14:textId="77777777" w:rsidR="00D8367C" w:rsidRPr="009D32EC" w:rsidRDefault="00D8367C" w:rsidP="00DE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sz w:val="20"/>
                <w:szCs w:val="20"/>
              </w:rPr>
              <w:t>22. Możliwość przywracania systemu operacyjnego do stanu początkowego z pozostawieniem plików użytkownika.</w:t>
            </w:r>
          </w:p>
          <w:p w14:paraId="7869EEB2" w14:textId="77777777" w:rsidR="00D8367C" w:rsidRPr="009D32EC" w:rsidRDefault="00D8367C" w:rsidP="00DE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sz w:val="20"/>
                <w:szCs w:val="20"/>
              </w:rPr>
              <w:t>23. Możliwość blokowania lub dopuszczania dowolnych urządzeń peryferyjnych za pomocą polityk grupowych (np. przy użyciu numerów identyfikacyjnych sprzętu)."</w:t>
            </w:r>
          </w:p>
          <w:p w14:paraId="12F716E2" w14:textId="77777777" w:rsidR="00D8367C" w:rsidRPr="009D32EC" w:rsidRDefault="00D8367C" w:rsidP="00DE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sz w:val="20"/>
                <w:szCs w:val="20"/>
              </w:rPr>
              <w:t>24. Wbudowany mechanizm wirtualizacji typu hypervisor."</w:t>
            </w:r>
          </w:p>
          <w:p w14:paraId="2C358517" w14:textId="77777777" w:rsidR="00D8367C" w:rsidRPr="009D32EC" w:rsidRDefault="00D8367C" w:rsidP="00DE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sz w:val="20"/>
                <w:szCs w:val="20"/>
              </w:rPr>
              <w:t>25. Wbudowana możliwość zdalnego dostępu do systemu i pracy zdalnej z wykorzystaniem pełnego interfejsu graficznego.</w:t>
            </w:r>
          </w:p>
          <w:p w14:paraId="1C3F848C" w14:textId="77777777" w:rsidR="00D8367C" w:rsidRPr="009D32EC" w:rsidRDefault="00D8367C" w:rsidP="00DE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sz w:val="20"/>
                <w:szCs w:val="20"/>
              </w:rPr>
              <w:t>26. Dostępność bezpłatnych biuletynów bezpieczeństwa związanych z działaniem systemu operacyjnego.</w:t>
            </w:r>
          </w:p>
          <w:p w14:paraId="4BCCA362" w14:textId="77777777" w:rsidR="00D8367C" w:rsidRPr="009D32EC" w:rsidRDefault="00D8367C" w:rsidP="00DE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sz w:val="20"/>
                <w:szCs w:val="20"/>
              </w:rPr>
              <w:t>27. Wbudowana zapora internetowa (firewall) dla ochrony połączeń internetowych, zintegrowana z systemem konsola do zarządzania ustawieniami zapory i regułami IP v4 i v6.</w:t>
            </w:r>
          </w:p>
          <w:p w14:paraId="04A4CD1B" w14:textId="77777777" w:rsidR="00D8367C" w:rsidRPr="009D32EC" w:rsidRDefault="00D8367C" w:rsidP="00DE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sz w:val="20"/>
                <w:szCs w:val="20"/>
              </w:rPr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415D4ADE" w14:textId="77777777" w:rsidR="00D8367C" w:rsidRPr="009D32EC" w:rsidRDefault="00D8367C" w:rsidP="00DE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sz w:val="20"/>
                <w:szCs w:val="20"/>
              </w:rPr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330DFA1F" w14:textId="77777777" w:rsidR="00D8367C" w:rsidRPr="009D32EC" w:rsidRDefault="00D8367C" w:rsidP="00DE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sz w:val="20"/>
                <w:szCs w:val="20"/>
              </w:rPr>
              <w:t>30. Wbudowany system uwierzytelnienia dwuskładnikowego oparty o certyfikat lub klucz prywatny oraz PIN lub uwierzytelnienie biometryczne.</w:t>
            </w:r>
          </w:p>
          <w:p w14:paraId="3A413813" w14:textId="77777777" w:rsidR="00D8367C" w:rsidRPr="009D32EC" w:rsidRDefault="00D8367C" w:rsidP="00DE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sz w:val="20"/>
                <w:szCs w:val="20"/>
              </w:rPr>
              <w:t>31. Wbudowane mechanizmy ochrony antywirusowej i przeciw złośliwemu oprogramowaniu z zapewnionymi bezpłatnymi aktualizacjami.</w:t>
            </w:r>
          </w:p>
          <w:p w14:paraId="73110F4F" w14:textId="77777777" w:rsidR="00D8367C" w:rsidRPr="009D32EC" w:rsidRDefault="00D8367C" w:rsidP="00DE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sz w:val="20"/>
                <w:szCs w:val="20"/>
              </w:rPr>
              <w:t>32. Wbudowany system szyfrowania dysku twardego ze wsparciem modułu TPM</w:t>
            </w:r>
          </w:p>
          <w:p w14:paraId="708544CE" w14:textId="77777777" w:rsidR="00D8367C" w:rsidRPr="009D32EC" w:rsidRDefault="00D8367C" w:rsidP="00DE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sz w:val="20"/>
                <w:szCs w:val="20"/>
              </w:rPr>
              <w:t>33. Możliwość tworzenia i przechowywania kopii zapasowych kluczy odzyskiwania do szyfrowania dysku w usługach katalogowych.</w:t>
            </w:r>
          </w:p>
          <w:p w14:paraId="43AD7D76" w14:textId="77777777" w:rsidR="00D8367C" w:rsidRPr="009D32EC" w:rsidRDefault="00D8367C" w:rsidP="00DE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sz w:val="20"/>
                <w:szCs w:val="20"/>
              </w:rPr>
              <w:t>34. Możliwość tworzenia wirtualnych kart inteligentnych.</w:t>
            </w:r>
          </w:p>
          <w:p w14:paraId="71B2DD9F" w14:textId="77777777" w:rsidR="00D8367C" w:rsidRPr="009D32EC" w:rsidRDefault="00D8367C" w:rsidP="00DE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sz w:val="20"/>
                <w:szCs w:val="20"/>
              </w:rPr>
              <w:t>35. Wsparcie dla firmware UEFI i funkcji bezpiecznego rozruchu (Secure Boot)</w:t>
            </w:r>
          </w:p>
          <w:p w14:paraId="75ED2115" w14:textId="77777777" w:rsidR="00D8367C" w:rsidRPr="009D32EC" w:rsidRDefault="00D8367C" w:rsidP="00DE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sz w:val="20"/>
                <w:szCs w:val="20"/>
              </w:rPr>
              <w:t xml:space="preserve">36. Wbudowany w system, wykorzystywany automatycznie przez wbudowane przeglądarki filtr reputacyjny </w:t>
            </w:r>
            <w:r w:rsidRPr="009D3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URL.</w:t>
            </w:r>
          </w:p>
          <w:p w14:paraId="251B1A71" w14:textId="77777777" w:rsidR="00D8367C" w:rsidRPr="009D32EC" w:rsidRDefault="00D8367C" w:rsidP="00DE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sz w:val="20"/>
                <w:szCs w:val="20"/>
              </w:rPr>
              <w:t>37. Wsparcie dla IPSEC oparte na politykach – wdrażanie IPSEC oparte na zestawach reguł definiujących ustawienia zarządzanych w sposób centralny.</w:t>
            </w:r>
          </w:p>
          <w:p w14:paraId="1BD2259D" w14:textId="77777777" w:rsidR="00D8367C" w:rsidRPr="009D32EC" w:rsidRDefault="00D8367C" w:rsidP="00DE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sz w:val="20"/>
                <w:szCs w:val="20"/>
              </w:rPr>
              <w:t>38. Mechanizmy logowania w oparciu o:</w:t>
            </w:r>
          </w:p>
          <w:p w14:paraId="67F9B33A" w14:textId="77777777" w:rsidR="00D8367C" w:rsidRPr="009D32EC" w:rsidRDefault="00D8367C" w:rsidP="00DE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sz w:val="20"/>
                <w:szCs w:val="20"/>
              </w:rPr>
              <w:t>a. Login i hasło,</w:t>
            </w:r>
          </w:p>
          <w:p w14:paraId="715DA4F0" w14:textId="77777777" w:rsidR="00D8367C" w:rsidRPr="009D32EC" w:rsidRDefault="00D8367C" w:rsidP="00DE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sz w:val="20"/>
                <w:szCs w:val="20"/>
              </w:rPr>
              <w:t>b. Karty inteligentne i certyfikaty (smartcard),</w:t>
            </w:r>
          </w:p>
          <w:p w14:paraId="308D8878" w14:textId="77777777" w:rsidR="00D8367C" w:rsidRPr="009D32EC" w:rsidRDefault="00D8367C" w:rsidP="00DE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sz w:val="20"/>
                <w:szCs w:val="20"/>
              </w:rPr>
              <w:t>c. Wirtualne karty inteligentne i certyfikaty (logowanie w oparciu o certyfikat chroniony poprzez moduł TPM),</w:t>
            </w:r>
          </w:p>
          <w:p w14:paraId="40B9320B" w14:textId="77777777" w:rsidR="00D8367C" w:rsidRPr="009D32EC" w:rsidRDefault="00D8367C" w:rsidP="00DE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sz w:val="20"/>
                <w:szCs w:val="20"/>
              </w:rPr>
              <w:t>d. Certyfikat/Klucz i PIN</w:t>
            </w:r>
          </w:p>
          <w:p w14:paraId="1BC1B0A8" w14:textId="77777777" w:rsidR="00D8367C" w:rsidRPr="009D32EC" w:rsidRDefault="00D8367C" w:rsidP="00DE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sz w:val="20"/>
                <w:szCs w:val="20"/>
              </w:rPr>
              <w:t>e. Certyfikat/Klucz i uwierzytelnienie biometryczne</w:t>
            </w:r>
          </w:p>
          <w:p w14:paraId="70A2DCA5" w14:textId="77777777" w:rsidR="00D8367C" w:rsidRPr="009D32EC" w:rsidRDefault="00D8367C" w:rsidP="00DE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sz w:val="20"/>
                <w:szCs w:val="20"/>
              </w:rPr>
              <w:t>39. Wsparcie dla uwierzytelniania na bazie Kerberos v. 5</w:t>
            </w:r>
          </w:p>
          <w:p w14:paraId="32F787F3" w14:textId="77777777" w:rsidR="00D8367C" w:rsidRPr="009D32EC" w:rsidRDefault="00D8367C" w:rsidP="00DE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sz w:val="20"/>
                <w:szCs w:val="20"/>
              </w:rPr>
              <w:t>40. Wbudowany agent do zbierania danych na temat zagrożeń na stacji roboczej.</w:t>
            </w:r>
          </w:p>
          <w:p w14:paraId="5D273F3B" w14:textId="77777777" w:rsidR="00D8367C" w:rsidRPr="009D32EC" w:rsidRDefault="00D8367C" w:rsidP="00DE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sz w:val="20"/>
                <w:szCs w:val="20"/>
              </w:rPr>
              <w:t>41. Wsparcie .NET Framework 2.x, 3.x i 4.x – możliwość uruchomienia aplikacji działających we wskazanych środowiskach</w:t>
            </w:r>
          </w:p>
          <w:p w14:paraId="45B19EFD" w14:textId="77777777" w:rsidR="00D8367C" w:rsidRPr="009D32EC" w:rsidRDefault="00D8367C" w:rsidP="00DE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sz w:val="20"/>
                <w:szCs w:val="20"/>
              </w:rPr>
              <w:t>42. Wsparcie dla VBScript – możliwość uruchamiania interpretera poleceń</w:t>
            </w:r>
          </w:p>
          <w:p w14:paraId="4A2D209C" w14:textId="77777777" w:rsidR="00D8367C" w:rsidRPr="009D32EC" w:rsidRDefault="00D8367C" w:rsidP="00DE3DAA">
            <w:pPr>
              <w:widowControl/>
              <w:suppressAutoHyphens/>
              <w:autoSpaceDE/>
              <w:autoSpaceDN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sz w:val="20"/>
                <w:szCs w:val="20"/>
              </w:rPr>
              <w:t xml:space="preserve">43. Wsparcie dla PowerShell 5.x – możliwość uruchamiania interpretera poleceń </w:t>
            </w:r>
          </w:p>
        </w:tc>
        <w:tc>
          <w:tcPr>
            <w:tcW w:w="3651" w:type="dxa"/>
          </w:tcPr>
          <w:p w14:paraId="63560C2B" w14:textId="77777777" w:rsidR="00D8367C" w:rsidRPr="009D32EC" w:rsidRDefault="00D8367C" w:rsidP="00DE3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67C" w:rsidRPr="0069565D" w14:paraId="1D705A61" w14:textId="771DC98D" w:rsidTr="00D8367C">
        <w:trPr>
          <w:trHeight w:val="70"/>
        </w:trPr>
        <w:tc>
          <w:tcPr>
            <w:tcW w:w="1888" w:type="dxa"/>
          </w:tcPr>
          <w:p w14:paraId="43CE9DF7" w14:textId="77777777" w:rsidR="00D8367C" w:rsidRDefault="00D8367C" w:rsidP="00DE3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BIOS</w:t>
            </w:r>
          </w:p>
        </w:tc>
        <w:tc>
          <w:tcPr>
            <w:tcW w:w="8886" w:type="dxa"/>
          </w:tcPr>
          <w:p w14:paraId="688ED39C" w14:textId="77777777" w:rsidR="00D8367C" w:rsidRPr="000A2C9E" w:rsidRDefault="00D8367C" w:rsidP="00DE3DAA">
            <w:pPr>
              <w:suppressAutoHyphens/>
              <w:autoSpaceDE/>
              <w:autoSpaceDN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A2C9E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BIOS zgodny ze specyfikacją UEFI </w:t>
            </w:r>
            <w:r w:rsidRPr="000A2C9E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br/>
              <w:t xml:space="preserve">- Możliwość, bez uruchamiania systemu operacyjnego z dysku twardego komputera lub innych podłączonych do niego urządzeń zewnętrznych informacji o: </w:t>
            </w:r>
            <w:r w:rsidRPr="000A2C9E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br/>
              <w:t>- modelu komputera, PN</w:t>
            </w:r>
          </w:p>
          <w:p w14:paraId="4A59016E" w14:textId="77777777" w:rsidR="00D8367C" w:rsidRPr="000A2C9E" w:rsidRDefault="00D8367C" w:rsidP="00DE3DAA">
            <w:pPr>
              <w:suppressAutoHyphens/>
              <w:autoSpaceDE/>
              <w:autoSpaceDN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A2C9E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- numerze seryjnym,</w:t>
            </w:r>
          </w:p>
          <w:p w14:paraId="5398B92B" w14:textId="77777777" w:rsidR="00D8367C" w:rsidRPr="000A2C9E" w:rsidRDefault="00D8367C" w:rsidP="00DE3DAA">
            <w:pPr>
              <w:suppressAutoHyphens/>
              <w:autoSpaceDE/>
              <w:autoSpaceDN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A2C9E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- AssetTag,</w:t>
            </w:r>
          </w:p>
          <w:p w14:paraId="25048927" w14:textId="77777777" w:rsidR="00D8367C" w:rsidRPr="000A2C9E" w:rsidRDefault="00D8367C" w:rsidP="00DE3DAA">
            <w:pPr>
              <w:suppressAutoHyphens/>
              <w:autoSpaceDE/>
              <w:autoSpaceDN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A2C9E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- MAC Adres karty sieciowej,</w:t>
            </w:r>
          </w:p>
          <w:p w14:paraId="3A0E718A" w14:textId="77777777" w:rsidR="00D8367C" w:rsidRPr="000A2C9E" w:rsidRDefault="00D8367C" w:rsidP="00DE3DAA">
            <w:pPr>
              <w:suppressAutoHyphens/>
              <w:autoSpaceDE/>
              <w:autoSpaceDN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A2C9E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- wersja Biosu wraz z datą produkcji,</w:t>
            </w:r>
          </w:p>
          <w:p w14:paraId="572682D7" w14:textId="77777777" w:rsidR="00D8367C" w:rsidRPr="000A2C9E" w:rsidRDefault="00D8367C" w:rsidP="00DE3DAA">
            <w:pPr>
              <w:suppressAutoHyphens/>
              <w:autoSpaceDE/>
              <w:autoSpaceDN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A2C9E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- zainstalowanym procesorze, jego taktowaniu i ilości rdzeni</w:t>
            </w:r>
          </w:p>
          <w:p w14:paraId="7B76456C" w14:textId="77777777" w:rsidR="00D8367C" w:rsidRPr="000A2C9E" w:rsidRDefault="00D8367C" w:rsidP="00DE3DAA">
            <w:pPr>
              <w:suppressAutoHyphens/>
              <w:autoSpaceDE/>
              <w:autoSpaceDN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A2C9E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- ilości pamięci RAM wraz z taktowaniem,</w:t>
            </w:r>
          </w:p>
          <w:p w14:paraId="03523FD7" w14:textId="77777777" w:rsidR="00D8367C" w:rsidRPr="000A2C9E" w:rsidRDefault="00D8367C" w:rsidP="00DE3DAA">
            <w:pPr>
              <w:suppressAutoHyphens/>
              <w:autoSpaceDE/>
              <w:autoSpaceDN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A2C9E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- stanie pracy wentylatora na procesorze </w:t>
            </w:r>
          </w:p>
          <w:p w14:paraId="0567DB79" w14:textId="77777777" w:rsidR="00D8367C" w:rsidRPr="000A2C9E" w:rsidRDefault="00D8367C" w:rsidP="00DE3DAA">
            <w:pPr>
              <w:suppressAutoHyphens/>
              <w:autoSpaceDE/>
              <w:autoSpaceDN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A2C9E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- napędach lub dyskach podłączonych do portów SATA oraz M.2 (model dysku i napędu optycznego)</w:t>
            </w:r>
          </w:p>
          <w:p w14:paraId="7C5B658E" w14:textId="77777777" w:rsidR="00D8367C" w:rsidRPr="000A2C9E" w:rsidRDefault="00D8367C" w:rsidP="00DE3DAA">
            <w:pPr>
              <w:suppressAutoHyphens/>
              <w:autoSpaceDE/>
              <w:autoSpaceDN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14:paraId="5953FD0C" w14:textId="77777777" w:rsidR="00D8367C" w:rsidRPr="000A2C9E" w:rsidRDefault="00D8367C" w:rsidP="00DE3DAA">
            <w:pPr>
              <w:suppressAutoHyphens/>
              <w:autoSpaceDE/>
              <w:autoSpaceDN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A2C9E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Możliwość z poziomu Bios:</w:t>
            </w:r>
          </w:p>
          <w:p w14:paraId="061FABD3" w14:textId="77777777" w:rsidR="00D8367C" w:rsidRPr="000A2C9E" w:rsidRDefault="00D8367C" w:rsidP="00DE3DAA">
            <w:pPr>
              <w:suppressAutoHyphens/>
              <w:autoSpaceDE/>
              <w:autoSpaceDN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A2C9E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- wyłączania/włączania portów USB zarówno z przodu jak i z tyłu obudowy</w:t>
            </w:r>
          </w:p>
          <w:p w14:paraId="080F77CD" w14:textId="77777777" w:rsidR="00D8367C" w:rsidRPr="000A2C9E" w:rsidRDefault="00D8367C" w:rsidP="00DE3DAA">
            <w:pPr>
              <w:suppressAutoHyphens/>
              <w:autoSpaceDE/>
              <w:autoSpaceDN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A2C9E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- wyłączenia selektywnego (pojedynczego) portów SATA,</w:t>
            </w:r>
          </w:p>
          <w:p w14:paraId="5473A526" w14:textId="77777777" w:rsidR="00D8367C" w:rsidRPr="000A2C9E" w:rsidRDefault="00D8367C" w:rsidP="00DE3DAA">
            <w:pPr>
              <w:suppressAutoHyphens/>
              <w:autoSpaceDE/>
              <w:autoSpaceDN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A2C9E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- wyłączenia karty sieciowej, karty audio, portu szeregowego,</w:t>
            </w:r>
          </w:p>
          <w:p w14:paraId="73938D0D" w14:textId="77777777" w:rsidR="00D8367C" w:rsidRPr="000A2C9E" w:rsidRDefault="00D8367C" w:rsidP="00DE3DAA">
            <w:pPr>
              <w:suppressAutoHyphens/>
              <w:autoSpaceDE/>
              <w:autoSpaceDN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A2C9E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- możliwość ustawienia portów USB w jednym z dwóch trybów:</w:t>
            </w:r>
          </w:p>
          <w:p w14:paraId="7E971B4A" w14:textId="77777777" w:rsidR="00D8367C" w:rsidRPr="000A2C9E" w:rsidRDefault="00D8367C" w:rsidP="00DE3DAA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2" w:lineRule="auto"/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0A2C9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użytkownik może kopiować dane z urządzenia pamięci masowej podłączonego do pamięci USB na komputer ale nie może kopiować danych z komputera na urządzenia pamięci masowej podłączone do portu USB</w:t>
            </w:r>
          </w:p>
          <w:p w14:paraId="05FED18F" w14:textId="77777777" w:rsidR="00D8367C" w:rsidRPr="000A2C9E" w:rsidRDefault="00D8367C" w:rsidP="00DE3DAA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2" w:lineRule="auto"/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0A2C9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lastRenderedPageBreak/>
              <w:t xml:space="preserve">użytkownik nie może kopiować danych z urządzenia pamięci masowej podłączonego do portu USB na komputer oraz nie może kopiować danych z komputera na urządzenia pamięci masowej </w:t>
            </w:r>
          </w:p>
          <w:p w14:paraId="1BBA0F2D" w14:textId="77777777" w:rsidR="00D8367C" w:rsidRPr="000A2C9E" w:rsidRDefault="00D8367C" w:rsidP="00DE3DAA">
            <w:pPr>
              <w:suppressAutoHyphens/>
              <w:autoSpaceDE/>
              <w:autoSpaceDN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A2C9E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- ustawienia hasła: administratora, Power-On, HDD,</w:t>
            </w:r>
          </w:p>
          <w:p w14:paraId="4BE4FBFA" w14:textId="77777777" w:rsidR="00D8367C" w:rsidRPr="000A2C9E" w:rsidRDefault="00D8367C" w:rsidP="00DE3DAA">
            <w:pPr>
              <w:suppressAutoHyphens/>
              <w:autoSpaceDE/>
              <w:autoSpaceDN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A2C9E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- blokady aktualizacji BIOS bez podania hasła administratora</w:t>
            </w:r>
          </w:p>
          <w:p w14:paraId="2AA37C5D" w14:textId="77777777" w:rsidR="00D8367C" w:rsidRPr="000A2C9E" w:rsidRDefault="00D8367C" w:rsidP="00DE3DAA">
            <w:pPr>
              <w:suppressAutoHyphens/>
              <w:autoSpaceDE/>
              <w:autoSpaceDN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A2C9E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- załadowania optymalnych ustawień Bios</w:t>
            </w:r>
          </w:p>
          <w:p w14:paraId="5CE6CDC1" w14:textId="77777777" w:rsidR="00D8367C" w:rsidRPr="009D32EC" w:rsidRDefault="00D8367C" w:rsidP="00DE3DAA">
            <w:pPr>
              <w:widowControl/>
              <w:suppressAutoHyphens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EC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- obsługa Bios za pomocą klawiatury i myszy</w:t>
            </w:r>
          </w:p>
        </w:tc>
        <w:tc>
          <w:tcPr>
            <w:tcW w:w="3651" w:type="dxa"/>
          </w:tcPr>
          <w:p w14:paraId="4CCA10B2" w14:textId="77777777" w:rsidR="00D8367C" w:rsidRPr="000A2C9E" w:rsidRDefault="00D8367C" w:rsidP="00DE3DAA">
            <w:pPr>
              <w:suppressAutoHyphens/>
              <w:autoSpaceDE/>
              <w:autoSpaceDN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8367C" w:rsidRPr="0069565D" w14:paraId="072B909D" w14:textId="7EEF5AD8" w:rsidTr="00D8367C">
        <w:trPr>
          <w:trHeight w:val="70"/>
        </w:trPr>
        <w:tc>
          <w:tcPr>
            <w:tcW w:w="1888" w:type="dxa"/>
          </w:tcPr>
          <w:p w14:paraId="7A47F8FA" w14:textId="77777777" w:rsidR="00D8367C" w:rsidRDefault="00D8367C" w:rsidP="00DE3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Zintegrowany System Diagnostyczny</w:t>
            </w:r>
          </w:p>
        </w:tc>
        <w:tc>
          <w:tcPr>
            <w:tcW w:w="8886" w:type="dxa"/>
          </w:tcPr>
          <w:p w14:paraId="36278270" w14:textId="77777777" w:rsidR="00D8367C" w:rsidRPr="000A2C9E" w:rsidRDefault="00D8367C" w:rsidP="00DE3DAA">
            <w:pPr>
              <w:suppressAutoHyphens/>
              <w:autoSpaceDE/>
              <w:autoSpaceDN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A2C9E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14:paraId="24C3C0A8" w14:textId="77777777" w:rsidR="00D8367C" w:rsidRPr="000A2C9E" w:rsidRDefault="00D8367C" w:rsidP="00DE3DAA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spacing w:after="160" w:line="252" w:lineRule="auto"/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0A2C9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 xml:space="preserve">wykonanie testu pamięci RAM </w:t>
            </w:r>
          </w:p>
          <w:p w14:paraId="04C2A8D4" w14:textId="77777777" w:rsidR="00D8367C" w:rsidRPr="000A2C9E" w:rsidRDefault="00D8367C" w:rsidP="00DE3DAA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spacing w:after="160" w:line="252" w:lineRule="auto"/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0A2C9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test dysku twardego lub SSD</w:t>
            </w:r>
          </w:p>
          <w:p w14:paraId="3AD37E8B" w14:textId="77777777" w:rsidR="00D8367C" w:rsidRPr="000A2C9E" w:rsidRDefault="00D8367C" w:rsidP="00DE3DAA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spacing w:after="160" w:line="252" w:lineRule="auto"/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0A2C9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 xml:space="preserve">test monitora </w:t>
            </w:r>
          </w:p>
          <w:p w14:paraId="5EAA76CE" w14:textId="77777777" w:rsidR="00D8367C" w:rsidRPr="000A2C9E" w:rsidRDefault="00D8367C" w:rsidP="00DE3DAA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spacing w:after="160" w:line="252" w:lineRule="auto"/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0A2C9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test magistrali PCI-e</w:t>
            </w:r>
          </w:p>
          <w:p w14:paraId="4C9CB4A5" w14:textId="77777777" w:rsidR="00D8367C" w:rsidRPr="000A2C9E" w:rsidRDefault="00D8367C" w:rsidP="00DE3DAA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spacing w:after="160" w:line="252" w:lineRule="auto"/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0A2C9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test portów USB</w:t>
            </w:r>
          </w:p>
          <w:p w14:paraId="32CB08CA" w14:textId="77777777" w:rsidR="00D8367C" w:rsidRPr="000A2C9E" w:rsidRDefault="00D8367C" w:rsidP="00DE3DAA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spacing w:after="160" w:line="252" w:lineRule="auto"/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0A2C9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 xml:space="preserve">test płyty głównej </w:t>
            </w:r>
          </w:p>
          <w:p w14:paraId="321D07F9" w14:textId="77777777" w:rsidR="00D8367C" w:rsidRPr="000A2C9E" w:rsidRDefault="00D8367C" w:rsidP="00DE3DAA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spacing w:after="160" w:line="252" w:lineRule="auto"/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0A2C9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test myszy i klawiatury</w:t>
            </w:r>
          </w:p>
          <w:p w14:paraId="1EC7A617" w14:textId="77777777" w:rsidR="00D8367C" w:rsidRPr="000A2C9E" w:rsidRDefault="00D8367C" w:rsidP="00DE3DAA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spacing w:after="160" w:line="252" w:lineRule="auto"/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0A2C9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test procesora</w:t>
            </w:r>
          </w:p>
          <w:p w14:paraId="6C3B7088" w14:textId="77777777" w:rsidR="00D8367C" w:rsidRPr="000A2C9E" w:rsidRDefault="00D8367C" w:rsidP="00DE3DAA">
            <w:pPr>
              <w:suppressAutoHyphens/>
              <w:autoSpaceDE/>
              <w:autoSpaceDN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A2C9E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Wizualna lub dźwiękowa sygnalizacja w przypadku błędów któregokolwiek z powyższych podzespołów komputera.</w:t>
            </w:r>
          </w:p>
          <w:p w14:paraId="3F5909BE" w14:textId="77777777" w:rsidR="00D8367C" w:rsidRPr="000A2C9E" w:rsidRDefault="00D8367C" w:rsidP="00DE3DAA">
            <w:pPr>
              <w:suppressAutoHyphens/>
              <w:autoSpaceDE/>
              <w:autoSpaceDN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A2C9E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Ponadto system powinien umożliwiać identyfikacje testowanej jednostki i jej komponentów w następującym zakresie:</w:t>
            </w:r>
          </w:p>
          <w:p w14:paraId="55D78D12" w14:textId="77777777" w:rsidR="00D8367C" w:rsidRPr="000A2C9E" w:rsidRDefault="00D8367C" w:rsidP="00DE3DAA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spacing w:after="160" w:line="252" w:lineRule="auto"/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0A2C9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PC: Producent, model</w:t>
            </w:r>
          </w:p>
          <w:p w14:paraId="494BDD94" w14:textId="77777777" w:rsidR="00D8367C" w:rsidRPr="000A2C9E" w:rsidRDefault="00D8367C" w:rsidP="00DE3DAA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spacing w:after="160" w:line="252" w:lineRule="auto"/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0A2C9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BIOS: Wersja oraz data wydania Bios</w:t>
            </w:r>
          </w:p>
          <w:p w14:paraId="7E806222" w14:textId="77777777" w:rsidR="00D8367C" w:rsidRPr="000A2C9E" w:rsidRDefault="00D8367C" w:rsidP="00DE3DAA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spacing w:after="160" w:line="252" w:lineRule="auto"/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0A2C9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Procesor: Nazwa, taktowanie</w:t>
            </w:r>
          </w:p>
          <w:p w14:paraId="1E41BDB8" w14:textId="77777777" w:rsidR="00D8367C" w:rsidRPr="000A2C9E" w:rsidRDefault="00D8367C" w:rsidP="00DE3DAA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spacing w:after="160" w:line="252" w:lineRule="auto"/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0A2C9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Pamięć RAM: Ilość zainstalowanej pamięci RAM, producent oraz numer seryjny poszczególnych kości pamięci</w:t>
            </w:r>
          </w:p>
          <w:p w14:paraId="5B180FFD" w14:textId="77777777" w:rsidR="00D8367C" w:rsidRPr="000A2C9E" w:rsidRDefault="00D8367C" w:rsidP="00DE3DAA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spacing w:after="160" w:line="252" w:lineRule="auto"/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0A2C9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Dysk: model, numer seryjny, wersja firmware, pojemność, temperatura pracy</w:t>
            </w:r>
          </w:p>
          <w:p w14:paraId="452A3613" w14:textId="77777777" w:rsidR="00D8367C" w:rsidRPr="000A2C9E" w:rsidRDefault="00D8367C" w:rsidP="00DE3DAA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spacing w:after="160" w:line="252" w:lineRule="auto"/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0A2C9E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Monitor: producent, model, rozdzielczość</w:t>
            </w:r>
          </w:p>
          <w:p w14:paraId="7F695695" w14:textId="77777777" w:rsidR="00D8367C" w:rsidRPr="009D32EC" w:rsidRDefault="00D8367C" w:rsidP="00DE3DAA">
            <w:pPr>
              <w:widowControl/>
              <w:suppressAutoHyphens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EC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System Diagnostyczny działający nawet w przypadku uszkodzenia dysku twardego z systemem operacyjnym komputera.</w:t>
            </w:r>
          </w:p>
        </w:tc>
        <w:tc>
          <w:tcPr>
            <w:tcW w:w="3651" w:type="dxa"/>
          </w:tcPr>
          <w:p w14:paraId="3F7D1D09" w14:textId="77777777" w:rsidR="00D8367C" w:rsidRPr="000A2C9E" w:rsidRDefault="00D8367C" w:rsidP="00DE3DAA">
            <w:pPr>
              <w:suppressAutoHyphens/>
              <w:autoSpaceDE/>
              <w:autoSpaceDN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8367C" w:rsidRPr="0069565D" w14:paraId="79451EFE" w14:textId="3DCFB2D1" w:rsidTr="00D8367C">
        <w:trPr>
          <w:trHeight w:val="70"/>
        </w:trPr>
        <w:tc>
          <w:tcPr>
            <w:tcW w:w="1888" w:type="dxa"/>
          </w:tcPr>
          <w:p w14:paraId="2D577B87" w14:textId="77777777" w:rsidR="00D8367C" w:rsidRDefault="00D8367C" w:rsidP="00DE3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8886" w:type="dxa"/>
          </w:tcPr>
          <w:p w14:paraId="102AAF21" w14:textId="77777777" w:rsidR="00D8367C" w:rsidRPr="009D32EC" w:rsidRDefault="00D8367C" w:rsidP="00DE3DAA">
            <w:pPr>
              <w:numPr>
                <w:ilvl w:val="0"/>
                <w:numId w:val="17"/>
              </w:numPr>
              <w:suppressAutoHyphens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bCs/>
                <w:sz w:val="20"/>
                <w:szCs w:val="20"/>
              </w:rPr>
              <w:t>Certyfikat ISO9001 dla producenta sprzętu (należy załączyć do oferty)</w:t>
            </w:r>
          </w:p>
          <w:p w14:paraId="508D4A99" w14:textId="77777777" w:rsidR="00D8367C" w:rsidRPr="009D32EC" w:rsidRDefault="00D8367C" w:rsidP="00DE3DAA">
            <w:pPr>
              <w:numPr>
                <w:ilvl w:val="0"/>
                <w:numId w:val="17"/>
              </w:numPr>
              <w:suppressAutoHyphens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bCs/>
                <w:sz w:val="20"/>
                <w:szCs w:val="20"/>
              </w:rPr>
              <w:t>Certyfikat TCO</w:t>
            </w:r>
          </w:p>
          <w:p w14:paraId="57739F9B" w14:textId="77777777" w:rsidR="00D8367C" w:rsidRPr="009D32EC" w:rsidRDefault="00D8367C" w:rsidP="00DE3DAA">
            <w:pPr>
              <w:numPr>
                <w:ilvl w:val="0"/>
                <w:numId w:val="17"/>
              </w:numPr>
              <w:suppressAutoHyphens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bCs/>
                <w:sz w:val="20"/>
                <w:szCs w:val="20"/>
              </w:rPr>
              <w:t>Deklaracja zgodności CE (załączyć do oferty)</w:t>
            </w:r>
          </w:p>
          <w:p w14:paraId="09BED6DA" w14:textId="77777777" w:rsidR="00D8367C" w:rsidRPr="009D32EC" w:rsidRDefault="00D8367C" w:rsidP="00DE3DAA">
            <w:pPr>
              <w:widowControl/>
              <w:suppressAutoHyphens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EC">
              <w:rPr>
                <w:rFonts w:ascii="Times New Roman" w:hAnsi="Times New Roman" w:cs="Times New Roman"/>
                <w:bCs/>
                <w:sz w:val="20"/>
                <w:szCs w:val="20"/>
              </w:rPr>
              <w:t>Potwierdzenie spełnienia kryteriów środowiskowych, w tym zgodności z dyrektywą RoHS Unii Europejskiej o eliminacji substancji niebezpiecznych w postaci oświadczenia producenta jednostki</w:t>
            </w:r>
          </w:p>
        </w:tc>
        <w:tc>
          <w:tcPr>
            <w:tcW w:w="3651" w:type="dxa"/>
          </w:tcPr>
          <w:p w14:paraId="640BDFE1" w14:textId="77777777" w:rsidR="00D8367C" w:rsidRPr="009D32EC" w:rsidRDefault="00D8367C" w:rsidP="00D8367C">
            <w:pPr>
              <w:suppressAutoHyphens/>
              <w:autoSpaceDE/>
              <w:autoSpaceDN/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8367C" w:rsidRPr="0069565D" w14:paraId="378D4952" w14:textId="3698A06B" w:rsidTr="00D8367C">
        <w:trPr>
          <w:trHeight w:val="70"/>
        </w:trPr>
        <w:tc>
          <w:tcPr>
            <w:tcW w:w="1888" w:type="dxa"/>
          </w:tcPr>
          <w:p w14:paraId="6BC2E025" w14:textId="77777777" w:rsidR="00D8367C" w:rsidRDefault="00D8367C" w:rsidP="00DE3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Rozmiary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urządzenia</w:t>
            </w:r>
          </w:p>
        </w:tc>
        <w:tc>
          <w:tcPr>
            <w:tcW w:w="8886" w:type="dxa"/>
          </w:tcPr>
          <w:p w14:paraId="2E1DDE9C" w14:textId="77777777" w:rsidR="00D8367C" w:rsidRPr="000A2C9E" w:rsidRDefault="00D8367C" w:rsidP="00DE3DAA">
            <w:pPr>
              <w:suppressAutoHyphens/>
              <w:autoSpaceDE/>
              <w:autoSpaceDN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A2C9E">
              <w:rPr>
                <w:rFonts w:ascii="Times New Roman" w:eastAsia="NSimSun" w:hAnsi="Times New Roman" w:cs="Times New Roman"/>
                <w:bCs/>
                <w:kern w:val="2"/>
                <w:sz w:val="20"/>
                <w:szCs w:val="20"/>
                <w:lang w:bidi="hi-IN"/>
              </w:rPr>
              <w:lastRenderedPageBreak/>
              <w:t>Wysokość nie może być większa niż 36cm</w:t>
            </w:r>
          </w:p>
          <w:p w14:paraId="4AF1C131" w14:textId="77777777" w:rsidR="00D8367C" w:rsidRPr="009D32EC" w:rsidRDefault="00D8367C" w:rsidP="00DE3DAA">
            <w:pPr>
              <w:widowControl/>
              <w:suppressAutoHyphens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EC">
              <w:rPr>
                <w:rFonts w:ascii="Times New Roman" w:eastAsia="NSimSun" w:hAnsi="Times New Roman" w:cs="Times New Roman"/>
                <w:bCs/>
                <w:kern w:val="2"/>
                <w:sz w:val="20"/>
                <w:szCs w:val="20"/>
                <w:lang w:bidi="hi-IN"/>
              </w:rPr>
              <w:lastRenderedPageBreak/>
              <w:t>Szerokość nie może być większa niż 15cm</w:t>
            </w:r>
          </w:p>
        </w:tc>
        <w:tc>
          <w:tcPr>
            <w:tcW w:w="3651" w:type="dxa"/>
          </w:tcPr>
          <w:p w14:paraId="184EEF02" w14:textId="77777777" w:rsidR="00D8367C" w:rsidRPr="000A2C9E" w:rsidRDefault="00D8367C" w:rsidP="00DE3DAA">
            <w:pPr>
              <w:suppressAutoHyphens/>
              <w:autoSpaceDE/>
              <w:autoSpaceDN/>
              <w:rPr>
                <w:rFonts w:ascii="Times New Roman" w:eastAsia="NSimSun" w:hAnsi="Times New Roman" w:cs="Times New Roman"/>
                <w:bCs/>
                <w:kern w:val="2"/>
                <w:sz w:val="20"/>
                <w:szCs w:val="20"/>
                <w:lang w:bidi="hi-IN"/>
              </w:rPr>
            </w:pPr>
          </w:p>
        </w:tc>
      </w:tr>
      <w:tr w:rsidR="00D8367C" w:rsidRPr="0069565D" w14:paraId="1409A47A" w14:textId="2733D3CE" w:rsidTr="00D8367C">
        <w:trPr>
          <w:trHeight w:val="70"/>
        </w:trPr>
        <w:tc>
          <w:tcPr>
            <w:tcW w:w="1888" w:type="dxa"/>
          </w:tcPr>
          <w:p w14:paraId="4242A46F" w14:textId="77777777" w:rsidR="00D8367C" w:rsidRDefault="00D8367C" w:rsidP="00DE3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Bezpieczeństwo i zdalne zarządzanie</w:t>
            </w:r>
          </w:p>
        </w:tc>
        <w:tc>
          <w:tcPr>
            <w:tcW w:w="8886" w:type="dxa"/>
          </w:tcPr>
          <w:p w14:paraId="11AB0168" w14:textId="77777777" w:rsidR="00D8367C" w:rsidRPr="000A2C9E" w:rsidRDefault="00D8367C" w:rsidP="00DE3DAA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A2C9E">
              <w:rPr>
                <w:rFonts w:ascii="Times New Roman" w:eastAsia="NSimSun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Złącze typu Kensington Lock</w:t>
            </w:r>
          </w:p>
          <w:p w14:paraId="6861A668" w14:textId="77777777" w:rsidR="00D8367C" w:rsidRPr="009D32EC" w:rsidRDefault="00D8367C" w:rsidP="00DE3DAA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A2C9E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Czujnik otwarcia obudowy</w:t>
            </w:r>
          </w:p>
          <w:p w14:paraId="0539C365" w14:textId="77777777" w:rsidR="00D8367C" w:rsidRPr="009D32EC" w:rsidRDefault="00D8367C" w:rsidP="00DE3DAA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D32EC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Oczko na kłódkę</w:t>
            </w:r>
          </w:p>
        </w:tc>
        <w:tc>
          <w:tcPr>
            <w:tcW w:w="3651" w:type="dxa"/>
          </w:tcPr>
          <w:p w14:paraId="0A514288" w14:textId="77777777" w:rsidR="00D8367C" w:rsidRPr="000A2C9E" w:rsidRDefault="00D8367C" w:rsidP="00D8367C">
            <w:pPr>
              <w:widowControl/>
              <w:suppressAutoHyphens/>
              <w:autoSpaceDE/>
              <w:autoSpaceDN/>
              <w:ind w:left="360"/>
              <w:rPr>
                <w:rFonts w:ascii="Times New Roman" w:eastAsia="NSimSun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8367C" w:rsidRPr="0069565D" w14:paraId="556088AA" w14:textId="6A7213D3" w:rsidTr="00D8367C">
        <w:trPr>
          <w:trHeight w:val="70"/>
        </w:trPr>
        <w:tc>
          <w:tcPr>
            <w:tcW w:w="1888" w:type="dxa"/>
          </w:tcPr>
          <w:p w14:paraId="50F7AB4B" w14:textId="77777777" w:rsidR="00D8367C" w:rsidRDefault="00D8367C" w:rsidP="00DE3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8886" w:type="dxa"/>
          </w:tcPr>
          <w:p w14:paraId="48734752" w14:textId="77777777" w:rsidR="00D8367C" w:rsidRPr="009D32EC" w:rsidRDefault="00D8367C" w:rsidP="00DE3DAA">
            <w:pPr>
              <w:suppressAutoHyphens/>
              <w:autoSpaceDE/>
              <w:autoSpaceDN/>
              <w:spacing w:after="57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2</w:t>
            </w:r>
            <w:r w:rsidRPr="009D32EC">
              <w:rPr>
                <w:rFonts w:ascii="Times New Roman" w:eastAsia="NSimSun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 lata świadczona w miejscu użytkowania sprzętu (on-site)</w:t>
            </w:r>
          </w:p>
          <w:p w14:paraId="0983DDEC" w14:textId="77777777" w:rsidR="00D8367C" w:rsidRPr="009D32EC" w:rsidRDefault="00D8367C" w:rsidP="00DE3DAA">
            <w:pPr>
              <w:suppressAutoHyphens/>
              <w:autoSpaceDE/>
              <w:autoSpaceDN/>
              <w:spacing w:after="57"/>
              <w:jc w:val="both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D32EC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Firma serwisująca musi posiadać ISO 9001 na świadczenie usług serwisowych oraz posiadać autoryzacje producenta urządzeń – dokumenty potwierdzające należy załączyć do oferty.</w:t>
            </w:r>
          </w:p>
          <w:p w14:paraId="22E56500" w14:textId="77777777" w:rsidR="00D8367C" w:rsidRPr="009D32EC" w:rsidRDefault="00D8367C" w:rsidP="00DE3DAA">
            <w:pPr>
              <w:widowControl/>
              <w:suppressAutoHyphens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EC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Wymagane dołączenie do oferty oświadczenia Producenta potwierdzające, że Serwis urządzeń będzie realizowany bezpośrednio przez Producenta i/lub we współpracy z Autoryzowanym Partnerem Serwisowym Producenta.</w:t>
            </w:r>
          </w:p>
        </w:tc>
        <w:tc>
          <w:tcPr>
            <w:tcW w:w="3651" w:type="dxa"/>
          </w:tcPr>
          <w:p w14:paraId="356F7D3D" w14:textId="77777777" w:rsidR="00D8367C" w:rsidRDefault="00D8367C" w:rsidP="00DE3DAA">
            <w:pPr>
              <w:suppressAutoHyphens/>
              <w:autoSpaceDE/>
              <w:autoSpaceDN/>
              <w:spacing w:after="57"/>
              <w:rPr>
                <w:rFonts w:ascii="Times New Roman" w:eastAsia="NSimSun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8367C" w:rsidRPr="0069565D" w14:paraId="02B9A37B" w14:textId="1124631B" w:rsidTr="00D8367C">
        <w:trPr>
          <w:trHeight w:val="70"/>
        </w:trPr>
        <w:tc>
          <w:tcPr>
            <w:tcW w:w="1888" w:type="dxa"/>
          </w:tcPr>
          <w:p w14:paraId="7367CF86" w14:textId="77777777" w:rsidR="00D8367C" w:rsidRDefault="00D8367C" w:rsidP="00DE3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Wsparcie techniczne</w:t>
            </w:r>
          </w:p>
        </w:tc>
        <w:tc>
          <w:tcPr>
            <w:tcW w:w="8886" w:type="dxa"/>
          </w:tcPr>
          <w:p w14:paraId="70914BDA" w14:textId="77777777" w:rsidR="00D8367C" w:rsidRPr="009D32EC" w:rsidRDefault="00D8367C" w:rsidP="00DE3DAA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spacing w:after="57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D32EC">
              <w:rPr>
                <w:rFonts w:ascii="Times New Roman" w:eastAsia="NSimSun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Zaawansowana diagnostyka sprzętowa oraz oprogramowania dostępna 24h/dobę na stronie producenta komputera </w:t>
            </w:r>
          </w:p>
          <w:p w14:paraId="1117D3EC" w14:textId="77777777" w:rsidR="00D8367C" w:rsidRPr="009D32EC" w:rsidRDefault="00D8367C" w:rsidP="00DE3DAA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spacing w:after="57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D32EC">
              <w:rPr>
                <w:rFonts w:ascii="Times New Roman" w:eastAsia="NSimSun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Bezpośredni kontakt z Autoryzowanym Partnerem Serwisowym Producenta (brak konieczności zgłaszania każdej usterki sprzętowej telefonicznie), mający na celu przyśpieszenie procesu diagnostyki i skrócenia czasu usunięcia usterki. </w:t>
            </w:r>
          </w:p>
          <w:p w14:paraId="5A29C399" w14:textId="77777777" w:rsidR="00D8367C" w:rsidRPr="009D32EC" w:rsidRDefault="00D8367C" w:rsidP="00DE3DAA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spacing w:after="57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D32EC">
              <w:rPr>
                <w:rFonts w:ascii="Times New Roman" w:eastAsia="NSimSun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Aktualna lista Autoryzowanych Partnerów Serwisowych dostępna na stronie Producenta komputera</w:t>
            </w:r>
          </w:p>
          <w:p w14:paraId="0F41ADA3" w14:textId="77777777" w:rsidR="00D8367C" w:rsidRPr="009D32EC" w:rsidRDefault="00D8367C" w:rsidP="00DE3DAA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spacing w:after="57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D32EC">
              <w:rPr>
                <w:rFonts w:ascii="Times New Roman" w:eastAsia="NSimSun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Infolinia wsparcia technicznego dedykowana do rozwiązywania usterek oprogramowania – możliwość kontaktu przez telefon, formularz web lub chat online, dostępna w dni powszednie od 9:00-18:00 </w:t>
            </w:r>
          </w:p>
          <w:p w14:paraId="65AEECA7" w14:textId="77777777" w:rsidR="00D8367C" w:rsidRPr="009D32EC" w:rsidRDefault="00D8367C" w:rsidP="00DE3DAA">
            <w:pPr>
              <w:widowControl/>
              <w:suppressAutoHyphens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2EC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Możliwość sprawdzenia konfiguracji sprzętowej komputera oraz warunków gwarancji po podaniu numeru seryjnego </w:t>
            </w:r>
            <w:r w:rsidRPr="009D32EC">
              <w:rPr>
                <w:rFonts w:ascii="Times New Roman" w:eastAsia="NSimSun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bezpośrednio na stronie producenta</w:t>
            </w:r>
            <w:r w:rsidRPr="009D32EC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bidi="hi-IN"/>
              </w:rPr>
              <w:t>.</w:t>
            </w:r>
          </w:p>
        </w:tc>
        <w:tc>
          <w:tcPr>
            <w:tcW w:w="3651" w:type="dxa"/>
          </w:tcPr>
          <w:p w14:paraId="3BFAC366" w14:textId="77777777" w:rsidR="00D8367C" w:rsidRPr="009D32EC" w:rsidRDefault="00D8367C" w:rsidP="00D8367C">
            <w:pPr>
              <w:widowControl/>
              <w:suppressAutoHyphens/>
              <w:autoSpaceDE/>
              <w:autoSpaceDN/>
              <w:spacing w:after="57"/>
              <w:ind w:left="720"/>
              <w:rPr>
                <w:rFonts w:ascii="Times New Roman" w:eastAsia="NSimSun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8367C" w:rsidRPr="0069565D" w14:paraId="2FF21400" w14:textId="1E26E990" w:rsidTr="00D8367C">
        <w:trPr>
          <w:trHeight w:val="70"/>
        </w:trPr>
        <w:tc>
          <w:tcPr>
            <w:tcW w:w="1888" w:type="dxa"/>
          </w:tcPr>
          <w:p w14:paraId="26C14CDF" w14:textId="77777777" w:rsidR="00D8367C" w:rsidRDefault="00D8367C" w:rsidP="00DE3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dodatkowe</w:t>
            </w:r>
          </w:p>
        </w:tc>
        <w:tc>
          <w:tcPr>
            <w:tcW w:w="8886" w:type="dxa"/>
          </w:tcPr>
          <w:p w14:paraId="60AEE0C7" w14:textId="77777777" w:rsidR="00D8367C" w:rsidRPr="009D32EC" w:rsidRDefault="00D8367C" w:rsidP="00DE3DAA">
            <w:pPr>
              <w:widowControl/>
              <w:suppressAutoHyphens/>
              <w:autoSpaceDE/>
              <w:autoSpaceDN/>
              <w:rPr>
                <w:rFonts w:ascii="Times New Roman" w:eastAsia="NSimSun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</w:pPr>
            <w:r w:rsidRPr="009D32EC">
              <w:rPr>
                <w:rFonts w:ascii="Times New Roman" w:hAnsi="Times New Roman" w:cs="Times New Roman"/>
                <w:sz w:val="20"/>
                <w:szCs w:val="20"/>
              </w:rPr>
              <w:t>Zamawiający zastrzega sobie prawo sprawdzenia pełnej zgodności parametrów oferowanego sprzętu z wymogami niniejszej SWZ. W tym celu Wykonawcy na wezwanie Zamawiającego dostarczą do siedziby Zamawiającego w terminie 5 dni od daty otrzymania wezwania, próbkę oferowanego sprzętu. W odniesieniu do programowania mogą zostać dostarczone licencje tymczasowe, w pełni zgodne z oferowanymi. Ocena złożonych próbek zostanie dokonana przez Komisję Przetargową na zasadzie spełnia / nie spełnia. Z badania każdej próbki zostanie sporządzony protokół. Pozytywna ocena próbki będzie oznaczała zgodność próbki (oferty) z treścią SWZ. Niezgodność próbki z SWZ chociażby w zakresie jednego parametru podlegającemu badaniu bądź nieprzedłożenie wymaganej próbki w sposób i terminie wymaganym przez Zamawiającego będzie oznaczało negatywny wynik oceny próbki i będzie skutkowało odrzuceniem oferty na podstawie ustawy z dnia 11 września 2019 r. Prawo zamówień publicznych, z uwagi na fakt, że treść oferty nie odpowiada treści specyfikacji istotnych warunków zamówienia. Szczegółowy sposób przygotowania i złożenia próbek zostanie dostarczony wykonawcom wraz z wezwaniem do złożenia próbek</w:t>
            </w:r>
          </w:p>
        </w:tc>
        <w:tc>
          <w:tcPr>
            <w:tcW w:w="3651" w:type="dxa"/>
          </w:tcPr>
          <w:p w14:paraId="55DAF40E" w14:textId="77777777" w:rsidR="00D8367C" w:rsidRPr="009D32EC" w:rsidRDefault="00D8367C" w:rsidP="00DE3DAA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F61871" w14:textId="77777777" w:rsidR="00D8367C" w:rsidRPr="0069565D" w:rsidRDefault="00D8367C" w:rsidP="00D8367C">
      <w:pPr>
        <w:rPr>
          <w:rFonts w:ascii="Times New Roman" w:hAnsi="Times New Roman" w:cs="Times New Roman"/>
        </w:rPr>
      </w:pPr>
    </w:p>
    <w:p w14:paraId="20149C17" w14:textId="77777777" w:rsidR="00D8367C" w:rsidRPr="00AA74E5" w:rsidRDefault="00D8367C" w:rsidP="00D836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B15E30" w14:textId="77777777" w:rsidR="00D8367C" w:rsidRPr="00D8367C" w:rsidRDefault="00D8367C" w:rsidP="00D8367C">
      <w:pPr>
        <w:rPr>
          <w:rFonts w:ascii="Times New Roman" w:hAnsi="Times New Roman" w:cs="Times New Roman"/>
          <w:b/>
          <w:bCs/>
          <w:u w:val="single"/>
        </w:rPr>
      </w:pPr>
      <w:r w:rsidRPr="00D8367C">
        <w:rPr>
          <w:rFonts w:ascii="Times New Roman" w:hAnsi="Times New Roman" w:cs="Times New Roman"/>
          <w:b/>
          <w:bCs/>
          <w:u w:val="single"/>
        </w:rPr>
        <w:t>Dostawa 4 szt. tabletu wraz z systemem operacyjnym spełniające wymagania, jak niżej:</w:t>
      </w:r>
    </w:p>
    <w:p w14:paraId="01775EE9" w14:textId="77777777" w:rsidR="00D8367C" w:rsidRPr="0069565D" w:rsidRDefault="00D8367C" w:rsidP="00D8367C">
      <w:pPr>
        <w:rPr>
          <w:rFonts w:ascii="Times New Roman" w:hAnsi="Times New Roman" w:cs="Times New Roman"/>
        </w:rPr>
      </w:pPr>
    </w:p>
    <w:tbl>
      <w:tblPr>
        <w:tblStyle w:val="Tabela-Siatka"/>
        <w:tblW w:w="14425" w:type="dxa"/>
        <w:tblInd w:w="-431" w:type="dxa"/>
        <w:tblLook w:val="04A0" w:firstRow="1" w:lastRow="0" w:firstColumn="1" w:lastColumn="0" w:noHBand="0" w:noVBand="1"/>
      </w:tblPr>
      <w:tblGrid>
        <w:gridCol w:w="1909"/>
        <w:gridCol w:w="8865"/>
        <w:gridCol w:w="3651"/>
      </w:tblGrid>
      <w:tr w:rsidR="00D8367C" w:rsidRPr="0069565D" w14:paraId="461080F0" w14:textId="07F3532D" w:rsidTr="00D8367C">
        <w:trPr>
          <w:trHeight w:val="372"/>
        </w:trPr>
        <w:tc>
          <w:tcPr>
            <w:tcW w:w="1909" w:type="dxa"/>
          </w:tcPr>
          <w:p w14:paraId="5B80D3B4" w14:textId="77777777" w:rsidR="00D8367C" w:rsidRPr="0069565D" w:rsidRDefault="00D8367C" w:rsidP="00DE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865" w:type="dxa"/>
          </w:tcPr>
          <w:p w14:paraId="78469008" w14:textId="77777777" w:rsidR="00D8367C" w:rsidRPr="00A57364" w:rsidRDefault="00D8367C" w:rsidP="00DE3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5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3651" w:type="dxa"/>
          </w:tcPr>
          <w:p w14:paraId="1CCA8C3D" w14:textId="446F24CB" w:rsidR="00D8367C" w:rsidRPr="0069565D" w:rsidRDefault="00D8367C" w:rsidP="00DE3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78E"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</w:rPr>
              <w:t>Potwierdzenie spełnienia wymagań</w:t>
            </w:r>
            <w:r w:rsidRPr="00EA7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A778E"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</w:rPr>
              <w:t>(Należy wpisać SPEŁNIA oraz podać istotne parametry</w:t>
            </w:r>
            <w:r w:rsidRPr="00EA7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A778E"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</w:rPr>
              <w:t>faktyczne)*</w:t>
            </w:r>
          </w:p>
        </w:tc>
      </w:tr>
      <w:tr w:rsidR="00D8367C" w:rsidRPr="0069565D" w14:paraId="77E9690C" w14:textId="2172BE0E" w:rsidTr="00D8367C">
        <w:tc>
          <w:tcPr>
            <w:tcW w:w="1909" w:type="dxa"/>
          </w:tcPr>
          <w:p w14:paraId="022F3EC0" w14:textId="77777777" w:rsidR="00D8367C" w:rsidRPr="0069565D" w:rsidRDefault="00D8367C" w:rsidP="00DE3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5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8865" w:type="dxa"/>
          </w:tcPr>
          <w:p w14:paraId="6986EAC5" w14:textId="77777777" w:rsidR="00D8367C" w:rsidRPr="00F211E8" w:rsidRDefault="00D8367C" w:rsidP="00DE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E8">
              <w:rPr>
                <w:rFonts w:ascii="Times New Roman" w:hAnsi="Times New Roman" w:cs="Times New Roman"/>
                <w:sz w:val="20"/>
                <w:szCs w:val="20"/>
              </w:rPr>
              <w:t xml:space="preserve">Urządzenie typu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211E8">
              <w:rPr>
                <w:rFonts w:ascii="Times New Roman" w:hAnsi="Times New Roman" w:cs="Times New Roman"/>
                <w:sz w:val="20"/>
                <w:szCs w:val="20"/>
              </w:rPr>
              <w:t>ablet, w ofercie wymagane jest podanie modelu, symbolu oraz producenta tabletu</w:t>
            </w:r>
          </w:p>
        </w:tc>
        <w:tc>
          <w:tcPr>
            <w:tcW w:w="3651" w:type="dxa"/>
          </w:tcPr>
          <w:p w14:paraId="49F1D3E9" w14:textId="77777777" w:rsidR="00D8367C" w:rsidRPr="00F211E8" w:rsidRDefault="00D8367C" w:rsidP="00DE3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67C" w:rsidRPr="0069565D" w14:paraId="3969339E" w14:textId="5D5B6DA8" w:rsidTr="00D8367C">
        <w:tc>
          <w:tcPr>
            <w:tcW w:w="1909" w:type="dxa"/>
          </w:tcPr>
          <w:p w14:paraId="506FEE44" w14:textId="77777777" w:rsidR="00D8367C" w:rsidRPr="0069565D" w:rsidRDefault="00D8367C" w:rsidP="00DE3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5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Zastosowanie</w:t>
            </w:r>
          </w:p>
        </w:tc>
        <w:tc>
          <w:tcPr>
            <w:tcW w:w="8865" w:type="dxa"/>
          </w:tcPr>
          <w:p w14:paraId="711478BF" w14:textId="77777777" w:rsidR="00D8367C" w:rsidRPr="00F211E8" w:rsidRDefault="00D8367C" w:rsidP="00DE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E8">
              <w:rPr>
                <w:rFonts w:ascii="Times New Roman" w:hAnsi="Times New Roman" w:cs="Times New Roman"/>
                <w:sz w:val="20"/>
                <w:szCs w:val="20"/>
              </w:rPr>
              <w:t>Tablet będzie wykorzystywany dla potrzeb aplikacji rozszerzonej rzeczywistości , dostępu do internetu</w:t>
            </w:r>
          </w:p>
        </w:tc>
        <w:tc>
          <w:tcPr>
            <w:tcW w:w="3651" w:type="dxa"/>
          </w:tcPr>
          <w:p w14:paraId="178AA1F9" w14:textId="77777777" w:rsidR="00D8367C" w:rsidRPr="00F211E8" w:rsidRDefault="00D8367C" w:rsidP="00DE3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67C" w:rsidRPr="0069565D" w14:paraId="784F247E" w14:textId="3C747C10" w:rsidTr="00D8367C">
        <w:tc>
          <w:tcPr>
            <w:tcW w:w="1909" w:type="dxa"/>
          </w:tcPr>
          <w:p w14:paraId="13EE1489" w14:textId="77777777" w:rsidR="00D8367C" w:rsidRPr="0069565D" w:rsidRDefault="00D8367C" w:rsidP="00DE3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Matryca</w:t>
            </w:r>
          </w:p>
        </w:tc>
        <w:tc>
          <w:tcPr>
            <w:tcW w:w="8865" w:type="dxa"/>
          </w:tcPr>
          <w:p w14:paraId="2F9680F8" w14:textId="77777777" w:rsidR="00D8367C" w:rsidRPr="00F211E8" w:rsidRDefault="00D8367C" w:rsidP="00DE3DAA">
            <w:pPr>
              <w:widowControl/>
              <w:suppressAutoHyphens/>
              <w:autoSpaceDE/>
              <w:autoSpaceDN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11E8">
              <w:rPr>
                <w:rFonts w:ascii="Times New Roman" w:hAnsi="Times New Roman" w:cs="Times New Roman"/>
                <w:bCs/>
                <w:sz w:val="20"/>
                <w:szCs w:val="20"/>
              </w:rPr>
              <w:t>Rozmiar matrycy: min. 10”</w:t>
            </w:r>
          </w:p>
          <w:p w14:paraId="62447BD2" w14:textId="1F164D9C" w:rsidR="00D8367C" w:rsidRPr="00A57364" w:rsidRDefault="00D8367C" w:rsidP="00076C15">
            <w:pPr>
              <w:widowControl/>
              <w:suppressAutoHyphens/>
              <w:autoSpaceDE/>
              <w:autoSpaceDN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1E8">
              <w:rPr>
                <w:rFonts w:ascii="Times New Roman" w:hAnsi="Times New Roman" w:cs="Times New Roman"/>
                <w:bCs/>
                <w:sz w:val="20"/>
                <w:szCs w:val="20"/>
              </w:rPr>
              <w:t>Rozdzielczość: 1</w:t>
            </w:r>
            <w:r w:rsidR="00076C15">
              <w:rPr>
                <w:rFonts w:ascii="Times New Roman" w:hAnsi="Times New Roman" w:cs="Times New Roman"/>
                <w:bCs/>
                <w:sz w:val="20"/>
                <w:szCs w:val="20"/>
              </w:rPr>
              <w:t>280</w:t>
            </w:r>
            <w:r w:rsidRPr="00F211E8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="00076C1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F211E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651" w:type="dxa"/>
          </w:tcPr>
          <w:p w14:paraId="5BC84AE7" w14:textId="77777777" w:rsidR="00D8367C" w:rsidRPr="00F211E8" w:rsidRDefault="00D8367C" w:rsidP="00DE3DAA">
            <w:pPr>
              <w:widowControl/>
              <w:suppressAutoHyphens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8367C" w:rsidRPr="0069565D" w14:paraId="7786A8B0" w14:textId="2DEE58A2" w:rsidTr="00D8367C">
        <w:tc>
          <w:tcPr>
            <w:tcW w:w="1909" w:type="dxa"/>
          </w:tcPr>
          <w:p w14:paraId="0F37E39F" w14:textId="77777777" w:rsidR="00D8367C" w:rsidRPr="0069565D" w:rsidRDefault="00D8367C" w:rsidP="00DE3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8865" w:type="dxa"/>
          </w:tcPr>
          <w:p w14:paraId="6E240953" w14:textId="77777777" w:rsidR="00D8367C" w:rsidRPr="00F211E8" w:rsidRDefault="00D8367C" w:rsidP="00DE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Minimalnie ośmiordzeniowy, minimalne taktowanie jednego rdzenia 1.8 GHz</w:t>
            </w:r>
          </w:p>
        </w:tc>
        <w:tc>
          <w:tcPr>
            <w:tcW w:w="3651" w:type="dxa"/>
          </w:tcPr>
          <w:p w14:paraId="2BCB1B17" w14:textId="77777777" w:rsidR="00D8367C" w:rsidRPr="00F211E8" w:rsidRDefault="00D8367C" w:rsidP="00DE3D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367C" w:rsidRPr="0069565D" w14:paraId="56AD9FC3" w14:textId="29DB0BD6" w:rsidTr="00D8367C">
        <w:trPr>
          <w:trHeight w:val="261"/>
        </w:trPr>
        <w:tc>
          <w:tcPr>
            <w:tcW w:w="1909" w:type="dxa"/>
          </w:tcPr>
          <w:p w14:paraId="04026BBE" w14:textId="77777777" w:rsidR="00D8367C" w:rsidRPr="0069565D" w:rsidRDefault="00D8367C" w:rsidP="00DE3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Pamięć operacyjna</w:t>
            </w:r>
          </w:p>
        </w:tc>
        <w:tc>
          <w:tcPr>
            <w:tcW w:w="8865" w:type="dxa"/>
          </w:tcPr>
          <w:p w14:paraId="6BEBF89D" w14:textId="77777777" w:rsidR="00D8367C" w:rsidRPr="00F211E8" w:rsidRDefault="00D8367C" w:rsidP="00DE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 w:rsidRPr="00F211E8">
              <w:rPr>
                <w:rFonts w:ascii="Times New Roman" w:hAnsi="Times New Roman" w:cs="Times New Roman"/>
                <w:bCs/>
                <w:sz w:val="20"/>
                <w:szCs w:val="20"/>
              </w:rPr>
              <w:t>o najmniej  2GB</w:t>
            </w:r>
          </w:p>
        </w:tc>
        <w:tc>
          <w:tcPr>
            <w:tcW w:w="3651" w:type="dxa"/>
          </w:tcPr>
          <w:p w14:paraId="5361D959" w14:textId="77777777" w:rsidR="00D8367C" w:rsidRDefault="00D8367C" w:rsidP="00DE3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8367C" w:rsidRPr="0069565D" w14:paraId="3AE304FE" w14:textId="6BDC058B" w:rsidTr="00D8367C">
        <w:tc>
          <w:tcPr>
            <w:tcW w:w="1909" w:type="dxa"/>
          </w:tcPr>
          <w:p w14:paraId="5DD6D813" w14:textId="77777777" w:rsidR="00D8367C" w:rsidRPr="0069565D" w:rsidRDefault="00D8367C" w:rsidP="00DE3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Pamięć masowa</w:t>
            </w:r>
          </w:p>
        </w:tc>
        <w:tc>
          <w:tcPr>
            <w:tcW w:w="8865" w:type="dxa"/>
          </w:tcPr>
          <w:p w14:paraId="162C41BF" w14:textId="77777777" w:rsidR="00D8367C" w:rsidRPr="00A57364" w:rsidRDefault="00D8367C" w:rsidP="00DE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  <w:r w:rsidRPr="00A573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in.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32GB</w:t>
            </w:r>
          </w:p>
        </w:tc>
        <w:tc>
          <w:tcPr>
            <w:tcW w:w="3651" w:type="dxa"/>
          </w:tcPr>
          <w:p w14:paraId="72CD9A02" w14:textId="77777777" w:rsidR="00D8367C" w:rsidRDefault="00D8367C" w:rsidP="00DE3DA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8367C" w:rsidRPr="0069565D" w14:paraId="71694B2D" w14:textId="549A29F3" w:rsidTr="00D8367C">
        <w:tc>
          <w:tcPr>
            <w:tcW w:w="1909" w:type="dxa"/>
          </w:tcPr>
          <w:p w14:paraId="32435E7D" w14:textId="77777777" w:rsidR="00D8367C" w:rsidRPr="0069565D" w:rsidRDefault="00D8367C" w:rsidP="00DE3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Bateria i ładowanie</w:t>
            </w:r>
          </w:p>
        </w:tc>
        <w:tc>
          <w:tcPr>
            <w:tcW w:w="8865" w:type="dxa"/>
          </w:tcPr>
          <w:p w14:paraId="5D8CAF8F" w14:textId="77777777" w:rsidR="00D8367C" w:rsidRPr="00F211E8" w:rsidRDefault="00D8367C" w:rsidP="00DE3DAA">
            <w:pPr>
              <w:suppressAutoHyphens/>
              <w:autoSpaceDE/>
              <w:autoSpaceDN/>
              <w:spacing w:line="276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11E8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Akumulator o pojemności min. 5000mAh</w:t>
            </w:r>
          </w:p>
          <w:p w14:paraId="7937EC18" w14:textId="77777777" w:rsidR="00D8367C" w:rsidRPr="00A57364" w:rsidRDefault="00D8367C" w:rsidP="00DE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Czas pracy baterii do 10 godzin przeglądania stron internetowych</w:t>
            </w:r>
          </w:p>
        </w:tc>
        <w:tc>
          <w:tcPr>
            <w:tcW w:w="3651" w:type="dxa"/>
          </w:tcPr>
          <w:p w14:paraId="3948266B" w14:textId="77777777" w:rsidR="00D8367C" w:rsidRPr="00F211E8" w:rsidRDefault="00D8367C" w:rsidP="00DE3DAA">
            <w:pPr>
              <w:suppressAutoHyphens/>
              <w:autoSpaceDE/>
              <w:autoSpaceDN/>
              <w:spacing w:line="276" w:lineRule="auto"/>
              <w:jc w:val="both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8367C" w:rsidRPr="0069565D" w14:paraId="0EEA7B1E" w14:textId="1FF6BA3A" w:rsidTr="00D8367C">
        <w:tc>
          <w:tcPr>
            <w:tcW w:w="1909" w:type="dxa"/>
          </w:tcPr>
          <w:p w14:paraId="6F76044A" w14:textId="77777777" w:rsidR="00D8367C" w:rsidRPr="0069565D" w:rsidRDefault="00D8367C" w:rsidP="00DE3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8865" w:type="dxa"/>
          </w:tcPr>
          <w:p w14:paraId="1D8F9055" w14:textId="77777777" w:rsidR="00D8367C" w:rsidRPr="00F211E8" w:rsidRDefault="00D8367C" w:rsidP="00DE3DAA">
            <w:pPr>
              <w:suppressAutoHyphens/>
              <w:autoSpaceDE/>
              <w:autoSpaceDN/>
              <w:spacing w:line="276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11E8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USB (typu-C lub mikro)</w:t>
            </w:r>
          </w:p>
          <w:p w14:paraId="27A0D3B0" w14:textId="77777777" w:rsidR="00D8367C" w:rsidRPr="00F211E8" w:rsidRDefault="00D8367C" w:rsidP="00DE3DAA">
            <w:pPr>
              <w:suppressAutoHyphens/>
              <w:autoSpaceDE/>
              <w:autoSpaceDN/>
              <w:spacing w:line="276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11E8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Czytnik kart pamięci MicroSD </w:t>
            </w:r>
          </w:p>
          <w:p w14:paraId="5FE5D35D" w14:textId="77777777" w:rsidR="00D8367C" w:rsidRPr="00A57364" w:rsidRDefault="00D8367C" w:rsidP="00DE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E8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Gniazdo słuchawek i mikrofonu</w:t>
            </w:r>
          </w:p>
        </w:tc>
        <w:tc>
          <w:tcPr>
            <w:tcW w:w="3651" w:type="dxa"/>
          </w:tcPr>
          <w:p w14:paraId="5753175D" w14:textId="77777777" w:rsidR="00D8367C" w:rsidRPr="00F211E8" w:rsidRDefault="00D8367C" w:rsidP="00DE3DAA">
            <w:pPr>
              <w:suppressAutoHyphens/>
              <w:autoSpaceDE/>
              <w:autoSpaceDN/>
              <w:spacing w:line="276" w:lineRule="auto"/>
              <w:jc w:val="both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8367C" w:rsidRPr="0069565D" w14:paraId="6A5A4B1C" w14:textId="29B431E3" w:rsidTr="00D8367C">
        <w:tc>
          <w:tcPr>
            <w:tcW w:w="1909" w:type="dxa"/>
          </w:tcPr>
          <w:p w14:paraId="5481E9B1" w14:textId="77777777" w:rsidR="00D8367C" w:rsidRPr="0069565D" w:rsidRDefault="00D8367C" w:rsidP="00DE3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8865" w:type="dxa"/>
          </w:tcPr>
          <w:p w14:paraId="16EF0332" w14:textId="77777777" w:rsidR="00D8367C" w:rsidRPr="00F211E8" w:rsidRDefault="00D8367C" w:rsidP="00DE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E8">
              <w:rPr>
                <w:rFonts w:ascii="Times New Roman" w:hAnsi="Times New Roman" w:cs="Times New Roman"/>
                <w:bCs/>
                <w:sz w:val="20"/>
                <w:szCs w:val="20"/>
              </w:rPr>
              <w:t>Wbudowane głośniki i dwa mikrofony</w:t>
            </w:r>
          </w:p>
        </w:tc>
        <w:tc>
          <w:tcPr>
            <w:tcW w:w="3651" w:type="dxa"/>
          </w:tcPr>
          <w:p w14:paraId="00EAA8E9" w14:textId="77777777" w:rsidR="00D8367C" w:rsidRPr="00F211E8" w:rsidRDefault="00D8367C" w:rsidP="00DE3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8367C" w:rsidRPr="0069565D" w14:paraId="6EB31D7E" w14:textId="455EA525" w:rsidTr="00D8367C">
        <w:tc>
          <w:tcPr>
            <w:tcW w:w="1909" w:type="dxa"/>
          </w:tcPr>
          <w:p w14:paraId="250068FC" w14:textId="77777777" w:rsidR="00D8367C" w:rsidRPr="0069565D" w:rsidRDefault="00D8367C" w:rsidP="00DE3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Zainstalowany system operacyjny</w:t>
            </w:r>
          </w:p>
        </w:tc>
        <w:tc>
          <w:tcPr>
            <w:tcW w:w="8865" w:type="dxa"/>
          </w:tcPr>
          <w:p w14:paraId="1BC85009" w14:textId="77777777" w:rsidR="00D8367C" w:rsidRPr="00F211E8" w:rsidRDefault="00D8367C" w:rsidP="00DE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E8">
              <w:rPr>
                <w:rFonts w:ascii="Times New Roman" w:hAnsi="Times New Roman" w:cs="Times New Roman"/>
                <w:sz w:val="20"/>
                <w:szCs w:val="20"/>
              </w:rPr>
              <w:t>Android w wersji 10</w:t>
            </w:r>
          </w:p>
        </w:tc>
        <w:tc>
          <w:tcPr>
            <w:tcW w:w="3651" w:type="dxa"/>
          </w:tcPr>
          <w:p w14:paraId="5AF2669D" w14:textId="77777777" w:rsidR="00D8367C" w:rsidRPr="00F211E8" w:rsidRDefault="00D8367C" w:rsidP="00DE3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67C" w:rsidRPr="0069565D" w14:paraId="32C80979" w14:textId="2057891A" w:rsidTr="00D8367C">
        <w:tc>
          <w:tcPr>
            <w:tcW w:w="1909" w:type="dxa"/>
          </w:tcPr>
          <w:p w14:paraId="687F5BC3" w14:textId="77777777" w:rsidR="00D8367C" w:rsidRPr="0069565D" w:rsidRDefault="00D8367C" w:rsidP="00DE3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Standardy i certyfikaty</w:t>
            </w:r>
          </w:p>
        </w:tc>
        <w:tc>
          <w:tcPr>
            <w:tcW w:w="8865" w:type="dxa"/>
          </w:tcPr>
          <w:p w14:paraId="78F044BE" w14:textId="77777777" w:rsidR="00D8367C" w:rsidRPr="00F211E8" w:rsidRDefault="00D8367C" w:rsidP="00DE3DAA">
            <w:pPr>
              <w:suppressAutoHyphens/>
              <w:autoSpaceDE/>
              <w:autoSpaceDN/>
              <w:snapToGrid w:val="0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11E8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Energy Star min 8.0</w:t>
            </w:r>
          </w:p>
          <w:p w14:paraId="348A255C" w14:textId="77777777" w:rsidR="00D8367C" w:rsidRPr="00B34E80" w:rsidRDefault="00D8367C" w:rsidP="00DE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E8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TÜV Rheinland Low Blue Light</w:t>
            </w:r>
          </w:p>
        </w:tc>
        <w:tc>
          <w:tcPr>
            <w:tcW w:w="3651" w:type="dxa"/>
          </w:tcPr>
          <w:p w14:paraId="59336BC8" w14:textId="77777777" w:rsidR="00D8367C" w:rsidRPr="00F211E8" w:rsidRDefault="00D8367C" w:rsidP="00DE3DAA">
            <w:pPr>
              <w:suppressAutoHyphens/>
              <w:autoSpaceDE/>
              <w:autoSpaceDN/>
              <w:snapToGrid w:val="0"/>
              <w:jc w:val="both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8367C" w:rsidRPr="0069565D" w14:paraId="4D3AA943" w14:textId="24BAC07C" w:rsidTr="00D8367C">
        <w:tc>
          <w:tcPr>
            <w:tcW w:w="1909" w:type="dxa"/>
          </w:tcPr>
          <w:p w14:paraId="3F2032A3" w14:textId="77777777" w:rsidR="00D8367C" w:rsidRPr="0069565D" w:rsidRDefault="00D8367C" w:rsidP="00DE3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Obudowa/ wyświetlacz</w:t>
            </w:r>
          </w:p>
        </w:tc>
        <w:tc>
          <w:tcPr>
            <w:tcW w:w="8865" w:type="dxa"/>
          </w:tcPr>
          <w:p w14:paraId="51435C39" w14:textId="77777777" w:rsidR="00D8367C" w:rsidRPr="00F211E8" w:rsidRDefault="00D8367C" w:rsidP="00DE3DAA">
            <w:pPr>
              <w:suppressAutoHyphens/>
              <w:autoSpaceDE/>
              <w:autoSpaceDN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11E8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Matryca o przekątnej  min 10” i rozdzielczości min. 1280x800 pikseli</w:t>
            </w:r>
          </w:p>
          <w:p w14:paraId="2035DBB6" w14:textId="77777777" w:rsidR="00D8367C" w:rsidRPr="00B34E80" w:rsidRDefault="00D8367C" w:rsidP="00DE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E8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Na obudowie muszą być trwale naniesione następujące dane urządzenia: nazwa lub logo producenta</w:t>
            </w:r>
          </w:p>
        </w:tc>
        <w:tc>
          <w:tcPr>
            <w:tcW w:w="3651" w:type="dxa"/>
          </w:tcPr>
          <w:p w14:paraId="2B770CF2" w14:textId="77777777" w:rsidR="00D8367C" w:rsidRPr="00F211E8" w:rsidRDefault="00D8367C" w:rsidP="00DE3DAA">
            <w:pPr>
              <w:suppressAutoHyphens/>
              <w:autoSpaceDE/>
              <w:autoSpaceDN/>
              <w:jc w:val="both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8367C" w:rsidRPr="0069565D" w14:paraId="1655FCEF" w14:textId="113866B9" w:rsidTr="00D8367C">
        <w:tc>
          <w:tcPr>
            <w:tcW w:w="1909" w:type="dxa"/>
          </w:tcPr>
          <w:p w14:paraId="5E7C4881" w14:textId="77777777" w:rsidR="00D8367C" w:rsidRPr="0069565D" w:rsidRDefault="00D8367C" w:rsidP="00DE3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Komunikacja bezprzewodowa</w:t>
            </w:r>
          </w:p>
        </w:tc>
        <w:tc>
          <w:tcPr>
            <w:tcW w:w="8865" w:type="dxa"/>
          </w:tcPr>
          <w:p w14:paraId="60F65C8C" w14:textId="77777777" w:rsidR="00D8367C" w:rsidRPr="00F211E8" w:rsidRDefault="00D8367C" w:rsidP="00DE3DAA">
            <w:pPr>
              <w:suppressAutoHyphens/>
              <w:autoSpaceDE/>
              <w:autoSpaceDN/>
              <w:jc w:val="both"/>
              <w:rPr>
                <w:rFonts w:ascii="Times New Roman" w:eastAsia="NSimSun" w:hAnsi="Times New Roman" w:cs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F211E8">
              <w:rPr>
                <w:rFonts w:ascii="Times New Roman" w:eastAsia="NSimSun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WiFi 802.11 a/b/g/n/ac</w:t>
            </w:r>
          </w:p>
          <w:p w14:paraId="66493EF9" w14:textId="77777777" w:rsidR="00D8367C" w:rsidRPr="00F211E8" w:rsidRDefault="00D8367C" w:rsidP="00DE3DAA">
            <w:pPr>
              <w:suppressAutoHyphens/>
              <w:autoSpaceDE/>
              <w:autoSpaceDN/>
              <w:jc w:val="both"/>
              <w:rPr>
                <w:rFonts w:ascii="Times New Roman" w:eastAsia="NSimSun" w:hAnsi="Times New Roman" w:cs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F211E8">
              <w:rPr>
                <w:rFonts w:ascii="Times New Roman" w:eastAsia="NSimSun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Wi-Fi Direct</w:t>
            </w:r>
          </w:p>
          <w:p w14:paraId="2301C7AD" w14:textId="77777777" w:rsidR="00D8367C" w:rsidRPr="00B34E80" w:rsidRDefault="00D8367C" w:rsidP="00DE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E8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Bluetooth min 5.0</w:t>
            </w:r>
          </w:p>
        </w:tc>
        <w:tc>
          <w:tcPr>
            <w:tcW w:w="3651" w:type="dxa"/>
          </w:tcPr>
          <w:p w14:paraId="3BC993A2" w14:textId="77777777" w:rsidR="00D8367C" w:rsidRPr="00F211E8" w:rsidRDefault="00D8367C" w:rsidP="00DE3DAA">
            <w:pPr>
              <w:suppressAutoHyphens/>
              <w:autoSpaceDE/>
              <w:autoSpaceDN/>
              <w:jc w:val="both"/>
              <w:rPr>
                <w:rFonts w:ascii="Times New Roman" w:eastAsia="NSimSun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8367C" w:rsidRPr="0069565D" w14:paraId="462A4BDF" w14:textId="3F31922E" w:rsidTr="00D8367C">
        <w:tc>
          <w:tcPr>
            <w:tcW w:w="1909" w:type="dxa"/>
          </w:tcPr>
          <w:p w14:paraId="7BD5226E" w14:textId="77777777" w:rsidR="00D8367C" w:rsidRPr="0069565D" w:rsidRDefault="00D8367C" w:rsidP="00DE3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dodatkowe</w:t>
            </w:r>
          </w:p>
        </w:tc>
        <w:tc>
          <w:tcPr>
            <w:tcW w:w="8865" w:type="dxa"/>
          </w:tcPr>
          <w:p w14:paraId="3A96CC59" w14:textId="77777777" w:rsidR="00D8367C" w:rsidRPr="00F211E8" w:rsidRDefault="00D8367C" w:rsidP="00DE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E8">
              <w:rPr>
                <w:rFonts w:ascii="Times New Roman" w:hAnsi="Times New Roman" w:cs="Times New Roman"/>
                <w:sz w:val="20"/>
                <w:szCs w:val="20"/>
              </w:rPr>
              <w:t>Tablet musi posiadać: Akcelerometr,  żyroskop, moduł GPS, czujnik natężenia światła otoczenia, czujnik Halla, wbudowana kamera przednia o minimalnej rozdzielczości 5MP, wbudowana kamera tylna o minimalnej rozdzielczości 8MP</w:t>
            </w:r>
          </w:p>
        </w:tc>
        <w:tc>
          <w:tcPr>
            <w:tcW w:w="3651" w:type="dxa"/>
          </w:tcPr>
          <w:p w14:paraId="6BC1D0DD" w14:textId="77777777" w:rsidR="00D8367C" w:rsidRPr="00F211E8" w:rsidRDefault="00D8367C" w:rsidP="00DE3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67C" w:rsidRPr="0069565D" w14:paraId="0B95D7A7" w14:textId="0576AC8B" w:rsidTr="00D8367C">
        <w:tc>
          <w:tcPr>
            <w:tcW w:w="1909" w:type="dxa"/>
          </w:tcPr>
          <w:p w14:paraId="5FAD862C" w14:textId="77777777" w:rsidR="00D8367C" w:rsidRPr="0069565D" w:rsidRDefault="00D8367C" w:rsidP="00DE3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Waga urządzenia</w:t>
            </w:r>
          </w:p>
        </w:tc>
        <w:tc>
          <w:tcPr>
            <w:tcW w:w="8865" w:type="dxa"/>
          </w:tcPr>
          <w:p w14:paraId="1F012FDC" w14:textId="77777777" w:rsidR="00D8367C" w:rsidRPr="0061523A" w:rsidRDefault="00D8367C" w:rsidP="00DE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Max 420 g</w:t>
            </w:r>
          </w:p>
        </w:tc>
        <w:tc>
          <w:tcPr>
            <w:tcW w:w="3651" w:type="dxa"/>
          </w:tcPr>
          <w:p w14:paraId="34C60685" w14:textId="77777777" w:rsidR="00D8367C" w:rsidRDefault="00D8367C" w:rsidP="00DE3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8367C" w:rsidRPr="0069565D" w14:paraId="1A6137ED" w14:textId="2BF4F4BC" w:rsidTr="00D8367C">
        <w:tc>
          <w:tcPr>
            <w:tcW w:w="1909" w:type="dxa"/>
          </w:tcPr>
          <w:p w14:paraId="0E7ED526" w14:textId="77777777" w:rsidR="00D8367C" w:rsidRPr="0069565D" w:rsidRDefault="00D8367C" w:rsidP="00DE3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Warunki gwarancji</w:t>
            </w:r>
          </w:p>
        </w:tc>
        <w:tc>
          <w:tcPr>
            <w:tcW w:w="8865" w:type="dxa"/>
          </w:tcPr>
          <w:p w14:paraId="32C3BE1D" w14:textId="62A70EA5" w:rsidR="00D8367C" w:rsidRPr="007F2D80" w:rsidRDefault="00D8367C" w:rsidP="00DE3DAA">
            <w:pPr>
              <w:widowControl/>
              <w:suppressAutoHyphens/>
              <w:autoSpaceDE/>
              <w:autoSpaceDN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076C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6C15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gwarancji producenta</w:t>
            </w:r>
          </w:p>
        </w:tc>
        <w:tc>
          <w:tcPr>
            <w:tcW w:w="3651" w:type="dxa"/>
          </w:tcPr>
          <w:p w14:paraId="6F5D90A8" w14:textId="77777777" w:rsidR="00D8367C" w:rsidRDefault="00D8367C" w:rsidP="00DE3DAA">
            <w:pPr>
              <w:widowControl/>
              <w:suppressAutoHyphens/>
              <w:autoSpaceDE/>
              <w:autoSpaceDN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AB4D53" w14:textId="77777777" w:rsidR="00D8367C" w:rsidRPr="0069565D" w:rsidRDefault="00D8367C" w:rsidP="00D8367C">
      <w:pPr>
        <w:rPr>
          <w:rFonts w:ascii="Times New Roman" w:hAnsi="Times New Roman" w:cs="Times New Roman"/>
        </w:rPr>
      </w:pPr>
    </w:p>
    <w:p w14:paraId="2CC234E8" w14:textId="77777777" w:rsidR="00D8367C" w:rsidRPr="00AA74E5" w:rsidRDefault="00D8367C" w:rsidP="00D836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A9387B" w14:textId="77777777" w:rsidR="002611A0" w:rsidRDefault="002611A0" w:rsidP="00AA74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3CDF5E" w14:textId="77777777" w:rsidR="002611A0" w:rsidRDefault="002611A0" w:rsidP="002611A0">
      <w:pPr>
        <w:jc w:val="both"/>
        <w:rPr>
          <w:rStyle w:val="markedcontent"/>
          <w:rFonts w:ascii="Arial" w:hAnsi="Arial" w:cs="Arial"/>
        </w:rPr>
      </w:pPr>
    </w:p>
    <w:p w14:paraId="2F521066" w14:textId="77777777" w:rsidR="002611A0" w:rsidRPr="009B3041" w:rsidRDefault="002611A0" w:rsidP="002611A0">
      <w:pPr>
        <w:jc w:val="both"/>
        <w:rPr>
          <w:rStyle w:val="markedcontent"/>
          <w:rFonts w:ascii="Times New Roman" w:hAnsi="Times New Roman" w:cs="Times New Roman"/>
        </w:rPr>
      </w:pPr>
      <w:r w:rsidRPr="009B3041">
        <w:rPr>
          <w:rStyle w:val="markedcontent"/>
          <w:rFonts w:ascii="Times New Roman" w:hAnsi="Times New Roman" w:cs="Times New Roman"/>
        </w:rPr>
        <w:t>...........................................</w:t>
      </w:r>
      <w:r w:rsidRPr="009B3041">
        <w:rPr>
          <w:rFonts w:ascii="Times New Roman" w:hAnsi="Times New Roman" w:cs="Times New Roman"/>
        </w:rPr>
        <w:br/>
      </w:r>
      <w:r w:rsidRPr="009B3041">
        <w:rPr>
          <w:rStyle w:val="markedcontent"/>
          <w:rFonts w:ascii="Times New Roman" w:hAnsi="Times New Roman" w:cs="Times New Roman"/>
        </w:rPr>
        <w:t xml:space="preserve">(miejscowość i data) </w:t>
      </w:r>
    </w:p>
    <w:p w14:paraId="7A4BE2DB" w14:textId="77777777" w:rsidR="002611A0" w:rsidRPr="009B3041" w:rsidRDefault="002611A0" w:rsidP="002611A0">
      <w:pPr>
        <w:jc w:val="both"/>
        <w:rPr>
          <w:rStyle w:val="markedcontent"/>
          <w:rFonts w:ascii="Times New Roman" w:hAnsi="Times New Roman" w:cs="Times New Roman"/>
        </w:rPr>
      </w:pPr>
    </w:p>
    <w:p w14:paraId="4C4AE88A" w14:textId="77777777" w:rsidR="002611A0" w:rsidRPr="009B3041" w:rsidRDefault="002611A0" w:rsidP="002611A0">
      <w:pPr>
        <w:jc w:val="both"/>
        <w:rPr>
          <w:rStyle w:val="markedcontent"/>
          <w:rFonts w:ascii="Times New Roman" w:hAnsi="Times New Roman" w:cs="Times New Roman"/>
        </w:rPr>
      </w:pPr>
    </w:p>
    <w:p w14:paraId="70C7CF12" w14:textId="77777777" w:rsidR="002611A0" w:rsidRPr="009B3041" w:rsidRDefault="002611A0" w:rsidP="002611A0">
      <w:pPr>
        <w:jc w:val="right"/>
        <w:rPr>
          <w:rStyle w:val="markedcontent"/>
          <w:rFonts w:ascii="Times New Roman" w:hAnsi="Times New Roman" w:cs="Times New Roman"/>
        </w:rPr>
      </w:pPr>
      <w:r w:rsidRPr="009B3041">
        <w:rPr>
          <w:rStyle w:val="markedcontent"/>
          <w:rFonts w:ascii="Times New Roman" w:hAnsi="Times New Roman" w:cs="Times New Roman"/>
          <w:color w:val="FF0000"/>
        </w:rPr>
        <w:t>(należy opatrzyć elektronicznym podpisem kwalifikowanym lub</w:t>
      </w:r>
      <w:r w:rsidRPr="009B3041">
        <w:rPr>
          <w:rFonts w:ascii="Times New Roman" w:hAnsi="Times New Roman" w:cs="Times New Roman"/>
          <w:color w:val="FF0000"/>
        </w:rPr>
        <w:br/>
      </w:r>
      <w:r w:rsidRPr="009B3041">
        <w:rPr>
          <w:rStyle w:val="markedcontent"/>
          <w:rFonts w:ascii="Times New Roman" w:hAnsi="Times New Roman" w:cs="Times New Roman"/>
          <w:color w:val="FF0000"/>
        </w:rPr>
        <w:t>podpisem zaufanym lub podpisem osobistym osoby uprawnionej lub</w:t>
      </w:r>
      <w:r w:rsidRPr="009B3041">
        <w:rPr>
          <w:rFonts w:ascii="Times New Roman" w:hAnsi="Times New Roman" w:cs="Times New Roman"/>
          <w:color w:val="FF0000"/>
        </w:rPr>
        <w:br/>
      </w:r>
      <w:r w:rsidRPr="009B3041">
        <w:rPr>
          <w:rStyle w:val="markedcontent"/>
          <w:rFonts w:ascii="Times New Roman" w:hAnsi="Times New Roman" w:cs="Times New Roman"/>
          <w:color w:val="FF0000"/>
        </w:rPr>
        <w:t>osób uprawnionych do reprezentowania Wykonawcy)</w:t>
      </w:r>
      <w:r w:rsidRPr="009B3041">
        <w:rPr>
          <w:rFonts w:ascii="Times New Roman" w:hAnsi="Times New Roman" w:cs="Times New Roman"/>
        </w:rPr>
        <w:br/>
      </w:r>
    </w:p>
    <w:p w14:paraId="3C5FD6AE" w14:textId="111011A8" w:rsidR="002611A0" w:rsidRPr="002611A0" w:rsidRDefault="002611A0" w:rsidP="002611A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041">
        <w:rPr>
          <w:rStyle w:val="markedcontent"/>
          <w:rFonts w:ascii="Times New Roman" w:hAnsi="Times New Roman" w:cs="Times New Roman"/>
        </w:rPr>
        <w:t>UWAGA:</w:t>
      </w:r>
      <w:r w:rsidRPr="009B3041">
        <w:rPr>
          <w:rFonts w:ascii="Times New Roman" w:hAnsi="Times New Roman" w:cs="Times New Roman"/>
        </w:rPr>
        <w:br/>
      </w:r>
      <w:r w:rsidRPr="009B3041">
        <w:rPr>
          <w:rStyle w:val="markedcontent"/>
          <w:rFonts w:ascii="Times New Roman" w:hAnsi="Times New Roman" w:cs="Times New Roman"/>
        </w:rPr>
        <w:t>Wypełnioną i podpisaną tabelę należy złożyć wraz z ofertą.</w:t>
      </w:r>
      <w:r w:rsidRPr="009B3041">
        <w:rPr>
          <w:rStyle w:val="markedcontent"/>
          <w:rFonts w:ascii="Times New Roman" w:hAnsi="Times New Roman" w:cs="Times New Roman"/>
        </w:rPr>
        <w:tab/>
      </w:r>
      <w:r w:rsidRPr="009B3041">
        <w:rPr>
          <w:rFonts w:ascii="Times New Roman" w:hAnsi="Times New Roman" w:cs="Times New Roman"/>
        </w:rPr>
        <w:br/>
      </w:r>
      <w:r w:rsidRPr="009B3041">
        <w:rPr>
          <w:rStyle w:val="markedcontent"/>
          <w:rFonts w:ascii="Times New Roman" w:hAnsi="Times New Roman" w:cs="Times New Roman"/>
        </w:rPr>
        <w:t>*Prawą stronę tabeli należy wypełnić stosując słowa „spełnia” lub „nie spełnia”, zaś w przypadku żądania wykazania wpisu określonych parametrów, należy wpisać oferowane konkretne, rzeczowe wartości. W przypadku, gdy Wykonawca, w którejkolwiek z pozycji wpisze słowa „nie spełnia” lub zaoferuje niższe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9B3041">
        <w:rPr>
          <w:rStyle w:val="markedcontent"/>
          <w:rFonts w:ascii="Times New Roman" w:hAnsi="Times New Roman" w:cs="Times New Roman"/>
        </w:rPr>
        <w:t>wartości, oferta zostanie odrzucona, gdyż jej treść nie odpowiada treści SWZ</w:t>
      </w:r>
      <w:r>
        <w:rPr>
          <w:rStyle w:val="markedcontent"/>
          <w:rFonts w:ascii="Times New Roman" w:hAnsi="Times New Roman" w:cs="Times New Roman"/>
        </w:rPr>
        <w:tab/>
      </w:r>
      <w:r w:rsidRPr="009B3041">
        <w:rPr>
          <w:rFonts w:ascii="Times New Roman" w:hAnsi="Times New Roman" w:cs="Times New Roman"/>
        </w:rPr>
        <w:br/>
      </w:r>
      <w:r w:rsidRPr="009B3041">
        <w:rPr>
          <w:rStyle w:val="markedcontent"/>
          <w:rFonts w:ascii="Times New Roman" w:hAnsi="Times New Roman" w:cs="Times New Roman"/>
        </w:rPr>
        <w:t xml:space="preserve">Zgodnie z art. 101 ust. 5 i 6 ustawy – Pzp, w przypadku gdy opis przedmiotu zamówienia odnosi się do norm, ocen technicznych, specyfikacji technicznych </w:t>
      </w:r>
      <w:r>
        <w:rPr>
          <w:rStyle w:val="markedcontent"/>
          <w:rFonts w:ascii="Times New Roman" w:hAnsi="Times New Roman" w:cs="Times New Roman"/>
        </w:rPr>
        <w:br/>
      </w:r>
      <w:r w:rsidRPr="009B3041">
        <w:rPr>
          <w:rStyle w:val="markedcontent"/>
          <w:rFonts w:ascii="Times New Roman" w:hAnsi="Times New Roman" w:cs="Times New Roman"/>
        </w:rPr>
        <w:t xml:space="preserve">i systemów referencji technicznych Zamawiający dopuszcza rozwiązania równoważne, a wykonawca, który powołuje się na rozwiązania równoważne jest obowiązany wykazać, że oferowane przez niego dostawy, spełniają wymagania określone przez zamawiającego. W takim przypadku wykonawca jest zobowiązany złożyć dodatkowo opis rozwiązań lub produktów równoważnych – zgodnie z Rozdziałem II </w:t>
      </w:r>
      <w:r w:rsidRPr="002611A0">
        <w:rPr>
          <w:rStyle w:val="markedcontent"/>
          <w:rFonts w:ascii="Times New Roman" w:hAnsi="Times New Roman" w:cs="Times New Roman"/>
          <w:color w:val="000000" w:themeColor="text1"/>
        </w:rPr>
        <w:t>pkt 9 SWZ.</w:t>
      </w:r>
    </w:p>
    <w:p w14:paraId="1C0B515B" w14:textId="77777777" w:rsidR="002611A0" w:rsidRPr="00AA74E5" w:rsidRDefault="002611A0" w:rsidP="00AA74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11A0" w:rsidRPr="00AA74E5" w:rsidSect="00261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E6123" w14:textId="77777777" w:rsidR="00E07814" w:rsidRDefault="00E07814" w:rsidP="00044630">
      <w:r>
        <w:separator/>
      </w:r>
    </w:p>
  </w:endnote>
  <w:endnote w:type="continuationSeparator" w:id="0">
    <w:p w14:paraId="69A42C38" w14:textId="77777777" w:rsidR="00E07814" w:rsidRDefault="00E07814" w:rsidP="0004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272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2426" w14:textId="77777777" w:rsidR="003F6BAA" w:rsidRDefault="003F6B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4B82" w14:textId="77777777" w:rsidR="003F6BAA" w:rsidRDefault="003F6B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7C46" w14:textId="77777777" w:rsidR="003F6BAA" w:rsidRDefault="003F6B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940D" w14:textId="77777777" w:rsidR="00E07814" w:rsidRDefault="00E07814" w:rsidP="00044630">
      <w:r>
        <w:separator/>
      </w:r>
    </w:p>
  </w:footnote>
  <w:footnote w:type="continuationSeparator" w:id="0">
    <w:p w14:paraId="23A98139" w14:textId="77777777" w:rsidR="00E07814" w:rsidRDefault="00E07814" w:rsidP="00044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D6D6" w14:textId="77777777" w:rsidR="003F6BAA" w:rsidRDefault="003F6B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91017" w14:textId="45F696B6" w:rsidR="003F6BAA" w:rsidRDefault="003F6BAA" w:rsidP="003F6BAA">
    <w:pPr>
      <w:pStyle w:val="Nagwek"/>
      <w:jc w:val="center"/>
      <w:rPr>
        <w:b/>
        <w:bCs/>
        <w:sz w:val="18"/>
        <w:szCs w:val="18"/>
      </w:rPr>
    </w:pPr>
    <w:r w:rsidRPr="00340E71">
      <w:rPr>
        <w:b/>
        <w:bCs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411562B" wp14:editId="2AAB5B18">
          <wp:simplePos x="0" y="0"/>
          <wp:positionH relativeFrom="margin">
            <wp:posOffset>1565910</wp:posOffset>
          </wp:positionH>
          <wp:positionV relativeFrom="margin">
            <wp:posOffset>-993334</wp:posOffset>
          </wp:positionV>
          <wp:extent cx="5760720" cy="588010"/>
          <wp:effectExtent l="0" t="0" r="0" b="254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D663EAE" w14:textId="77777777" w:rsidR="003F6BAA" w:rsidRDefault="003F6BAA" w:rsidP="003F6BAA">
    <w:pPr>
      <w:pStyle w:val="Nagwek"/>
      <w:jc w:val="center"/>
      <w:rPr>
        <w:b/>
        <w:bCs/>
        <w:sz w:val="18"/>
        <w:szCs w:val="18"/>
      </w:rPr>
    </w:pPr>
  </w:p>
  <w:p w14:paraId="3472F41E" w14:textId="77777777" w:rsidR="003F6BAA" w:rsidRDefault="003F6BAA" w:rsidP="003F6BAA">
    <w:pPr>
      <w:pStyle w:val="Nagwek"/>
      <w:jc w:val="center"/>
      <w:rPr>
        <w:b/>
        <w:bCs/>
        <w:sz w:val="18"/>
        <w:szCs w:val="18"/>
      </w:rPr>
    </w:pPr>
  </w:p>
  <w:p w14:paraId="2C7C3531" w14:textId="42F18135" w:rsidR="003F6BAA" w:rsidRPr="00340E71" w:rsidRDefault="003F6BAA" w:rsidP="003F6BAA">
    <w:pPr>
      <w:pStyle w:val="Nagwek"/>
      <w:jc w:val="center"/>
      <w:rPr>
        <w:b/>
        <w:bCs/>
        <w:sz w:val="18"/>
        <w:szCs w:val="18"/>
      </w:rPr>
    </w:pPr>
    <w:r w:rsidRPr="00340E71">
      <w:rPr>
        <w:b/>
        <w:bCs/>
        <w:sz w:val="18"/>
        <w:szCs w:val="18"/>
      </w:rPr>
      <w:t>Sfinansowane w ramach reakcji Unii na pandemię COVID 19</w:t>
    </w:r>
  </w:p>
  <w:p w14:paraId="5C2784CE" w14:textId="14E9F521" w:rsidR="00044630" w:rsidRDefault="00044630" w:rsidP="0052126E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C6C4" w14:textId="77777777" w:rsidR="003F6BAA" w:rsidRDefault="003F6B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font127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bCs/>
        <w:sz w:val="18"/>
        <w:szCs w:val="18"/>
        <w:lang w:eastAsia="en-US"/>
      </w:rPr>
    </w:lvl>
    <w:lvl w:ilvl="1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51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6F46B78"/>
    <w:multiLevelType w:val="hybridMultilevel"/>
    <w:tmpl w:val="6EF63172"/>
    <w:lvl w:ilvl="0" w:tplc="B0182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411836"/>
    <w:multiLevelType w:val="hybridMultilevel"/>
    <w:tmpl w:val="F686368E"/>
    <w:lvl w:ilvl="0" w:tplc="B0182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7B0E55"/>
    <w:multiLevelType w:val="hybridMultilevel"/>
    <w:tmpl w:val="FEE67168"/>
    <w:lvl w:ilvl="0" w:tplc="B0182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44809"/>
    <w:multiLevelType w:val="hybridMultilevel"/>
    <w:tmpl w:val="8B6043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91706A"/>
    <w:multiLevelType w:val="hybridMultilevel"/>
    <w:tmpl w:val="C9AC4608"/>
    <w:lvl w:ilvl="0" w:tplc="B0182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810AC"/>
    <w:multiLevelType w:val="hybridMultilevel"/>
    <w:tmpl w:val="866ED020"/>
    <w:lvl w:ilvl="0" w:tplc="B0182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321491">
    <w:abstractNumId w:val="16"/>
  </w:num>
  <w:num w:numId="2" w16cid:durableId="429394146">
    <w:abstractNumId w:val="15"/>
  </w:num>
  <w:num w:numId="3" w16cid:durableId="2130540851">
    <w:abstractNumId w:val="14"/>
  </w:num>
  <w:num w:numId="4" w16cid:durableId="630942935">
    <w:abstractNumId w:val="17"/>
  </w:num>
  <w:num w:numId="5" w16cid:durableId="240140589">
    <w:abstractNumId w:val="12"/>
  </w:num>
  <w:num w:numId="6" w16cid:durableId="510074812">
    <w:abstractNumId w:val="13"/>
  </w:num>
  <w:num w:numId="7" w16cid:durableId="1247114102">
    <w:abstractNumId w:val="7"/>
  </w:num>
  <w:num w:numId="8" w16cid:durableId="1800107664">
    <w:abstractNumId w:val="8"/>
  </w:num>
  <w:num w:numId="9" w16cid:durableId="385758809">
    <w:abstractNumId w:val="11"/>
  </w:num>
  <w:num w:numId="10" w16cid:durableId="912856445">
    <w:abstractNumId w:val="9"/>
  </w:num>
  <w:num w:numId="11" w16cid:durableId="1397627759">
    <w:abstractNumId w:val="6"/>
  </w:num>
  <w:num w:numId="12" w16cid:durableId="2036228889">
    <w:abstractNumId w:val="10"/>
  </w:num>
  <w:num w:numId="13" w16cid:durableId="767046675">
    <w:abstractNumId w:val="0"/>
  </w:num>
  <w:num w:numId="14" w16cid:durableId="1957759913">
    <w:abstractNumId w:val="1"/>
  </w:num>
  <w:num w:numId="15" w16cid:durableId="204870907">
    <w:abstractNumId w:val="2"/>
  </w:num>
  <w:num w:numId="16" w16cid:durableId="187642575">
    <w:abstractNumId w:val="3"/>
  </w:num>
  <w:num w:numId="17" w16cid:durableId="2122873598">
    <w:abstractNumId w:val="4"/>
  </w:num>
  <w:num w:numId="18" w16cid:durableId="11442771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D9"/>
    <w:rsid w:val="00016665"/>
    <w:rsid w:val="00043971"/>
    <w:rsid w:val="00044630"/>
    <w:rsid w:val="00076C15"/>
    <w:rsid w:val="00110670"/>
    <w:rsid w:val="0011129E"/>
    <w:rsid w:val="00182452"/>
    <w:rsid w:val="001A64C3"/>
    <w:rsid w:val="001B5372"/>
    <w:rsid w:val="001E5C42"/>
    <w:rsid w:val="001E6343"/>
    <w:rsid w:val="001F48E7"/>
    <w:rsid w:val="00210568"/>
    <w:rsid w:val="00254550"/>
    <w:rsid w:val="002611A0"/>
    <w:rsid w:val="002A6AB5"/>
    <w:rsid w:val="002E1FD9"/>
    <w:rsid w:val="00305BAC"/>
    <w:rsid w:val="00336CB7"/>
    <w:rsid w:val="00353DC7"/>
    <w:rsid w:val="00354830"/>
    <w:rsid w:val="00363C0F"/>
    <w:rsid w:val="00371559"/>
    <w:rsid w:val="003D2BEF"/>
    <w:rsid w:val="003F6BAA"/>
    <w:rsid w:val="00434ADB"/>
    <w:rsid w:val="0047776F"/>
    <w:rsid w:val="004A21F8"/>
    <w:rsid w:val="004A45E8"/>
    <w:rsid w:val="004E6F62"/>
    <w:rsid w:val="0052126E"/>
    <w:rsid w:val="00591F17"/>
    <w:rsid w:val="005B1AD2"/>
    <w:rsid w:val="005E3183"/>
    <w:rsid w:val="006665BF"/>
    <w:rsid w:val="00672C27"/>
    <w:rsid w:val="006874A0"/>
    <w:rsid w:val="006C0EE7"/>
    <w:rsid w:val="006C1609"/>
    <w:rsid w:val="006E11D4"/>
    <w:rsid w:val="00716741"/>
    <w:rsid w:val="007179BA"/>
    <w:rsid w:val="00756BDE"/>
    <w:rsid w:val="007B48FE"/>
    <w:rsid w:val="007C5597"/>
    <w:rsid w:val="007F2D80"/>
    <w:rsid w:val="008C2B6B"/>
    <w:rsid w:val="008D7718"/>
    <w:rsid w:val="009C48E9"/>
    <w:rsid w:val="00A12EFA"/>
    <w:rsid w:val="00A57364"/>
    <w:rsid w:val="00A924DA"/>
    <w:rsid w:val="00AA74E5"/>
    <w:rsid w:val="00B1518B"/>
    <w:rsid w:val="00B22797"/>
    <w:rsid w:val="00B540DE"/>
    <w:rsid w:val="00B61A7F"/>
    <w:rsid w:val="00B66177"/>
    <w:rsid w:val="00B71F7D"/>
    <w:rsid w:val="00B97DEF"/>
    <w:rsid w:val="00C22D32"/>
    <w:rsid w:val="00C8622F"/>
    <w:rsid w:val="00CD00C0"/>
    <w:rsid w:val="00D5025A"/>
    <w:rsid w:val="00D8367C"/>
    <w:rsid w:val="00D83FE3"/>
    <w:rsid w:val="00D8607C"/>
    <w:rsid w:val="00D9470D"/>
    <w:rsid w:val="00DC23E0"/>
    <w:rsid w:val="00E07814"/>
    <w:rsid w:val="00E30724"/>
    <w:rsid w:val="00E341CD"/>
    <w:rsid w:val="00E40223"/>
    <w:rsid w:val="00E51E93"/>
    <w:rsid w:val="00E74288"/>
    <w:rsid w:val="00EE15E3"/>
    <w:rsid w:val="00EF6012"/>
    <w:rsid w:val="00F14B51"/>
    <w:rsid w:val="00F6026F"/>
    <w:rsid w:val="00F808C3"/>
    <w:rsid w:val="00F9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C9A38"/>
  <w15:chartTrackingRefBased/>
  <w15:docId w15:val="{E4C9E7CE-AECD-4520-9809-86539EE3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2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6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630"/>
  </w:style>
  <w:style w:type="paragraph" w:styleId="Stopka">
    <w:name w:val="footer"/>
    <w:basedOn w:val="Normalny"/>
    <w:link w:val="StopkaZnak"/>
    <w:uiPriority w:val="99"/>
    <w:unhideWhenUsed/>
    <w:rsid w:val="000446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630"/>
  </w:style>
  <w:style w:type="table" w:styleId="Tabela-Siatka">
    <w:name w:val="Table Grid"/>
    <w:basedOn w:val="Standardowy"/>
    <w:uiPriority w:val="39"/>
    <w:rsid w:val="00AA7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52126E"/>
  </w:style>
  <w:style w:type="character" w:styleId="Hipercze">
    <w:name w:val="Hyperlink"/>
    <w:rsid w:val="00A57364"/>
    <w:rPr>
      <w:color w:val="0000FF"/>
      <w:u w:val="single"/>
    </w:rPr>
  </w:style>
  <w:style w:type="paragraph" w:customStyle="1" w:styleId="Akapitzlist1">
    <w:name w:val="Akapit z listą1"/>
    <w:basedOn w:val="Normalny"/>
    <w:rsid w:val="006665BF"/>
    <w:pPr>
      <w:widowControl/>
      <w:suppressAutoHyphens/>
      <w:autoSpaceDE/>
      <w:autoSpaceDN/>
      <w:spacing w:after="160" w:line="252" w:lineRule="auto"/>
      <w:ind w:left="720"/>
      <w:contextualSpacing/>
    </w:pPr>
    <w:rPr>
      <w:kern w:val="2"/>
      <w:sz w:val="24"/>
      <w:lang w:bidi="hi-IN"/>
    </w:rPr>
  </w:style>
  <w:style w:type="paragraph" w:customStyle="1" w:styleId="Default">
    <w:name w:val="Default"/>
    <w:rsid w:val="00D83FE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261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3487</Words>
  <Characters>20923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urzad558</dc:creator>
  <cp:keywords/>
  <dc:description/>
  <cp:lastModifiedBy>urzad558</cp:lastModifiedBy>
  <cp:revision>5</cp:revision>
  <cp:lastPrinted>2022-05-26T11:26:00Z</cp:lastPrinted>
  <dcterms:created xsi:type="dcterms:W3CDTF">2022-05-30T09:24:00Z</dcterms:created>
  <dcterms:modified xsi:type="dcterms:W3CDTF">2022-05-31T09:52:00Z</dcterms:modified>
</cp:coreProperties>
</file>